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75" w:rsidRPr="00E70B75" w:rsidRDefault="00E70B75" w:rsidP="00E70B75">
      <w:pPr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E70B75">
        <w:rPr>
          <w:rFonts w:ascii="Times New Roman" w:hAnsi="Times New Roman"/>
          <w:b/>
          <w:sz w:val="24"/>
          <w:szCs w:val="24"/>
        </w:rPr>
        <w:t>Краткая аналитическая справка о результатах мониторинга материально-технической и учебно-методической базы</w:t>
      </w:r>
    </w:p>
    <w:p w:rsidR="00E70B75" w:rsidRPr="003141DA" w:rsidRDefault="00E70B75" w:rsidP="00E70B75">
      <w:pPr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E469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 рамках  реализации мероприятий комплекса ГТО проведен мониторинг материально – технической  и  </w:t>
      </w:r>
      <w:proofErr w:type="spellStart"/>
      <w:r w:rsidRPr="00AE469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учебно</w:t>
      </w:r>
      <w:proofErr w:type="spellEnd"/>
      <w:r w:rsidRPr="00AE469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– методической базы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</w:p>
    <w:p w:rsidR="00E70B75" w:rsidRPr="005878F4" w:rsidRDefault="00E70B75" w:rsidP="00E70B75">
      <w:pPr>
        <w:spacing w:after="140"/>
        <w:jc w:val="both"/>
        <w:rPr>
          <w:rFonts w:ascii="Times New Roman" w:hAnsi="Times New Roman"/>
          <w:b/>
          <w:sz w:val="24"/>
          <w:szCs w:val="24"/>
        </w:rPr>
      </w:pPr>
      <w:r w:rsidRPr="005878F4">
        <w:rPr>
          <w:rFonts w:ascii="Times New Roman" w:hAnsi="Times New Roman"/>
          <w:b/>
          <w:sz w:val="24"/>
          <w:szCs w:val="24"/>
        </w:rPr>
        <w:t xml:space="preserve">Наличие необходимых условий для охраны и укрепления здоровья, </w:t>
      </w:r>
    </w:p>
    <w:tbl>
      <w:tblPr>
        <w:tblStyle w:val="8"/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0"/>
        <w:gridCol w:w="3524"/>
        <w:gridCol w:w="5244"/>
      </w:tblGrid>
      <w:tr w:rsidR="00E70B75" w:rsidRPr="005878F4" w:rsidTr="00BC0089">
        <w:tc>
          <w:tcPr>
            <w:tcW w:w="300" w:type="pct"/>
          </w:tcPr>
          <w:p w:rsidR="00E70B75" w:rsidRPr="005878F4" w:rsidRDefault="00E70B75" w:rsidP="00E70B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pct"/>
          </w:tcPr>
          <w:p w:rsidR="00E70B75" w:rsidRPr="005878F4" w:rsidRDefault="00E70B75" w:rsidP="00BC0089">
            <w:pPr>
              <w:rPr>
                <w:rFonts w:ascii="Times New Roman" w:hAnsi="Times New Roman"/>
                <w:sz w:val="24"/>
                <w:szCs w:val="24"/>
              </w:rPr>
            </w:pPr>
            <w:r w:rsidRPr="005878F4">
              <w:rPr>
                <w:rFonts w:ascii="Times New Roman" w:hAnsi="Times New Roman"/>
                <w:sz w:val="24"/>
                <w:szCs w:val="24"/>
              </w:rPr>
              <w:t xml:space="preserve">Наличие спортивного зала </w:t>
            </w:r>
          </w:p>
        </w:tc>
        <w:tc>
          <w:tcPr>
            <w:tcW w:w="2811" w:type="pct"/>
          </w:tcPr>
          <w:p w:rsidR="00E70B75" w:rsidRPr="005878F4" w:rsidRDefault="00E70B75" w:rsidP="00BC0089">
            <w:pPr>
              <w:rPr>
                <w:rFonts w:ascii="Times New Roman" w:hAnsi="Times New Roman"/>
                <w:sz w:val="24"/>
                <w:szCs w:val="24"/>
              </w:rPr>
            </w:pPr>
            <w:r w:rsidRPr="005878F4">
              <w:rPr>
                <w:rFonts w:ascii="Times New Roman" w:hAnsi="Times New Roman"/>
                <w:sz w:val="24"/>
                <w:szCs w:val="24"/>
              </w:rPr>
              <w:t xml:space="preserve">проведен ремонт в 2014 году на 1 </w:t>
            </w:r>
            <w:proofErr w:type="spellStart"/>
            <w:r w:rsidRPr="005878F4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 w:rsidRPr="005878F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878F4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</w:tr>
      <w:tr w:rsidR="00E70B75" w:rsidRPr="005878F4" w:rsidTr="00BC0089">
        <w:tc>
          <w:tcPr>
            <w:tcW w:w="300" w:type="pct"/>
          </w:tcPr>
          <w:p w:rsidR="00E70B75" w:rsidRPr="005878F4" w:rsidRDefault="00E70B75" w:rsidP="00E70B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pct"/>
          </w:tcPr>
          <w:p w:rsidR="00E70B75" w:rsidRPr="005878F4" w:rsidRDefault="00E70B75" w:rsidP="00E70B75">
            <w:pPr>
              <w:rPr>
                <w:rFonts w:ascii="Times New Roman" w:hAnsi="Times New Roman"/>
                <w:sz w:val="24"/>
                <w:szCs w:val="24"/>
              </w:rPr>
            </w:pPr>
            <w:r w:rsidRPr="005878F4">
              <w:rPr>
                <w:rFonts w:ascii="Times New Roman" w:hAnsi="Times New Roman"/>
                <w:sz w:val="24"/>
                <w:szCs w:val="24"/>
              </w:rPr>
              <w:t xml:space="preserve">Наличие оборудованной спортивной площадки </w:t>
            </w:r>
          </w:p>
        </w:tc>
        <w:tc>
          <w:tcPr>
            <w:tcW w:w="2811" w:type="pct"/>
          </w:tcPr>
          <w:p w:rsidR="00E70B75" w:rsidRPr="005878F4" w:rsidRDefault="00E70B75" w:rsidP="00BC00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8F4">
              <w:rPr>
                <w:rFonts w:ascii="Times New Roman" w:hAnsi="Times New Roman"/>
                <w:sz w:val="24"/>
                <w:szCs w:val="24"/>
              </w:rPr>
              <w:t xml:space="preserve">установлено спортивное оборудование -4 </w:t>
            </w:r>
            <w:proofErr w:type="spellStart"/>
            <w:proofErr w:type="gramStart"/>
            <w:r w:rsidRPr="005878F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E70B75" w:rsidRPr="005878F4" w:rsidRDefault="00E70B75" w:rsidP="00BC00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78F4">
              <w:rPr>
                <w:rFonts w:ascii="Times New Roman" w:hAnsi="Times New Roman"/>
                <w:sz w:val="24"/>
                <w:szCs w:val="24"/>
              </w:rPr>
              <w:t>оборудованы</w:t>
            </w:r>
            <w:proofErr w:type="gramEnd"/>
            <w:r w:rsidRPr="005878F4">
              <w:rPr>
                <w:rFonts w:ascii="Times New Roman" w:hAnsi="Times New Roman"/>
                <w:sz w:val="24"/>
                <w:szCs w:val="24"/>
              </w:rPr>
              <w:t>: волейбольная площадка,</w:t>
            </w:r>
          </w:p>
          <w:p w:rsidR="00E70B75" w:rsidRPr="005878F4" w:rsidRDefault="00E70B75" w:rsidP="00BC00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8F4">
              <w:rPr>
                <w:rFonts w:ascii="Times New Roman" w:hAnsi="Times New Roman"/>
                <w:sz w:val="24"/>
                <w:szCs w:val="24"/>
              </w:rPr>
              <w:t>баскетбольный щит, прыжковая яма</w:t>
            </w:r>
          </w:p>
        </w:tc>
      </w:tr>
      <w:tr w:rsidR="00E70B75" w:rsidRPr="005878F4" w:rsidTr="00BC0089">
        <w:tc>
          <w:tcPr>
            <w:tcW w:w="300" w:type="pct"/>
          </w:tcPr>
          <w:p w:rsidR="00E70B75" w:rsidRPr="005878F4" w:rsidRDefault="00E70B75" w:rsidP="00E70B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pct"/>
          </w:tcPr>
          <w:p w:rsidR="00E70B75" w:rsidRPr="005878F4" w:rsidRDefault="00E70B75" w:rsidP="00BC0089">
            <w:pPr>
              <w:rPr>
                <w:rFonts w:ascii="Times New Roman" w:hAnsi="Times New Roman"/>
                <w:sz w:val="24"/>
                <w:szCs w:val="24"/>
              </w:rPr>
            </w:pPr>
            <w:r w:rsidRPr="005878F4">
              <w:rPr>
                <w:rFonts w:ascii="Times New Roman" w:hAnsi="Times New Roman"/>
                <w:sz w:val="24"/>
                <w:szCs w:val="24"/>
              </w:rPr>
              <w:t>Наличие тренажерного зала</w:t>
            </w:r>
          </w:p>
        </w:tc>
        <w:tc>
          <w:tcPr>
            <w:tcW w:w="2811" w:type="pct"/>
          </w:tcPr>
          <w:p w:rsidR="00E70B75" w:rsidRPr="005878F4" w:rsidRDefault="00E70B75" w:rsidP="00BC00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8F4">
              <w:rPr>
                <w:rFonts w:ascii="Times New Roman" w:hAnsi="Times New Roman"/>
                <w:sz w:val="24"/>
                <w:szCs w:val="24"/>
              </w:rPr>
              <w:t>установлено спортивное оборудование:</w:t>
            </w:r>
          </w:p>
          <w:p w:rsidR="00E70B75" w:rsidRPr="005878F4" w:rsidRDefault="00E70B75" w:rsidP="00BC00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8F4">
              <w:rPr>
                <w:rFonts w:ascii="Times New Roman" w:hAnsi="Times New Roman"/>
                <w:sz w:val="24"/>
                <w:szCs w:val="24"/>
              </w:rPr>
              <w:t>силовые тренажеры -2шт,</w:t>
            </w:r>
          </w:p>
          <w:p w:rsidR="00E70B75" w:rsidRPr="005878F4" w:rsidRDefault="00E70B75" w:rsidP="00BC00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8F4">
              <w:rPr>
                <w:rFonts w:ascii="Times New Roman" w:hAnsi="Times New Roman"/>
                <w:sz w:val="24"/>
                <w:szCs w:val="24"/>
              </w:rPr>
              <w:t xml:space="preserve"> другие-3 </w:t>
            </w:r>
            <w:proofErr w:type="spellStart"/>
            <w:proofErr w:type="gramStart"/>
            <w:r w:rsidRPr="005878F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E70B75" w:rsidRPr="005878F4" w:rsidRDefault="00E70B75" w:rsidP="00E70B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B75" w:rsidRPr="005878F4" w:rsidRDefault="00E70B75" w:rsidP="00E70B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B75" w:rsidRDefault="00E70B75" w:rsidP="00E70B75">
      <w:pPr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r w:rsidRPr="003141DA">
        <w:rPr>
          <w:rFonts w:ascii="Times New Roman" w:hAnsi="Times New Roman"/>
          <w:sz w:val="24"/>
          <w:szCs w:val="24"/>
        </w:rPr>
        <w:t xml:space="preserve">Все имеющееся оборудование и инвентарь используется для осуществления образовательного процесса в рамках реализации дисциплины «Физическая культура», проведения занятий в спортивных секциях, занятий внеурочной деятельности физкультурно-оздоровительной направленности, организации и проведения спортивных и физкультурных мероприятий, занятий </w:t>
      </w:r>
      <w:r>
        <w:rPr>
          <w:rFonts w:ascii="Times New Roman" w:hAnsi="Times New Roman"/>
          <w:sz w:val="24"/>
          <w:szCs w:val="24"/>
        </w:rPr>
        <w:t>физической культурой и спортом.</w:t>
      </w:r>
    </w:p>
    <w:p w:rsidR="00E70B75" w:rsidRDefault="00E70B75" w:rsidP="00E70B75">
      <w:pPr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Спортивное</w:t>
      </w:r>
      <w:r w:rsidRPr="003141DA">
        <w:rPr>
          <w:rFonts w:ascii="Times New Roman" w:hAnsi="Times New Roman"/>
          <w:sz w:val="24"/>
          <w:szCs w:val="24"/>
        </w:rPr>
        <w:t xml:space="preserve"> оборудован</w:t>
      </w:r>
      <w:r>
        <w:rPr>
          <w:rFonts w:ascii="Times New Roman" w:hAnsi="Times New Roman"/>
          <w:sz w:val="24"/>
          <w:szCs w:val="24"/>
        </w:rPr>
        <w:t>ие</w:t>
      </w:r>
      <w:r w:rsidRPr="003141DA">
        <w:rPr>
          <w:rFonts w:ascii="Times New Roman" w:hAnsi="Times New Roman"/>
          <w:sz w:val="24"/>
          <w:szCs w:val="24"/>
        </w:rPr>
        <w:t xml:space="preserve">: турник навесной, мяч для метания 150 г.; снаряд для метания 500 г, снаряд для метания 700 г.; фишки разметочные, </w:t>
      </w:r>
      <w:r w:rsidR="004B3FDF">
        <w:rPr>
          <w:rFonts w:ascii="Times New Roman" w:hAnsi="Times New Roman"/>
          <w:sz w:val="24"/>
          <w:szCs w:val="24"/>
        </w:rPr>
        <w:t xml:space="preserve">рулетка, </w:t>
      </w:r>
      <w:r w:rsidRPr="003141DA">
        <w:rPr>
          <w:rFonts w:ascii="Times New Roman" w:hAnsi="Times New Roman"/>
          <w:sz w:val="24"/>
          <w:szCs w:val="24"/>
        </w:rPr>
        <w:t>мячи для настольного</w:t>
      </w:r>
      <w:r w:rsidR="004B3FDF">
        <w:rPr>
          <w:rFonts w:ascii="Times New Roman" w:hAnsi="Times New Roman"/>
          <w:sz w:val="24"/>
          <w:szCs w:val="24"/>
        </w:rPr>
        <w:t xml:space="preserve"> тенниса, скамья для гибкости, с</w:t>
      </w:r>
      <w:r w:rsidRPr="003141DA">
        <w:rPr>
          <w:rFonts w:ascii="Times New Roman" w:hAnsi="Times New Roman"/>
          <w:sz w:val="24"/>
          <w:szCs w:val="24"/>
        </w:rPr>
        <w:t>тойка для прыжков в высоту, мостик гимнасти</w:t>
      </w:r>
      <w:r>
        <w:rPr>
          <w:rFonts w:ascii="Times New Roman" w:hAnsi="Times New Roman"/>
          <w:sz w:val="24"/>
          <w:szCs w:val="24"/>
        </w:rPr>
        <w:t xml:space="preserve">ческий, </w:t>
      </w:r>
      <w:r w:rsidRPr="003141DA">
        <w:rPr>
          <w:rFonts w:ascii="Times New Roman" w:hAnsi="Times New Roman"/>
          <w:sz w:val="24"/>
          <w:szCs w:val="24"/>
        </w:rPr>
        <w:t>ворота для ми</w:t>
      </w:r>
      <w:r>
        <w:rPr>
          <w:rFonts w:ascii="Times New Roman" w:hAnsi="Times New Roman"/>
          <w:sz w:val="24"/>
          <w:szCs w:val="24"/>
        </w:rPr>
        <w:t xml:space="preserve">ни – футбола, </w:t>
      </w:r>
      <w:r w:rsidRPr="003141DA">
        <w:rPr>
          <w:rFonts w:ascii="Times New Roman" w:hAnsi="Times New Roman"/>
          <w:sz w:val="24"/>
          <w:szCs w:val="24"/>
        </w:rPr>
        <w:t>щит баскетболь</w:t>
      </w:r>
      <w:r>
        <w:rPr>
          <w:rFonts w:ascii="Times New Roman" w:hAnsi="Times New Roman"/>
          <w:sz w:val="24"/>
          <w:szCs w:val="24"/>
        </w:rPr>
        <w:t xml:space="preserve">ный, сетка волейбольная, </w:t>
      </w:r>
      <w:r w:rsidRPr="003141DA">
        <w:rPr>
          <w:rFonts w:ascii="Times New Roman" w:hAnsi="Times New Roman"/>
          <w:sz w:val="24"/>
          <w:szCs w:val="24"/>
        </w:rPr>
        <w:t xml:space="preserve">  мат</w:t>
      </w:r>
      <w:r>
        <w:rPr>
          <w:rFonts w:ascii="Times New Roman" w:hAnsi="Times New Roman"/>
          <w:sz w:val="24"/>
          <w:szCs w:val="24"/>
        </w:rPr>
        <w:t>ы гимнастические</w:t>
      </w:r>
      <w:r w:rsidR="004B3FDF">
        <w:rPr>
          <w:rFonts w:ascii="Times New Roman" w:hAnsi="Times New Roman"/>
          <w:sz w:val="24"/>
          <w:szCs w:val="24"/>
        </w:rPr>
        <w:t xml:space="preserve">, </w:t>
      </w:r>
      <w:r w:rsidRPr="003141DA">
        <w:rPr>
          <w:rFonts w:ascii="Times New Roman" w:hAnsi="Times New Roman"/>
          <w:sz w:val="24"/>
          <w:szCs w:val="24"/>
        </w:rPr>
        <w:t>стенки гимнастические</w:t>
      </w:r>
      <w:r>
        <w:rPr>
          <w:rFonts w:ascii="Times New Roman" w:hAnsi="Times New Roman"/>
          <w:sz w:val="24"/>
          <w:szCs w:val="24"/>
        </w:rPr>
        <w:t>, брусья.</w:t>
      </w:r>
      <w:proofErr w:type="gramEnd"/>
    </w:p>
    <w:p w:rsidR="00F52701" w:rsidRDefault="00F52701"/>
    <w:sectPr w:rsidR="00F52701" w:rsidSect="00F52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618A2"/>
    <w:multiLevelType w:val="multilevel"/>
    <w:tmpl w:val="4D702A9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B75"/>
    <w:rsid w:val="004B3FDF"/>
    <w:rsid w:val="008C141C"/>
    <w:rsid w:val="00E70B75"/>
    <w:rsid w:val="00F5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8"/>
    <w:basedOn w:val="a1"/>
    <w:rsid w:val="00E70B75"/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2017-11-02T13:38:00Z</dcterms:created>
  <dcterms:modified xsi:type="dcterms:W3CDTF">2017-11-07T18:24:00Z</dcterms:modified>
</cp:coreProperties>
</file>