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2748" w:rsidRDefault="00722748" w:rsidP="00722748">
      <w:pPr>
        <w:pStyle w:val="af1"/>
        <w:ind w:firstLine="0"/>
        <w:jc w:val="center"/>
        <w:rPr>
          <w:rStyle w:val="310"/>
          <w:rFonts w:eastAsia="@Arial Unicode MS"/>
          <w:szCs w:val="24"/>
        </w:rPr>
      </w:pPr>
    </w:p>
    <w:p w:rsidR="00722748" w:rsidRDefault="00722748" w:rsidP="00722748">
      <w:pPr>
        <w:pStyle w:val="af1"/>
        <w:ind w:firstLine="0"/>
        <w:jc w:val="center"/>
        <w:rPr>
          <w:rStyle w:val="310"/>
          <w:rFonts w:eastAsia="@Arial Unicode MS"/>
          <w:szCs w:val="24"/>
        </w:rPr>
      </w:pPr>
    </w:p>
    <w:p w:rsidR="00FF0A9E" w:rsidRPr="00331B32" w:rsidRDefault="00FF0A9E" w:rsidP="00FF0A9E">
      <w:pPr>
        <w:spacing w:after="0" w:line="240" w:lineRule="auto"/>
        <w:jc w:val="center"/>
        <w:rPr>
          <w:rFonts w:ascii="Times New Roman" w:hAnsi="Times New Roman"/>
          <w:b/>
          <w:color w:val="000000"/>
          <w:spacing w:val="1"/>
        </w:rPr>
      </w:pPr>
      <w:r w:rsidRPr="00331B32">
        <w:rPr>
          <w:rFonts w:ascii="Times New Roman" w:hAnsi="Times New Roman"/>
          <w:b/>
          <w:color w:val="000000"/>
          <w:spacing w:val="1"/>
        </w:rPr>
        <w:t>Муниципальное бюджетное  общеобразовательное учреждение</w:t>
      </w:r>
    </w:p>
    <w:p w:rsidR="00FF0A9E" w:rsidRDefault="00FF0A9E" w:rsidP="00FF0A9E">
      <w:pPr>
        <w:spacing w:after="0" w:line="240" w:lineRule="auto"/>
        <w:jc w:val="center"/>
        <w:rPr>
          <w:rFonts w:ascii="Times New Roman" w:hAnsi="Times New Roman"/>
          <w:b/>
          <w:color w:val="000000"/>
          <w:spacing w:val="1"/>
        </w:rPr>
      </w:pPr>
      <w:r w:rsidRPr="00331B32">
        <w:rPr>
          <w:rFonts w:ascii="Times New Roman" w:hAnsi="Times New Roman"/>
          <w:b/>
          <w:color w:val="000000"/>
          <w:spacing w:val="1"/>
        </w:rPr>
        <w:t xml:space="preserve"> «</w:t>
      </w:r>
      <w:proofErr w:type="spellStart"/>
      <w:r w:rsidRPr="00331B32">
        <w:rPr>
          <w:rFonts w:ascii="Times New Roman" w:hAnsi="Times New Roman"/>
          <w:b/>
          <w:color w:val="000000"/>
          <w:spacing w:val="1"/>
        </w:rPr>
        <w:t>Панозерская</w:t>
      </w:r>
      <w:proofErr w:type="spellEnd"/>
      <w:r w:rsidRPr="00331B32">
        <w:rPr>
          <w:rFonts w:ascii="Times New Roman" w:hAnsi="Times New Roman"/>
          <w:b/>
          <w:color w:val="000000"/>
          <w:spacing w:val="1"/>
        </w:rPr>
        <w:t xml:space="preserve"> основная общеобразовательная школа» </w:t>
      </w:r>
      <w:proofErr w:type="spellStart"/>
      <w:r w:rsidRPr="00331B32">
        <w:rPr>
          <w:rFonts w:ascii="Times New Roman" w:hAnsi="Times New Roman"/>
          <w:b/>
          <w:color w:val="000000"/>
          <w:spacing w:val="1"/>
        </w:rPr>
        <w:t>Кемского</w:t>
      </w:r>
      <w:proofErr w:type="spellEnd"/>
      <w:r w:rsidRPr="00331B32">
        <w:rPr>
          <w:rFonts w:ascii="Times New Roman" w:hAnsi="Times New Roman"/>
          <w:b/>
          <w:color w:val="000000"/>
          <w:spacing w:val="1"/>
        </w:rPr>
        <w:t xml:space="preserve"> муниципального района</w:t>
      </w:r>
    </w:p>
    <w:p w:rsidR="00FF0A9E" w:rsidRDefault="00FF0A9E" w:rsidP="00FF0A9E">
      <w:pPr>
        <w:spacing w:after="0" w:line="240" w:lineRule="auto"/>
        <w:jc w:val="center"/>
        <w:rPr>
          <w:rFonts w:ascii="Times New Roman" w:hAnsi="Times New Roman"/>
          <w:b/>
          <w:color w:val="000000"/>
          <w:spacing w:val="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3402"/>
        <w:gridCol w:w="3544"/>
      </w:tblGrid>
      <w:tr w:rsidR="00FF0A9E" w:rsidTr="00FF0A9E">
        <w:tc>
          <w:tcPr>
            <w:tcW w:w="2660" w:type="dxa"/>
          </w:tcPr>
          <w:p w:rsidR="00FF0A9E" w:rsidRPr="00D71545" w:rsidRDefault="00FF0A9E" w:rsidP="00FF0A9E">
            <w:pPr>
              <w:spacing w:after="0" w:line="240" w:lineRule="auto"/>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 xml:space="preserve">Согласовано </w:t>
            </w:r>
          </w:p>
          <w:p w:rsidR="00FF0A9E" w:rsidRPr="00D71545" w:rsidRDefault="00FF0A9E" w:rsidP="00FF0A9E">
            <w:pPr>
              <w:spacing w:after="0" w:line="240" w:lineRule="auto"/>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Совет родителей</w:t>
            </w:r>
          </w:p>
          <w:p w:rsidR="00FF0A9E" w:rsidRPr="00D71545" w:rsidRDefault="00FF0A9E" w:rsidP="00FF0A9E">
            <w:pPr>
              <w:spacing w:after="0" w:line="240" w:lineRule="auto"/>
              <w:contextualSpacing/>
              <w:rPr>
                <w:rFonts w:ascii="Times New Roman" w:eastAsia="Arial Unicode MS" w:hAnsi="Times New Roman"/>
                <w:b/>
                <w:color w:val="000000"/>
                <w:spacing w:val="1"/>
              </w:rPr>
            </w:pPr>
            <w:r>
              <w:rPr>
                <w:rFonts w:ascii="Times New Roman" w:eastAsia="Arial Unicode MS" w:hAnsi="Times New Roman"/>
                <w:color w:val="000000"/>
                <w:spacing w:val="1"/>
              </w:rPr>
              <w:t xml:space="preserve">(протокол № </w:t>
            </w:r>
            <w:r w:rsidRPr="00D71545">
              <w:rPr>
                <w:rFonts w:ascii="Times New Roman" w:eastAsia="Arial Unicode MS" w:hAnsi="Times New Roman"/>
                <w:color w:val="000000"/>
                <w:spacing w:val="1"/>
              </w:rPr>
              <w:t xml:space="preserve"> </w:t>
            </w:r>
            <w:r>
              <w:rPr>
                <w:rFonts w:ascii="Times New Roman" w:eastAsia="Arial Unicode MS" w:hAnsi="Times New Roman"/>
                <w:color w:val="000000"/>
                <w:spacing w:val="1"/>
              </w:rPr>
              <w:t>1</w:t>
            </w:r>
            <w:r w:rsidRPr="00D71545">
              <w:rPr>
                <w:rFonts w:ascii="Times New Roman" w:eastAsia="Arial Unicode MS" w:hAnsi="Times New Roman"/>
                <w:color w:val="000000"/>
                <w:spacing w:val="1"/>
              </w:rPr>
              <w:t xml:space="preserve">   от </w:t>
            </w:r>
            <w:r>
              <w:rPr>
                <w:rFonts w:ascii="Times New Roman" w:eastAsia="Arial Unicode MS" w:hAnsi="Times New Roman"/>
                <w:color w:val="000000"/>
                <w:spacing w:val="1"/>
              </w:rPr>
              <w:t>27.09.2019</w:t>
            </w:r>
            <w:r w:rsidRPr="00D71545">
              <w:rPr>
                <w:rFonts w:ascii="Times New Roman" w:eastAsia="Arial Unicode MS" w:hAnsi="Times New Roman"/>
                <w:color w:val="000000"/>
                <w:spacing w:val="1"/>
              </w:rPr>
              <w:t>)</w:t>
            </w:r>
          </w:p>
        </w:tc>
        <w:tc>
          <w:tcPr>
            <w:tcW w:w="3402" w:type="dxa"/>
          </w:tcPr>
          <w:p w:rsidR="00FF0A9E" w:rsidRPr="00D71545" w:rsidRDefault="00FF0A9E" w:rsidP="00FF0A9E">
            <w:pPr>
              <w:spacing w:after="0" w:line="240" w:lineRule="auto"/>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Принято</w:t>
            </w:r>
          </w:p>
          <w:p w:rsidR="00FF0A9E" w:rsidRPr="00D71545" w:rsidRDefault="00FF0A9E" w:rsidP="00FF0A9E">
            <w:pPr>
              <w:spacing w:after="0" w:line="240" w:lineRule="auto"/>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Педагогический  совет</w:t>
            </w:r>
          </w:p>
          <w:p w:rsidR="00FF0A9E" w:rsidRPr="00D71545" w:rsidRDefault="00FF0A9E" w:rsidP="00FF0A9E">
            <w:pPr>
              <w:spacing w:after="0" w:line="240" w:lineRule="auto"/>
              <w:contextualSpacing/>
              <w:rPr>
                <w:rFonts w:ascii="Times New Roman" w:eastAsia="Arial Unicode MS" w:hAnsi="Times New Roman"/>
                <w:b/>
                <w:color w:val="000000"/>
                <w:spacing w:val="1"/>
              </w:rPr>
            </w:pPr>
            <w:r w:rsidRPr="00D71545">
              <w:rPr>
                <w:rFonts w:ascii="Times New Roman" w:eastAsia="Arial Unicode MS" w:hAnsi="Times New Roman"/>
                <w:color w:val="000000"/>
                <w:spacing w:val="1"/>
              </w:rPr>
              <w:t>(</w:t>
            </w:r>
            <w:r>
              <w:rPr>
                <w:rFonts w:ascii="Times New Roman" w:hAnsi="Times New Roman"/>
                <w:color w:val="000000"/>
                <w:spacing w:val="1"/>
              </w:rPr>
              <w:t>протокол № 1 от 29.08.2018</w:t>
            </w:r>
            <w:r w:rsidRPr="00D71545">
              <w:rPr>
                <w:rFonts w:ascii="Times New Roman" w:eastAsia="Arial Unicode MS" w:hAnsi="Times New Roman"/>
                <w:color w:val="000000"/>
                <w:spacing w:val="1"/>
              </w:rPr>
              <w:t>)</w:t>
            </w:r>
          </w:p>
        </w:tc>
        <w:tc>
          <w:tcPr>
            <w:tcW w:w="3544" w:type="dxa"/>
          </w:tcPr>
          <w:p w:rsidR="00FF0A9E" w:rsidRPr="00D71545" w:rsidRDefault="00FF0A9E" w:rsidP="00FF0A9E">
            <w:pPr>
              <w:spacing w:after="0" w:line="240" w:lineRule="auto"/>
              <w:ind w:left="720"/>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 xml:space="preserve">  Утверждаю </w:t>
            </w:r>
          </w:p>
          <w:p w:rsidR="00FF0A9E" w:rsidRPr="00D71545" w:rsidRDefault="00FF0A9E" w:rsidP="00FF0A9E">
            <w:pPr>
              <w:spacing w:after="0" w:line="240" w:lineRule="auto"/>
              <w:ind w:left="720"/>
              <w:contextualSpacing/>
              <w:jc w:val="right"/>
              <w:rPr>
                <w:rFonts w:ascii="Times New Roman" w:eastAsia="Arial Unicode MS" w:hAnsi="Times New Roman"/>
                <w:color w:val="000000"/>
                <w:spacing w:val="1"/>
              </w:rPr>
            </w:pPr>
            <w:r w:rsidRPr="00D71545">
              <w:rPr>
                <w:rFonts w:ascii="Times New Roman" w:eastAsia="Arial Unicode MS" w:hAnsi="Times New Roman"/>
                <w:color w:val="000000"/>
                <w:spacing w:val="1"/>
              </w:rPr>
              <w:t xml:space="preserve">Директор школы:                     </w:t>
            </w:r>
          </w:p>
          <w:p w:rsidR="00FF0A9E" w:rsidRPr="00D71545" w:rsidRDefault="00FF0A9E" w:rsidP="00FF0A9E">
            <w:pPr>
              <w:spacing w:after="0" w:line="240" w:lineRule="auto"/>
              <w:ind w:left="720"/>
              <w:contextualSpacing/>
              <w:jc w:val="right"/>
              <w:rPr>
                <w:rFonts w:ascii="Times New Roman" w:eastAsia="Arial Unicode MS" w:hAnsi="Times New Roman"/>
                <w:color w:val="000000"/>
                <w:spacing w:val="1"/>
              </w:rPr>
            </w:pPr>
            <w:r w:rsidRPr="00D71545">
              <w:rPr>
                <w:rFonts w:ascii="Times New Roman" w:eastAsia="Arial Unicode MS" w:hAnsi="Times New Roman"/>
                <w:color w:val="000000"/>
                <w:spacing w:val="1"/>
              </w:rPr>
              <w:t>________________</w:t>
            </w:r>
          </w:p>
          <w:p w:rsidR="00FF0A9E" w:rsidRPr="00D71545" w:rsidRDefault="00FF0A9E" w:rsidP="00FF0A9E">
            <w:pPr>
              <w:spacing w:after="0" w:line="240" w:lineRule="auto"/>
              <w:ind w:left="720"/>
              <w:contextualSpacing/>
              <w:jc w:val="right"/>
              <w:rPr>
                <w:rFonts w:ascii="Times New Roman" w:eastAsia="Arial Unicode MS" w:hAnsi="Times New Roman"/>
                <w:color w:val="000000"/>
                <w:spacing w:val="1"/>
              </w:rPr>
            </w:pPr>
            <w:r w:rsidRPr="00D71545">
              <w:rPr>
                <w:rFonts w:ascii="Times New Roman" w:eastAsia="Arial Unicode MS" w:hAnsi="Times New Roman"/>
                <w:color w:val="000000"/>
                <w:spacing w:val="1"/>
              </w:rPr>
              <w:t>Е.А.Дмитриева</w:t>
            </w:r>
          </w:p>
          <w:p w:rsidR="00FF0A9E" w:rsidRPr="00D71545" w:rsidRDefault="00FF0A9E" w:rsidP="00FF0A9E">
            <w:pPr>
              <w:spacing w:after="0" w:line="240" w:lineRule="auto"/>
              <w:contextualSpacing/>
              <w:rPr>
                <w:rFonts w:ascii="Times New Roman" w:eastAsia="Arial Unicode MS" w:hAnsi="Times New Roman"/>
                <w:color w:val="000000"/>
                <w:spacing w:val="1"/>
              </w:rPr>
            </w:pPr>
            <w:r w:rsidRPr="00D71545">
              <w:rPr>
                <w:rFonts w:ascii="Times New Roman" w:eastAsia="Arial Unicode MS" w:hAnsi="Times New Roman"/>
                <w:color w:val="000000"/>
                <w:spacing w:val="1"/>
              </w:rPr>
              <w:t xml:space="preserve">Приказ </w:t>
            </w:r>
            <w:r w:rsidRPr="008F454D">
              <w:rPr>
                <w:rStyle w:val="310"/>
                <w:rFonts w:eastAsia="@Arial Unicode MS"/>
                <w:b w:val="0"/>
                <w:szCs w:val="24"/>
              </w:rPr>
              <w:t>№ 21  от 1.09.2018г</w:t>
            </w:r>
          </w:p>
        </w:tc>
      </w:tr>
    </w:tbl>
    <w:p w:rsidR="00722748" w:rsidRDefault="00722748" w:rsidP="00722748">
      <w:pPr>
        <w:pStyle w:val="af1"/>
        <w:ind w:firstLine="0"/>
        <w:rPr>
          <w:rStyle w:val="310"/>
          <w:rFonts w:eastAsia="@Arial Unicode MS"/>
          <w:szCs w:val="24"/>
        </w:rPr>
      </w:pPr>
    </w:p>
    <w:p w:rsidR="00722748" w:rsidRDefault="00722748" w:rsidP="00722748">
      <w:pPr>
        <w:pStyle w:val="af1"/>
        <w:ind w:firstLine="0"/>
        <w:rPr>
          <w:rStyle w:val="310"/>
          <w:rFonts w:eastAsia="@Arial Unicode MS"/>
          <w:szCs w:val="24"/>
        </w:rPr>
      </w:pPr>
    </w:p>
    <w:p w:rsidR="00722748" w:rsidRDefault="00722748" w:rsidP="00722748">
      <w:pPr>
        <w:pStyle w:val="af1"/>
        <w:ind w:firstLine="0"/>
        <w:jc w:val="center"/>
        <w:rPr>
          <w:rStyle w:val="310"/>
          <w:rFonts w:eastAsia="@Arial Unicode MS"/>
          <w:b w:val="0"/>
          <w:szCs w:val="24"/>
        </w:rPr>
      </w:pPr>
    </w:p>
    <w:p w:rsidR="00722748" w:rsidRDefault="00722748" w:rsidP="00722748">
      <w:pPr>
        <w:pStyle w:val="af1"/>
        <w:ind w:firstLine="0"/>
        <w:rPr>
          <w:rStyle w:val="310"/>
          <w:rFonts w:eastAsia="@Arial Unicode MS"/>
          <w:szCs w:val="24"/>
        </w:rPr>
      </w:pPr>
    </w:p>
    <w:p w:rsidR="002C6CCA" w:rsidRDefault="002C6CCA" w:rsidP="00722748">
      <w:pPr>
        <w:pStyle w:val="af1"/>
        <w:ind w:firstLine="0"/>
        <w:rPr>
          <w:rStyle w:val="310"/>
          <w:rFonts w:eastAsia="@Arial Unicode MS"/>
          <w:szCs w:val="24"/>
        </w:rPr>
      </w:pPr>
    </w:p>
    <w:p w:rsidR="002C6CCA" w:rsidRDefault="002C6CCA" w:rsidP="00722748">
      <w:pPr>
        <w:pStyle w:val="af1"/>
        <w:ind w:firstLine="0"/>
        <w:rPr>
          <w:rStyle w:val="310"/>
          <w:rFonts w:eastAsia="@Arial Unicode MS"/>
          <w:szCs w:val="24"/>
        </w:rPr>
      </w:pPr>
    </w:p>
    <w:p w:rsidR="00722748" w:rsidRDefault="00722748" w:rsidP="00722748">
      <w:pPr>
        <w:pStyle w:val="af1"/>
        <w:ind w:firstLine="0"/>
        <w:rPr>
          <w:rStyle w:val="310"/>
          <w:rFonts w:eastAsia="@Arial Unicode MS"/>
          <w:szCs w:val="24"/>
        </w:rPr>
      </w:pPr>
    </w:p>
    <w:p w:rsidR="00722748" w:rsidRDefault="00722748" w:rsidP="00722748">
      <w:pPr>
        <w:pStyle w:val="af1"/>
        <w:ind w:firstLine="0"/>
        <w:jc w:val="center"/>
        <w:rPr>
          <w:rStyle w:val="310"/>
          <w:rFonts w:eastAsia="@Arial Unicode MS"/>
          <w:sz w:val="56"/>
          <w:szCs w:val="56"/>
        </w:rPr>
      </w:pPr>
      <w:r>
        <w:rPr>
          <w:rStyle w:val="310"/>
          <w:rFonts w:eastAsia="@Arial Unicode MS"/>
          <w:sz w:val="56"/>
          <w:szCs w:val="56"/>
        </w:rPr>
        <w:t>Основная</w:t>
      </w:r>
    </w:p>
    <w:p w:rsidR="00722748" w:rsidRDefault="00722748" w:rsidP="00722748">
      <w:pPr>
        <w:pStyle w:val="af1"/>
        <w:ind w:firstLine="0"/>
        <w:jc w:val="center"/>
        <w:rPr>
          <w:rStyle w:val="310"/>
          <w:rFonts w:eastAsia="@Arial Unicode MS"/>
          <w:sz w:val="56"/>
          <w:szCs w:val="56"/>
        </w:rPr>
      </w:pPr>
      <w:r>
        <w:rPr>
          <w:rStyle w:val="310"/>
          <w:rFonts w:eastAsia="@Arial Unicode MS"/>
          <w:sz w:val="56"/>
          <w:szCs w:val="56"/>
        </w:rPr>
        <w:t>образовательная программа</w:t>
      </w:r>
    </w:p>
    <w:p w:rsidR="00722748" w:rsidRDefault="00722748" w:rsidP="00722748">
      <w:pPr>
        <w:pStyle w:val="af1"/>
        <w:ind w:firstLine="0"/>
        <w:jc w:val="center"/>
        <w:rPr>
          <w:rStyle w:val="310"/>
          <w:rFonts w:eastAsia="@Arial Unicode MS"/>
          <w:sz w:val="56"/>
          <w:szCs w:val="56"/>
        </w:rPr>
      </w:pPr>
      <w:r>
        <w:rPr>
          <w:rStyle w:val="310"/>
          <w:rFonts w:eastAsia="@Arial Unicode MS"/>
          <w:sz w:val="56"/>
          <w:szCs w:val="56"/>
        </w:rPr>
        <w:t>основного общего образования</w:t>
      </w:r>
    </w:p>
    <w:p w:rsidR="000105B5" w:rsidRDefault="00CD6E53" w:rsidP="00722748">
      <w:pPr>
        <w:pStyle w:val="af1"/>
        <w:ind w:firstLine="0"/>
        <w:jc w:val="center"/>
        <w:rPr>
          <w:rStyle w:val="310"/>
          <w:rFonts w:eastAsia="@Arial Unicode MS"/>
          <w:sz w:val="56"/>
          <w:szCs w:val="56"/>
        </w:rPr>
      </w:pPr>
      <w:r>
        <w:rPr>
          <w:rStyle w:val="310"/>
          <w:rFonts w:eastAsia="@Arial Unicode MS"/>
          <w:sz w:val="56"/>
          <w:szCs w:val="56"/>
        </w:rPr>
        <w:t>(ФГОС)</w:t>
      </w:r>
    </w:p>
    <w:p w:rsidR="000105B5" w:rsidRPr="00CD6E53" w:rsidRDefault="00CD6E53" w:rsidP="00722748">
      <w:pPr>
        <w:pStyle w:val="af1"/>
        <w:ind w:firstLine="0"/>
        <w:jc w:val="center"/>
        <w:rPr>
          <w:rStyle w:val="310"/>
          <w:rFonts w:eastAsia="@Arial Unicode MS"/>
          <w:sz w:val="48"/>
          <w:szCs w:val="48"/>
        </w:rPr>
      </w:pPr>
      <w:r>
        <w:rPr>
          <w:rStyle w:val="310"/>
          <w:rFonts w:eastAsia="@Arial Unicode MS"/>
          <w:sz w:val="48"/>
          <w:szCs w:val="48"/>
        </w:rPr>
        <w:t>срок освоения -5 лет</w:t>
      </w:r>
    </w:p>
    <w:p w:rsidR="00722748" w:rsidRDefault="00722748" w:rsidP="00722748">
      <w:pPr>
        <w:pStyle w:val="afffff"/>
        <w:spacing w:line="240" w:lineRule="auto"/>
        <w:rPr>
          <w:rStyle w:val="Zag11"/>
          <w:sz w:val="24"/>
          <w:szCs w:val="24"/>
        </w:rPr>
      </w:pPr>
    </w:p>
    <w:p w:rsidR="00722748" w:rsidRDefault="00722748" w:rsidP="00722748">
      <w:pPr>
        <w:pStyle w:val="afffff"/>
        <w:spacing w:line="240" w:lineRule="auto"/>
        <w:rPr>
          <w:rStyle w:val="Zag11"/>
          <w:sz w:val="24"/>
          <w:szCs w:val="24"/>
        </w:rPr>
      </w:pPr>
    </w:p>
    <w:p w:rsidR="00722748" w:rsidRDefault="00722748" w:rsidP="00722748">
      <w:pPr>
        <w:pStyle w:val="afffff"/>
        <w:spacing w:line="240" w:lineRule="auto"/>
        <w:ind w:firstLine="0"/>
        <w:jc w:val="left"/>
        <w:rPr>
          <w:rStyle w:val="Zag11"/>
          <w:sz w:val="24"/>
          <w:szCs w:val="24"/>
        </w:rPr>
      </w:pPr>
    </w:p>
    <w:p w:rsidR="00722748" w:rsidRDefault="00722748" w:rsidP="00722748">
      <w:pPr>
        <w:pStyle w:val="afffff"/>
        <w:spacing w:line="240" w:lineRule="auto"/>
        <w:ind w:firstLine="0"/>
        <w:jc w:val="left"/>
        <w:rPr>
          <w:rStyle w:val="Zag11"/>
          <w:sz w:val="24"/>
          <w:szCs w:val="24"/>
        </w:rPr>
      </w:pPr>
    </w:p>
    <w:p w:rsidR="00722748" w:rsidRDefault="00722748" w:rsidP="00722748">
      <w:pPr>
        <w:pStyle w:val="afffff"/>
        <w:spacing w:line="240" w:lineRule="auto"/>
        <w:ind w:firstLine="0"/>
        <w:jc w:val="left"/>
        <w:rPr>
          <w:rStyle w:val="Zag11"/>
          <w:sz w:val="24"/>
          <w:szCs w:val="24"/>
        </w:rPr>
      </w:pPr>
    </w:p>
    <w:p w:rsidR="00722748" w:rsidRDefault="00722748" w:rsidP="00722748">
      <w:pPr>
        <w:pStyle w:val="afffff"/>
        <w:spacing w:line="240" w:lineRule="auto"/>
        <w:ind w:firstLine="0"/>
        <w:jc w:val="left"/>
        <w:rPr>
          <w:rStyle w:val="Zag11"/>
          <w:sz w:val="24"/>
          <w:szCs w:val="24"/>
        </w:rPr>
      </w:pPr>
    </w:p>
    <w:p w:rsidR="00722748" w:rsidRDefault="00722748" w:rsidP="00722748">
      <w:pPr>
        <w:pStyle w:val="afffff"/>
        <w:spacing w:line="240" w:lineRule="auto"/>
        <w:ind w:firstLine="0"/>
        <w:jc w:val="left"/>
        <w:rPr>
          <w:rStyle w:val="Zag11"/>
          <w:sz w:val="24"/>
          <w:szCs w:val="24"/>
        </w:rPr>
      </w:pPr>
    </w:p>
    <w:p w:rsidR="00722748" w:rsidRDefault="00722748" w:rsidP="00722748">
      <w:pPr>
        <w:pStyle w:val="afffff"/>
        <w:spacing w:line="240" w:lineRule="auto"/>
        <w:ind w:firstLine="0"/>
        <w:jc w:val="left"/>
        <w:rPr>
          <w:rStyle w:val="Zag11"/>
          <w:sz w:val="24"/>
          <w:szCs w:val="24"/>
        </w:rPr>
      </w:pPr>
    </w:p>
    <w:p w:rsidR="00722748" w:rsidRDefault="00722748" w:rsidP="00722748">
      <w:pPr>
        <w:pStyle w:val="afffff"/>
        <w:spacing w:line="240" w:lineRule="auto"/>
        <w:ind w:firstLine="0"/>
        <w:jc w:val="left"/>
        <w:rPr>
          <w:rStyle w:val="Zag11"/>
          <w:sz w:val="24"/>
          <w:szCs w:val="24"/>
        </w:rPr>
      </w:pPr>
    </w:p>
    <w:p w:rsidR="00435301" w:rsidRDefault="00435301"/>
    <w:p w:rsidR="00392478" w:rsidRDefault="00392478"/>
    <w:p w:rsidR="00435301" w:rsidRDefault="00435301"/>
    <w:p w:rsidR="00722748" w:rsidRDefault="00722748"/>
    <w:p w:rsidR="00722748" w:rsidRDefault="00722748"/>
    <w:p w:rsidR="00722748" w:rsidRDefault="00722748"/>
    <w:p w:rsidR="00722748" w:rsidRDefault="00722748"/>
    <w:p w:rsidR="00722748" w:rsidRPr="002C6CCA" w:rsidRDefault="002C6CCA" w:rsidP="002C6CCA">
      <w:pPr>
        <w:jc w:val="center"/>
        <w:rPr>
          <w:b/>
          <w:sz w:val="28"/>
          <w:szCs w:val="28"/>
        </w:rPr>
      </w:pPr>
      <w:r w:rsidRPr="002C6CCA">
        <w:rPr>
          <w:b/>
          <w:sz w:val="28"/>
          <w:szCs w:val="28"/>
        </w:rPr>
        <w:t>2018г</w:t>
      </w:r>
    </w:p>
    <w:p w:rsidR="00BF54C7" w:rsidRPr="00392478" w:rsidRDefault="00BF54C7" w:rsidP="00722748">
      <w:pPr>
        <w:pStyle w:val="afffff1"/>
        <w:spacing w:line="240" w:lineRule="auto"/>
        <w:ind w:firstLine="0"/>
        <w:contextualSpacing/>
        <w:jc w:val="center"/>
        <w:rPr>
          <w:rFonts w:ascii="Times New Roman" w:hAnsi="Times New Roman"/>
          <w:bCs/>
          <w:color w:val="auto"/>
          <w:sz w:val="28"/>
          <w:szCs w:val="24"/>
        </w:rPr>
      </w:pPr>
      <w:r w:rsidRPr="00DE5BB8">
        <w:rPr>
          <w:b/>
          <w:sz w:val="32"/>
          <w:szCs w:val="24"/>
        </w:rPr>
        <w:lastRenderedPageBreak/>
        <w:t>Оглавление</w:t>
      </w:r>
    </w:p>
    <w:p w:rsidR="00392478" w:rsidRPr="00804006" w:rsidRDefault="00722748" w:rsidP="00722748">
      <w:pPr>
        <w:spacing w:line="240" w:lineRule="auto"/>
        <w:ind w:left="-142" w:right="424" w:firstLine="284"/>
        <w:contextualSpacing/>
        <w:rPr>
          <w:rFonts w:ascii="Times New Roman" w:hAnsi="Times New Roman"/>
          <w:b/>
        </w:rPr>
      </w:pPr>
      <w:r w:rsidRPr="00804006">
        <w:rPr>
          <w:rFonts w:ascii="Times New Roman" w:hAnsi="Times New Roman"/>
          <w:b/>
        </w:rPr>
        <w:t xml:space="preserve">   </w:t>
      </w:r>
      <w:r w:rsidR="00392478" w:rsidRPr="00804006">
        <w:rPr>
          <w:rFonts w:ascii="Times New Roman" w:hAnsi="Times New Roman"/>
          <w:b/>
        </w:rPr>
        <w:t>Общие положения</w:t>
      </w:r>
    </w:p>
    <w:p w:rsidR="001F2491" w:rsidRPr="00804006" w:rsidRDefault="00EF4B41" w:rsidP="00DA2311">
      <w:pPr>
        <w:pStyle w:val="14"/>
        <w:spacing w:before="0"/>
        <w:rPr>
          <w:rFonts w:ascii="Calibri" w:eastAsia="Times New Roman" w:hAnsi="Calibri"/>
          <w:sz w:val="22"/>
          <w:szCs w:val="22"/>
        </w:rPr>
      </w:pPr>
      <w:r w:rsidRPr="00EF4B41">
        <w:rPr>
          <w:iCs/>
          <w:sz w:val="22"/>
          <w:szCs w:val="22"/>
        </w:rPr>
        <w:fldChar w:fldCharType="begin"/>
      </w:r>
      <w:r w:rsidR="00BF54C7" w:rsidRPr="00804006">
        <w:rPr>
          <w:sz w:val="22"/>
          <w:szCs w:val="22"/>
        </w:rPr>
        <w:instrText xml:space="preserve"> TOC \o "1-3" \h \z \u </w:instrText>
      </w:r>
      <w:r w:rsidRPr="00EF4B41">
        <w:rPr>
          <w:iCs/>
          <w:sz w:val="22"/>
          <w:szCs w:val="22"/>
        </w:rPr>
        <w:fldChar w:fldCharType="separate"/>
      </w:r>
      <w:hyperlink w:anchor="_Toc464992390" w:history="1">
        <w:r w:rsidR="001F2491" w:rsidRPr="00804006">
          <w:rPr>
            <w:rStyle w:val="af6"/>
            <w:sz w:val="22"/>
            <w:szCs w:val="22"/>
          </w:rPr>
          <w:t>1. Целевой раздел</w:t>
        </w:r>
        <w:r w:rsidR="001F2491" w:rsidRPr="00804006">
          <w:rPr>
            <w:webHidden/>
            <w:sz w:val="22"/>
            <w:szCs w:val="22"/>
          </w:rPr>
          <w:tab/>
        </w:r>
        <w:r w:rsidR="00093DE6" w:rsidRPr="00804006">
          <w:rPr>
            <w:webHidden/>
            <w:sz w:val="22"/>
            <w:szCs w:val="22"/>
          </w:rPr>
          <w:tab/>
        </w:r>
        <w:r w:rsidR="00093DE6" w:rsidRPr="00804006">
          <w:rPr>
            <w:webHidden/>
            <w:sz w:val="22"/>
            <w:szCs w:val="22"/>
          </w:rPr>
          <w:tab/>
        </w:r>
        <w:r w:rsidR="00093DE6" w:rsidRPr="00804006">
          <w:rPr>
            <w:webHidden/>
            <w:sz w:val="22"/>
            <w:szCs w:val="22"/>
          </w:rPr>
          <w:tab/>
        </w:r>
        <w:r w:rsidR="00093DE6" w:rsidRPr="00804006">
          <w:rPr>
            <w:webHidden/>
            <w:sz w:val="22"/>
            <w:szCs w:val="22"/>
          </w:rPr>
          <w:tab/>
        </w:r>
        <w:r w:rsidR="00093DE6" w:rsidRPr="00804006">
          <w:rPr>
            <w:webHidden/>
            <w:sz w:val="22"/>
            <w:szCs w:val="22"/>
          </w:rPr>
          <w:tab/>
        </w:r>
        <w:r w:rsidR="00093DE6" w:rsidRPr="00804006">
          <w:rPr>
            <w:webHidden/>
            <w:sz w:val="22"/>
            <w:szCs w:val="22"/>
          </w:rPr>
          <w:tab/>
        </w:r>
        <w:r w:rsidR="00093DE6" w:rsidRPr="00804006">
          <w:rPr>
            <w:webHidden/>
            <w:sz w:val="22"/>
            <w:szCs w:val="22"/>
          </w:rPr>
          <w:tab/>
        </w:r>
        <w:r w:rsidR="00093DE6" w:rsidRPr="00804006">
          <w:rPr>
            <w:webHidden/>
            <w:sz w:val="22"/>
            <w:szCs w:val="22"/>
          </w:rPr>
          <w:tab/>
        </w:r>
        <w:r w:rsidR="00DE5BB8" w:rsidRPr="00804006">
          <w:rPr>
            <w:webHidden/>
            <w:sz w:val="22"/>
            <w:szCs w:val="22"/>
          </w:rPr>
          <w:tab/>
          <w:t xml:space="preserve"> </w:t>
        </w:r>
        <w:r w:rsidR="00093DE6" w:rsidRPr="00804006">
          <w:rPr>
            <w:webHidden/>
            <w:sz w:val="22"/>
            <w:szCs w:val="22"/>
          </w:rPr>
          <w:tab/>
        </w:r>
        <w:r w:rsidR="00093DE6" w:rsidRPr="00804006">
          <w:rPr>
            <w:webHidden/>
            <w:sz w:val="22"/>
            <w:szCs w:val="22"/>
          </w:rPr>
          <w:tab/>
        </w:r>
        <w:r w:rsidR="00DE5BB8" w:rsidRPr="00804006">
          <w:rPr>
            <w:webHidden/>
            <w:sz w:val="22"/>
            <w:szCs w:val="22"/>
          </w:rPr>
          <w:t xml:space="preserve">  </w:t>
        </w:r>
      </w:hyperlink>
    </w:p>
    <w:p w:rsidR="001F2491" w:rsidRPr="00804006" w:rsidRDefault="00EF4B41" w:rsidP="00554819">
      <w:pPr>
        <w:pStyle w:val="22"/>
        <w:rPr>
          <w:rFonts w:ascii="Calibri" w:eastAsia="Times New Roman" w:hAnsi="Calibri"/>
          <w:sz w:val="22"/>
          <w:szCs w:val="22"/>
          <w:lang w:eastAsia="ru-RU"/>
        </w:rPr>
      </w:pPr>
      <w:hyperlink w:anchor="_Toc464992391" w:history="1">
        <w:r w:rsidR="001F2491" w:rsidRPr="00804006">
          <w:rPr>
            <w:rStyle w:val="af6"/>
            <w:b w:val="0"/>
            <w:sz w:val="22"/>
            <w:szCs w:val="22"/>
          </w:rPr>
          <w:t>1.1 Пояснительная  записка</w:t>
        </w:r>
        <w:r w:rsidR="001F2491" w:rsidRPr="00804006">
          <w:rPr>
            <w:webHidden/>
            <w:sz w:val="22"/>
            <w:szCs w:val="22"/>
          </w:rPr>
          <w:tab/>
        </w:r>
      </w:hyperlink>
    </w:p>
    <w:p w:rsidR="001F2491" w:rsidRPr="00804006" w:rsidRDefault="00EF4B41" w:rsidP="00554819">
      <w:pPr>
        <w:pStyle w:val="22"/>
        <w:rPr>
          <w:rFonts w:ascii="Calibri" w:eastAsia="Times New Roman" w:hAnsi="Calibri"/>
          <w:sz w:val="22"/>
          <w:szCs w:val="22"/>
          <w:lang w:eastAsia="ru-RU"/>
        </w:rPr>
      </w:pPr>
      <w:hyperlink w:anchor="_Toc464992392" w:history="1">
        <w:r w:rsidR="001F2491" w:rsidRPr="00804006">
          <w:rPr>
            <w:rStyle w:val="af6"/>
            <w:b w:val="0"/>
            <w:sz w:val="22"/>
            <w:szCs w:val="22"/>
          </w:rPr>
          <w:t>1.1.1 Цели и задачи реализации ООП ООО</w:t>
        </w:r>
        <w:r w:rsidR="001F2491" w:rsidRPr="00804006">
          <w:rPr>
            <w:webHidden/>
            <w:sz w:val="22"/>
            <w:szCs w:val="22"/>
          </w:rPr>
          <w:tab/>
        </w:r>
      </w:hyperlink>
    </w:p>
    <w:p w:rsidR="001F2491" w:rsidRPr="00804006" w:rsidRDefault="00EF4B41" w:rsidP="00554819">
      <w:pPr>
        <w:pStyle w:val="22"/>
        <w:rPr>
          <w:rFonts w:ascii="Calibri" w:eastAsia="Times New Roman" w:hAnsi="Calibri"/>
          <w:sz w:val="22"/>
          <w:szCs w:val="22"/>
          <w:lang w:eastAsia="ru-RU"/>
        </w:rPr>
      </w:pPr>
      <w:hyperlink w:anchor="_Toc464992393" w:history="1">
        <w:r w:rsidR="001F2491" w:rsidRPr="00804006">
          <w:rPr>
            <w:rStyle w:val="af6"/>
            <w:b w:val="0"/>
            <w:sz w:val="22"/>
            <w:szCs w:val="22"/>
          </w:rPr>
          <w:t>1.2. Планируемые результаты освоения обучающимися ООП ООО</w:t>
        </w:r>
        <w:r w:rsidR="001F2491" w:rsidRPr="00804006">
          <w:rPr>
            <w:webHidden/>
            <w:sz w:val="22"/>
            <w:szCs w:val="22"/>
          </w:rPr>
          <w:tab/>
        </w:r>
      </w:hyperlink>
    </w:p>
    <w:p w:rsidR="001F2491" w:rsidRPr="00804006" w:rsidRDefault="00EF4B41" w:rsidP="00554819">
      <w:pPr>
        <w:pStyle w:val="22"/>
        <w:rPr>
          <w:rFonts w:ascii="Calibri" w:eastAsia="Times New Roman" w:hAnsi="Calibri"/>
          <w:sz w:val="22"/>
          <w:szCs w:val="22"/>
          <w:lang w:eastAsia="ru-RU"/>
        </w:rPr>
      </w:pPr>
      <w:hyperlink w:anchor="_Toc464992394" w:history="1">
        <w:r w:rsidR="001F2491" w:rsidRPr="00804006">
          <w:rPr>
            <w:rStyle w:val="af6"/>
            <w:b w:val="0"/>
            <w:sz w:val="22"/>
            <w:szCs w:val="22"/>
          </w:rPr>
          <w:t>1.2.1. Общие положения</w:t>
        </w:r>
        <w:r w:rsidR="001F2491" w:rsidRPr="00804006">
          <w:rPr>
            <w:webHidden/>
            <w:sz w:val="22"/>
            <w:szCs w:val="22"/>
          </w:rPr>
          <w:tab/>
        </w:r>
      </w:hyperlink>
    </w:p>
    <w:p w:rsidR="001F2491" w:rsidRPr="00804006" w:rsidRDefault="00EF4B41" w:rsidP="00554819">
      <w:pPr>
        <w:pStyle w:val="22"/>
        <w:rPr>
          <w:rFonts w:ascii="Calibri" w:eastAsia="Times New Roman" w:hAnsi="Calibri"/>
          <w:sz w:val="22"/>
          <w:szCs w:val="22"/>
          <w:lang w:eastAsia="ru-RU"/>
        </w:rPr>
      </w:pPr>
      <w:hyperlink w:anchor="_Toc464992395" w:history="1">
        <w:r w:rsidR="001F2491" w:rsidRPr="00804006">
          <w:rPr>
            <w:rStyle w:val="af6"/>
            <w:b w:val="0"/>
            <w:sz w:val="22"/>
            <w:szCs w:val="22"/>
          </w:rPr>
          <w:t>1.2.3. Личностные результаты освоения ООП ООО:</w:t>
        </w:r>
        <w:r w:rsidR="001F2491" w:rsidRPr="00804006">
          <w:rPr>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396" w:history="1">
        <w:r w:rsidR="001F2491" w:rsidRPr="00804006">
          <w:rPr>
            <w:rStyle w:val="af6"/>
            <w:b w:val="0"/>
            <w:noProof/>
            <w:sz w:val="22"/>
            <w:szCs w:val="22"/>
            <w:lang w:eastAsia="ru-RU"/>
          </w:rPr>
          <w:t>1.2.4. Метапредметные результаты освоения ООП</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397" w:history="1">
        <w:r w:rsidR="001F2491" w:rsidRPr="00804006">
          <w:rPr>
            <w:rStyle w:val="af6"/>
            <w:b w:val="0"/>
            <w:noProof/>
            <w:sz w:val="22"/>
            <w:szCs w:val="22"/>
            <w:lang w:eastAsia="ru-RU"/>
          </w:rPr>
          <w:t>1.2.5.«Портрет выпускника основной школы»</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398" w:history="1">
        <w:r w:rsidR="001F2491" w:rsidRPr="00804006">
          <w:rPr>
            <w:rStyle w:val="af6"/>
            <w:b w:val="0"/>
            <w:noProof/>
            <w:sz w:val="22"/>
            <w:szCs w:val="22"/>
          </w:rPr>
          <w:t>1.2.6. Предметные результаты</w:t>
        </w:r>
        <w:r w:rsidR="001F2491" w:rsidRPr="00804006">
          <w:rPr>
            <w:b w:val="0"/>
            <w:noProof/>
            <w:webHidden/>
            <w:sz w:val="22"/>
            <w:szCs w:val="22"/>
          </w:rPr>
          <w:tab/>
        </w:r>
      </w:hyperlink>
    </w:p>
    <w:p w:rsidR="001F2491" w:rsidRPr="00804006" w:rsidRDefault="00EF4B41" w:rsidP="00554819">
      <w:pPr>
        <w:pStyle w:val="22"/>
        <w:rPr>
          <w:rFonts w:ascii="Calibri" w:eastAsia="Times New Roman" w:hAnsi="Calibri"/>
          <w:sz w:val="22"/>
          <w:szCs w:val="22"/>
          <w:lang w:eastAsia="ru-RU"/>
        </w:rPr>
      </w:pPr>
      <w:hyperlink w:anchor="_Toc464992399" w:history="1">
        <w:r w:rsidR="001F2491" w:rsidRPr="00804006">
          <w:rPr>
            <w:rStyle w:val="af6"/>
            <w:b w:val="0"/>
            <w:sz w:val="22"/>
            <w:szCs w:val="22"/>
          </w:rPr>
          <w:t>1.3. Система оценки достижения планируемых результатов освоения ООП ООО</w:t>
        </w:r>
        <w:r w:rsidR="001F2491" w:rsidRPr="00804006">
          <w:rPr>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00" w:history="1">
        <w:r w:rsidR="001F2491" w:rsidRPr="00804006">
          <w:rPr>
            <w:rStyle w:val="af6"/>
            <w:b w:val="0"/>
            <w:noProof/>
            <w:sz w:val="22"/>
            <w:szCs w:val="22"/>
          </w:rPr>
          <w:t>1.3.1. Общие положения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01" w:history="1">
        <w:r w:rsidR="001F2491" w:rsidRPr="00804006">
          <w:rPr>
            <w:rStyle w:val="af6"/>
            <w:b w:val="0"/>
            <w:noProof/>
            <w:sz w:val="22"/>
            <w:szCs w:val="22"/>
          </w:rPr>
          <w:t>1.3.2 Особенности оценки личностных, метапредметных и предметных результатов.</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02" w:history="1">
        <w:r w:rsidR="001F2491" w:rsidRPr="00804006">
          <w:rPr>
            <w:rStyle w:val="af6"/>
            <w:b w:val="0"/>
            <w:noProof/>
            <w:sz w:val="22"/>
            <w:szCs w:val="22"/>
          </w:rPr>
          <w:t>1.3.3. Организация и содержание оценочных процедур</w:t>
        </w:r>
        <w:r w:rsidR="001F2491" w:rsidRPr="00804006">
          <w:rPr>
            <w:b w:val="0"/>
            <w:noProof/>
            <w:webHidden/>
            <w:sz w:val="22"/>
            <w:szCs w:val="22"/>
          </w:rPr>
          <w:tab/>
        </w:r>
      </w:hyperlink>
    </w:p>
    <w:p w:rsidR="001F2491" w:rsidRPr="00804006" w:rsidRDefault="00EF4B41" w:rsidP="00DA2311">
      <w:pPr>
        <w:pStyle w:val="14"/>
        <w:spacing w:before="0"/>
        <w:rPr>
          <w:rFonts w:ascii="Calibri" w:eastAsia="Times New Roman" w:hAnsi="Calibri"/>
          <w:sz w:val="22"/>
          <w:szCs w:val="22"/>
        </w:rPr>
      </w:pPr>
      <w:hyperlink w:anchor="_Toc464992403" w:history="1">
        <w:r w:rsidR="001F2491" w:rsidRPr="00804006">
          <w:rPr>
            <w:rStyle w:val="af6"/>
            <w:sz w:val="22"/>
            <w:szCs w:val="22"/>
          </w:rPr>
          <w:t>2. Содержательный раздел.</w:t>
        </w:r>
        <w:r w:rsidR="00093DE6" w:rsidRPr="00804006">
          <w:rPr>
            <w:rStyle w:val="af6"/>
            <w:sz w:val="22"/>
            <w:szCs w:val="22"/>
          </w:rPr>
          <w:tab/>
        </w:r>
        <w:r w:rsidR="00093DE6" w:rsidRPr="00804006">
          <w:rPr>
            <w:rStyle w:val="af6"/>
            <w:sz w:val="22"/>
            <w:szCs w:val="22"/>
          </w:rPr>
          <w:tab/>
        </w:r>
        <w:r w:rsidR="00093DE6" w:rsidRPr="00804006">
          <w:rPr>
            <w:rStyle w:val="af6"/>
            <w:sz w:val="22"/>
            <w:szCs w:val="22"/>
          </w:rPr>
          <w:tab/>
        </w:r>
        <w:r w:rsidR="00093DE6" w:rsidRPr="00804006">
          <w:rPr>
            <w:rStyle w:val="af6"/>
            <w:sz w:val="22"/>
            <w:szCs w:val="22"/>
          </w:rPr>
          <w:tab/>
        </w:r>
        <w:r w:rsidR="00093DE6" w:rsidRPr="00804006">
          <w:rPr>
            <w:rStyle w:val="af6"/>
            <w:sz w:val="22"/>
            <w:szCs w:val="22"/>
          </w:rPr>
          <w:tab/>
        </w:r>
        <w:r w:rsidR="00093DE6" w:rsidRPr="00804006">
          <w:rPr>
            <w:rStyle w:val="af6"/>
            <w:sz w:val="22"/>
            <w:szCs w:val="22"/>
          </w:rPr>
          <w:tab/>
        </w:r>
        <w:r w:rsidR="00093DE6" w:rsidRPr="00804006">
          <w:rPr>
            <w:rStyle w:val="af6"/>
            <w:sz w:val="22"/>
            <w:szCs w:val="22"/>
          </w:rPr>
          <w:tab/>
        </w:r>
        <w:r w:rsidR="00093DE6" w:rsidRPr="00804006">
          <w:rPr>
            <w:rStyle w:val="af6"/>
            <w:sz w:val="22"/>
            <w:szCs w:val="22"/>
          </w:rPr>
          <w:tab/>
          <w:t xml:space="preserve">     </w:t>
        </w:r>
        <w:r w:rsidR="001F2491" w:rsidRPr="00804006">
          <w:rPr>
            <w:webHidden/>
            <w:sz w:val="22"/>
            <w:szCs w:val="22"/>
          </w:rPr>
          <w:tab/>
        </w:r>
        <w:r w:rsidR="00093DE6" w:rsidRPr="00804006">
          <w:rPr>
            <w:webHidden/>
            <w:sz w:val="22"/>
            <w:szCs w:val="22"/>
          </w:rPr>
          <w:t xml:space="preserve">        </w:t>
        </w:r>
        <w:r w:rsidR="00DE5BB8" w:rsidRPr="00804006">
          <w:rPr>
            <w:webHidden/>
            <w:sz w:val="22"/>
            <w:szCs w:val="22"/>
          </w:rPr>
          <w:tab/>
          <w:t xml:space="preserve">           </w:t>
        </w:r>
        <w:r w:rsidR="00093DE6" w:rsidRPr="00804006">
          <w:rPr>
            <w:webHidden/>
            <w:sz w:val="22"/>
            <w:szCs w:val="22"/>
          </w:rPr>
          <w:t xml:space="preserve"> </w:t>
        </w:r>
      </w:hyperlink>
    </w:p>
    <w:p w:rsidR="001F2491" w:rsidRPr="00804006" w:rsidRDefault="00EF4B41" w:rsidP="00554819">
      <w:pPr>
        <w:pStyle w:val="22"/>
        <w:rPr>
          <w:rFonts w:ascii="Calibri" w:eastAsia="Times New Roman" w:hAnsi="Calibri"/>
          <w:sz w:val="22"/>
          <w:szCs w:val="22"/>
          <w:lang w:eastAsia="ru-RU"/>
        </w:rPr>
      </w:pPr>
      <w:hyperlink w:anchor="_Toc464992404" w:history="1">
        <w:r w:rsidR="001F2491" w:rsidRPr="00804006">
          <w:rPr>
            <w:rStyle w:val="af6"/>
            <w:b w:val="0"/>
            <w:sz w:val="22"/>
            <w:szCs w:val="22"/>
          </w:rPr>
          <w:t>2.1. Программа развития УУД, включающая формирование компетенций обучающихся в области использования ИКТ, учебно-исследовательской и проектной деятельности</w:t>
        </w:r>
        <w:r w:rsidR="001F2491" w:rsidRPr="00804006">
          <w:rPr>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05" w:history="1">
        <w:r w:rsidR="001F2491" w:rsidRPr="00804006">
          <w:rPr>
            <w:rStyle w:val="af6"/>
            <w:b w:val="0"/>
            <w:noProof/>
            <w:sz w:val="22"/>
            <w:szCs w:val="22"/>
          </w:rPr>
          <w:t>2.1.1. Цели и задачи программы, описание ее места и роли в реализации требований ФГОС</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06" w:history="1">
        <w:r w:rsidR="001F2491" w:rsidRPr="00804006">
          <w:rPr>
            <w:rStyle w:val="af6"/>
            <w:b w:val="0"/>
            <w:noProof/>
            <w:sz w:val="22"/>
            <w:szCs w:val="22"/>
          </w:rPr>
          <w:t>2.1.2. Описание понятий, функций, состава и характеристик УУД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образовательного процесса</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07" w:history="1">
        <w:r w:rsidR="001F2491" w:rsidRPr="00804006">
          <w:rPr>
            <w:rStyle w:val="af6"/>
            <w:b w:val="0"/>
            <w:noProof/>
            <w:sz w:val="22"/>
            <w:szCs w:val="22"/>
          </w:rPr>
          <w:t>2.1.3. Типовые задачи применения УУД</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08" w:history="1">
        <w:r w:rsidR="001F2491" w:rsidRPr="00804006">
          <w:rPr>
            <w:rStyle w:val="af6"/>
            <w:b w:val="0"/>
            <w:noProof/>
            <w:sz w:val="22"/>
            <w:szCs w:val="22"/>
          </w:rPr>
          <w:t>2.1.4. 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ИКТ-компетенций</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09" w:history="1">
        <w:r w:rsidR="001F2491" w:rsidRPr="00804006">
          <w:rPr>
            <w:rStyle w:val="af6"/>
            <w:b w:val="0"/>
            <w:noProof/>
            <w:sz w:val="22"/>
            <w:szCs w:val="22"/>
          </w:rPr>
          <w:t>2.1.5. Описание содержания, видов и форм организации учебной деятельности по развитию ИКТ</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10" w:history="1">
        <w:r w:rsidR="001F2491" w:rsidRPr="00804006">
          <w:rPr>
            <w:rStyle w:val="af6"/>
            <w:b w:val="0"/>
            <w:noProof/>
            <w:sz w:val="22"/>
            <w:szCs w:val="22"/>
          </w:rPr>
          <w:t>2.1.6. Перечень и описание основных элементов ИКТ-компетенции и инструментов их использования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11" w:history="1">
        <w:r w:rsidR="001F2491" w:rsidRPr="00804006">
          <w:rPr>
            <w:rStyle w:val="af6"/>
            <w:b w:val="0"/>
            <w:noProof/>
            <w:sz w:val="22"/>
            <w:szCs w:val="22"/>
          </w:rPr>
          <w:t>2.1.7. Планируемые результаты формирования и развития компетентности обучающихся в области использования ИКТ</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12" w:history="1">
        <w:r w:rsidR="001F2491" w:rsidRPr="00804006">
          <w:rPr>
            <w:rStyle w:val="af6"/>
            <w:b w:val="0"/>
            <w:noProof/>
            <w:sz w:val="22"/>
            <w:szCs w:val="22"/>
          </w:rPr>
          <w:t>2.1.8. Виды взаимодействия с учебными, научными и социальными организациями.</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13" w:history="1">
        <w:r w:rsidR="001F2491" w:rsidRPr="00804006">
          <w:rPr>
            <w:rStyle w:val="af6"/>
            <w:b w:val="0"/>
            <w:noProof/>
            <w:sz w:val="22"/>
            <w:szCs w:val="22"/>
          </w:rPr>
          <w:t>2.1.9. Описание условий, обеспечивающих развитие УУД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14" w:history="1">
        <w:r w:rsidR="001F2491" w:rsidRPr="00804006">
          <w:rPr>
            <w:rStyle w:val="af6"/>
            <w:b w:val="0"/>
            <w:noProof/>
            <w:sz w:val="22"/>
            <w:szCs w:val="22"/>
          </w:rPr>
          <w:t>2.1.10. Методика и инструментарий мониторинга успешности освоения и применения обучающимися универсальных учебных действий</w:t>
        </w:r>
        <w:r w:rsidR="001F2491" w:rsidRPr="00804006">
          <w:rPr>
            <w:b w:val="0"/>
            <w:noProof/>
            <w:webHidden/>
            <w:sz w:val="22"/>
            <w:szCs w:val="22"/>
          </w:rPr>
          <w:tab/>
        </w:r>
      </w:hyperlink>
    </w:p>
    <w:p w:rsidR="001F2491" w:rsidRPr="00804006" w:rsidRDefault="00EF4B41" w:rsidP="00554819">
      <w:pPr>
        <w:pStyle w:val="22"/>
        <w:rPr>
          <w:rFonts w:ascii="Calibri" w:eastAsia="Times New Roman" w:hAnsi="Calibri"/>
          <w:sz w:val="22"/>
          <w:szCs w:val="22"/>
          <w:lang w:eastAsia="ru-RU"/>
        </w:rPr>
      </w:pPr>
      <w:hyperlink w:anchor="_Toc464992415" w:history="1">
        <w:r w:rsidR="001F2491" w:rsidRPr="00804006">
          <w:rPr>
            <w:rStyle w:val="af6"/>
            <w:sz w:val="22"/>
            <w:szCs w:val="22"/>
          </w:rPr>
          <w:t>2.2.  Программы отдельных учебных предметов</w:t>
        </w:r>
        <w:r w:rsidR="001F2491" w:rsidRPr="00804006">
          <w:rPr>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16" w:history="1">
        <w:r w:rsidR="001F2491" w:rsidRPr="00804006">
          <w:rPr>
            <w:rStyle w:val="af6"/>
            <w:b w:val="0"/>
            <w:noProof/>
            <w:sz w:val="22"/>
            <w:szCs w:val="22"/>
          </w:rPr>
          <w:t>2.2.1 Общие положения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17" w:history="1">
        <w:r w:rsidR="001F2491" w:rsidRPr="00804006">
          <w:rPr>
            <w:rStyle w:val="af6"/>
            <w:b w:val="0"/>
            <w:noProof/>
            <w:sz w:val="22"/>
            <w:szCs w:val="22"/>
          </w:rPr>
          <w:t>2.2.2. Основное содержание учебных предметов на уровне основного общего образования</w:t>
        </w:r>
        <w:r w:rsidR="001F2491" w:rsidRPr="00804006">
          <w:rPr>
            <w:b w:val="0"/>
            <w:noProof/>
            <w:webHidden/>
            <w:sz w:val="22"/>
            <w:szCs w:val="22"/>
          </w:rPr>
          <w:tab/>
        </w:r>
      </w:hyperlink>
    </w:p>
    <w:p w:rsidR="001F2491" w:rsidRPr="00804006" w:rsidRDefault="00EF4B41" w:rsidP="00554819">
      <w:pPr>
        <w:pStyle w:val="22"/>
        <w:rPr>
          <w:rFonts w:ascii="Calibri" w:eastAsia="Times New Roman" w:hAnsi="Calibri"/>
          <w:sz w:val="22"/>
          <w:szCs w:val="22"/>
          <w:lang w:eastAsia="ru-RU"/>
        </w:rPr>
      </w:pPr>
      <w:hyperlink w:anchor="_Toc464992418" w:history="1">
        <w:r w:rsidR="001F2491" w:rsidRPr="00804006">
          <w:rPr>
            <w:rStyle w:val="af6"/>
            <w:sz w:val="22"/>
            <w:szCs w:val="22"/>
          </w:rPr>
          <w:t>2.3. Программа воспитания и социализации обучающихся</w:t>
        </w:r>
        <w:r w:rsidR="001F2491" w:rsidRPr="00804006">
          <w:rPr>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19" w:history="1">
        <w:r w:rsidR="001F2491" w:rsidRPr="00804006">
          <w:rPr>
            <w:rStyle w:val="af6"/>
            <w:b w:val="0"/>
            <w:noProof/>
            <w:sz w:val="22"/>
            <w:szCs w:val="22"/>
          </w:rPr>
          <w:t>2.3.1. Цель и задачи духовно-нравственного развития, воспитания и социализации обучающихся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20" w:history="1">
        <w:r w:rsidR="001F2491" w:rsidRPr="00804006">
          <w:rPr>
            <w:rStyle w:val="af6"/>
            <w:b w:val="0"/>
            <w:noProof/>
            <w:sz w:val="22"/>
            <w:szCs w:val="22"/>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21" w:history="1">
        <w:r w:rsidR="001F2491" w:rsidRPr="00804006">
          <w:rPr>
            <w:rStyle w:val="af6"/>
            <w:b w:val="0"/>
            <w:noProof/>
            <w:sz w:val="22"/>
            <w:szCs w:val="22"/>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22" w:history="1">
        <w:r w:rsidR="001F2491" w:rsidRPr="00804006">
          <w:rPr>
            <w:rStyle w:val="af6"/>
            <w:b w:val="0"/>
            <w:noProof/>
            <w:sz w:val="22"/>
            <w:szCs w:val="22"/>
          </w:rPr>
          <w:t>2.3.4. Формы индивидуальной и групповой организации профессиональной ориентации обучающихся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23" w:history="1">
        <w:r w:rsidR="001F2491" w:rsidRPr="00804006">
          <w:rPr>
            <w:rStyle w:val="af6"/>
            <w:b w:val="0"/>
            <w:noProof/>
            <w:sz w:val="22"/>
            <w:szCs w:val="22"/>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24" w:history="1">
        <w:r w:rsidR="001F2491" w:rsidRPr="00804006">
          <w:rPr>
            <w:rStyle w:val="af6"/>
            <w:b w:val="0"/>
            <w:noProof/>
            <w:sz w:val="22"/>
            <w:szCs w:val="22"/>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25" w:history="1">
        <w:r w:rsidR="001F2491" w:rsidRPr="00804006">
          <w:rPr>
            <w:rStyle w:val="af6"/>
            <w:b w:val="0"/>
            <w:noProof/>
            <w:sz w:val="22"/>
            <w:szCs w:val="22"/>
          </w:rPr>
          <w:t>2.3.7. Модели организации работы по формированию экологически целесообразного, здорового и безопасного образа жизни</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26" w:history="1">
        <w:r w:rsidR="001F2491" w:rsidRPr="00804006">
          <w:rPr>
            <w:rStyle w:val="af6"/>
            <w:b w:val="0"/>
            <w:noProof/>
            <w:sz w:val="22"/>
            <w:szCs w:val="22"/>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27" w:history="1">
        <w:r w:rsidR="001F2491" w:rsidRPr="00804006">
          <w:rPr>
            <w:rStyle w:val="af6"/>
            <w:b w:val="0"/>
            <w:noProof/>
            <w:sz w:val="22"/>
            <w:szCs w:val="22"/>
          </w:rPr>
          <w:t>2.3.9. Система поощрения социальной успешности и проявлений активной жизненной позиции обучающихся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28" w:history="1">
        <w:r w:rsidR="001F2491" w:rsidRPr="00804006">
          <w:rPr>
            <w:rStyle w:val="af6"/>
            <w:b w:val="0"/>
            <w:noProof/>
            <w:sz w:val="22"/>
            <w:szCs w:val="22"/>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29" w:history="1">
        <w:r w:rsidR="001F2491" w:rsidRPr="00804006">
          <w:rPr>
            <w:rStyle w:val="af6"/>
            <w:b w:val="0"/>
            <w:noProof/>
            <w:sz w:val="22"/>
            <w:szCs w:val="22"/>
          </w:rPr>
          <w:t>2.3.11. Методика и инструментарий мониторинга духовно-нравственного развития, воспитания и социализации обучающихся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30" w:history="1">
        <w:r w:rsidR="001F2491" w:rsidRPr="00804006">
          <w:rPr>
            <w:rStyle w:val="af6"/>
            <w:b w:val="0"/>
            <w:noProof/>
            <w:sz w:val="22"/>
            <w:szCs w:val="22"/>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1F2491" w:rsidRPr="00804006">
          <w:rPr>
            <w:b w:val="0"/>
            <w:noProof/>
            <w:webHidden/>
            <w:sz w:val="22"/>
            <w:szCs w:val="22"/>
          </w:rPr>
          <w:tab/>
        </w:r>
      </w:hyperlink>
    </w:p>
    <w:p w:rsidR="001F2491" w:rsidRPr="00804006" w:rsidRDefault="00EF4B41" w:rsidP="00554819">
      <w:pPr>
        <w:pStyle w:val="22"/>
        <w:rPr>
          <w:rFonts w:ascii="Calibri" w:eastAsia="Times New Roman" w:hAnsi="Calibri"/>
          <w:sz w:val="22"/>
          <w:szCs w:val="22"/>
          <w:lang w:eastAsia="ru-RU"/>
        </w:rPr>
      </w:pPr>
      <w:hyperlink w:anchor="_Toc464992431" w:history="1">
        <w:r w:rsidR="001F2491" w:rsidRPr="00804006">
          <w:rPr>
            <w:rStyle w:val="af6"/>
            <w:sz w:val="22"/>
            <w:szCs w:val="22"/>
          </w:rPr>
          <w:t>2.4. Программа коррекционной работы</w:t>
        </w:r>
        <w:r w:rsidR="001F2491" w:rsidRPr="00804006">
          <w:rPr>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32" w:history="1">
        <w:r w:rsidR="001F2491" w:rsidRPr="00804006">
          <w:rPr>
            <w:rStyle w:val="af6"/>
            <w:b w:val="0"/>
            <w:noProof/>
            <w:sz w:val="22"/>
            <w:szCs w:val="22"/>
          </w:rPr>
          <w:t>2.4.1. Цели и задачи программы коррекционной работы с обучающимися при получении основного общего образования</w:t>
        </w:r>
        <w:r w:rsidR="001F2491" w:rsidRPr="00804006">
          <w:rPr>
            <w:b w:val="0"/>
            <w:noProof/>
            <w:webHidden/>
            <w:sz w:val="22"/>
            <w:szCs w:val="22"/>
          </w:rPr>
          <w:tab/>
        </w:r>
      </w:hyperlink>
    </w:p>
    <w:p w:rsidR="00B83F95" w:rsidRPr="00804006" w:rsidRDefault="00EF4B41" w:rsidP="00DA2311">
      <w:pPr>
        <w:pStyle w:val="p5"/>
        <w:shd w:val="clear" w:color="auto" w:fill="FFFFFF"/>
        <w:spacing w:before="0" w:beforeAutospacing="0" w:after="0" w:afterAutospacing="0"/>
        <w:jc w:val="center"/>
        <w:rPr>
          <w:color w:val="000000"/>
          <w:sz w:val="22"/>
          <w:szCs w:val="22"/>
        </w:rPr>
      </w:pPr>
      <w:r w:rsidRPr="00EF4B41">
        <w:rPr>
          <w:sz w:val="22"/>
          <w:szCs w:val="22"/>
        </w:rPr>
        <w:fldChar w:fldCharType="begin"/>
      </w:r>
      <w:r w:rsidR="00950579" w:rsidRPr="00804006">
        <w:rPr>
          <w:sz w:val="22"/>
          <w:szCs w:val="22"/>
        </w:rPr>
        <w:instrText>HYPERLINK \l "_Toc464992434"</w:instrText>
      </w:r>
      <w:r w:rsidRPr="00EF4B41">
        <w:rPr>
          <w:sz w:val="22"/>
          <w:szCs w:val="22"/>
        </w:rPr>
        <w:fldChar w:fldCharType="separate"/>
      </w:r>
      <w:r w:rsidR="001F2491" w:rsidRPr="00804006">
        <w:rPr>
          <w:rStyle w:val="af6"/>
          <w:noProof/>
          <w:sz w:val="22"/>
          <w:szCs w:val="22"/>
        </w:rPr>
        <w:t xml:space="preserve">2.4.3. </w:t>
      </w:r>
      <w:r w:rsidR="00B83F95" w:rsidRPr="00804006">
        <w:rPr>
          <w:rStyle w:val="s1"/>
          <w:bCs/>
          <w:color w:val="000000"/>
          <w:sz w:val="22"/>
          <w:szCs w:val="22"/>
        </w:rPr>
        <w:t>Коррекционная работа со слабоуспевающими и неуспевающими учащимися</w:t>
      </w:r>
    </w:p>
    <w:p w:rsidR="00B83F95" w:rsidRPr="00804006" w:rsidRDefault="00B83F95" w:rsidP="00DA2311">
      <w:pPr>
        <w:pStyle w:val="p7"/>
        <w:shd w:val="clear" w:color="auto" w:fill="FFFFFF"/>
        <w:spacing w:before="0" w:beforeAutospacing="0" w:after="0" w:afterAutospacing="0"/>
        <w:ind w:firstLine="1200"/>
        <w:jc w:val="both"/>
        <w:rPr>
          <w:color w:val="000000"/>
          <w:sz w:val="22"/>
          <w:szCs w:val="22"/>
        </w:rPr>
      </w:pPr>
      <w:r w:rsidRPr="00804006">
        <w:rPr>
          <w:rStyle w:val="s1"/>
          <w:bCs/>
          <w:color w:val="000000"/>
          <w:sz w:val="22"/>
          <w:szCs w:val="22"/>
        </w:rPr>
        <w:t>Особенности неуспевающих учащихся</w:t>
      </w:r>
    </w:p>
    <w:p w:rsidR="001F2491" w:rsidRPr="00804006" w:rsidRDefault="001F2491" w:rsidP="008F454D">
      <w:pPr>
        <w:pStyle w:val="33"/>
        <w:rPr>
          <w:rFonts w:ascii="Calibri" w:eastAsia="Times New Roman" w:hAnsi="Calibri"/>
          <w:b w:val="0"/>
          <w:noProof/>
          <w:sz w:val="22"/>
          <w:szCs w:val="22"/>
          <w:lang w:eastAsia="ru-RU"/>
        </w:rPr>
      </w:pPr>
      <w:r w:rsidRPr="00804006">
        <w:rPr>
          <w:b w:val="0"/>
          <w:noProof/>
          <w:webHidden/>
          <w:sz w:val="22"/>
          <w:szCs w:val="22"/>
        </w:rPr>
        <w:tab/>
      </w:r>
      <w:r w:rsidR="00EF4B41" w:rsidRPr="00804006">
        <w:rPr>
          <w:sz w:val="22"/>
          <w:szCs w:val="22"/>
        </w:rPr>
        <w:fldChar w:fldCharType="end"/>
      </w:r>
      <w:hyperlink w:anchor="_Toc464992435" w:history="1">
        <w:r w:rsidRPr="00804006">
          <w:rPr>
            <w:rStyle w:val="af6"/>
            <w:b w:val="0"/>
            <w:noProof/>
            <w:sz w:val="22"/>
            <w:szCs w:val="22"/>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36" w:history="1">
        <w:r w:rsidR="001F2491" w:rsidRPr="00804006">
          <w:rPr>
            <w:rStyle w:val="af6"/>
            <w:b w:val="0"/>
            <w:noProof/>
            <w:sz w:val="22"/>
            <w:szCs w:val="22"/>
          </w:rPr>
          <w:t>2.4.5. Планируемые результаты коррекционной работы</w:t>
        </w:r>
        <w:r w:rsidR="001F2491" w:rsidRPr="00804006">
          <w:rPr>
            <w:b w:val="0"/>
            <w:noProof/>
            <w:webHidden/>
            <w:sz w:val="22"/>
            <w:szCs w:val="22"/>
          </w:rPr>
          <w:tab/>
        </w:r>
      </w:hyperlink>
    </w:p>
    <w:p w:rsidR="00554819" w:rsidRPr="00804006" w:rsidRDefault="00554819" w:rsidP="00DA2311">
      <w:pPr>
        <w:pStyle w:val="14"/>
        <w:spacing w:before="0"/>
        <w:rPr>
          <w:sz w:val="22"/>
          <w:szCs w:val="22"/>
        </w:rPr>
      </w:pPr>
    </w:p>
    <w:p w:rsidR="001F2491" w:rsidRPr="00804006" w:rsidRDefault="00EF4B41" w:rsidP="00DA2311">
      <w:pPr>
        <w:pStyle w:val="14"/>
        <w:spacing w:before="0"/>
        <w:rPr>
          <w:rFonts w:ascii="Calibri" w:eastAsia="Times New Roman" w:hAnsi="Calibri"/>
          <w:sz w:val="22"/>
          <w:szCs w:val="22"/>
        </w:rPr>
      </w:pPr>
      <w:hyperlink w:anchor="_Toc464992437" w:history="1">
        <w:r w:rsidR="001F2491" w:rsidRPr="00804006">
          <w:rPr>
            <w:rStyle w:val="af6"/>
            <w:sz w:val="22"/>
            <w:szCs w:val="22"/>
          </w:rPr>
          <w:t>3. Организационный раздел</w:t>
        </w:r>
        <w:r w:rsidR="001F2491" w:rsidRPr="00804006">
          <w:rPr>
            <w:webHidden/>
            <w:sz w:val="22"/>
            <w:szCs w:val="22"/>
          </w:rPr>
          <w:tab/>
        </w:r>
        <w:r w:rsidR="00093DE6" w:rsidRPr="00804006">
          <w:rPr>
            <w:webHidden/>
            <w:sz w:val="22"/>
            <w:szCs w:val="22"/>
          </w:rPr>
          <w:tab/>
        </w:r>
        <w:r w:rsidR="00093DE6" w:rsidRPr="00804006">
          <w:rPr>
            <w:webHidden/>
            <w:sz w:val="22"/>
            <w:szCs w:val="22"/>
          </w:rPr>
          <w:tab/>
        </w:r>
        <w:r w:rsidR="00093DE6" w:rsidRPr="00804006">
          <w:rPr>
            <w:webHidden/>
            <w:sz w:val="22"/>
            <w:szCs w:val="22"/>
          </w:rPr>
          <w:tab/>
        </w:r>
        <w:r w:rsidR="00093DE6" w:rsidRPr="00804006">
          <w:rPr>
            <w:webHidden/>
            <w:sz w:val="22"/>
            <w:szCs w:val="22"/>
          </w:rPr>
          <w:tab/>
        </w:r>
        <w:r w:rsidR="00093DE6" w:rsidRPr="00804006">
          <w:rPr>
            <w:webHidden/>
            <w:sz w:val="22"/>
            <w:szCs w:val="22"/>
          </w:rPr>
          <w:tab/>
        </w:r>
        <w:r w:rsidR="00093DE6" w:rsidRPr="00804006">
          <w:rPr>
            <w:webHidden/>
            <w:sz w:val="22"/>
            <w:szCs w:val="22"/>
          </w:rPr>
          <w:tab/>
        </w:r>
        <w:r w:rsidR="00093DE6" w:rsidRPr="00804006">
          <w:rPr>
            <w:webHidden/>
            <w:sz w:val="22"/>
            <w:szCs w:val="22"/>
          </w:rPr>
          <w:tab/>
          <w:t xml:space="preserve">      </w:t>
        </w:r>
        <w:r w:rsidR="00DE5BB8" w:rsidRPr="00804006">
          <w:rPr>
            <w:webHidden/>
            <w:sz w:val="22"/>
            <w:szCs w:val="22"/>
          </w:rPr>
          <w:t xml:space="preserve">               </w:t>
        </w:r>
        <w:r w:rsidR="00093DE6" w:rsidRPr="00804006">
          <w:rPr>
            <w:webHidden/>
            <w:sz w:val="22"/>
            <w:szCs w:val="22"/>
          </w:rPr>
          <w:t xml:space="preserve"> </w:t>
        </w:r>
      </w:hyperlink>
    </w:p>
    <w:p w:rsidR="001F2491" w:rsidRPr="00804006" w:rsidRDefault="00526F73" w:rsidP="00526F73">
      <w:pPr>
        <w:pStyle w:val="22"/>
        <w:ind w:left="0" w:firstLine="0"/>
        <w:rPr>
          <w:sz w:val="22"/>
          <w:szCs w:val="22"/>
        </w:rPr>
      </w:pPr>
      <w:r w:rsidRPr="00804006">
        <w:rPr>
          <w:sz w:val="22"/>
          <w:szCs w:val="22"/>
        </w:rPr>
        <w:t xml:space="preserve">  </w:t>
      </w:r>
      <w:hyperlink w:anchor="_Toc464992438" w:history="1">
        <w:r w:rsidR="001F2491" w:rsidRPr="00804006">
          <w:rPr>
            <w:rStyle w:val="af6"/>
            <w:b w:val="0"/>
            <w:sz w:val="22"/>
            <w:szCs w:val="22"/>
          </w:rPr>
          <w:t xml:space="preserve">3.1. </w:t>
        </w:r>
        <w:r w:rsidRPr="00804006">
          <w:rPr>
            <w:rStyle w:val="af6"/>
            <w:b w:val="0"/>
            <w:sz w:val="22"/>
            <w:szCs w:val="22"/>
          </w:rPr>
          <w:t xml:space="preserve">1. </w:t>
        </w:r>
        <w:r w:rsidR="001F2491" w:rsidRPr="00804006">
          <w:rPr>
            <w:rStyle w:val="af6"/>
            <w:b w:val="0"/>
            <w:sz w:val="22"/>
            <w:szCs w:val="22"/>
          </w:rPr>
          <w:t>Учебный план</w:t>
        </w:r>
        <w:r w:rsidR="001F2491" w:rsidRPr="00804006">
          <w:rPr>
            <w:webHidden/>
            <w:sz w:val="22"/>
            <w:szCs w:val="22"/>
          </w:rPr>
          <w:tab/>
        </w:r>
      </w:hyperlink>
    </w:p>
    <w:p w:rsidR="00526F73" w:rsidRPr="00804006" w:rsidRDefault="00526F73" w:rsidP="00DA2311">
      <w:pPr>
        <w:spacing w:after="0"/>
        <w:ind w:left="142"/>
        <w:jc w:val="both"/>
        <w:rPr>
          <w:rFonts w:ascii="Times New Roman" w:hAnsi="Times New Roman"/>
          <w:bCs/>
        </w:rPr>
      </w:pPr>
      <w:r w:rsidRPr="00804006">
        <w:rPr>
          <w:rFonts w:ascii="Times New Roman" w:hAnsi="Times New Roman"/>
          <w:bCs/>
        </w:rPr>
        <w:t xml:space="preserve">3.1.2. План внеурочной деятельности </w:t>
      </w:r>
    </w:p>
    <w:p w:rsidR="00526F73" w:rsidRPr="00804006" w:rsidRDefault="00526F73" w:rsidP="00DA2311">
      <w:pPr>
        <w:spacing w:after="0" w:line="240" w:lineRule="auto"/>
        <w:jc w:val="both"/>
        <w:rPr>
          <w:rFonts w:ascii="Times New Roman" w:hAnsi="Times New Roman"/>
          <w:bCs/>
        </w:rPr>
      </w:pPr>
      <w:r w:rsidRPr="00804006">
        <w:rPr>
          <w:rFonts w:ascii="Times New Roman" w:hAnsi="Times New Roman"/>
          <w:bCs/>
        </w:rPr>
        <w:t>3.1.3. Календарный учебный график</w:t>
      </w:r>
    </w:p>
    <w:p w:rsidR="001F2491" w:rsidRPr="00804006" w:rsidRDefault="00EF4B41" w:rsidP="00554819">
      <w:pPr>
        <w:pStyle w:val="22"/>
        <w:rPr>
          <w:rFonts w:ascii="Calibri" w:eastAsia="Times New Roman" w:hAnsi="Calibri"/>
          <w:sz w:val="22"/>
          <w:szCs w:val="22"/>
          <w:lang w:eastAsia="ru-RU"/>
        </w:rPr>
      </w:pPr>
      <w:hyperlink w:anchor="_Toc464992439" w:history="1">
        <w:r w:rsidR="001F2491" w:rsidRPr="00804006">
          <w:rPr>
            <w:rStyle w:val="af6"/>
            <w:b w:val="0"/>
            <w:sz w:val="22"/>
            <w:szCs w:val="22"/>
          </w:rPr>
          <w:t>3.2. Система условий реализации ООП</w:t>
        </w:r>
        <w:r w:rsidR="001F2491" w:rsidRPr="00804006">
          <w:rPr>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40" w:history="1">
        <w:r w:rsidR="001F2491" w:rsidRPr="00804006">
          <w:rPr>
            <w:rStyle w:val="af6"/>
            <w:b w:val="0"/>
            <w:noProof/>
            <w:sz w:val="22"/>
            <w:szCs w:val="22"/>
          </w:rPr>
          <w:t>3.2.1. Описание кадровых условий реализации основной образовательной программы основного общего образования</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41" w:history="1">
        <w:r w:rsidR="001F2491" w:rsidRPr="00804006">
          <w:rPr>
            <w:rStyle w:val="af6"/>
            <w:b w:val="0"/>
            <w:noProof/>
            <w:sz w:val="22"/>
            <w:szCs w:val="22"/>
          </w:rPr>
          <w:t>3.2.2. Психолого-педагогические условия реализации ООП ООО</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42" w:history="1">
        <w:r w:rsidR="001F2491" w:rsidRPr="00804006">
          <w:rPr>
            <w:rStyle w:val="af6"/>
            <w:b w:val="0"/>
            <w:noProof/>
            <w:sz w:val="22"/>
            <w:szCs w:val="22"/>
          </w:rPr>
          <w:t>3.2.3. Финансово-экономические условия реализации ООП ООО</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43" w:history="1">
        <w:r w:rsidR="001F2491" w:rsidRPr="00804006">
          <w:rPr>
            <w:rStyle w:val="af6"/>
            <w:b w:val="0"/>
            <w:noProof/>
            <w:sz w:val="22"/>
            <w:szCs w:val="22"/>
          </w:rPr>
          <w:t>3.2.4. Материально-технические условия реализации ООП</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44" w:history="1">
        <w:r w:rsidR="001F2491" w:rsidRPr="00804006">
          <w:rPr>
            <w:rStyle w:val="af6"/>
            <w:b w:val="0"/>
            <w:noProof/>
            <w:sz w:val="22"/>
            <w:szCs w:val="22"/>
          </w:rPr>
          <w:t>3.2.5. Информационно­методические условия реализации ООП</w:t>
        </w:r>
        <w:r w:rsidR="001F2491" w:rsidRPr="00804006">
          <w:rPr>
            <w:b w:val="0"/>
            <w:noProof/>
            <w:webHidden/>
            <w:sz w:val="22"/>
            <w:szCs w:val="22"/>
          </w:rPr>
          <w:tab/>
        </w:r>
      </w:hyperlink>
    </w:p>
    <w:p w:rsidR="001F2491" w:rsidRPr="00804006" w:rsidRDefault="00EF4B41">
      <w:pPr>
        <w:pStyle w:val="33"/>
        <w:rPr>
          <w:rFonts w:ascii="Calibri" w:eastAsia="Times New Roman" w:hAnsi="Calibri"/>
          <w:b w:val="0"/>
          <w:noProof/>
          <w:sz w:val="22"/>
          <w:szCs w:val="22"/>
          <w:lang w:eastAsia="ru-RU"/>
        </w:rPr>
      </w:pPr>
      <w:hyperlink w:anchor="_Toc464992445" w:history="1">
        <w:r w:rsidR="001F2491" w:rsidRPr="00804006">
          <w:rPr>
            <w:rStyle w:val="af6"/>
            <w:b w:val="0"/>
            <w:noProof/>
            <w:sz w:val="22"/>
            <w:szCs w:val="22"/>
          </w:rPr>
          <w:t>3.2.6. Механизмы достижения целевых ориентиров в системе условий</w:t>
        </w:r>
        <w:r w:rsidR="001F2491" w:rsidRPr="00804006">
          <w:rPr>
            <w:b w:val="0"/>
            <w:noProof/>
            <w:webHidden/>
            <w:sz w:val="22"/>
            <w:szCs w:val="22"/>
          </w:rPr>
          <w:tab/>
        </w:r>
      </w:hyperlink>
    </w:p>
    <w:p w:rsidR="00BF54C7" w:rsidRPr="00DE5BB8" w:rsidRDefault="00EF4B41" w:rsidP="00BC0010">
      <w:pPr>
        <w:spacing w:line="240" w:lineRule="auto"/>
        <w:ind w:left="-142" w:right="424" w:firstLine="284"/>
        <w:contextualSpacing/>
        <w:rPr>
          <w:rFonts w:ascii="Times New Roman" w:hAnsi="Times New Roman"/>
          <w:sz w:val="28"/>
          <w:szCs w:val="28"/>
        </w:rPr>
      </w:pPr>
      <w:r w:rsidRPr="00804006">
        <w:rPr>
          <w:rFonts w:ascii="Times New Roman" w:hAnsi="Times New Roman"/>
        </w:rPr>
        <w:fldChar w:fldCharType="end"/>
      </w:r>
    </w:p>
    <w:p w:rsidR="00804006" w:rsidRDefault="00804006" w:rsidP="00BC0010">
      <w:pPr>
        <w:spacing w:line="240" w:lineRule="auto"/>
        <w:ind w:left="-142" w:right="424" w:firstLine="284"/>
        <w:contextualSpacing/>
        <w:rPr>
          <w:rFonts w:ascii="Times New Roman" w:hAnsi="Times New Roman"/>
          <w:b/>
          <w:sz w:val="24"/>
          <w:szCs w:val="24"/>
        </w:rPr>
      </w:pPr>
      <w:bookmarkStart w:id="0" w:name="_Toc288410522"/>
      <w:bookmarkStart w:id="1" w:name="_Toc288410651"/>
      <w:bookmarkStart w:id="2" w:name="_Toc424564296"/>
    </w:p>
    <w:p w:rsidR="00804006" w:rsidRDefault="00804006" w:rsidP="00804006">
      <w:pPr>
        <w:spacing w:line="240" w:lineRule="auto"/>
        <w:ind w:right="424"/>
        <w:contextualSpacing/>
        <w:rPr>
          <w:rFonts w:ascii="Times New Roman" w:hAnsi="Times New Roman"/>
          <w:b/>
          <w:sz w:val="24"/>
          <w:szCs w:val="24"/>
        </w:rPr>
      </w:pPr>
    </w:p>
    <w:p w:rsidR="00804006" w:rsidRDefault="00804006" w:rsidP="00804006">
      <w:pPr>
        <w:spacing w:line="240" w:lineRule="auto"/>
        <w:ind w:right="424"/>
        <w:contextualSpacing/>
        <w:rPr>
          <w:rFonts w:ascii="Times New Roman" w:hAnsi="Times New Roman"/>
          <w:b/>
          <w:sz w:val="24"/>
          <w:szCs w:val="24"/>
        </w:rPr>
      </w:pPr>
    </w:p>
    <w:p w:rsidR="00536F17" w:rsidRDefault="00536F17" w:rsidP="00804006">
      <w:pPr>
        <w:spacing w:line="240" w:lineRule="auto"/>
        <w:ind w:right="424"/>
        <w:contextualSpacing/>
        <w:rPr>
          <w:rFonts w:ascii="Times New Roman" w:hAnsi="Times New Roman"/>
          <w:b/>
          <w:sz w:val="24"/>
          <w:szCs w:val="24"/>
        </w:rPr>
      </w:pPr>
    </w:p>
    <w:p w:rsidR="00536F17" w:rsidRDefault="00536F17" w:rsidP="00804006">
      <w:pPr>
        <w:spacing w:line="240" w:lineRule="auto"/>
        <w:ind w:right="424"/>
        <w:contextualSpacing/>
        <w:rPr>
          <w:rFonts w:ascii="Times New Roman" w:hAnsi="Times New Roman"/>
          <w:b/>
          <w:sz w:val="24"/>
          <w:szCs w:val="24"/>
        </w:rPr>
      </w:pPr>
    </w:p>
    <w:p w:rsidR="00536F17" w:rsidRDefault="00536F17" w:rsidP="00804006">
      <w:pPr>
        <w:spacing w:line="240" w:lineRule="auto"/>
        <w:ind w:right="424"/>
        <w:contextualSpacing/>
        <w:rPr>
          <w:rFonts w:ascii="Times New Roman" w:hAnsi="Times New Roman"/>
          <w:b/>
          <w:sz w:val="24"/>
          <w:szCs w:val="24"/>
        </w:rPr>
      </w:pPr>
    </w:p>
    <w:p w:rsidR="00536F17" w:rsidRDefault="00536F17" w:rsidP="00804006">
      <w:pPr>
        <w:spacing w:line="240" w:lineRule="auto"/>
        <w:ind w:right="424"/>
        <w:contextualSpacing/>
        <w:rPr>
          <w:rFonts w:ascii="Times New Roman" w:hAnsi="Times New Roman"/>
          <w:b/>
          <w:sz w:val="24"/>
          <w:szCs w:val="24"/>
        </w:rPr>
      </w:pPr>
    </w:p>
    <w:p w:rsidR="00536F17" w:rsidRDefault="00536F17" w:rsidP="00804006">
      <w:pPr>
        <w:spacing w:line="240" w:lineRule="auto"/>
        <w:ind w:right="424"/>
        <w:contextualSpacing/>
        <w:rPr>
          <w:rFonts w:ascii="Times New Roman" w:hAnsi="Times New Roman"/>
          <w:b/>
          <w:sz w:val="24"/>
          <w:szCs w:val="24"/>
        </w:rPr>
      </w:pPr>
    </w:p>
    <w:p w:rsidR="00992ED0" w:rsidRPr="00E41C1C" w:rsidRDefault="00992ED0" w:rsidP="00BC0010">
      <w:pPr>
        <w:spacing w:line="240" w:lineRule="auto"/>
        <w:ind w:left="-142" w:right="424" w:firstLine="284"/>
        <w:contextualSpacing/>
        <w:rPr>
          <w:rFonts w:ascii="Times New Roman" w:hAnsi="Times New Roman"/>
          <w:b/>
          <w:sz w:val="24"/>
          <w:szCs w:val="24"/>
        </w:rPr>
      </w:pPr>
      <w:r w:rsidRPr="00E41C1C">
        <w:rPr>
          <w:rFonts w:ascii="Times New Roman" w:hAnsi="Times New Roman"/>
          <w:b/>
          <w:sz w:val="24"/>
          <w:szCs w:val="24"/>
        </w:rPr>
        <w:lastRenderedPageBreak/>
        <w:t>Общие положения</w:t>
      </w:r>
      <w:bookmarkEnd w:id="0"/>
      <w:bookmarkEnd w:id="1"/>
      <w:bookmarkEnd w:id="2"/>
    </w:p>
    <w:p w:rsidR="00E41C1C" w:rsidRPr="00E41C1C" w:rsidRDefault="00E41C1C" w:rsidP="00E41C1C">
      <w:pPr>
        <w:pStyle w:val="afa"/>
        <w:spacing w:before="60"/>
        <w:ind w:left="142"/>
        <w:jc w:val="both"/>
        <w:rPr>
          <w:rFonts w:ascii="Times New Roman" w:hAnsi="Times New Roman"/>
          <w:sz w:val="24"/>
          <w:szCs w:val="24"/>
        </w:rPr>
      </w:pPr>
      <w:r w:rsidRPr="00E41C1C">
        <w:rPr>
          <w:rFonts w:ascii="Times New Roman" w:hAnsi="Times New Roman"/>
          <w:sz w:val="24"/>
          <w:szCs w:val="24"/>
        </w:rPr>
        <w:t>Основная</w:t>
      </w:r>
      <w:r w:rsidRPr="00E41C1C">
        <w:rPr>
          <w:rFonts w:ascii="Times New Roman" w:hAnsi="Times New Roman"/>
          <w:spacing w:val="-15"/>
          <w:sz w:val="24"/>
          <w:szCs w:val="24"/>
        </w:rPr>
        <w:t xml:space="preserve"> </w:t>
      </w:r>
      <w:r w:rsidRPr="00E41C1C">
        <w:rPr>
          <w:rFonts w:ascii="Times New Roman" w:hAnsi="Times New Roman"/>
          <w:sz w:val="24"/>
          <w:szCs w:val="24"/>
        </w:rPr>
        <w:t>образовательная</w:t>
      </w:r>
      <w:r w:rsidRPr="00E41C1C">
        <w:rPr>
          <w:rFonts w:ascii="Times New Roman" w:hAnsi="Times New Roman"/>
          <w:spacing w:val="-15"/>
          <w:sz w:val="24"/>
          <w:szCs w:val="24"/>
        </w:rPr>
        <w:t xml:space="preserve"> </w:t>
      </w:r>
      <w:r w:rsidRPr="00E41C1C">
        <w:rPr>
          <w:rFonts w:ascii="Times New Roman" w:hAnsi="Times New Roman"/>
          <w:spacing w:val="-1"/>
          <w:sz w:val="24"/>
          <w:szCs w:val="24"/>
        </w:rPr>
        <w:t>программа</w:t>
      </w:r>
      <w:r w:rsidRPr="00E41C1C">
        <w:rPr>
          <w:rFonts w:ascii="Times New Roman" w:hAnsi="Times New Roman"/>
          <w:spacing w:val="-15"/>
          <w:sz w:val="24"/>
          <w:szCs w:val="24"/>
        </w:rPr>
        <w:t xml:space="preserve"> </w:t>
      </w:r>
      <w:r w:rsidRPr="00E41C1C">
        <w:rPr>
          <w:rFonts w:ascii="Times New Roman" w:hAnsi="Times New Roman"/>
          <w:spacing w:val="-1"/>
          <w:sz w:val="24"/>
          <w:szCs w:val="24"/>
        </w:rPr>
        <w:t>основного</w:t>
      </w:r>
      <w:r w:rsidRPr="00E41C1C">
        <w:rPr>
          <w:rFonts w:ascii="Times New Roman" w:hAnsi="Times New Roman"/>
          <w:spacing w:val="-14"/>
          <w:sz w:val="24"/>
          <w:szCs w:val="24"/>
        </w:rPr>
        <w:t xml:space="preserve"> </w:t>
      </w:r>
      <w:r w:rsidRPr="00E41C1C">
        <w:rPr>
          <w:rFonts w:ascii="Times New Roman" w:hAnsi="Times New Roman"/>
          <w:sz w:val="24"/>
          <w:szCs w:val="24"/>
        </w:rPr>
        <w:t>общего</w:t>
      </w:r>
      <w:r w:rsidRPr="00E41C1C">
        <w:rPr>
          <w:rFonts w:ascii="Times New Roman" w:hAnsi="Times New Roman"/>
          <w:spacing w:val="-11"/>
          <w:sz w:val="24"/>
          <w:szCs w:val="24"/>
        </w:rPr>
        <w:t xml:space="preserve"> </w:t>
      </w:r>
      <w:r w:rsidRPr="00E41C1C">
        <w:rPr>
          <w:rFonts w:ascii="Times New Roman" w:hAnsi="Times New Roman"/>
          <w:spacing w:val="-1"/>
          <w:sz w:val="24"/>
          <w:szCs w:val="24"/>
        </w:rPr>
        <w:t>образования</w:t>
      </w:r>
      <w:r w:rsidRPr="00E41C1C">
        <w:rPr>
          <w:rFonts w:ascii="Times New Roman" w:hAnsi="Times New Roman"/>
          <w:spacing w:val="-15"/>
          <w:sz w:val="24"/>
          <w:szCs w:val="24"/>
        </w:rPr>
        <w:t xml:space="preserve"> </w:t>
      </w:r>
      <w:r w:rsidRPr="00E41C1C">
        <w:rPr>
          <w:rFonts w:ascii="Times New Roman" w:hAnsi="Times New Roman"/>
          <w:spacing w:val="-1"/>
          <w:sz w:val="24"/>
          <w:szCs w:val="24"/>
        </w:rPr>
        <w:t xml:space="preserve">МБОУ </w:t>
      </w:r>
      <w:proofErr w:type="spellStart"/>
      <w:r w:rsidRPr="00E41C1C">
        <w:rPr>
          <w:rFonts w:ascii="Times New Roman" w:hAnsi="Times New Roman"/>
          <w:spacing w:val="-1"/>
          <w:sz w:val="24"/>
          <w:szCs w:val="24"/>
        </w:rPr>
        <w:t>Панозерская</w:t>
      </w:r>
      <w:proofErr w:type="spellEnd"/>
      <w:r w:rsidRPr="00E41C1C">
        <w:rPr>
          <w:rFonts w:ascii="Times New Roman" w:hAnsi="Times New Roman"/>
          <w:spacing w:val="-1"/>
          <w:sz w:val="24"/>
          <w:szCs w:val="24"/>
        </w:rPr>
        <w:t xml:space="preserve"> ООШ </w:t>
      </w:r>
      <w:r w:rsidRPr="00E41C1C">
        <w:rPr>
          <w:rFonts w:ascii="Times New Roman" w:hAnsi="Times New Roman"/>
          <w:sz w:val="24"/>
          <w:szCs w:val="24"/>
        </w:rPr>
        <w:t>на</w:t>
      </w:r>
      <w:r w:rsidRPr="00E41C1C">
        <w:rPr>
          <w:rFonts w:ascii="Times New Roman" w:hAnsi="Times New Roman"/>
          <w:spacing w:val="9"/>
          <w:sz w:val="24"/>
          <w:szCs w:val="24"/>
        </w:rPr>
        <w:t xml:space="preserve"> </w:t>
      </w:r>
      <w:r w:rsidRPr="00E41C1C">
        <w:rPr>
          <w:rFonts w:ascii="Times New Roman" w:hAnsi="Times New Roman"/>
          <w:sz w:val="24"/>
          <w:szCs w:val="24"/>
        </w:rPr>
        <w:t>2018-2023</w:t>
      </w:r>
      <w:r w:rsidRPr="00E41C1C">
        <w:rPr>
          <w:rFonts w:ascii="Times New Roman" w:hAnsi="Times New Roman"/>
          <w:spacing w:val="9"/>
          <w:sz w:val="24"/>
          <w:szCs w:val="24"/>
        </w:rPr>
        <w:t xml:space="preserve"> </w:t>
      </w:r>
      <w:r w:rsidRPr="00E41C1C">
        <w:rPr>
          <w:rFonts w:ascii="Times New Roman" w:hAnsi="Times New Roman"/>
          <w:spacing w:val="-1"/>
          <w:sz w:val="24"/>
          <w:szCs w:val="24"/>
        </w:rPr>
        <w:t>учебный</w:t>
      </w:r>
      <w:r w:rsidRPr="00E41C1C">
        <w:rPr>
          <w:rFonts w:ascii="Times New Roman" w:hAnsi="Times New Roman"/>
          <w:spacing w:val="9"/>
          <w:sz w:val="24"/>
          <w:szCs w:val="24"/>
        </w:rPr>
        <w:t xml:space="preserve"> </w:t>
      </w:r>
      <w:r w:rsidRPr="00E41C1C">
        <w:rPr>
          <w:rFonts w:ascii="Times New Roman" w:hAnsi="Times New Roman"/>
          <w:sz w:val="24"/>
          <w:szCs w:val="24"/>
        </w:rPr>
        <w:t>год</w:t>
      </w:r>
      <w:r w:rsidRPr="00E41C1C">
        <w:rPr>
          <w:rFonts w:ascii="Times New Roman" w:hAnsi="Times New Roman"/>
          <w:spacing w:val="7"/>
          <w:sz w:val="24"/>
          <w:szCs w:val="24"/>
        </w:rPr>
        <w:t xml:space="preserve"> </w:t>
      </w:r>
      <w:r w:rsidRPr="00E41C1C">
        <w:rPr>
          <w:rFonts w:ascii="Times New Roman" w:hAnsi="Times New Roman"/>
          <w:spacing w:val="10"/>
          <w:sz w:val="24"/>
          <w:szCs w:val="24"/>
        </w:rPr>
        <w:t xml:space="preserve"> </w:t>
      </w:r>
      <w:r w:rsidRPr="00E41C1C">
        <w:rPr>
          <w:rFonts w:ascii="Times New Roman" w:hAnsi="Times New Roman"/>
          <w:sz w:val="24"/>
          <w:szCs w:val="24"/>
        </w:rPr>
        <w:t>разработана</w:t>
      </w:r>
      <w:r w:rsidRPr="00E41C1C">
        <w:rPr>
          <w:rFonts w:ascii="Times New Roman" w:hAnsi="Times New Roman"/>
          <w:spacing w:val="8"/>
          <w:sz w:val="24"/>
          <w:szCs w:val="24"/>
        </w:rPr>
        <w:t xml:space="preserve"> </w:t>
      </w:r>
      <w:r w:rsidRPr="00E41C1C">
        <w:rPr>
          <w:rFonts w:ascii="Times New Roman" w:hAnsi="Times New Roman"/>
          <w:sz w:val="24"/>
          <w:szCs w:val="24"/>
        </w:rPr>
        <w:t>на</w:t>
      </w:r>
      <w:r w:rsidRPr="00E41C1C">
        <w:rPr>
          <w:rFonts w:ascii="Times New Roman" w:hAnsi="Times New Roman"/>
          <w:spacing w:val="4"/>
          <w:sz w:val="24"/>
          <w:szCs w:val="24"/>
        </w:rPr>
        <w:t xml:space="preserve"> </w:t>
      </w:r>
      <w:r w:rsidRPr="00E41C1C">
        <w:rPr>
          <w:rFonts w:ascii="Times New Roman" w:hAnsi="Times New Roman"/>
          <w:sz w:val="24"/>
          <w:szCs w:val="24"/>
        </w:rPr>
        <w:t>основе</w:t>
      </w:r>
      <w:r w:rsidRPr="00E41C1C">
        <w:rPr>
          <w:rFonts w:ascii="Times New Roman" w:hAnsi="Times New Roman"/>
          <w:spacing w:val="9"/>
          <w:sz w:val="24"/>
          <w:szCs w:val="24"/>
        </w:rPr>
        <w:t xml:space="preserve"> </w:t>
      </w:r>
      <w:r w:rsidRPr="00E41C1C">
        <w:rPr>
          <w:rFonts w:ascii="Times New Roman" w:hAnsi="Times New Roman"/>
          <w:spacing w:val="-1"/>
          <w:sz w:val="24"/>
          <w:szCs w:val="24"/>
        </w:rPr>
        <w:t>следующих</w:t>
      </w:r>
      <w:r w:rsidRPr="00E41C1C">
        <w:rPr>
          <w:rFonts w:ascii="Times New Roman" w:hAnsi="Times New Roman"/>
          <w:spacing w:val="26"/>
          <w:w w:val="99"/>
          <w:sz w:val="24"/>
          <w:szCs w:val="24"/>
        </w:rPr>
        <w:t xml:space="preserve"> </w:t>
      </w:r>
      <w:r w:rsidRPr="00E41C1C">
        <w:rPr>
          <w:rFonts w:ascii="Times New Roman" w:hAnsi="Times New Roman"/>
          <w:spacing w:val="-1"/>
          <w:sz w:val="24"/>
          <w:szCs w:val="24"/>
        </w:rPr>
        <w:t>нормативных</w:t>
      </w:r>
      <w:r w:rsidRPr="00E41C1C">
        <w:rPr>
          <w:rFonts w:ascii="Times New Roman" w:hAnsi="Times New Roman"/>
          <w:spacing w:val="-30"/>
          <w:sz w:val="24"/>
          <w:szCs w:val="24"/>
        </w:rPr>
        <w:t xml:space="preserve"> </w:t>
      </w:r>
      <w:r w:rsidRPr="00E41C1C">
        <w:rPr>
          <w:rFonts w:ascii="Times New Roman" w:hAnsi="Times New Roman"/>
          <w:spacing w:val="-1"/>
          <w:sz w:val="24"/>
          <w:szCs w:val="24"/>
        </w:rPr>
        <w:t>документов:</w:t>
      </w:r>
    </w:p>
    <w:p w:rsidR="00E41C1C" w:rsidRPr="00E41C1C" w:rsidRDefault="00E41C1C" w:rsidP="00887B41">
      <w:pPr>
        <w:pStyle w:val="afa"/>
        <w:widowControl w:val="0"/>
        <w:numPr>
          <w:ilvl w:val="0"/>
          <w:numId w:val="51"/>
        </w:numPr>
        <w:tabs>
          <w:tab w:val="left" w:pos="480"/>
        </w:tabs>
        <w:spacing w:after="0" w:line="274" w:lineRule="exact"/>
        <w:ind w:firstLine="0"/>
        <w:jc w:val="both"/>
        <w:rPr>
          <w:rFonts w:ascii="Times New Roman" w:hAnsi="Times New Roman"/>
          <w:sz w:val="24"/>
          <w:szCs w:val="24"/>
        </w:rPr>
      </w:pPr>
      <w:r w:rsidRPr="00E41C1C">
        <w:rPr>
          <w:rFonts w:ascii="Times New Roman" w:hAnsi="Times New Roman"/>
          <w:sz w:val="24"/>
          <w:szCs w:val="24"/>
        </w:rPr>
        <w:t>Закон</w:t>
      </w:r>
      <w:r w:rsidRPr="00E41C1C">
        <w:rPr>
          <w:rFonts w:ascii="Times New Roman" w:hAnsi="Times New Roman"/>
          <w:spacing w:val="-6"/>
          <w:sz w:val="24"/>
          <w:szCs w:val="24"/>
        </w:rPr>
        <w:t xml:space="preserve"> </w:t>
      </w:r>
      <w:r w:rsidRPr="00E41C1C">
        <w:rPr>
          <w:rFonts w:ascii="Times New Roman" w:hAnsi="Times New Roman"/>
          <w:spacing w:val="-1"/>
          <w:sz w:val="24"/>
          <w:szCs w:val="24"/>
        </w:rPr>
        <w:t>Российской</w:t>
      </w:r>
      <w:r w:rsidRPr="00E41C1C">
        <w:rPr>
          <w:rFonts w:ascii="Times New Roman" w:hAnsi="Times New Roman"/>
          <w:spacing w:val="41"/>
          <w:sz w:val="24"/>
          <w:szCs w:val="24"/>
        </w:rPr>
        <w:t xml:space="preserve"> </w:t>
      </w:r>
      <w:r w:rsidRPr="00E41C1C">
        <w:rPr>
          <w:rFonts w:ascii="Times New Roman" w:hAnsi="Times New Roman"/>
          <w:spacing w:val="-1"/>
          <w:sz w:val="24"/>
          <w:szCs w:val="24"/>
        </w:rPr>
        <w:t>Федерации</w:t>
      </w:r>
      <w:r w:rsidRPr="00E41C1C">
        <w:rPr>
          <w:rFonts w:ascii="Times New Roman" w:hAnsi="Times New Roman"/>
          <w:spacing w:val="-5"/>
          <w:sz w:val="24"/>
          <w:szCs w:val="24"/>
        </w:rPr>
        <w:t xml:space="preserve"> </w:t>
      </w:r>
      <w:r w:rsidRPr="00E41C1C">
        <w:rPr>
          <w:rFonts w:ascii="Times New Roman" w:hAnsi="Times New Roman"/>
          <w:spacing w:val="-2"/>
          <w:sz w:val="24"/>
          <w:szCs w:val="24"/>
        </w:rPr>
        <w:t>«</w:t>
      </w:r>
      <w:r w:rsidRPr="00E41C1C">
        <w:rPr>
          <w:rFonts w:ascii="Times New Roman" w:hAnsi="Times New Roman"/>
          <w:spacing w:val="-1"/>
          <w:sz w:val="24"/>
          <w:szCs w:val="24"/>
        </w:rPr>
        <w:t xml:space="preserve">Об образовании в Российской Федерации» </w:t>
      </w:r>
      <w:r w:rsidRPr="00E41C1C">
        <w:rPr>
          <w:rFonts w:ascii="Times New Roman" w:hAnsi="Times New Roman"/>
          <w:spacing w:val="2"/>
          <w:sz w:val="24"/>
          <w:szCs w:val="24"/>
        </w:rPr>
        <w:t>от</w:t>
      </w:r>
      <w:r w:rsidRPr="00E41C1C">
        <w:rPr>
          <w:rFonts w:ascii="Times New Roman" w:hAnsi="Times New Roman"/>
          <w:spacing w:val="-6"/>
          <w:sz w:val="24"/>
          <w:szCs w:val="24"/>
        </w:rPr>
        <w:t xml:space="preserve"> </w:t>
      </w:r>
      <w:r w:rsidRPr="00E41C1C">
        <w:rPr>
          <w:rFonts w:ascii="Times New Roman" w:hAnsi="Times New Roman"/>
          <w:spacing w:val="-1"/>
          <w:sz w:val="24"/>
          <w:szCs w:val="24"/>
        </w:rPr>
        <w:t>29.12.2012</w:t>
      </w:r>
      <w:r w:rsidRPr="00E41C1C">
        <w:rPr>
          <w:rFonts w:ascii="Times New Roman" w:hAnsi="Times New Roman"/>
          <w:spacing w:val="-2"/>
          <w:sz w:val="24"/>
          <w:szCs w:val="24"/>
        </w:rPr>
        <w:t>.</w:t>
      </w:r>
    </w:p>
    <w:p w:rsidR="00E41C1C" w:rsidRPr="00E41C1C" w:rsidRDefault="00E41C1C" w:rsidP="00887B41">
      <w:pPr>
        <w:pStyle w:val="afa"/>
        <w:widowControl w:val="0"/>
        <w:numPr>
          <w:ilvl w:val="0"/>
          <w:numId w:val="51"/>
        </w:numPr>
        <w:tabs>
          <w:tab w:val="left" w:pos="480"/>
        </w:tabs>
        <w:spacing w:after="0" w:line="275" w:lineRule="exact"/>
        <w:ind w:left="479"/>
        <w:jc w:val="both"/>
        <w:rPr>
          <w:rFonts w:ascii="Times New Roman" w:hAnsi="Times New Roman"/>
          <w:sz w:val="24"/>
          <w:szCs w:val="24"/>
        </w:rPr>
      </w:pPr>
      <w:r w:rsidRPr="00E41C1C">
        <w:rPr>
          <w:rFonts w:ascii="Times New Roman" w:hAnsi="Times New Roman"/>
          <w:spacing w:val="-1"/>
          <w:sz w:val="24"/>
          <w:szCs w:val="24"/>
        </w:rPr>
        <w:t>Приказ</w:t>
      </w:r>
      <w:r w:rsidRPr="00E41C1C">
        <w:rPr>
          <w:rFonts w:ascii="Times New Roman" w:hAnsi="Times New Roman"/>
          <w:sz w:val="24"/>
          <w:szCs w:val="24"/>
        </w:rPr>
        <w:t xml:space="preserve"> </w:t>
      </w:r>
      <w:r w:rsidRPr="00E41C1C">
        <w:rPr>
          <w:rFonts w:ascii="Times New Roman" w:hAnsi="Times New Roman"/>
          <w:spacing w:val="15"/>
          <w:sz w:val="24"/>
          <w:szCs w:val="24"/>
        </w:rPr>
        <w:t xml:space="preserve"> </w:t>
      </w:r>
      <w:r w:rsidRPr="00E41C1C">
        <w:rPr>
          <w:rFonts w:ascii="Times New Roman" w:hAnsi="Times New Roman"/>
          <w:spacing w:val="-1"/>
          <w:sz w:val="24"/>
          <w:szCs w:val="24"/>
        </w:rPr>
        <w:t>Министерства</w:t>
      </w:r>
      <w:r w:rsidRPr="00E41C1C">
        <w:rPr>
          <w:rFonts w:ascii="Times New Roman" w:hAnsi="Times New Roman"/>
          <w:sz w:val="24"/>
          <w:szCs w:val="24"/>
        </w:rPr>
        <w:t xml:space="preserve"> </w:t>
      </w:r>
      <w:r w:rsidRPr="00E41C1C">
        <w:rPr>
          <w:rFonts w:ascii="Times New Roman" w:hAnsi="Times New Roman"/>
          <w:spacing w:val="13"/>
          <w:sz w:val="24"/>
          <w:szCs w:val="24"/>
        </w:rPr>
        <w:t xml:space="preserve"> </w:t>
      </w:r>
      <w:r w:rsidRPr="00E41C1C">
        <w:rPr>
          <w:rFonts w:ascii="Times New Roman" w:hAnsi="Times New Roman"/>
          <w:spacing w:val="-1"/>
          <w:sz w:val="24"/>
          <w:szCs w:val="24"/>
        </w:rPr>
        <w:t>образования</w:t>
      </w:r>
      <w:r w:rsidRPr="00E41C1C">
        <w:rPr>
          <w:rFonts w:ascii="Times New Roman" w:hAnsi="Times New Roman"/>
          <w:sz w:val="24"/>
          <w:szCs w:val="24"/>
        </w:rPr>
        <w:t xml:space="preserve"> </w:t>
      </w:r>
      <w:r w:rsidRPr="00E41C1C">
        <w:rPr>
          <w:rFonts w:ascii="Times New Roman" w:hAnsi="Times New Roman"/>
          <w:spacing w:val="13"/>
          <w:sz w:val="24"/>
          <w:szCs w:val="24"/>
        </w:rPr>
        <w:t xml:space="preserve"> </w:t>
      </w:r>
      <w:r w:rsidRPr="00E41C1C">
        <w:rPr>
          <w:rFonts w:ascii="Times New Roman" w:hAnsi="Times New Roman"/>
          <w:sz w:val="24"/>
          <w:szCs w:val="24"/>
        </w:rPr>
        <w:t xml:space="preserve">и </w:t>
      </w:r>
      <w:r w:rsidRPr="00E41C1C">
        <w:rPr>
          <w:rFonts w:ascii="Times New Roman" w:hAnsi="Times New Roman"/>
          <w:spacing w:val="15"/>
          <w:sz w:val="24"/>
          <w:szCs w:val="24"/>
        </w:rPr>
        <w:t xml:space="preserve"> </w:t>
      </w:r>
      <w:r w:rsidRPr="00E41C1C">
        <w:rPr>
          <w:rFonts w:ascii="Times New Roman" w:hAnsi="Times New Roman"/>
          <w:spacing w:val="-3"/>
          <w:sz w:val="24"/>
          <w:szCs w:val="24"/>
        </w:rPr>
        <w:t>науки</w:t>
      </w:r>
      <w:r w:rsidRPr="00E41C1C">
        <w:rPr>
          <w:rFonts w:ascii="Times New Roman" w:hAnsi="Times New Roman"/>
          <w:sz w:val="24"/>
          <w:szCs w:val="24"/>
        </w:rPr>
        <w:t xml:space="preserve"> </w:t>
      </w:r>
      <w:r w:rsidRPr="00E41C1C">
        <w:rPr>
          <w:rFonts w:ascii="Times New Roman" w:hAnsi="Times New Roman"/>
          <w:spacing w:val="19"/>
          <w:sz w:val="24"/>
          <w:szCs w:val="24"/>
        </w:rPr>
        <w:t xml:space="preserve"> </w:t>
      </w:r>
      <w:r w:rsidRPr="00E41C1C">
        <w:rPr>
          <w:rFonts w:ascii="Times New Roman" w:hAnsi="Times New Roman"/>
          <w:sz w:val="24"/>
          <w:szCs w:val="24"/>
        </w:rPr>
        <w:t xml:space="preserve">Российской </w:t>
      </w:r>
      <w:r w:rsidRPr="00E41C1C">
        <w:rPr>
          <w:rFonts w:ascii="Times New Roman" w:hAnsi="Times New Roman"/>
          <w:spacing w:val="11"/>
          <w:sz w:val="24"/>
          <w:szCs w:val="24"/>
        </w:rPr>
        <w:t xml:space="preserve"> </w:t>
      </w:r>
      <w:r w:rsidRPr="00E41C1C">
        <w:rPr>
          <w:rFonts w:ascii="Times New Roman" w:hAnsi="Times New Roman"/>
          <w:spacing w:val="-1"/>
          <w:sz w:val="24"/>
          <w:szCs w:val="24"/>
        </w:rPr>
        <w:t>Федерации</w:t>
      </w:r>
      <w:r w:rsidRPr="00E41C1C">
        <w:rPr>
          <w:rFonts w:ascii="Times New Roman" w:hAnsi="Times New Roman"/>
          <w:sz w:val="24"/>
          <w:szCs w:val="24"/>
        </w:rPr>
        <w:t xml:space="preserve"> </w:t>
      </w:r>
      <w:r w:rsidRPr="00E41C1C">
        <w:rPr>
          <w:rFonts w:ascii="Times New Roman" w:hAnsi="Times New Roman"/>
          <w:spacing w:val="15"/>
          <w:sz w:val="24"/>
          <w:szCs w:val="24"/>
        </w:rPr>
        <w:t xml:space="preserve"> </w:t>
      </w:r>
      <w:r w:rsidRPr="00E41C1C">
        <w:rPr>
          <w:rFonts w:ascii="Times New Roman" w:hAnsi="Times New Roman"/>
          <w:sz w:val="24"/>
          <w:szCs w:val="24"/>
        </w:rPr>
        <w:t xml:space="preserve">от </w:t>
      </w:r>
      <w:r w:rsidRPr="00E41C1C">
        <w:rPr>
          <w:rFonts w:ascii="Times New Roman" w:hAnsi="Times New Roman"/>
          <w:spacing w:val="14"/>
          <w:sz w:val="24"/>
          <w:szCs w:val="24"/>
        </w:rPr>
        <w:t xml:space="preserve"> </w:t>
      </w:r>
      <w:r w:rsidRPr="00E41C1C">
        <w:rPr>
          <w:rFonts w:ascii="Times New Roman" w:hAnsi="Times New Roman"/>
          <w:spacing w:val="-1"/>
          <w:sz w:val="24"/>
          <w:szCs w:val="24"/>
        </w:rPr>
        <w:t>17.12.2010</w:t>
      </w:r>
    </w:p>
    <w:p w:rsidR="00E41C1C" w:rsidRPr="00E41C1C" w:rsidRDefault="00E41C1C" w:rsidP="00E41C1C">
      <w:pPr>
        <w:pStyle w:val="afa"/>
        <w:spacing w:before="7" w:line="274" w:lineRule="exact"/>
        <w:ind w:left="119" w:right="119"/>
        <w:jc w:val="both"/>
        <w:rPr>
          <w:rFonts w:ascii="Times New Roman" w:hAnsi="Times New Roman"/>
          <w:spacing w:val="-1"/>
          <w:sz w:val="24"/>
          <w:szCs w:val="24"/>
        </w:rPr>
      </w:pPr>
      <w:r w:rsidRPr="00E41C1C">
        <w:rPr>
          <w:rFonts w:ascii="Times New Roman" w:hAnsi="Times New Roman"/>
          <w:sz w:val="24"/>
          <w:szCs w:val="24"/>
        </w:rPr>
        <w:t>№1897</w:t>
      </w:r>
      <w:r w:rsidRPr="00E41C1C">
        <w:rPr>
          <w:rFonts w:ascii="Times New Roman" w:hAnsi="Times New Roman"/>
          <w:spacing w:val="7"/>
          <w:sz w:val="24"/>
          <w:szCs w:val="24"/>
        </w:rPr>
        <w:t xml:space="preserve"> </w:t>
      </w:r>
      <w:r w:rsidRPr="00E41C1C">
        <w:rPr>
          <w:rFonts w:ascii="Times New Roman" w:hAnsi="Times New Roman"/>
          <w:spacing w:val="-2"/>
          <w:sz w:val="24"/>
          <w:szCs w:val="24"/>
        </w:rPr>
        <w:t>«Об</w:t>
      </w:r>
      <w:r w:rsidRPr="00E41C1C">
        <w:rPr>
          <w:rFonts w:ascii="Times New Roman" w:hAnsi="Times New Roman"/>
          <w:spacing w:val="10"/>
          <w:sz w:val="24"/>
          <w:szCs w:val="24"/>
        </w:rPr>
        <w:t xml:space="preserve"> </w:t>
      </w:r>
      <w:r w:rsidRPr="00E41C1C">
        <w:rPr>
          <w:rFonts w:ascii="Times New Roman" w:hAnsi="Times New Roman"/>
          <w:spacing w:val="-1"/>
          <w:sz w:val="24"/>
          <w:szCs w:val="24"/>
        </w:rPr>
        <w:t>утверждении</w:t>
      </w:r>
      <w:r w:rsidRPr="00E41C1C">
        <w:rPr>
          <w:rFonts w:ascii="Times New Roman" w:hAnsi="Times New Roman"/>
          <w:spacing w:val="8"/>
          <w:sz w:val="24"/>
          <w:szCs w:val="24"/>
        </w:rPr>
        <w:t xml:space="preserve"> </w:t>
      </w:r>
      <w:r w:rsidRPr="00E41C1C">
        <w:rPr>
          <w:rFonts w:ascii="Times New Roman" w:hAnsi="Times New Roman"/>
          <w:spacing w:val="-1"/>
          <w:sz w:val="24"/>
          <w:szCs w:val="24"/>
        </w:rPr>
        <w:t>федерального</w:t>
      </w:r>
      <w:r w:rsidRPr="00E41C1C">
        <w:rPr>
          <w:rFonts w:ascii="Times New Roman" w:hAnsi="Times New Roman"/>
          <w:spacing w:val="7"/>
          <w:sz w:val="24"/>
          <w:szCs w:val="24"/>
        </w:rPr>
        <w:t xml:space="preserve"> </w:t>
      </w:r>
      <w:r w:rsidRPr="00E41C1C">
        <w:rPr>
          <w:rFonts w:ascii="Times New Roman" w:hAnsi="Times New Roman"/>
          <w:spacing w:val="-1"/>
          <w:sz w:val="24"/>
          <w:szCs w:val="24"/>
        </w:rPr>
        <w:t>государственного</w:t>
      </w:r>
      <w:r w:rsidRPr="00E41C1C">
        <w:rPr>
          <w:rFonts w:ascii="Times New Roman" w:hAnsi="Times New Roman"/>
          <w:spacing w:val="7"/>
          <w:sz w:val="24"/>
          <w:szCs w:val="24"/>
        </w:rPr>
        <w:t xml:space="preserve"> </w:t>
      </w:r>
      <w:r w:rsidRPr="00E41C1C">
        <w:rPr>
          <w:rFonts w:ascii="Times New Roman" w:hAnsi="Times New Roman"/>
          <w:spacing w:val="-1"/>
          <w:sz w:val="24"/>
          <w:szCs w:val="24"/>
        </w:rPr>
        <w:t>образовательного</w:t>
      </w:r>
      <w:r w:rsidRPr="00E41C1C">
        <w:rPr>
          <w:rFonts w:ascii="Times New Roman" w:hAnsi="Times New Roman"/>
          <w:spacing w:val="11"/>
          <w:sz w:val="24"/>
          <w:szCs w:val="24"/>
        </w:rPr>
        <w:t xml:space="preserve"> </w:t>
      </w:r>
      <w:r w:rsidRPr="00E41C1C">
        <w:rPr>
          <w:rFonts w:ascii="Times New Roman" w:hAnsi="Times New Roman"/>
          <w:spacing w:val="-1"/>
          <w:sz w:val="24"/>
          <w:szCs w:val="24"/>
        </w:rPr>
        <w:t>стандарта</w:t>
      </w:r>
      <w:r w:rsidRPr="00E41C1C">
        <w:rPr>
          <w:rFonts w:ascii="Times New Roman" w:hAnsi="Times New Roman"/>
          <w:spacing w:val="89"/>
          <w:w w:val="99"/>
          <w:sz w:val="24"/>
          <w:szCs w:val="24"/>
        </w:rPr>
        <w:t xml:space="preserve"> </w:t>
      </w:r>
      <w:r w:rsidRPr="00E41C1C">
        <w:rPr>
          <w:rFonts w:ascii="Times New Roman" w:hAnsi="Times New Roman"/>
          <w:spacing w:val="-1"/>
          <w:sz w:val="24"/>
          <w:szCs w:val="24"/>
        </w:rPr>
        <w:t>основного</w:t>
      </w:r>
      <w:r w:rsidRPr="00E41C1C">
        <w:rPr>
          <w:rFonts w:ascii="Times New Roman" w:hAnsi="Times New Roman"/>
          <w:spacing w:val="-20"/>
          <w:sz w:val="24"/>
          <w:szCs w:val="24"/>
        </w:rPr>
        <w:t xml:space="preserve"> </w:t>
      </w:r>
      <w:r w:rsidRPr="00E41C1C">
        <w:rPr>
          <w:rFonts w:ascii="Times New Roman" w:hAnsi="Times New Roman"/>
          <w:sz w:val="24"/>
          <w:szCs w:val="24"/>
        </w:rPr>
        <w:t>общего</w:t>
      </w:r>
      <w:r w:rsidRPr="00E41C1C">
        <w:rPr>
          <w:rFonts w:ascii="Times New Roman" w:hAnsi="Times New Roman"/>
          <w:spacing w:val="-19"/>
          <w:sz w:val="24"/>
          <w:szCs w:val="24"/>
        </w:rPr>
        <w:t xml:space="preserve"> </w:t>
      </w:r>
      <w:r w:rsidRPr="00E41C1C">
        <w:rPr>
          <w:rFonts w:ascii="Times New Roman" w:hAnsi="Times New Roman"/>
          <w:spacing w:val="-1"/>
          <w:sz w:val="24"/>
          <w:szCs w:val="24"/>
        </w:rPr>
        <w:t>образования».</w:t>
      </w:r>
    </w:p>
    <w:p w:rsidR="00E41C1C" w:rsidRPr="00E41C1C" w:rsidRDefault="00E41C1C" w:rsidP="00521666">
      <w:pPr>
        <w:pStyle w:val="afa"/>
        <w:spacing w:before="7" w:line="274" w:lineRule="exact"/>
        <w:ind w:left="119" w:right="119"/>
        <w:rPr>
          <w:rFonts w:ascii="Times New Roman" w:hAnsi="Times New Roman"/>
          <w:sz w:val="24"/>
          <w:szCs w:val="24"/>
        </w:rPr>
      </w:pPr>
      <w:r w:rsidRPr="00E41C1C">
        <w:rPr>
          <w:rFonts w:ascii="Times New Roman" w:hAnsi="Times New Roman"/>
          <w:spacing w:val="-1"/>
          <w:sz w:val="24"/>
          <w:szCs w:val="24"/>
        </w:rPr>
        <w:t>3</w:t>
      </w:r>
      <w:r w:rsidRPr="00E41C1C">
        <w:rPr>
          <w:rFonts w:ascii="Times New Roman" w:hAnsi="Times New Roman"/>
          <w:sz w:val="24"/>
          <w:szCs w:val="24"/>
        </w:rPr>
        <w:t>. Приказ Министерства образования и науки Российской Федерации  от 31.12.2015г. «О внесении изменений в федеральный государственный стандарт основного общего образования, утвержденный приказом Министерства образования и науки Российской Федерации от 17.12.2010г.  N 1897»; </w:t>
      </w:r>
      <w:r w:rsidRPr="00E41C1C">
        <w:rPr>
          <w:rFonts w:ascii="Times New Roman" w:hAnsi="Times New Roman"/>
          <w:sz w:val="24"/>
          <w:szCs w:val="24"/>
        </w:rPr>
        <w:br/>
        <w:t>4.Примерная</w:t>
      </w:r>
      <w:r w:rsidRPr="00E41C1C">
        <w:rPr>
          <w:rFonts w:ascii="Times New Roman" w:hAnsi="Times New Roman"/>
          <w:spacing w:val="-16"/>
          <w:sz w:val="24"/>
          <w:szCs w:val="24"/>
        </w:rPr>
        <w:t xml:space="preserve"> </w:t>
      </w:r>
      <w:r w:rsidRPr="00E41C1C">
        <w:rPr>
          <w:rFonts w:ascii="Times New Roman" w:hAnsi="Times New Roman"/>
          <w:sz w:val="24"/>
          <w:szCs w:val="24"/>
        </w:rPr>
        <w:t>основная</w:t>
      </w:r>
      <w:r w:rsidRPr="00E41C1C">
        <w:rPr>
          <w:rFonts w:ascii="Times New Roman" w:hAnsi="Times New Roman"/>
          <w:spacing w:val="-16"/>
          <w:sz w:val="24"/>
          <w:szCs w:val="24"/>
        </w:rPr>
        <w:t xml:space="preserve"> </w:t>
      </w:r>
      <w:r w:rsidRPr="00E41C1C">
        <w:rPr>
          <w:rFonts w:ascii="Times New Roman" w:hAnsi="Times New Roman"/>
          <w:sz w:val="24"/>
          <w:szCs w:val="24"/>
        </w:rPr>
        <w:t>образовательная</w:t>
      </w:r>
      <w:r w:rsidRPr="00E41C1C">
        <w:rPr>
          <w:rFonts w:ascii="Times New Roman" w:hAnsi="Times New Roman"/>
          <w:spacing w:val="-16"/>
          <w:sz w:val="24"/>
          <w:szCs w:val="24"/>
        </w:rPr>
        <w:t xml:space="preserve"> </w:t>
      </w:r>
      <w:r w:rsidRPr="00E41C1C">
        <w:rPr>
          <w:rFonts w:ascii="Times New Roman" w:hAnsi="Times New Roman"/>
          <w:spacing w:val="-1"/>
          <w:sz w:val="24"/>
          <w:szCs w:val="24"/>
        </w:rPr>
        <w:t>программа</w:t>
      </w:r>
      <w:r w:rsidRPr="00E41C1C">
        <w:rPr>
          <w:rFonts w:ascii="Times New Roman" w:hAnsi="Times New Roman"/>
          <w:spacing w:val="-16"/>
          <w:sz w:val="24"/>
          <w:szCs w:val="24"/>
        </w:rPr>
        <w:t xml:space="preserve"> </w:t>
      </w:r>
      <w:r w:rsidRPr="00E41C1C">
        <w:rPr>
          <w:rFonts w:ascii="Times New Roman" w:hAnsi="Times New Roman"/>
          <w:spacing w:val="-1"/>
          <w:sz w:val="24"/>
          <w:szCs w:val="24"/>
        </w:rPr>
        <w:t>основного</w:t>
      </w:r>
      <w:r w:rsidRPr="00E41C1C">
        <w:rPr>
          <w:rFonts w:ascii="Times New Roman" w:hAnsi="Times New Roman"/>
          <w:spacing w:val="-12"/>
          <w:sz w:val="24"/>
          <w:szCs w:val="24"/>
        </w:rPr>
        <w:t xml:space="preserve"> </w:t>
      </w:r>
      <w:r w:rsidRPr="00E41C1C">
        <w:rPr>
          <w:rFonts w:ascii="Times New Roman" w:hAnsi="Times New Roman"/>
          <w:spacing w:val="-1"/>
          <w:sz w:val="24"/>
          <w:szCs w:val="24"/>
        </w:rPr>
        <w:t>общего</w:t>
      </w:r>
      <w:r w:rsidRPr="00E41C1C">
        <w:rPr>
          <w:rFonts w:ascii="Times New Roman" w:hAnsi="Times New Roman"/>
          <w:spacing w:val="-13"/>
          <w:sz w:val="24"/>
          <w:szCs w:val="24"/>
        </w:rPr>
        <w:t xml:space="preserve"> </w:t>
      </w:r>
      <w:r w:rsidRPr="00E41C1C">
        <w:rPr>
          <w:rFonts w:ascii="Times New Roman" w:hAnsi="Times New Roman"/>
          <w:spacing w:val="-1"/>
          <w:sz w:val="24"/>
          <w:szCs w:val="24"/>
        </w:rPr>
        <w:t>образования.</w:t>
      </w:r>
    </w:p>
    <w:p w:rsidR="00E41C1C" w:rsidRPr="00E41C1C" w:rsidRDefault="00E41C1C" w:rsidP="00E41C1C">
      <w:pPr>
        <w:pStyle w:val="afa"/>
        <w:tabs>
          <w:tab w:val="left" w:pos="480"/>
        </w:tabs>
        <w:spacing w:line="242" w:lineRule="auto"/>
        <w:ind w:left="119" w:right="121"/>
        <w:jc w:val="both"/>
        <w:rPr>
          <w:rFonts w:ascii="Times New Roman" w:hAnsi="Times New Roman"/>
          <w:sz w:val="24"/>
          <w:szCs w:val="24"/>
        </w:rPr>
      </w:pPr>
      <w:r w:rsidRPr="00E41C1C">
        <w:rPr>
          <w:rFonts w:ascii="Times New Roman" w:hAnsi="Times New Roman"/>
          <w:sz w:val="24"/>
          <w:szCs w:val="24"/>
        </w:rPr>
        <w:t>5.Типовое</w:t>
      </w:r>
      <w:r w:rsidRPr="00E41C1C">
        <w:rPr>
          <w:rFonts w:ascii="Times New Roman" w:hAnsi="Times New Roman"/>
          <w:spacing w:val="30"/>
          <w:sz w:val="24"/>
          <w:szCs w:val="24"/>
        </w:rPr>
        <w:t xml:space="preserve"> </w:t>
      </w:r>
      <w:r w:rsidRPr="00E41C1C">
        <w:rPr>
          <w:rFonts w:ascii="Times New Roman" w:hAnsi="Times New Roman"/>
          <w:spacing w:val="-1"/>
          <w:sz w:val="24"/>
          <w:szCs w:val="24"/>
        </w:rPr>
        <w:t>положение</w:t>
      </w:r>
      <w:r w:rsidRPr="00E41C1C">
        <w:rPr>
          <w:rFonts w:ascii="Times New Roman" w:hAnsi="Times New Roman"/>
          <w:spacing w:val="31"/>
          <w:sz w:val="24"/>
          <w:szCs w:val="24"/>
        </w:rPr>
        <w:t xml:space="preserve"> </w:t>
      </w:r>
      <w:r w:rsidRPr="00E41C1C">
        <w:rPr>
          <w:rFonts w:ascii="Times New Roman" w:hAnsi="Times New Roman"/>
          <w:spacing w:val="2"/>
          <w:sz w:val="24"/>
          <w:szCs w:val="24"/>
        </w:rPr>
        <w:t>об</w:t>
      </w:r>
      <w:r w:rsidRPr="00E41C1C">
        <w:rPr>
          <w:rFonts w:ascii="Times New Roman" w:hAnsi="Times New Roman"/>
          <w:spacing w:val="29"/>
          <w:sz w:val="24"/>
          <w:szCs w:val="24"/>
        </w:rPr>
        <w:t xml:space="preserve"> </w:t>
      </w:r>
      <w:r w:rsidRPr="00E41C1C">
        <w:rPr>
          <w:rFonts w:ascii="Times New Roman" w:hAnsi="Times New Roman"/>
          <w:spacing w:val="-1"/>
          <w:sz w:val="24"/>
          <w:szCs w:val="24"/>
        </w:rPr>
        <w:t>общеобразовательном</w:t>
      </w:r>
      <w:r w:rsidRPr="00E41C1C">
        <w:rPr>
          <w:rFonts w:ascii="Times New Roman" w:hAnsi="Times New Roman"/>
          <w:spacing w:val="39"/>
          <w:sz w:val="24"/>
          <w:szCs w:val="24"/>
        </w:rPr>
        <w:t xml:space="preserve"> </w:t>
      </w:r>
      <w:r w:rsidRPr="00E41C1C">
        <w:rPr>
          <w:rFonts w:ascii="Times New Roman" w:hAnsi="Times New Roman"/>
          <w:spacing w:val="-1"/>
          <w:sz w:val="24"/>
          <w:szCs w:val="24"/>
        </w:rPr>
        <w:t>учреждении,</w:t>
      </w:r>
      <w:r w:rsidRPr="00E41C1C">
        <w:rPr>
          <w:rFonts w:ascii="Times New Roman" w:hAnsi="Times New Roman"/>
          <w:spacing w:val="38"/>
          <w:sz w:val="24"/>
          <w:szCs w:val="24"/>
        </w:rPr>
        <w:t xml:space="preserve"> </w:t>
      </w:r>
      <w:r w:rsidRPr="00E41C1C">
        <w:rPr>
          <w:rFonts w:ascii="Times New Roman" w:hAnsi="Times New Roman"/>
          <w:spacing w:val="-1"/>
          <w:sz w:val="24"/>
          <w:szCs w:val="24"/>
        </w:rPr>
        <w:t>утвержденное</w:t>
      </w:r>
      <w:r w:rsidRPr="00E41C1C">
        <w:rPr>
          <w:rFonts w:ascii="Times New Roman" w:hAnsi="Times New Roman"/>
          <w:spacing w:val="64"/>
          <w:w w:val="99"/>
          <w:sz w:val="24"/>
          <w:szCs w:val="24"/>
        </w:rPr>
        <w:t xml:space="preserve"> </w:t>
      </w:r>
      <w:r w:rsidRPr="00E41C1C">
        <w:rPr>
          <w:rFonts w:ascii="Times New Roman" w:hAnsi="Times New Roman"/>
          <w:sz w:val="24"/>
          <w:szCs w:val="24"/>
        </w:rPr>
        <w:t>постановлением</w:t>
      </w:r>
      <w:r w:rsidRPr="00E41C1C">
        <w:rPr>
          <w:rFonts w:ascii="Times New Roman" w:hAnsi="Times New Roman"/>
          <w:spacing w:val="-13"/>
          <w:sz w:val="24"/>
          <w:szCs w:val="24"/>
        </w:rPr>
        <w:t xml:space="preserve"> </w:t>
      </w:r>
      <w:r w:rsidRPr="00E41C1C">
        <w:rPr>
          <w:rFonts w:ascii="Times New Roman" w:hAnsi="Times New Roman"/>
          <w:spacing w:val="-1"/>
          <w:sz w:val="24"/>
          <w:szCs w:val="24"/>
        </w:rPr>
        <w:t>Правительства</w:t>
      </w:r>
      <w:r w:rsidRPr="00E41C1C">
        <w:rPr>
          <w:rFonts w:ascii="Times New Roman" w:hAnsi="Times New Roman"/>
          <w:spacing w:val="-10"/>
          <w:sz w:val="24"/>
          <w:szCs w:val="24"/>
        </w:rPr>
        <w:t xml:space="preserve"> </w:t>
      </w:r>
      <w:r w:rsidRPr="00E41C1C">
        <w:rPr>
          <w:rFonts w:ascii="Times New Roman" w:hAnsi="Times New Roman"/>
          <w:spacing w:val="-2"/>
          <w:sz w:val="24"/>
          <w:szCs w:val="24"/>
        </w:rPr>
        <w:t>РФ</w:t>
      </w:r>
      <w:r w:rsidRPr="00E41C1C">
        <w:rPr>
          <w:rFonts w:ascii="Times New Roman" w:hAnsi="Times New Roman"/>
          <w:spacing w:val="-11"/>
          <w:sz w:val="24"/>
          <w:szCs w:val="24"/>
        </w:rPr>
        <w:t xml:space="preserve"> </w:t>
      </w:r>
      <w:r w:rsidRPr="00E41C1C">
        <w:rPr>
          <w:rFonts w:ascii="Times New Roman" w:hAnsi="Times New Roman"/>
          <w:spacing w:val="2"/>
          <w:sz w:val="24"/>
          <w:szCs w:val="24"/>
        </w:rPr>
        <w:t>от</w:t>
      </w:r>
      <w:r w:rsidRPr="00E41C1C">
        <w:rPr>
          <w:rFonts w:ascii="Times New Roman" w:hAnsi="Times New Roman"/>
          <w:spacing w:val="-13"/>
          <w:sz w:val="24"/>
          <w:szCs w:val="24"/>
        </w:rPr>
        <w:t xml:space="preserve"> </w:t>
      </w:r>
      <w:r w:rsidRPr="00E41C1C">
        <w:rPr>
          <w:rFonts w:ascii="Times New Roman" w:hAnsi="Times New Roman"/>
          <w:spacing w:val="-1"/>
          <w:sz w:val="24"/>
          <w:szCs w:val="24"/>
        </w:rPr>
        <w:t>19.03.2001г.</w:t>
      </w:r>
      <w:r w:rsidRPr="00E41C1C">
        <w:rPr>
          <w:rFonts w:ascii="Times New Roman" w:hAnsi="Times New Roman"/>
          <w:spacing w:val="-12"/>
          <w:sz w:val="24"/>
          <w:szCs w:val="24"/>
        </w:rPr>
        <w:t xml:space="preserve"> </w:t>
      </w:r>
      <w:r w:rsidRPr="00E41C1C">
        <w:rPr>
          <w:rFonts w:ascii="Times New Roman" w:hAnsi="Times New Roman"/>
          <w:sz w:val="24"/>
          <w:szCs w:val="24"/>
        </w:rPr>
        <w:t>№196.</w:t>
      </w:r>
    </w:p>
    <w:p w:rsidR="00E41C1C" w:rsidRDefault="00521666" w:rsidP="00521666">
      <w:pPr>
        <w:shd w:val="clear" w:color="auto" w:fill="FFFFFF"/>
        <w:spacing w:line="240" w:lineRule="auto"/>
        <w:contextualSpacing/>
      </w:pPr>
      <w:r>
        <w:rPr>
          <w:rFonts w:ascii="Times New Roman" w:hAnsi="Times New Roman"/>
          <w:spacing w:val="-1"/>
          <w:sz w:val="24"/>
          <w:szCs w:val="24"/>
        </w:rPr>
        <w:t xml:space="preserve">  </w:t>
      </w:r>
      <w:r w:rsidR="00E41C1C" w:rsidRPr="00E41C1C">
        <w:rPr>
          <w:rFonts w:ascii="Times New Roman" w:hAnsi="Times New Roman"/>
          <w:spacing w:val="-1"/>
          <w:sz w:val="24"/>
          <w:szCs w:val="24"/>
        </w:rPr>
        <w:t>6.Санитарно</w:t>
      </w:r>
      <w:r w:rsidR="00E41C1C" w:rsidRPr="00E41C1C">
        <w:rPr>
          <w:rFonts w:ascii="Times New Roman" w:hAnsi="Times New Roman"/>
          <w:spacing w:val="1"/>
          <w:sz w:val="24"/>
          <w:szCs w:val="24"/>
        </w:rPr>
        <w:t xml:space="preserve"> </w:t>
      </w:r>
      <w:r w:rsidR="00E41C1C" w:rsidRPr="00E41C1C">
        <w:rPr>
          <w:rFonts w:ascii="Times New Roman" w:hAnsi="Times New Roman"/>
          <w:sz w:val="24"/>
          <w:szCs w:val="24"/>
        </w:rPr>
        <w:t>–</w:t>
      </w:r>
      <w:r w:rsidR="00E41C1C" w:rsidRPr="00E41C1C">
        <w:rPr>
          <w:rFonts w:ascii="Times New Roman" w:hAnsi="Times New Roman"/>
          <w:spacing w:val="57"/>
          <w:sz w:val="24"/>
          <w:szCs w:val="24"/>
        </w:rPr>
        <w:t xml:space="preserve"> </w:t>
      </w:r>
      <w:r w:rsidR="00E41C1C" w:rsidRPr="00E41C1C">
        <w:rPr>
          <w:rFonts w:ascii="Times New Roman" w:hAnsi="Times New Roman"/>
          <w:spacing w:val="-1"/>
          <w:sz w:val="24"/>
          <w:szCs w:val="24"/>
        </w:rPr>
        <w:t>эпидемиологические</w:t>
      </w:r>
      <w:r w:rsidR="00E41C1C" w:rsidRPr="00E41C1C">
        <w:rPr>
          <w:rFonts w:ascii="Times New Roman" w:hAnsi="Times New Roman"/>
          <w:spacing w:val="57"/>
          <w:sz w:val="24"/>
          <w:szCs w:val="24"/>
        </w:rPr>
        <w:t xml:space="preserve"> </w:t>
      </w:r>
      <w:r w:rsidR="00E41C1C" w:rsidRPr="00E41C1C">
        <w:rPr>
          <w:rFonts w:ascii="Times New Roman" w:hAnsi="Times New Roman"/>
          <w:sz w:val="24"/>
          <w:szCs w:val="24"/>
        </w:rPr>
        <w:t>правила</w:t>
      </w:r>
      <w:r w:rsidR="00E41C1C" w:rsidRPr="00E41C1C">
        <w:rPr>
          <w:rFonts w:ascii="Times New Roman" w:hAnsi="Times New Roman"/>
          <w:spacing w:val="53"/>
          <w:sz w:val="24"/>
          <w:szCs w:val="24"/>
        </w:rPr>
        <w:t xml:space="preserve"> </w:t>
      </w:r>
      <w:r w:rsidR="00E41C1C" w:rsidRPr="00E41C1C">
        <w:rPr>
          <w:rFonts w:ascii="Times New Roman" w:hAnsi="Times New Roman"/>
          <w:spacing w:val="-1"/>
          <w:sz w:val="24"/>
          <w:szCs w:val="24"/>
        </w:rPr>
        <w:t>(</w:t>
      </w:r>
      <w:proofErr w:type="spellStart"/>
      <w:r w:rsidR="00E41C1C" w:rsidRPr="00E41C1C">
        <w:rPr>
          <w:rFonts w:ascii="Times New Roman" w:hAnsi="Times New Roman"/>
          <w:spacing w:val="-1"/>
          <w:sz w:val="24"/>
          <w:szCs w:val="24"/>
        </w:rPr>
        <w:t>СанПиН</w:t>
      </w:r>
      <w:proofErr w:type="spellEnd"/>
      <w:r w:rsidR="00E41C1C" w:rsidRPr="00E41C1C">
        <w:rPr>
          <w:rFonts w:ascii="Times New Roman" w:hAnsi="Times New Roman"/>
          <w:spacing w:val="58"/>
          <w:sz w:val="24"/>
          <w:szCs w:val="24"/>
        </w:rPr>
        <w:t xml:space="preserve"> </w:t>
      </w:r>
      <w:r w:rsidR="00E41C1C" w:rsidRPr="00E41C1C">
        <w:rPr>
          <w:rFonts w:ascii="Times New Roman" w:hAnsi="Times New Roman"/>
          <w:spacing w:val="-1"/>
          <w:sz w:val="24"/>
          <w:szCs w:val="24"/>
        </w:rPr>
        <w:t>2.4.2.1178-02)</w:t>
      </w:r>
      <w:r w:rsidR="00E41C1C" w:rsidRPr="00E41C1C">
        <w:rPr>
          <w:rFonts w:ascii="Times New Roman" w:hAnsi="Times New Roman"/>
          <w:spacing w:val="59"/>
          <w:sz w:val="24"/>
          <w:szCs w:val="24"/>
        </w:rPr>
        <w:t xml:space="preserve"> </w:t>
      </w:r>
      <w:r w:rsidR="00E41C1C" w:rsidRPr="00E41C1C">
        <w:rPr>
          <w:rFonts w:ascii="Times New Roman" w:hAnsi="Times New Roman"/>
          <w:spacing w:val="-1"/>
          <w:sz w:val="24"/>
          <w:szCs w:val="24"/>
        </w:rPr>
        <w:t>«Гигиенические</w:t>
      </w:r>
      <w:r w:rsidR="00E41C1C" w:rsidRPr="00E41C1C">
        <w:rPr>
          <w:rFonts w:ascii="Times New Roman" w:hAnsi="Times New Roman"/>
          <w:spacing w:val="81"/>
          <w:w w:val="99"/>
          <w:sz w:val="24"/>
          <w:szCs w:val="24"/>
        </w:rPr>
        <w:t xml:space="preserve"> </w:t>
      </w:r>
      <w:r w:rsidR="00E41C1C" w:rsidRPr="00E41C1C">
        <w:rPr>
          <w:rFonts w:ascii="Times New Roman" w:hAnsi="Times New Roman"/>
          <w:sz w:val="24"/>
          <w:szCs w:val="24"/>
        </w:rPr>
        <w:t>требования</w:t>
      </w:r>
      <w:r w:rsidR="00E41C1C" w:rsidRPr="00E41C1C">
        <w:rPr>
          <w:rFonts w:ascii="Times New Roman" w:hAnsi="Times New Roman"/>
          <w:spacing w:val="46"/>
          <w:sz w:val="24"/>
          <w:szCs w:val="24"/>
        </w:rPr>
        <w:t xml:space="preserve"> </w:t>
      </w:r>
      <w:r w:rsidR="00E41C1C" w:rsidRPr="00E41C1C">
        <w:rPr>
          <w:rFonts w:ascii="Times New Roman" w:hAnsi="Times New Roman"/>
          <w:sz w:val="24"/>
          <w:szCs w:val="24"/>
        </w:rPr>
        <w:t>к</w:t>
      </w:r>
      <w:r w:rsidR="00E41C1C" w:rsidRPr="00E41C1C">
        <w:rPr>
          <w:rFonts w:ascii="Times New Roman" w:hAnsi="Times New Roman"/>
          <w:spacing w:val="46"/>
          <w:sz w:val="24"/>
          <w:szCs w:val="24"/>
        </w:rPr>
        <w:t xml:space="preserve"> </w:t>
      </w:r>
      <w:r w:rsidR="00E41C1C" w:rsidRPr="00E41C1C">
        <w:rPr>
          <w:rFonts w:ascii="Times New Roman" w:hAnsi="Times New Roman"/>
          <w:spacing w:val="-1"/>
          <w:sz w:val="24"/>
          <w:szCs w:val="24"/>
        </w:rPr>
        <w:t>условиям</w:t>
      </w:r>
      <w:r w:rsidR="00E41C1C" w:rsidRPr="00E41C1C">
        <w:rPr>
          <w:rFonts w:ascii="Times New Roman" w:hAnsi="Times New Roman"/>
          <w:spacing w:val="44"/>
          <w:sz w:val="24"/>
          <w:szCs w:val="24"/>
        </w:rPr>
        <w:t xml:space="preserve"> </w:t>
      </w:r>
      <w:r w:rsidR="00E41C1C" w:rsidRPr="00E41C1C">
        <w:rPr>
          <w:rFonts w:ascii="Times New Roman" w:hAnsi="Times New Roman"/>
          <w:spacing w:val="-1"/>
          <w:sz w:val="24"/>
          <w:szCs w:val="24"/>
        </w:rPr>
        <w:t>обучения</w:t>
      </w:r>
      <w:r w:rsidR="00E41C1C" w:rsidRPr="00E41C1C">
        <w:rPr>
          <w:rFonts w:ascii="Times New Roman" w:hAnsi="Times New Roman"/>
          <w:spacing w:val="46"/>
          <w:sz w:val="24"/>
          <w:szCs w:val="24"/>
        </w:rPr>
        <w:t xml:space="preserve"> </w:t>
      </w:r>
      <w:r w:rsidR="00E41C1C" w:rsidRPr="00E41C1C">
        <w:rPr>
          <w:rFonts w:ascii="Times New Roman" w:hAnsi="Times New Roman"/>
          <w:sz w:val="24"/>
          <w:szCs w:val="24"/>
        </w:rPr>
        <w:t>в</w:t>
      </w:r>
      <w:r w:rsidR="00E41C1C" w:rsidRPr="00E41C1C">
        <w:rPr>
          <w:rFonts w:ascii="Times New Roman" w:hAnsi="Times New Roman"/>
          <w:spacing w:val="44"/>
          <w:sz w:val="24"/>
          <w:szCs w:val="24"/>
        </w:rPr>
        <w:t xml:space="preserve"> </w:t>
      </w:r>
      <w:r w:rsidR="00E41C1C" w:rsidRPr="00E41C1C">
        <w:rPr>
          <w:rFonts w:ascii="Times New Roman" w:hAnsi="Times New Roman"/>
          <w:sz w:val="24"/>
          <w:szCs w:val="24"/>
        </w:rPr>
        <w:t>образовательных</w:t>
      </w:r>
      <w:r w:rsidR="00E41C1C" w:rsidRPr="00E41C1C">
        <w:rPr>
          <w:rFonts w:ascii="Times New Roman" w:hAnsi="Times New Roman"/>
          <w:spacing w:val="47"/>
          <w:sz w:val="24"/>
          <w:szCs w:val="24"/>
        </w:rPr>
        <w:t xml:space="preserve"> </w:t>
      </w:r>
      <w:r w:rsidR="00E41C1C" w:rsidRPr="00E41C1C">
        <w:rPr>
          <w:rFonts w:ascii="Times New Roman" w:hAnsi="Times New Roman"/>
          <w:spacing w:val="-2"/>
          <w:sz w:val="24"/>
          <w:szCs w:val="24"/>
        </w:rPr>
        <w:t>учреждениям»,</w:t>
      </w:r>
      <w:r w:rsidR="00E41C1C" w:rsidRPr="00E41C1C">
        <w:rPr>
          <w:rFonts w:ascii="Times New Roman" w:hAnsi="Times New Roman"/>
          <w:spacing w:val="53"/>
          <w:sz w:val="24"/>
          <w:szCs w:val="24"/>
        </w:rPr>
        <w:t xml:space="preserve"> </w:t>
      </w:r>
      <w:r w:rsidR="00E41C1C" w:rsidRPr="00E41C1C">
        <w:rPr>
          <w:rFonts w:ascii="Times New Roman" w:hAnsi="Times New Roman"/>
          <w:spacing w:val="-1"/>
          <w:sz w:val="24"/>
          <w:szCs w:val="24"/>
        </w:rPr>
        <w:t>утвержденные</w:t>
      </w:r>
      <w:r w:rsidR="00E41C1C" w:rsidRPr="00E41C1C">
        <w:rPr>
          <w:rFonts w:ascii="Times New Roman" w:hAnsi="Times New Roman"/>
          <w:spacing w:val="68"/>
          <w:w w:val="99"/>
          <w:sz w:val="24"/>
          <w:szCs w:val="24"/>
        </w:rPr>
        <w:t xml:space="preserve"> </w:t>
      </w:r>
      <w:r w:rsidR="00E41C1C" w:rsidRPr="00E41C1C">
        <w:rPr>
          <w:rFonts w:ascii="Times New Roman" w:hAnsi="Times New Roman"/>
          <w:spacing w:val="-1"/>
          <w:sz w:val="24"/>
          <w:szCs w:val="24"/>
        </w:rPr>
        <w:t>Постановлением</w:t>
      </w:r>
      <w:r w:rsidR="00E41C1C" w:rsidRPr="00E41C1C">
        <w:rPr>
          <w:rFonts w:ascii="Times New Roman" w:hAnsi="Times New Roman"/>
          <w:spacing w:val="11"/>
          <w:sz w:val="24"/>
          <w:szCs w:val="24"/>
        </w:rPr>
        <w:t xml:space="preserve"> </w:t>
      </w:r>
      <w:r w:rsidR="00E41C1C" w:rsidRPr="00E41C1C">
        <w:rPr>
          <w:rFonts w:ascii="Times New Roman" w:hAnsi="Times New Roman"/>
          <w:spacing w:val="-1"/>
          <w:sz w:val="24"/>
          <w:szCs w:val="24"/>
        </w:rPr>
        <w:t>главного</w:t>
      </w:r>
      <w:r w:rsidR="00E41C1C" w:rsidRPr="00E41C1C">
        <w:rPr>
          <w:rFonts w:ascii="Times New Roman" w:hAnsi="Times New Roman"/>
          <w:spacing w:val="9"/>
          <w:sz w:val="24"/>
          <w:szCs w:val="24"/>
        </w:rPr>
        <w:t xml:space="preserve"> </w:t>
      </w:r>
      <w:r w:rsidR="00E41C1C" w:rsidRPr="00E41C1C">
        <w:rPr>
          <w:rFonts w:ascii="Times New Roman" w:hAnsi="Times New Roman"/>
          <w:spacing w:val="-1"/>
          <w:sz w:val="24"/>
          <w:szCs w:val="24"/>
        </w:rPr>
        <w:t>государственно</w:t>
      </w:r>
      <w:r w:rsidR="00E41C1C" w:rsidRPr="00E41C1C">
        <w:rPr>
          <w:rFonts w:ascii="Times New Roman" w:hAnsi="Times New Roman"/>
          <w:spacing w:val="14"/>
          <w:sz w:val="24"/>
          <w:szCs w:val="24"/>
        </w:rPr>
        <w:t xml:space="preserve"> </w:t>
      </w:r>
      <w:r w:rsidR="00E41C1C" w:rsidRPr="00E41C1C">
        <w:rPr>
          <w:rFonts w:ascii="Times New Roman" w:hAnsi="Times New Roman"/>
          <w:spacing w:val="-1"/>
          <w:sz w:val="24"/>
          <w:szCs w:val="24"/>
        </w:rPr>
        <w:t>санитарного</w:t>
      </w:r>
      <w:r w:rsidR="00E41C1C" w:rsidRPr="00E41C1C">
        <w:rPr>
          <w:rFonts w:ascii="Times New Roman" w:hAnsi="Times New Roman"/>
          <w:spacing w:val="15"/>
          <w:sz w:val="24"/>
          <w:szCs w:val="24"/>
        </w:rPr>
        <w:t xml:space="preserve"> </w:t>
      </w:r>
      <w:r w:rsidR="00E41C1C" w:rsidRPr="00E41C1C">
        <w:rPr>
          <w:rFonts w:ascii="Times New Roman" w:hAnsi="Times New Roman"/>
          <w:spacing w:val="-1"/>
          <w:sz w:val="24"/>
          <w:szCs w:val="24"/>
        </w:rPr>
        <w:t>врача</w:t>
      </w:r>
      <w:r w:rsidR="00E41C1C" w:rsidRPr="00E41C1C">
        <w:rPr>
          <w:rFonts w:ascii="Times New Roman" w:hAnsi="Times New Roman"/>
          <w:spacing w:val="9"/>
          <w:sz w:val="24"/>
          <w:szCs w:val="24"/>
        </w:rPr>
        <w:t xml:space="preserve"> </w:t>
      </w:r>
      <w:r w:rsidR="00E41C1C" w:rsidRPr="00E41C1C">
        <w:rPr>
          <w:rFonts w:ascii="Times New Roman" w:hAnsi="Times New Roman"/>
          <w:spacing w:val="-2"/>
          <w:sz w:val="24"/>
          <w:szCs w:val="24"/>
        </w:rPr>
        <w:t>РФ</w:t>
      </w:r>
      <w:r w:rsidR="00E41C1C" w:rsidRPr="00E41C1C">
        <w:rPr>
          <w:rFonts w:ascii="Times New Roman" w:hAnsi="Times New Roman"/>
          <w:spacing w:val="8"/>
          <w:sz w:val="24"/>
          <w:szCs w:val="24"/>
        </w:rPr>
        <w:t xml:space="preserve"> </w:t>
      </w:r>
      <w:r w:rsidR="00E41C1C" w:rsidRPr="00E41C1C">
        <w:rPr>
          <w:rFonts w:ascii="Times New Roman" w:hAnsi="Times New Roman"/>
          <w:spacing w:val="2"/>
          <w:sz w:val="24"/>
          <w:szCs w:val="24"/>
        </w:rPr>
        <w:t>от</w:t>
      </w:r>
      <w:r w:rsidR="00E41C1C" w:rsidRPr="00E41C1C">
        <w:rPr>
          <w:rFonts w:ascii="Times New Roman" w:hAnsi="Times New Roman"/>
          <w:spacing w:val="10"/>
          <w:sz w:val="24"/>
          <w:szCs w:val="24"/>
        </w:rPr>
        <w:t xml:space="preserve"> </w:t>
      </w:r>
      <w:r w:rsidR="00E41C1C" w:rsidRPr="00E41C1C">
        <w:rPr>
          <w:rFonts w:ascii="Times New Roman" w:hAnsi="Times New Roman"/>
          <w:sz w:val="24"/>
          <w:szCs w:val="24"/>
        </w:rPr>
        <w:t>29</w:t>
      </w:r>
      <w:r w:rsidR="00E41C1C" w:rsidRPr="00E41C1C">
        <w:rPr>
          <w:rFonts w:ascii="Times New Roman" w:hAnsi="Times New Roman"/>
          <w:spacing w:val="10"/>
          <w:sz w:val="24"/>
          <w:szCs w:val="24"/>
        </w:rPr>
        <w:t xml:space="preserve"> </w:t>
      </w:r>
      <w:r w:rsidR="00E41C1C" w:rsidRPr="00E41C1C">
        <w:rPr>
          <w:rFonts w:ascii="Times New Roman" w:hAnsi="Times New Roman"/>
          <w:spacing w:val="-2"/>
          <w:sz w:val="24"/>
          <w:szCs w:val="24"/>
        </w:rPr>
        <w:t>декабря</w:t>
      </w:r>
      <w:r w:rsidR="00E41C1C" w:rsidRPr="00E41C1C">
        <w:rPr>
          <w:rFonts w:ascii="Times New Roman" w:hAnsi="Times New Roman"/>
          <w:spacing w:val="9"/>
          <w:sz w:val="24"/>
          <w:szCs w:val="24"/>
        </w:rPr>
        <w:t xml:space="preserve"> </w:t>
      </w:r>
      <w:r w:rsidR="00E41C1C" w:rsidRPr="00E41C1C">
        <w:rPr>
          <w:rFonts w:ascii="Times New Roman" w:hAnsi="Times New Roman"/>
          <w:sz w:val="24"/>
          <w:szCs w:val="24"/>
        </w:rPr>
        <w:t>2010</w:t>
      </w:r>
      <w:r w:rsidR="00E41C1C" w:rsidRPr="00E41C1C">
        <w:rPr>
          <w:rFonts w:ascii="Times New Roman" w:hAnsi="Times New Roman"/>
          <w:spacing w:val="10"/>
          <w:sz w:val="24"/>
          <w:szCs w:val="24"/>
        </w:rPr>
        <w:t xml:space="preserve"> </w:t>
      </w:r>
      <w:r w:rsidR="00E41C1C" w:rsidRPr="00E41C1C">
        <w:rPr>
          <w:rFonts w:ascii="Times New Roman" w:hAnsi="Times New Roman"/>
          <w:spacing w:val="1"/>
          <w:sz w:val="24"/>
          <w:szCs w:val="24"/>
        </w:rPr>
        <w:t>г.</w:t>
      </w:r>
      <w:r w:rsidR="00E41C1C" w:rsidRPr="00E41C1C">
        <w:rPr>
          <w:rFonts w:ascii="Times New Roman" w:hAnsi="Times New Roman"/>
          <w:spacing w:val="12"/>
          <w:sz w:val="24"/>
          <w:szCs w:val="24"/>
        </w:rPr>
        <w:t xml:space="preserve"> </w:t>
      </w:r>
      <w:r w:rsidR="00E41C1C" w:rsidRPr="00E41C1C">
        <w:rPr>
          <w:rFonts w:ascii="Times New Roman" w:hAnsi="Times New Roman"/>
          <w:sz w:val="24"/>
          <w:szCs w:val="24"/>
        </w:rPr>
        <w:t>№</w:t>
      </w:r>
      <w:r w:rsidR="00E41C1C" w:rsidRPr="00E41C1C">
        <w:rPr>
          <w:rFonts w:ascii="Times New Roman" w:hAnsi="Times New Roman"/>
          <w:spacing w:val="67"/>
          <w:w w:val="99"/>
          <w:sz w:val="24"/>
          <w:szCs w:val="24"/>
        </w:rPr>
        <w:t xml:space="preserve"> </w:t>
      </w:r>
      <w:r w:rsidR="00E41C1C" w:rsidRPr="00E41C1C">
        <w:rPr>
          <w:rFonts w:ascii="Times New Roman" w:hAnsi="Times New Roman"/>
          <w:sz w:val="24"/>
          <w:szCs w:val="24"/>
        </w:rPr>
        <w:t>189</w:t>
      </w:r>
      <w:r w:rsidR="00E41C1C" w:rsidRPr="009D4444">
        <w:t>.</w:t>
      </w:r>
    </w:p>
    <w:p w:rsidR="00E41C1C" w:rsidRPr="00E41C1C" w:rsidRDefault="00E41C1C" w:rsidP="00E41C1C">
      <w:pPr>
        <w:pStyle w:val="afa"/>
        <w:ind w:left="119" w:right="117" w:firstLine="566"/>
        <w:jc w:val="both"/>
        <w:rPr>
          <w:rFonts w:ascii="Times New Roman" w:hAnsi="Times New Roman"/>
          <w:sz w:val="24"/>
          <w:szCs w:val="24"/>
        </w:rPr>
      </w:pPr>
      <w:r w:rsidRPr="00E41C1C">
        <w:rPr>
          <w:rFonts w:ascii="Times New Roman" w:hAnsi="Times New Roman"/>
          <w:sz w:val="24"/>
          <w:szCs w:val="24"/>
        </w:rPr>
        <w:t>Основная</w:t>
      </w:r>
      <w:r w:rsidRPr="00E41C1C">
        <w:rPr>
          <w:rFonts w:ascii="Times New Roman" w:hAnsi="Times New Roman"/>
          <w:spacing w:val="28"/>
          <w:sz w:val="24"/>
          <w:szCs w:val="24"/>
        </w:rPr>
        <w:t xml:space="preserve"> </w:t>
      </w:r>
      <w:r w:rsidRPr="00E41C1C">
        <w:rPr>
          <w:rFonts w:ascii="Times New Roman" w:hAnsi="Times New Roman"/>
          <w:sz w:val="24"/>
          <w:szCs w:val="24"/>
        </w:rPr>
        <w:t>образовательная</w:t>
      </w:r>
      <w:r w:rsidRPr="00E41C1C">
        <w:rPr>
          <w:rFonts w:ascii="Times New Roman" w:hAnsi="Times New Roman"/>
          <w:spacing w:val="29"/>
          <w:sz w:val="24"/>
          <w:szCs w:val="24"/>
        </w:rPr>
        <w:t xml:space="preserve"> </w:t>
      </w:r>
      <w:r w:rsidRPr="00E41C1C">
        <w:rPr>
          <w:rFonts w:ascii="Times New Roman" w:hAnsi="Times New Roman"/>
          <w:spacing w:val="-1"/>
          <w:sz w:val="24"/>
          <w:szCs w:val="24"/>
        </w:rPr>
        <w:t>программа</w:t>
      </w:r>
      <w:r w:rsidRPr="00E41C1C">
        <w:rPr>
          <w:rFonts w:ascii="Times New Roman" w:hAnsi="Times New Roman"/>
          <w:spacing w:val="28"/>
          <w:sz w:val="24"/>
          <w:szCs w:val="24"/>
        </w:rPr>
        <w:t xml:space="preserve"> </w:t>
      </w:r>
      <w:r w:rsidRPr="00E41C1C">
        <w:rPr>
          <w:rFonts w:ascii="Times New Roman" w:hAnsi="Times New Roman"/>
          <w:spacing w:val="-1"/>
          <w:sz w:val="24"/>
          <w:szCs w:val="24"/>
        </w:rPr>
        <w:t>основного</w:t>
      </w:r>
      <w:r w:rsidRPr="00E41C1C">
        <w:rPr>
          <w:rFonts w:ascii="Times New Roman" w:hAnsi="Times New Roman"/>
          <w:spacing w:val="29"/>
          <w:sz w:val="24"/>
          <w:szCs w:val="24"/>
        </w:rPr>
        <w:t xml:space="preserve"> </w:t>
      </w:r>
      <w:r w:rsidRPr="00E41C1C">
        <w:rPr>
          <w:rFonts w:ascii="Times New Roman" w:hAnsi="Times New Roman"/>
          <w:sz w:val="24"/>
          <w:szCs w:val="24"/>
        </w:rPr>
        <w:t>общего</w:t>
      </w:r>
      <w:r w:rsidRPr="00E41C1C">
        <w:rPr>
          <w:rFonts w:ascii="Times New Roman" w:hAnsi="Times New Roman"/>
          <w:spacing w:val="29"/>
          <w:sz w:val="24"/>
          <w:szCs w:val="24"/>
        </w:rPr>
        <w:t xml:space="preserve"> </w:t>
      </w:r>
      <w:r w:rsidRPr="00E41C1C">
        <w:rPr>
          <w:rFonts w:ascii="Times New Roman" w:hAnsi="Times New Roman"/>
          <w:sz w:val="24"/>
          <w:szCs w:val="24"/>
        </w:rPr>
        <w:t>образования</w:t>
      </w:r>
      <w:r w:rsidRPr="00E41C1C">
        <w:rPr>
          <w:rFonts w:ascii="Times New Roman" w:hAnsi="Times New Roman"/>
          <w:spacing w:val="27"/>
          <w:sz w:val="24"/>
          <w:szCs w:val="24"/>
        </w:rPr>
        <w:t xml:space="preserve"> </w:t>
      </w:r>
      <w:r w:rsidRPr="00E41C1C">
        <w:rPr>
          <w:rFonts w:ascii="Times New Roman" w:hAnsi="Times New Roman"/>
          <w:sz w:val="24"/>
          <w:szCs w:val="24"/>
        </w:rPr>
        <w:t>школы (далее ООП ООО) разработана</w:t>
      </w:r>
      <w:r w:rsidRPr="00E41C1C">
        <w:rPr>
          <w:rFonts w:ascii="Times New Roman" w:hAnsi="Times New Roman"/>
          <w:spacing w:val="59"/>
          <w:sz w:val="24"/>
          <w:szCs w:val="24"/>
        </w:rPr>
        <w:t xml:space="preserve"> </w:t>
      </w:r>
      <w:r w:rsidRPr="00E41C1C">
        <w:rPr>
          <w:rFonts w:ascii="Times New Roman" w:hAnsi="Times New Roman"/>
          <w:sz w:val="24"/>
          <w:szCs w:val="24"/>
        </w:rPr>
        <w:t>в</w:t>
      </w:r>
      <w:r w:rsidRPr="00E41C1C">
        <w:rPr>
          <w:rFonts w:ascii="Times New Roman" w:hAnsi="Times New Roman"/>
          <w:spacing w:val="1"/>
          <w:sz w:val="24"/>
          <w:szCs w:val="24"/>
        </w:rPr>
        <w:t xml:space="preserve"> </w:t>
      </w:r>
      <w:r w:rsidRPr="00E41C1C">
        <w:rPr>
          <w:rFonts w:ascii="Times New Roman" w:hAnsi="Times New Roman"/>
          <w:spacing w:val="-1"/>
          <w:sz w:val="24"/>
          <w:szCs w:val="24"/>
        </w:rPr>
        <w:t>соответствии</w:t>
      </w:r>
      <w:r w:rsidRPr="00E41C1C">
        <w:rPr>
          <w:rFonts w:ascii="Times New Roman" w:hAnsi="Times New Roman"/>
          <w:spacing w:val="56"/>
          <w:sz w:val="24"/>
          <w:szCs w:val="24"/>
        </w:rPr>
        <w:t xml:space="preserve"> </w:t>
      </w:r>
      <w:r w:rsidRPr="00E41C1C">
        <w:rPr>
          <w:rFonts w:ascii="Times New Roman" w:hAnsi="Times New Roman"/>
          <w:sz w:val="24"/>
          <w:szCs w:val="24"/>
        </w:rPr>
        <w:t>с  требованиями</w:t>
      </w:r>
      <w:r w:rsidRPr="00E41C1C">
        <w:rPr>
          <w:rFonts w:ascii="Times New Roman" w:hAnsi="Times New Roman"/>
          <w:spacing w:val="1"/>
          <w:sz w:val="24"/>
          <w:szCs w:val="24"/>
        </w:rPr>
        <w:t xml:space="preserve"> </w:t>
      </w:r>
      <w:r w:rsidRPr="00E41C1C">
        <w:rPr>
          <w:rFonts w:ascii="Times New Roman" w:hAnsi="Times New Roman"/>
          <w:spacing w:val="-1"/>
          <w:sz w:val="24"/>
          <w:szCs w:val="24"/>
        </w:rPr>
        <w:t>федерального</w:t>
      </w:r>
      <w:r w:rsidRPr="00E41C1C">
        <w:rPr>
          <w:rFonts w:ascii="Times New Roman" w:hAnsi="Times New Roman"/>
          <w:spacing w:val="59"/>
          <w:sz w:val="24"/>
          <w:szCs w:val="24"/>
        </w:rPr>
        <w:t xml:space="preserve"> </w:t>
      </w:r>
      <w:r w:rsidRPr="00E41C1C">
        <w:rPr>
          <w:rFonts w:ascii="Times New Roman" w:hAnsi="Times New Roman"/>
          <w:spacing w:val="-1"/>
          <w:sz w:val="24"/>
          <w:szCs w:val="24"/>
        </w:rPr>
        <w:t>государственного</w:t>
      </w:r>
      <w:r w:rsidRPr="00E41C1C">
        <w:rPr>
          <w:rFonts w:ascii="Times New Roman" w:hAnsi="Times New Roman"/>
          <w:spacing w:val="41"/>
          <w:w w:val="99"/>
          <w:sz w:val="24"/>
          <w:szCs w:val="24"/>
        </w:rPr>
        <w:t xml:space="preserve"> </w:t>
      </w:r>
      <w:r w:rsidRPr="00E41C1C">
        <w:rPr>
          <w:rFonts w:ascii="Times New Roman" w:hAnsi="Times New Roman"/>
          <w:spacing w:val="-1"/>
          <w:sz w:val="24"/>
          <w:szCs w:val="24"/>
        </w:rPr>
        <w:t>образовательного</w:t>
      </w:r>
      <w:r w:rsidRPr="00E41C1C">
        <w:rPr>
          <w:rFonts w:ascii="Times New Roman" w:hAnsi="Times New Roman"/>
          <w:spacing w:val="52"/>
          <w:sz w:val="24"/>
          <w:szCs w:val="24"/>
        </w:rPr>
        <w:t xml:space="preserve"> </w:t>
      </w:r>
      <w:r w:rsidRPr="00E41C1C">
        <w:rPr>
          <w:rFonts w:ascii="Times New Roman" w:hAnsi="Times New Roman"/>
          <w:spacing w:val="-1"/>
          <w:sz w:val="24"/>
          <w:szCs w:val="24"/>
        </w:rPr>
        <w:t>стандарта</w:t>
      </w:r>
      <w:r w:rsidRPr="00E41C1C">
        <w:rPr>
          <w:rFonts w:ascii="Times New Roman" w:hAnsi="Times New Roman"/>
          <w:spacing w:val="47"/>
          <w:sz w:val="24"/>
          <w:szCs w:val="24"/>
        </w:rPr>
        <w:t xml:space="preserve"> </w:t>
      </w:r>
      <w:r w:rsidRPr="00E41C1C">
        <w:rPr>
          <w:rFonts w:ascii="Times New Roman" w:hAnsi="Times New Roman"/>
          <w:spacing w:val="-1"/>
          <w:sz w:val="24"/>
          <w:szCs w:val="24"/>
        </w:rPr>
        <w:t>основного</w:t>
      </w:r>
      <w:r w:rsidRPr="00E41C1C">
        <w:rPr>
          <w:rFonts w:ascii="Times New Roman" w:hAnsi="Times New Roman"/>
          <w:spacing w:val="48"/>
          <w:sz w:val="24"/>
          <w:szCs w:val="24"/>
        </w:rPr>
        <w:t xml:space="preserve"> </w:t>
      </w:r>
      <w:r w:rsidRPr="00E41C1C">
        <w:rPr>
          <w:rFonts w:ascii="Times New Roman" w:hAnsi="Times New Roman"/>
          <w:sz w:val="24"/>
          <w:szCs w:val="24"/>
        </w:rPr>
        <w:t>общего</w:t>
      </w:r>
      <w:r w:rsidRPr="00E41C1C">
        <w:rPr>
          <w:rFonts w:ascii="Times New Roman" w:hAnsi="Times New Roman"/>
          <w:spacing w:val="48"/>
          <w:sz w:val="24"/>
          <w:szCs w:val="24"/>
        </w:rPr>
        <w:t xml:space="preserve"> </w:t>
      </w:r>
      <w:r w:rsidRPr="00E41C1C">
        <w:rPr>
          <w:rFonts w:ascii="Times New Roman" w:hAnsi="Times New Roman"/>
          <w:sz w:val="24"/>
          <w:szCs w:val="24"/>
        </w:rPr>
        <w:t>образования</w:t>
      </w:r>
      <w:r w:rsidRPr="00E41C1C">
        <w:rPr>
          <w:rFonts w:ascii="Times New Roman" w:hAnsi="Times New Roman"/>
          <w:spacing w:val="44"/>
          <w:sz w:val="24"/>
          <w:szCs w:val="24"/>
        </w:rPr>
        <w:t xml:space="preserve"> </w:t>
      </w:r>
      <w:r w:rsidRPr="00E41C1C">
        <w:rPr>
          <w:rFonts w:ascii="Times New Roman" w:hAnsi="Times New Roman"/>
          <w:spacing w:val="-1"/>
          <w:sz w:val="24"/>
          <w:szCs w:val="24"/>
        </w:rPr>
        <w:t>(далее</w:t>
      </w:r>
      <w:r w:rsidRPr="00E41C1C">
        <w:rPr>
          <w:rFonts w:ascii="Times New Roman" w:hAnsi="Times New Roman"/>
          <w:spacing w:val="42"/>
          <w:sz w:val="24"/>
          <w:szCs w:val="24"/>
        </w:rPr>
        <w:t xml:space="preserve"> </w:t>
      </w:r>
      <w:r w:rsidRPr="00E41C1C">
        <w:rPr>
          <w:rFonts w:ascii="Times New Roman" w:hAnsi="Times New Roman"/>
          <w:sz w:val="24"/>
          <w:szCs w:val="24"/>
        </w:rPr>
        <w:t>—</w:t>
      </w:r>
      <w:r w:rsidRPr="00E41C1C">
        <w:rPr>
          <w:rFonts w:ascii="Times New Roman" w:hAnsi="Times New Roman"/>
          <w:spacing w:val="48"/>
          <w:sz w:val="24"/>
          <w:szCs w:val="24"/>
        </w:rPr>
        <w:t xml:space="preserve"> </w:t>
      </w:r>
      <w:r w:rsidRPr="00E41C1C">
        <w:rPr>
          <w:rFonts w:ascii="Times New Roman" w:hAnsi="Times New Roman"/>
          <w:spacing w:val="-1"/>
          <w:sz w:val="24"/>
          <w:szCs w:val="24"/>
        </w:rPr>
        <w:t>Стандарт)</w:t>
      </w:r>
      <w:r w:rsidRPr="00E41C1C">
        <w:rPr>
          <w:rFonts w:ascii="Times New Roman" w:hAnsi="Times New Roman"/>
          <w:spacing w:val="50"/>
          <w:sz w:val="24"/>
          <w:szCs w:val="24"/>
        </w:rPr>
        <w:t xml:space="preserve"> </w:t>
      </w:r>
      <w:r w:rsidRPr="00E41C1C">
        <w:rPr>
          <w:rFonts w:ascii="Times New Roman" w:hAnsi="Times New Roman"/>
          <w:sz w:val="24"/>
          <w:szCs w:val="24"/>
        </w:rPr>
        <w:t>к</w:t>
      </w:r>
      <w:r w:rsidRPr="00E41C1C">
        <w:rPr>
          <w:rFonts w:ascii="Times New Roman" w:hAnsi="Times New Roman"/>
          <w:spacing w:val="69"/>
          <w:w w:val="99"/>
          <w:sz w:val="24"/>
          <w:szCs w:val="24"/>
        </w:rPr>
        <w:t xml:space="preserve"> </w:t>
      </w:r>
      <w:r w:rsidRPr="00E41C1C">
        <w:rPr>
          <w:rFonts w:ascii="Times New Roman" w:hAnsi="Times New Roman"/>
          <w:spacing w:val="-1"/>
          <w:sz w:val="24"/>
          <w:szCs w:val="24"/>
        </w:rPr>
        <w:t>структуре</w:t>
      </w:r>
      <w:r w:rsidRPr="00E41C1C">
        <w:rPr>
          <w:rFonts w:ascii="Times New Roman" w:hAnsi="Times New Roman"/>
          <w:spacing w:val="19"/>
          <w:sz w:val="24"/>
          <w:szCs w:val="24"/>
        </w:rPr>
        <w:t xml:space="preserve"> </w:t>
      </w:r>
      <w:r w:rsidRPr="00E41C1C">
        <w:rPr>
          <w:rFonts w:ascii="Times New Roman" w:hAnsi="Times New Roman"/>
          <w:sz w:val="24"/>
          <w:szCs w:val="24"/>
        </w:rPr>
        <w:t>ООП ООО,</w:t>
      </w:r>
      <w:r w:rsidRPr="00E41C1C">
        <w:rPr>
          <w:rFonts w:ascii="Times New Roman" w:hAnsi="Times New Roman"/>
          <w:spacing w:val="14"/>
          <w:sz w:val="24"/>
          <w:szCs w:val="24"/>
        </w:rPr>
        <w:t xml:space="preserve"> </w:t>
      </w:r>
      <w:r w:rsidRPr="00E41C1C">
        <w:rPr>
          <w:rFonts w:ascii="Times New Roman" w:hAnsi="Times New Roman"/>
          <w:sz w:val="24"/>
          <w:szCs w:val="24"/>
        </w:rPr>
        <w:t>определяет</w:t>
      </w:r>
      <w:r w:rsidRPr="00E41C1C">
        <w:rPr>
          <w:rFonts w:ascii="Times New Roman" w:hAnsi="Times New Roman"/>
          <w:spacing w:val="21"/>
          <w:sz w:val="24"/>
          <w:szCs w:val="24"/>
        </w:rPr>
        <w:t xml:space="preserve"> </w:t>
      </w:r>
      <w:r w:rsidRPr="00E41C1C">
        <w:rPr>
          <w:rFonts w:ascii="Times New Roman" w:hAnsi="Times New Roman"/>
          <w:sz w:val="24"/>
          <w:szCs w:val="24"/>
        </w:rPr>
        <w:t>цели,</w:t>
      </w:r>
      <w:r w:rsidRPr="00E41C1C">
        <w:rPr>
          <w:rFonts w:ascii="Times New Roman" w:hAnsi="Times New Roman"/>
          <w:spacing w:val="19"/>
          <w:sz w:val="24"/>
          <w:szCs w:val="24"/>
        </w:rPr>
        <w:t xml:space="preserve"> </w:t>
      </w:r>
      <w:r w:rsidRPr="00E41C1C">
        <w:rPr>
          <w:rFonts w:ascii="Times New Roman" w:hAnsi="Times New Roman"/>
          <w:spacing w:val="-1"/>
          <w:sz w:val="24"/>
          <w:szCs w:val="24"/>
        </w:rPr>
        <w:t>задачи,</w:t>
      </w:r>
      <w:r w:rsidRPr="00E41C1C">
        <w:rPr>
          <w:rFonts w:ascii="Times New Roman" w:hAnsi="Times New Roman"/>
          <w:spacing w:val="23"/>
          <w:sz w:val="24"/>
          <w:szCs w:val="24"/>
        </w:rPr>
        <w:t xml:space="preserve"> </w:t>
      </w:r>
      <w:r w:rsidRPr="00E41C1C">
        <w:rPr>
          <w:rFonts w:ascii="Times New Roman" w:hAnsi="Times New Roman"/>
          <w:spacing w:val="-2"/>
          <w:sz w:val="24"/>
          <w:szCs w:val="24"/>
        </w:rPr>
        <w:t>планируемые</w:t>
      </w:r>
      <w:r w:rsidRPr="00E41C1C">
        <w:rPr>
          <w:rFonts w:ascii="Times New Roman" w:hAnsi="Times New Roman"/>
          <w:spacing w:val="50"/>
          <w:w w:val="99"/>
          <w:sz w:val="24"/>
          <w:szCs w:val="24"/>
        </w:rPr>
        <w:t xml:space="preserve"> </w:t>
      </w:r>
      <w:r w:rsidRPr="00E41C1C">
        <w:rPr>
          <w:rFonts w:ascii="Times New Roman" w:hAnsi="Times New Roman"/>
          <w:spacing w:val="-1"/>
          <w:sz w:val="24"/>
          <w:szCs w:val="24"/>
        </w:rPr>
        <w:t>результаты,</w:t>
      </w:r>
      <w:r w:rsidRPr="00E41C1C">
        <w:rPr>
          <w:rFonts w:ascii="Times New Roman" w:hAnsi="Times New Roman"/>
          <w:spacing w:val="9"/>
          <w:sz w:val="24"/>
          <w:szCs w:val="24"/>
        </w:rPr>
        <w:t xml:space="preserve"> </w:t>
      </w:r>
      <w:r w:rsidRPr="00E41C1C">
        <w:rPr>
          <w:rFonts w:ascii="Times New Roman" w:hAnsi="Times New Roman"/>
          <w:sz w:val="24"/>
          <w:szCs w:val="24"/>
        </w:rPr>
        <w:t>содержание</w:t>
      </w:r>
      <w:r w:rsidRPr="00E41C1C">
        <w:rPr>
          <w:rFonts w:ascii="Times New Roman" w:hAnsi="Times New Roman"/>
          <w:spacing w:val="8"/>
          <w:sz w:val="24"/>
          <w:szCs w:val="24"/>
        </w:rPr>
        <w:t xml:space="preserve"> </w:t>
      </w:r>
      <w:r w:rsidRPr="00E41C1C">
        <w:rPr>
          <w:rFonts w:ascii="Times New Roman" w:hAnsi="Times New Roman"/>
          <w:sz w:val="24"/>
          <w:szCs w:val="24"/>
        </w:rPr>
        <w:t>и</w:t>
      </w:r>
      <w:r w:rsidRPr="00E41C1C">
        <w:rPr>
          <w:rFonts w:ascii="Times New Roman" w:hAnsi="Times New Roman"/>
          <w:spacing w:val="4"/>
          <w:sz w:val="24"/>
          <w:szCs w:val="24"/>
        </w:rPr>
        <w:t xml:space="preserve"> </w:t>
      </w:r>
      <w:r w:rsidRPr="00E41C1C">
        <w:rPr>
          <w:rFonts w:ascii="Times New Roman" w:hAnsi="Times New Roman"/>
          <w:sz w:val="24"/>
          <w:szCs w:val="24"/>
        </w:rPr>
        <w:t>организацию</w:t>
      </w:r>
      <w:r w:rsidRPr="00E41C1C">
        <w:rPr>
          <w:rFonts w:ascii="Times New Roman" w:hAnsi="Times New Roman"/>
          <w:spacing w:val="2"/>
          <w:sz w:val="24"/>
          <w:szCs w:val="24"/>
        </w:rPr>
        <w:t xml:space="preserve"> </w:t>
      </w:r>
      <w:r w:rsidRPr="00E41C1C">
        <w:rPr>
          <w:rFonts w:ascii="Times New Roman" w:hAnsi="Times New Roman"/>
          <w:spacing w:val="-1"/>
          <w:sz w:val="24"/>
          <w:szCs w:val="24"/>
        </w:rPr>
        <w:t>образовательного</w:t>
      </w:r>
      <w:r w:rsidRPr="00E41C1C">
        <w:rPr>
          <w:rFonts w:ascii="Times New Roman" w:hAnsi="Times New Roman"/>
          <w:spacing w:val="12"/>
          <w:sz w:val="24"/>
          <w:szCs w:val="24"/>
        </w:rPr>
        <w:t xml:space="preserve"> </w:t>
      </w:r>
      <w:r w:rsidRPr="00E41C1C">
        <w:rPr>
          <w:rFonts w:ascii="Times New Roman" w:hAnsi="Times New Roman"/>
          <w:spacing w:val="-1"/>
          <w:sz w:val="24"/>
          <w:szCs w:val="24"/>
        </w:rPr>
        <w:t>процесса</w:t>
      </w:r>
      <w:r w:rsidRPr="00E41C1C">
        <w:rPr>
          <w:rFonts w:ascii="Times New Roman" w:hAnsi="Times New Roman"/>
          <w:spacing w:val="7"/>
          <w:sz w:val="24"/>
          <w:szCs w:val="24"/>
        </w:rPr>
        <w:t xml:space="preserve"> </w:t>
      </w:r>
      <w:r w:rsidRPr="00E41C1C">
        <w:rPr>
          <w:rFonts w:ascii="Times New Roman" w:hAnsi="Times New Roman"/>
          <w:sz w:val="24"/>
          <w:szCs w:val="24"/>
        </w:rPr>
        <w:t>на</w:t>
      </w:r>
      <w:r w:rsidRPr="00E41C1C">
        <w:rPr>
          <w:rFonts w:ascii="Times New Roman" w:hAnsi="Times New Roman"/>
          <w:spacing w:val="8"/>
          <w:sz w:val="24"/>
          <w:szCs w:val="24"/>
        </w:rPr>
        <w:t xml:space="preserve"> </w:t>
      </w:r>
      <w:r w:rsidRPr="00E41C1C">
        <w:rPr>
          <w:rFonts w:ascii="Times New Roman" w:hAnsi="Times New Roman"/>
          <w:sz w:val="24"/>
          <w:szCs w:val="24"/>
        </w:rPr>
        <w:t>ступени</w:t>
      </w:r>
      <w:r w:rsidRPr="00E41C1C">
        <w:rPr>
          <w:rFonts w:ascii="Times New Roman" w:hAnsi="Times New Roman"/>
          <w:spacing w:val="9"/>
          <w:sz w:val="24"/>
          <w:szCs w:val="24"/>
        </w:rPr>
        <w:t xml:space="preserve"> </w:t>
      </w:r>
      <w:r w:rsidRPr="00E41C1C">
        <w:rPr>
          <w:rFonts w:ascii="Times New Roman" w:hAnsi="Times New Roman"/>
          <w:spacing w:val="-1"/>
          <w:sz w:val="24"/>
          <w:szCs w:val="24"/>
        </w:rPr>
        <w:t>основного</w:t>
      </w:r>
      <w:r w:rsidRPr="00E41C1C">
        <w:rPr>
          <w:rFonts w:ascii="Times New Roman" w:hAnsi="Times New Roman"/>
          <w:spacing w:val="72"/>
          <w:w w:val="99"/>
          <w:sz w:val="24"/>
          <w:szCs w:val="24"/>
        </w:rPr>
        <w:t xml:space="preserve"> </w:t>
      </w:r>
      <w:r w:rsidRPr="00E41C1C">
        <w:rPr>
          <w:rFonts w:ascii="Times New Roman" w:hAnsi="Times New Roman"/>
          <w:sz w:val="24"/>
          <w:szCs w:val="24"/>
        </w:rPr>
        <w:t>общего</w:t>
      </w:r>
      <w:r w:rsidRPr="00E41C1C">
        <w:rPr>
          <w:rFonts w:ascii="Times New Roman" w:hAnsi="Times New Roman"/>
          <w:spacing w:val="22"/>
          <w:sz w:val="24"/>
          <w:szCs w:val="24"/>
        </w:rPr>
        <w:t xml:space="preserve"> </w:t>
      </w:r>
      <w:r w:rsidRPr="00E41C1C">
        <w:rPr>
          <w:rFonts w:ascii="Times New Roman" w:hAnsi="Times New Roman"/>
          <w:spacing w:val="-1"/>
          <w:sz w:val="24"/>
          <w:szCs w:val="24"/>
        </w:rPr>
        <w:t>образования</w:t>
      </w:r>
      <w:r w:rsidRPr="00E41C1C">
        <w:rPr>
          <w:rFonts w:ascii="Times New Roman" w:hAnsi="Times New Roman"/>
          <w:spacing w:val="22"/>
          <w:sz w:val="24"/>
          <w:szCs w:val="24"/>
        </w:rPr>
        <w:t xml:space="preserve"> </w:t>
      </w:r>
      <w:r w:rsidRPr="00E41C1C">
        <w:rPr>
          <w:rFonts w:ascii="Times New Roman" w:hAnsi="Times New Roman"/>
          <w:sz w:val="24"/>
          <w:szCs w:val="24"/>
        </w:rPr>
        <w:t>и</w:t>
      </w:r>
      <w:r w:rsidRPr="00E41C1C">
        <w:rPr>
          <w:rFonts w:ascii="Times New Roman" w:hAnsi="Times New Roman"/>
          <w:spacing w:val="23"/>
          <w:sz w:val="24"/>
          <w:szCs w:val="24"/>
        </w:rPr>
        <w:t xml:space="preserve"> </w:t>
      </w:r>
      <w:r w:rsidRPr="00E41C1C">
        <w:rPr>
          <w:rFonts w:ascii="Times New Roman" w:hAnsi="Times New Roman"/>
          <w:spacing w:val="-1"/>
          <w:sz w:val="24"/>
          <w:szCs w:val="24"/>
        </w:rPr>
        <w:t>направлена</w:t>
      </w:r>
      <w:r w:rsidRPr="00E41C1C">
        <w:rPr>
          <w:rFonts w:ascii="Times New Roman" w:hAnsi="Times New Roman"/>
          <w:spacing w:val="21"/>
          <w:sz w:val="24"/>
          <w:szCs w:val="24"/>
        </w:rPr>
        <w:t xml:space="preserve"> </w:t>
      </w:r>
      <w:r w:rsidRPr="00E41C1C">
        <w:rPr>
          <w:rFonts w:ascii="Times New Roman" w:hAnsi="Times New Roman"/>
          <w:sz w:val="24"/>
          <w:szCs w:val="24"/>
        </w:rPr>
        <w:t>на</w:t>
      </w:r>
      <w:r w:rsidRPr="00E41C1C">
        <w:rPr>
          <w:rFonts w:ascii="Times New Roman" w:hAnsi="Times New Roman"/>
          <w:spacing w:val="21"/>
          <w:sz w:val="24"/>
          <w:szCs w:val="24"/>
        </w:rPr>
        <w:t xml:space="preserve"> </w:t>
      </w:r>
      <w:r w:rsidRPr="00E41C1C">
        <w:rPr>
          <w:rFonts w:ascii="Times New Roman" w:hAnsi="Times New Roman"/>
          <w:sz w:val="24"/>
          <w:szCs w:val="24"/>
        </w:rPr>
        <w:t>формирование</w:t>
      </w:r>
      <w:r w:rsidRPr="00E41C1C">
        <w:rPr>
          <w:rFonts w:ascii="Times New Roman" w:hAnsi="Times New Roman"/>
          <w:spacing w:val="17"/>
          <w:sz w:val="24"/>
          <w:szCs w:val="24"/>
        </w:rPr>
        <w:t xml:space="preserve"> </w:t>
      </w:r>
      <w:r w:rsidRPr="00E41C1C">
        <w:rPr>
          <w:rFonts w:ascii="Times New Roman" w:hAnsi="Times New Roman"/>
          <w:sz w:val="24"/>
          <w:szCs w:val="24"/>
        </w:rPr>
        <w:t>общей</w:t>
      </w:r>
      <w:r w:rsidRPr="00E41C1C">
        <w:rPr>
          <w:rFonts w:ascii="Times New Roman" w:hAnsi="Times New Roman"/>
          <w:spacing w:val="23"/>
          <w:sz w:val="24"/>
          <w:szCs w:val="24"/>
        </w:rPr>
        <w:t xml:space="preserve"> </w:t>
      </w:r>
      <w:r w:rsidRPr="00E41C1C">
        <w:rPr>
          <w:rFonts w:ascii="Times New Roman" w:hAnsi="Times New Roman"/>
          <w:spacing w:val="-2"/>
          <w:sz w:val="24"/>
          <w:szCs w:val="24"/>
        </w:rPr>
        <w:t>культуры,</w:t>
      </w:r>
      <w:r w:rsidRPr="00E41C1C">
        <w:rPr>
          <w:rFonts w:ascii="Times New Roman" w:hAnsi="Times New Roman"/>
          <w:spacing w:val="24"/>
          <w:sz w:val="24"/>
          <w:szCs w:val="24"/>
        </w:rPr>
        <w:t xml:space="preserve"> </w:t>
      </w:r>
      <w:r w:rsidRPr="00E41C1C">
        <w:rPr>
          <w:rFonts w:ascii="Times New Roman" w:hAnsi="Times New Roman"/>
          <w:spacing w:val="-1"/>
          <w:sz w:val="24"/>
          <w:szCs w:val="24"/>
        </w:rPr>
        <w:t>духовно-</w:t>
      </w:r>
      <w:r w:rsidRPr="00E41C1C">
        <w:rPr>
          <w:rFonts w:ascii="Times New Roman" w:hAnsi="Times New Roman"/>
          <w:spacing w:val="56"/>
          <w:w w:val="99"/>
          <w:sz w:val="24"/>
          <w:szCs w:val="24"/>
        </w:rPr>
        <w:t xml:space="preserve"> </w:t>
      </w:r>
      <w:r w:rsidRPr="00E41C1C">
        <w:rPr>
          <w:rFonts w:ascii="Times New Roman" w:hAnsi="Times New Roman"/>
          <w:sz w:val="24"/>
          <w:szCs w:val="24"/>
        </w:rPr>
        <w:t>нравственное,</w:t>
      </w:r>
      <w:r w:rsidRPr="00E41C1C">
        <w:rPr>
          <w:rFonts w:ascii="Times New Roman" w:hAnsi="Times New Roman"/>
          <w:spacing w:val="6"/>
          <w:sz w:val="24"/>
          <w:szCs w:val="24"/>
        </w:rPr>
        <w:t xml:space="preserve"> </w:t>
      </w:r>
      <w:r w:rsidRPr="00E41C1C">
        <w:rPr>
          <w:rFonts w:ascii="Times New Roman" w:hAnsi="Times New Roman"/>
          <w:spacing w:val="-1"/>
          <w:sz w:val="24"/>
          <w:szCs w:val="24"/>
        </w:rPr>
        <w:t>гражданское,</w:t>
      </w:r>
      <w:r w:rsidRPr="00E41C1C">
        <w:rPr>
          <w:rFonts w:ascii="Times New Roman" w:hAnsi="Times New Roman"/>
          <w:spacing w:val="11"/>
          <w:sz w:val="24"/>
          <w:szCs w:val="24"/>
        </w:rPr>
        <w:t xml:space="preserve"> </w:t>
      </w:r>
      <w:r w:rsidRPr="00E41C1C">
        <w:rPr>
          <w:rFonts w:ascii="Times New Roman" w:hAnsi="Times New Roman"/>
          <w:spacing w:val="-1"/>
          <w:sz w:val="24"/>
          <w:szCs w:val="24"/>
        </w:rPr>
        <w:t>социальное,</w:t>
      </w:r>
      <w:r w:rsidRPr="00E41C1C">
        <w:rPr>
          <w:rFonts w:ascii="Times New Roman" w:hAnsi="Times New Roman"/>
          <w:spacing w:val="7"/>
          <w:sz w:val="24"/>
          <w:szCs w:val="24"/>
        </w:rPr>
        <w:t xml:space="preserve"> </w:t>
      </w:r>
      <w:r w:rsidRPr="00E41C1C">
        <w:rPr>
          <w:rFonts w:ascii="Times New Roman" w:hAnsi="Times New Roman"/>
          <w:spacing w:val="-1"/>
          <w:sz w:val="24"/>
          <w:szCs w:val="24"/>
        </w:rPr>
        <w:t>личностное</w:t>
      </w:r>
      <w:r w:rsidRPr="00E41C1C">
        <w:rPr>
          <w:rFonts w:ascii="Times New Roman" w:hAnsi="Times New Roman"/>
          <w:spacing w:val="4"/>
          <w:sz w:val="24"/>
          <w:szCs w:val="24"/>
        </w:rPr>
        <w:t xml:space="preserve"> </w:t>
      </w:r>
      <w:r w:rsidRPr="00E41C1C">
        <w:rPr>
          <w:rFonts w:ascii="Times New Roman" w:hAnsi="Times New Roman"/>
          <w:sz w:val="24"/>
          <w:szCs w:val="24"/>
        </w:rPr>
        <w:t>и</w:t>
      </w:r>
      <w:r w:rsidRPr="00E41C1C">
        <w:rPr>
          <w:rFonts w:ascii="Times New Roman" w:hAnsi="Times New Roman"/>
          <w:spacing w:val="10"/>
          <w:sz w:val="24"/>
          <w:szCs w:val="24"/>
        </w:rPr>
        <w:t xml:space="preserve"> </w:t>
      </w:r>
      <w:r w:rsidRPr="00E41C1C">
        <w:rPr>
          <w:rFonts w:ascii="Times New Roman" w:hAnsi="Times New Roman"/>
          <w:spacing w:val="-1"/>
          <w:sz w:val="24"/>
          <w:szCs w:val="24"/>
        </w:rPr>
        <w:t>интеллектуальное</w:t>
      </w:r>
      <w:r w:rsidRPr="00E41C1C">
        <w:rPr>
          <w:rFonts w:ascii="Times New Roman" w:hAnsi="Times New Roman"/>
          <w:spacing w:val="8"/>
          <w:sz w:val="24"/>
          <w:szCs w:val="24"/>
        </w:rPr>
        <w:t xml:space="preserve"> </w:t>
      </w:r>
      <w:r w:rsidRPr="00E41C1C">
        <w:rPr>
          <w:rFonts w:ascii="Times New Roman" w:hAnsi="Times New Roman"/>
          <w:spacing w:val="-1"/>
          <w:sz w:val="24"/>
          <w:szCs w:val="24"/>
        </w:rPr>
        <w:t>развитие,</w:t>
      </w:r>
      <w:r w:rsidRPr="00E41C1C">
        <w:rPr>
          <w:rFonts w:ascii="Times New Roman" w:hAnsi="Times New Roman"/>
          <w:spacing w:val="73"/>
          <w:w w:val="99"/>
          <w:sz w:val="24"/>
          <w:szCs w:val="24"/>
        </w:rPr>
        <w:t xml:space="preserve"> </w:t>
      </w:r>
      <w:r w:rsidRPr="00E41C1C">
        <w:rPr>
          <w:rFonts w:ascii="Times New Roman" w:hAnsi="Times New Roman"/>
          <w:sz w:val="24"/>
          <w:szCs w:val="24"/>
        </w:rPr>
        <w:t>саморазвитие</w:t>
      </w:r>
      <w:r w:rsidRPr="00E41C1C">
        <w:rPr>
          <w:rFonts w:ascii="Times New Roman" w:hAnsi="Times New Roman"/>
          <w:spacing w:val="27"/>
          <w:sz w:val="24"/>
          <w:szCs w:val="24"/>
        </w:rPr>
        <w:t xml:space="preserve"> </w:t>
      </w:r>
      <w:r w:rsidRPr="00E41C1C">
        <w:rPr>
          <w:rFonts w:ascii="Times New Roman" w:hAnsi="Times New Roman"/>
          <w:sz w:val="24"/>
          <w:szCs w:val="24"/>
        </w:rPr>
        <w:t>и</w:t>
      </w:r>
      <w:r w:rsidRPr="00E41C1C">
        <w:rPr>
          <w:rFonts w:ascii="Times New Roman" w:hAnsi="Times New Roman"/>
          <w:spacing w:val="29"/>
          <w:sz w:val="24"/>
          <w:szCs w:val="24"/>
        </w:rPr>
        <w:t xml:space="preserve"> </w:t>
      </w:r>
      <w:r w:rsidRPr="00E41C1C">
        <w:rPr>
          <w:rFonts w:ascii="Times New Roman" w:hAnsi="Times New Roman"/>
          <w:spacing w:val="-1"/>
          <w:sz w:val="24"/>
          <w:szCs w:val="24"/>
        </w:rPr>
        <w:t>самосовершенствование</w:t>
      </w:r>
      <w:r w:rsidRPr="00E41C1C">
        <w:rPr>
          <w:rFonts w:ascii="Times New Roman" w:hAnsi="Times New Roman"/>
          <w:spacing w:val="28"/>
          <w:sz w:val="24"/>
          <w:szCs w:val="24"/>
        </w:rPr>
        <w:t xml:space="preserve"> </w:t>
      </w:r>
      <w:r w:rsidRPr="00E41C1C">
        <w:rPr>
          <w:rFonts w:ascii="Times New Roman" w:hAnsi="Times New Roman"/>
          <w:spacing w:val="-1"/>
          <w:sz w:val="24"/>
          <w:szCs w:val="24"/>
        </w:rPr>
        <w:t>обучающихся,</w:t>
      </w:r>
      <w:r w:rsidRPr="00E41C1C">
        <w:rPr>
          <w:rFonts w:ascii="Times New Roman" w:hAnsi="Times New Roman"/>
          <w:spacing w:val="31"/>
          <w:sz w:val="24"/>
          <w:szCs w:val="24"/>
        </w:rPr>
        <w:t xml:space="preserve"> </w:t>
      </w:r>
      <w:r w:rsidRPr="00E41C1C">
        <w:rPr>
          <w:rFonts w:ascii="Times New Roman" w:hAnsi="Times New Roman"/>
          <w:sz w:val="24"/>
          <w:szCs w:val="24"/>
        </w:rPr>
        <w:t>обеспечивающие</w:t>
      </w:r>
      <w:r w:rsidRPr="00E41C1C">
        <w:rPr>
          <w:rFonts w:ascii="Times New Roman" w:hAnsi="Times New Roman"/>
          <w:spacing w:val="28"/>
          <w:sz w:val="24"/>
          <w:szCs w:val="24"/>
        </w:rPr>
        <w:t xml:space="preserve"> </w:t>
      </w:r>
      <w:r w:rsidRPr="00E41C1C">
        <w:rPr>
          <w:rFonts w:ascii="Times New Roman" w:hAnsi="Times New Roman"/>
          <w:sz w:val="24"/>
          <w:szCs w:val="24"/>
        </w:rPr>
        <w:t>их</w:t>
      </w:r>
      <w:r w:rsidRPr="00E41C1C">
        <w:rPr>
          <w:rFonts w:ascii="Times New Roman" w:hAnsi="Times New Roman"/>
          <w:spacing w:val="24"/>
          <w:sz w:val="24"/>
          <w:szCs w:val="24"/>
        </w:rPr>
        <w:t xml:space="preserve"> </w:t>
      </w:r>
      <w:r w:rsidRPr="00E41C1C">
        <w:rPr>
          <w:rFonts w:ascii="Times New Roman" w:hAnsi="Times New Roman"/>
          <w:sz w:val="24"/>
          <w:szCs w:val="24"/>
        </w:rPr>
        <w:t>социальную</w:t>
      </w:r>
      <w:r w:rsidRPr="00E41C1C">
        <w:rPr>
          <w:rFonts w:ascii="Times New Roman" w:hAnsi="Times New Roman"/>
          <w:spacing w:val="34"/>
          <w:w w:val="99"/>
          <w:sz w:val="24"/>
          <w:szCs w:val="24"/>
        </w:rPr>
        <w:t xml:space="preserve"> </w:t>
      </w:r>
      <w:r w:rsidRPr="00E41C1C">
        <w:rPr>
          <w:rFonts w:ascii="Times New Roman" w:hAnsi="Times New Roman"/>
          <w:sz w:val="24"/>
          <w:szCs w:val="24"/>
        </w:rPr>
        <w:t>успешность,</w:t>
      </w:r>
      <w:r w:rsidRPr="00E41C1C">
        <w:rPr>
          <w:rFonts w:ascii="Times New Roman" w:hAnsi="Times New Roman"/>
          <w:spacing w:val="-12"/>
          <w:sz w:val="24"/>
          <w:szCs w:val="24"/>
        </w:rPr>
        <w:t xml:space="preserve"> </w:t>
      </w:r>
      <w:r w:rsidRPr="00E41C1C">
        <w:rPr>
          <w:rFonts w:ascii="Times New Roman" w:hAnsi="Times New Roman"/>
          <w:spacing w:val="-1"/>
          <w:sz w:val="24"/>
          <w:szCs w:val="24"/>
        </w:rPr>
        <w:t>развитие</w:t>
      </w:r>
      <w:r w:rsidRPr="00E41C1C">
        <w:rPr>
          <w:rFonts w:ascii="Times New Roman" w:hAnsi="Times New Roman"/>
          <w:spacing w:val="-11"/>
          <w:sz w:val="24"/>
          <w:szCs w:val="24"/>
        </w:rPr>
        <w:t xml:space="preserve"> </w:t>
      </w:r>
      <w:r w:rsidRPr="00E41C1C">
        <w:rPr>
          <w:rFonts w:ascii="Times New Roman" w:hAnsi="Times New Roman"/>
          <w:spacing w:val="-1"/>
          <w:sz w:val="24"/>
          <w:szCs w:val="24"/>
        </w:rPr>
        <w:t>творческих</w:t>
      </w:r>
      <w:r w:rsidRPr="00E41C1C">
        <w:rPr>
          <w:rFonts w:ascii="Times New Roman" w:hAnsi="Times New Roman"/>
          <w:spacing w:val="-14"/>
          <w:sz w:val="24"/>
          <w:szCs w:val="24"/>
        </w:rPr>
        <w:t xml:space="preserve"> </w:t>
      </w:r>
      <w:r w:rsidRPr="00E41C1C">
        <w:rPr>
          <w:rFonts w:ascii="Times New Roman" w:hAnsi="Times New Roman"/>
          <w:spacing w:val="-1"/>
          <w:sz w:val="24"/>
          <w:szCs w:val="24"/>
        </w:rPr>
        <w:t>способностей,</w:t>
      </w:r>
      <w:r w:rsidRPr="00E41C1C">
        <w:rPr>
          <w:rFonts w:ascii="Times New Roman" w:hAnsi="Times New Roman"/>
          <w:spacing w:val="-8"/>
          <w:sz w:val="24"/>
          <w:szCs w:val="24"/>
        </w:rPr>
        <w:t xml:space="preserve"> </w:t>
      </w:r>
      <w:r w:rsidRPr="00E41C1C">
        <w:rPr>
          <w:rFonts w:ascii="Times New Roman" w:hAnsi="Times New Roman"/>
          <w:spacing w:val="-1"/>
          <w:sz w:val="24"/>
          <w:szCs w:val="24"/>
        </w:rPr>
        <w:t>сохранение</w:t>
      </w:r>
      <w:r w:rsidRPr="00E41C1C">
        <w:rPr>
          <w:rFonts w:ascii="Times New Roman" w:hAnsi="Times New Roman"/>
          <w:spacing w:val="-11"/>
          <w:sz w:val="24"/>
          <w:szCs w:val="24"/>
        </w:rPr>
        <w:t xml:space="preserve"> </w:t>
      </w:r>
      <w:r w:rsidRPr="00E41C1C">
        <w:rPr>
          <w:rFonts w:ascii="Times New Roman" w:hAnsi="Times New Roman"/>
          <w:sz w:val="24"/>
          <w:szCs w:val="24"/>
        </w:rPr>
        <w:t>и</w:t>
      </w:r>
      <w:r w:rsidRPr="00E41C1C">
        <w:rPr>
          <w:rFonts w:ascii="Times New Roman" w:hAnsi="Times New Roman"/>
          <w:spacing w:val="-9"/>
          <w:sz w:val="24"/>
          <w:szCs w:val="24"/>
        </w:rPr>
        <w:t xml:space="preserve"> </w:t>
      </w:r>
      <w:r w:rsidRPr="00E41C1C">
        <w:rPr>
          <w:rFonts w:ascii="Times New Roman" w:hAnsi="Times New Roman"/>
          <w:spacing w:val="-2"/>
          <w:sz w:val="24"/>
          <w:szCs w:val="24"/>
        </w:rPr>
        <w:t>укрепление</w:t>
      </w:r>
      <w:r w:rsidRPr="00E41C1C">
        <w:rPr>
          <w:rFonts w:ascii="Times New Roman" w:hAnsi="Times New Roman"/>
          <w:spacing w:val="-11"/>
          <w:sz w:val="24"/>
          <w:szCs w:val="24"/>
        </w:rPr>
        <w:t xml:space="preserve"> </w:t>
      </w:r>
      <w:r w:rsidRPr="00E41C1C">
        <w:rPr>
          <w:rFonts w:ascii="Times New Roman" w:hAnsi="Times New Roman"/>
          <w:spacing w:val="-1"/>
          <w:sz w:val="24"/>
          <w:szCs w:val="24"/>
        </w:rPr>
        <w:t>здоровья.</w:t>
      </w:r>
    </w:p>
    <w:p w:rsidR="00992ED0" w:rsidRPr="00BC0010" w:rsidRDefault="00992ED0" w:rsidP="00E41C1C">
      <w:pPr>
        <w:shd w:val="clear" w:color="auto" w:fill="FFFFFF"/>
        <w:spacing w:line="240" w:lineRule="auto"/>
        <w:ind w:firstLine="709"/>
        <w:contextualSpacing/>
        <w:jc w:val="both"/>
        <w:rPr>
          <w:rFonts w:ascii="Times New Roman" w:hAnsi="Times New Roman"/>
          <w:sz w:val="24"/>
          <w:szCs w:val="24"/>
        </w:rPr>
      </w:pPr>
      <w:r w:rsidRPr="00BC0010">
        <w:rPr>
          <w:rFonts w:ascii="Times New Roman" w:hAnsi="Times New Roman"/>
          <w:spacing w:val="-2"/>
          <w:sz w:val="24"/>
          <w:szCs w:val="24"/>
        </w:rPr>
        <w:t xml:space="preserve">Содержание ООП ООО </w:t>
      </w:r>
      <w:r w:rsidR="00E41C1C">
        <w:rPr>
          <w:rFonts w:ascii="Times New Roman" w:hAnsi="Times New Roman"/>
          <w:spacing w:val="-3"/>
          <w:sz w:val="24"/>
          <w:szCs w:val="24"/>
        </w:rPr>
        <w:t xml:space="preserve"> </w:t>
      </w:r>
      <w:r w:rsidRPr="00BC0010">
        <w:rPr>
          <w:rFonts w:ascii="Times New Roman" w:hAnsi="Times New Roman"/>
          <w:spacing w:val="-3"/>
          <w:sz w:val="24"/>
          <w:szCs w:val="24"/>
        </w:rPr>
        <w:t xml:space="preserve"> </w:t>
      </w:r>
      <w:r w:rsidRPr="00BC0010">
        <w:rPr>
          <w:rFonts w:ascii="Times New Roman" w:hAnsi="Times New Roman"/>
          <w:spacing w:val="-2"/>
          <w:sz w:val="24"/>
          <w:szCs w:val="24"/>
        </w:rPr>
        <w:t xml:space="preserve"> </w:t>
      </w:r>
      <w:r w:rsidRPr="00BC0010">
        <w:rPr>
          <w:rFonts w:ascii="Times New Roman" w:hAnsi="Times New Roman"/>
          <w:spacing w:val="-3"/>
          <w:sz w:val="24"/>
          <w:szCs w:val="24"/>
        </w:rPr>
        <w:t>отражает требования ФГОС ООО и содержит</w:t>
      </w:r>
      <w:r w:rsidRPr="00BC0010">
        <w:rPr>
          <w:rFonts w:ascii="Times New Roman" w:hAnsi="Times New Roman"/>
          <w:sz w:val="24"/>
          <w:szCs w:val="24"/>
        </w:rPr>
        <w:t xml:space="preserve"> три основных раздела: целевой, содержательный и организационный.</w:t>
      </w:r>
    </w:p>
    <w:p w:rsidR="00992ED0" w:rsidRPr="00BC0010" w:rsidRDefault="00992ED0"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b/>
          <w:bCs/>
          <w:color w:val="auto"/>
          <w:sz w:val="24"/>
          <w:szCs w:val="24"/>
        </w:rPr>
        <w:t xml:space="preserve">Целевой </w:t>
      </w:r>
      <w:r w:rsidRPr="00BC0010">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BC0010">
        <w:rPr>
          <w:rFonts w:ascii="Times New Roman" w:hAnsi="Times New Roman"/>
          <w:color w:val="auto"/>
          <w:spacing w:val="2"/>
          <w:sz w:val="24"/>
          <w:szCs w:val="24"/>
        </w:rPr>
        <w:t>вательной программы.</w:t>
      </w:r>
    </w:p>
    <w:p w:rsidR="00992ED0" w:rsidRPr="00BC0010" w:rsidRDefault="00992ED0"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color w:val="auto"/>
          <w:sz w:val="24"/>
          <w:szCs w:val="24"/>
        </w:rPr>
        <w:t xml:space="preserve">Целевой раздел включает: </w:t>
      </w:r>
    </w:p>
    <w:p w:rsidR="00992ED0" w:rsidRPr="00BC0010" w:rsidRDefault="00992ED0" w:rsidP="0090779B">
      <w:pPr>
        <w:pStyle w:val="afffff4"/>
        <w:numPr>
          <w:ilvl w:val="0"/>
          <w:numId w:val="28"/>
        </w:numPr>
        <w:spacing w:line="240" w:lineRule="auto"/>
        <w:ind w:firstLine="709"/>
        <w:contextualSpacing/>
        <w:rPr>
          <w:rFonts w:ascii="Times New Roman" w:hAnsi="Times New Roman"/>
          <w:color w:val="auto"/>
          <w:sz w:val="24"/>
          <w:szCs w:val="24"/>
        </w:rPr>
      </w:pPr>
      <w:r w:rsidRPr="00BC0010">
        <w:rPr>
          <w:rFonts w:ascii="Times New Roman" w:hAnsi="Times New Roman"/>
          <w:color w:val="auto"/>
          <w:sz w:val="24"/>
          <w:szCs w:val="24"/>
        </w:rPr>
        <w:t>пояснительную записку;</w:t>
      </w:r>
    </w:p>
    <w:p w:rsidR="00992ED0" w:rsidRPr="00BC0010" w:rsidRDefault="00992ED0" w:rsidP="0090779B">
      <w:pPr>
        <w:pStyle w:val="afffff4"/>
        <w:numPr>
          <w:ilvl w:val="0"/>
          <w:numId w:val="28"/>
        </w:numPr>
        <w:spacing w:line="240" w:lineRule="auto"/>
        <w:ind w:firstLine="709"/>
        <w:contextualSpacing/>
        <w:rPr>
          <w:rFonts w:ascii="Times New Roman" w:hAnsi="Times New Roman"/>
          <w:color w:val="auto"/>
          <w:sz w:val="24"/>
          <w:szCs w:val="24"/>
        </w:rPr>
      </w:pPr>
      <w:r w:rsidRPr="00BC0010">
        <w:rPr>
          <w:rFonts w:ascii="Times New Roman" w:hAnsi="Times New Roman"/>
          <w:color w:val="auto"/>
          <w:sz w:val="24"/>
          <w:szCs w:val="24"/>
        </w:rPr>
        <w:t>планируемые результаты освоения обучающимися основной           образовательной программы;</w:t>
      </w:r>
    </w:p>
    <w:p w:rsidR="00992ED0" w:rsidRPr="00BC0010" w:rsidRDefault="00992ED0" w:rsidP="0090779B">
      <w:pPr>
        <w:pStyle w:val="afffff4"/>
        <w:numPr>
          <w:ilvl w:val="0"/>
          <w:numId w:val="28"/>
        </w:numPr>
        <w:spacing w:line="240" w:lineRule="auto"/>
        <w:ind w:firstLine="709"/>
        <w:contextualSpacing/>
        <w:rPr>
          <w:rFonts w:ascii="Times New Roman" w:hAnsi="Times New Roman"/>
          <w:color w:val="auto"/>
          <w:sz w:val="24"/>
          <w:szCs w:val="24"/>
        </w:rPr>
      </w:pPr>
      <w:r w:rsidRPr="00BC0010">
        <w:rPr>
          <w:rFonts w:ascii="Times New Roman" w:hAnsi="Times New Roman"/>
          <w:color w:val="auto"/>
          <w:spacing w:val="4"/>
          <w:sz w:val="24"/>
          <w:szCs w:val="24"/>
        </w:rPr>
        <w:t xml:space="preserve">систему оценки достижения планируемых результатов </w:t>
      </w:r>
      <w:r w:rsidRPr="00BC0010">
        <w:rPr>
          <w:rFonts w:ascii="Times New Roman" w:hAnsi="Times New Roman"/>
          <w:color w:val="auto"/>
          <w:sz w:val="24"/>
          <w:szCs w:val="24"/>
        </w:rPr>
        <w:t>освоения основной образовательной программы.</w:t>
      </w:r>
    </w:p>
    <w:p w:rsidR="00992ED0" w:rsidRPr="00BC0010" w:rsidRDefault="00992ED0"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b/>
          <w:bCs/>
          <w:color w:val="auto"/>
          <w:spacing w:val="2"/>
          <w:sz w:val="24"/>
          <w:szCs w:val="24"/>
        </w:rPr>
        <w:t xml:space="preserve">Содержательный </w:t>
      </w:r>
      <w:r w:rsidRPr="00BC0010">
        <w:rPr>
          <w:rFonts w:ascii="Times New Roman" w:hAnsi="Times New Roman"/>
          <w:color w:val="auto"/>
          <w:spacing w:val="2"/>
          <w:sz w:val="24"/>
          <w:szCs w:val="24"/>
        </w:rPr>
        <w:t xml:space="preserve">раздел определяет общее содержание </w:t>
      </w:r>
      <w:r w:rsidRPr="00BC0010">
        <w:rPr>
          <w:rFonts w:ascii="Times New Roman" w:hAnsi="Times New Roman"/>
          <w:color w:val="auto"/>
          <w:sz w:val="24"/>
          <w:szCs w:val="24"/>
        </w:rPr>
        <w:t xml:space="preserve">начального общего образования и включает образовательные </w:t>
      </w:r>
      <w:r w:rsidRPr="00BC0010">
        <w:rPr>
          <w:rFonts w:ascii="Times New Roman" w:hAnsi="Times New Roman"/>
          <w:color w:val="auto"/>
          <w:spacing w:val="2"/>
          <w:sz w:val="24"/>
          <w:szCs w:val="24"/>
        </w:rPr>
        <w:t xml:space="preserve">программы, ориентированные на достижение личностных, </w:t>
      </w:r>
      <w:r w:rsidRPr="00BC0010">
        <w:rPr>
          <w:rFonts w:ascii="Times New Roman" w:hAnsi="Times New Roman"/>
          <w:color w:val="auto"/>
          <w:sz w:val="24"/>
          <w:szCs w:val="24"/>
        </w:rPr>
        <w:t xml:space="preserve">предметных и </w:t>
      </w:r>
      <w:proofErr w:type="spellStart"/>
      <w:r w:rsidRPr="00BC0010">
        <w:rPr>
          <w:rFonts w:ascii="Times New Roman" w:hAnsi="Times New Roman"/>
          <w:color w:val="auto"/>
          <w:sz w:val="24"/>
          <w:szCs w:val="24"/>
        </w:rPr>
        <w:t>метапредметных</w:t>
      </w:r>
      <w:proofErr w:type="spellEnd"/>
      <w:r w:rsidRPr="00BC0010">
        <w:rPr>
          <w:rFonts w:ascii="Times New Roman" w:hAnsi="Times New Roman"/>
          <w:color w:val="auto"/>
          <w:sz w:val="24"/>
          <w:szCs w:val="24"/>
        </w:rPr>
        <w:t xml:space="preserve"> результатов, в том числе:</w:t>
      </w:r>
    </w:p>
    <w:p w:rsidR="00992ED0" w:rsidRPr="00BC0010" w:rsidRDefault="00992ED0" w:rsidP="0090779B">
      <w:pPr>
        <w:pStyle w:val="afffff4"/>
        <w:numPr>
          <w:ilvl w:val="0"/>
          <w:numId w:val="29"/>
        </w:numPr>
        <w:spacing w:line="240" w:lineRule="auto"/>
        <w:ind w:left="0" w:firstLine="709"/>
        <w:contextualSpacing/>
        <w:rPr>
          <w:rFonts w:ascii="Times New Roman" w:hAnsi="Times New Roman"/>
          <w:color w:val="auto"/>
          <w:spacing w:val="-2"/>
          <w:sz w:val="24"/>
          <w:szCs w:val="24"/>
        </w:rPr>
      </w:pPr>
      <w:r w:rsidRPr="00BC0010">
        <w:rPr>
          <w:rFonts w:ascii="Times New Roman" w:hAnsi="Times New Roman"/>
          <w:color w:val="auto"/>
          <w:spacing w:val="2"/>
          <w:sz w:val="24"/>
          <w:szCs w:val="24"/>
        </w:rPr>
        <w:t>программу формирования универсальных учебных дей</w:t>
      </w:r>
      <w:r w:rsidRPr="00BC0010">
        <w:rPr>
          <w:rFonts w:ascii="Times New Roman" w:hAnsi="Times New Roman"/>
          <w:color w:val="auto"/>
          <w:spacing w:val="-2"/>
          <w:sz w:val="24"/>
          <w:szCs w:val="24"/>
        </w:rPr>
        <w:t xml:space="preserve">ствий у обучающихся; </w:t>
      </w:r>
    </w:p>
    <w:p w:rsidR="00992ED0" w:rsidRPr="00BC0010" w:rsidRDefault="00992ED0" w:rsidP="0090779B">
      <w:pPr>
        <w:pStyle w:val="afffff4"/>
        <w:numPr>
          <w:ilvl w:val="0"/>
          <w:numId w:val="29"/>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z w:val="24"/>
          <w:szCs w:val="24"/>
        </w:rPr>
        <w:t>программы отдельных учебных предметов, курсов;</w:t>
      </w:r>
    </w:p>
    <w:p w:rsidR="00992ED0" w:rsidRPr="00BC0010" w:rsidRDefault="00992ED0" w:rsidP="0090779B">
      <w:pPr>
        <w:pStyle w:val="afffff4"/>
        <w:numPr>
          <w:ilvl w:val="0"/>
          <w:numId w:val="29"/>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pacing w:val="2"/>
          <w:sz w:val="24"/>
          <w:szCs w:val="24"/>
        </w:rPr>
        <w:t xml:space="preserve">программу </w:t>
      </w:r>
      <w:r w:rsidR="00CA78AC" w:rsidRPr="00BC0010">
        <w:rPr>
          <w:rFonts w:ascii="Times New Roman" w:hAnsi="Times New Roman"/>
          <w:color w:val="auto"/>
          <w:spacing w:val="2"/>
          <w:sz w:val="24"/>
          <w:szCs w:val="24"/>
        </w:rPr>
        <w:t>духовно-нравственного</w:t>
      </w:r>
      <w:r w:rsidRPr="00BC0010">
        <w:rPr>
          <w:rFonts w:ascii="Times New Roman" w:hAnsi="Times New Roman"/>
          <w:color w:val="auto"/>
          <w:spacing w:val="2"/>
          <w:sz w:val="24"/>
          <w:szCs w:val="24"/>
        </w:rPr>
        <w:t xml:space="preserve"> развития, воспита</w:t>
      </w:r>
      <w:r w:rsidRPr="00BC0010">
        <w:rPr>
          <w:rFonts w:ascii="Times New Roman" w:hAnsi="Times New Roman"/>
          <w:color w:val="auto"/>
          <w:sz w:val="24"/>
          <w:szCs w:val="24"/>
        </w:rPr>
        <w:t>ния обучающихся;</w:t>
      </w:r>
    </w:p>
    <w:p w:rsidR="00992ED0" w:rsidRPr="00BC0010" w:rsidRDefault="00992ED0" w:rsidP="0090779B">
      <w:pPr>
        <w:pStyle w:val="afffff4"/>
        <w:numPr>
          <w:ilvl w:val="0"/>
          <w:numId w:val="29"/>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992ED0" w:rsidRPr="00BC0010" w:rsidRDefault="00992ED0" w:rsidP="0090779B">
      <w:pPr>
        <w:pStyle w:val="afffff4"/>
        <w:numPr>
          <w:ilvl w:val="0"/>
          <w:numId w:val="29"/>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z w:val="24"/>
          <w:szCs w:val="24"/>
        </w:rPr>
        <w:t>программу коррекционной работы.</w:t>
      </w:r>
    </w:p>
    <w:p w:rsidR="00992ED0" w:rsidRPr="00BC0010" w:rsidRDefault="00992ED0"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b/>
          <w:bCs/>
          <w:color w:val="auto"/>
          <w:sz w:val="24"/>
          <w:szCs w:val="24"/>
        </w:rPr>
        <w:lastRenderedPageBreak/>
        <w:t>Организационный</w:t>
      </w:r>
      <w:r w:rsidRPr="00BC0010">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992ED0" w:rsidRPr="00BC0010" w:rsidRDefault="00992ED0"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color w:val="auto"/>
          <w:sz w:val="24"/>
          <w:szCs w:val="24"/>
        </w:rPr>
        <w:t>Организационный раздел включает:</w:t>
      </w:r>
    </w:p>
    <w:p w:rsidR="00992ED0" w:rsidRPr="00BC0010" w:rsidRDefault="00992ED0" w:rsidP="0090779B">
      <w:pPr>
        <w:pStyle w:val="afffff4"/>
        <w:numPr>
          <w:ilvl w:val="0"/>
          <w:numId w:val="30"/>
        </w:numPr>
        <w:spacing w:line="240" w:lineRule="auto"/>
        <w:ind w:left="0" w:firstLine="709"/>
        <w:contextualSpacing/>
        <w:rPr>
          <w:rFonts w:ascii="Times New Roman" w:hAnsi="Times New Roman"/>
          <w:color w:val="auto"/>
          <w:spacing w:val="-2"/>
          <w:sz w:val="24"/>
          <w:szCs w:val="24"/>
        </w:rPr>
      </w:pPr>
      <w:r w:rsidRPr="00BC0010">
        <w:rPr>
          <w:rFonts w:ascii="Times New Roman" w:hAnsi="Times New Roman"/>
          <w:color w:val="auto"/>
          <w:spacing w:val="-2"/>
          <w:sz w:val="24"/>
          <w:szCs w:val="24"/>
        </w:rPr>
        <w:t>учебный план основного общего образования;</w:t>
      </w:r>
    </w:p>
    <w:p w:rsidR="00992ED0" w:rsidRPr="00BC0010" w:rsidRDefault="00992ED0" w:rsidP="0090779B">
      <w:pPr>
        <w:pStyle w:val="afffff4"/>
        <w:numPr>
          <w:ilvl w:val="0"/>
          <w:numId w:val="30"/>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z w:val="24"/>
          <w:szCs w:val="24"/>
        </w:rPr>
        <w:t>план внеурочной деятельности;</w:t>
      </w:r>
    </w:p>
    <w:p w:rsidR="00992ED0" w:rsidRPr="00BC0010" w:rsidRDefault="00992ED0" w:rsidP="0090779B">
      <w:pPr>
        <w:pStyle w:val="afffff4"/>
        <w:numPr>
          <w:ilvl w:val="0"/>
          <w:numId w:val="30"/>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z w:val="24"/>
          <w:szCs w:val="24"/>
        </w:rPr>
        <w:t>календарный учебный график;</w:t>
      </w:r>
    </w:p>
    <w:p w:rsidR="00992ED0" w:rsidRPr="00BC0010" w:rsidRDefault="00992ED0" w:rsidP="0090779B">
      <w:pPr>
        <w:pStyle w:val="afffff4"/>
        <w:numPr>
          <w:ilvl w:val="0"/>
          <w:numId w:val="30"/>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pacing w:val="2"/>
          <w:sz w:val="24"/>
          <w:szCs w:val="24"/>
        </w:rPr>
        <w:t xml:space="preserve">систему условий реализации основной образовательной </w:t>
      </w:r>
      <w:r w:rsidRPr="00BC0010">
        <w:rPr>
          <w:rFonts w:ascii="Times New Roman" w:hAnsi="Times New Roman"/>
          <w:color w:val="auto"/>
          <w:sz w:val="24"/>
          <w:szCs w:val="24"/>
        </w:rPr>
        <w:t>программы в соответствии с требованиями ФГОС ООО.</w:t>
      </w:r>
    </w:p>
    <w:p w:rsidR="00992ED0" w:rsidRPr="00BC0010" w:rsidRDefault="00E41C1C" w:rsidP="00BC0010">
      <w:pPr>
        <w:pStyle w:val="afffff1"/>
        <w:spacing w:line="240" w:lineRule="auto"/>
        <w:ind w:firstLine="709"/>
        <w:contextualSpacing/>
        <w:rPr>
          <w:rFonts w:ascii="Times New Roman" w:hAnsi="Times New Roman"/>
          <w:color w:val="auto"/>
          <w:sz w:val="24"/>
          <w:szCs w:val="24"/>
        </w:rPr>
      </w:pPr>
      <w:r w:rsidRPr="00E41C1C">
        <w:rPr>
          <w:rFonts w:ascii="Times New Roman" w:hAnsi="Times New Roman"/>
          <w:spacing w:val="-1"/>
          <w:sz w:val="24"/>
          <w:szCs w:val="24"/>
        </w:rPr>
        <w:t xml:space="preserve">МБОУ </w:t>
      </w:r>
      <w:proofErr w:type="spellStart"/>
      <w:r w:rsidRPr="00E41C1C">
        <w:rPr>
          <w:rFonts w:ascii="Times New Roman" w:hAnsi="Times New Roman"/>
          <w:spacing w:val="-1"/>
          <w:sz w:val="24"/>
          <w:szCs w:val="24"/>
        </w:rPr>
        <w:t>Панозерская</w:t>
      </w:r>
      <w:proofErr w:type="spellEnd"/>
      <w:r w:rsidRPr="00E41C1C">
        <w:rPr>
          <w:rFonts w:ascii="Times New Roman" w:hAnsi="Times New Roman"/>
          <w:spacing w:val="-1"/>
          <w:sz w:val="24"/>
          <w:szCs w:val="24"/>
        </w:rPr>
        <w:t xml:space="preserve"> ООШ </w:t>
      </w:r>
      <w:r w:rsidR="00992ED0" w:rsidRPr="00E41C1C">
        <w:rPr>
          <w:rFonts w:ascii="Times New Roman" w:hAnsi="Times New Roman"/>
          <w:color w:val="auto"/>
          <w:sz w:val="24"/>
          <w:szCs w:val="24"/>
        </w:rPr>
        <w:t>осуществляет ознакомление</w:t>
      </w:r>
      <w:r w:rsidR="00992ED0" w:rsidRPr="00BC0010">
        <w:rPr>
          <w:rFonts w:ascii="Times New Roman" w:hAnsi="Times New Roman"/>
          <w:color w:val="auto"/>
          <w:sz w:val="24"/>
          <w:szCs w:val="24"/>
        </w:rPr>
        <w:t xml:space="preserve">   обучающихся и их родителей (законных представителей) как участников образовательных отношений с Уставом </w:t>
      </w:r>
      <w:r w:rsidRPr="00E41C1C">
        <w:rPr>
          <w:rFonts w:ascii="Times New Roman" w:hAnsi="Times New Roman"/>
          <w:spacing w:val="-1"/>
          <w:sz w:val="24"/>
          <w:szCs w:val="24"/>
        </w:rPr>
        <w:t xml:space="preserve">МБОУ </w:t>
      </w:r>
      <w:proofErr w:type="spellStart"/>
      <w:r w:rsidRPr="00E41C1C">
        <w:rPr>
          <w:rFonts w:ascii="Times New Roman" w:hAnsi="Times New Roman"/>
          <w:spacing w:val="-1"/>
          <w:sz w:val="24"/>
          <w:szCs w:val="24"/>
        </w:rPr>
        <w:t>Панозерская</w:t>
      </w:r>
      <w:proofErr w:type="spellEnd"/>
      <w:r w:rsidRPr="00E41C1C">
        <w:rPr>
          <w:rFonts w:ascii="Times New Roman" w:hAnsi="Times New Roman"/>
          <w:spacing w:val="-1"/>
          <w:sz w:val="24"/>
          <w:szCs w:val="24"/>
        </w:rPr>
        <w:t xml:space="preserve"> ООШ</w:t>
      </w:r>
      <w:r w:rsidR="00992ED0" w:rsidRPr="00BC0010">
        <w:rPr>
          <w:rFonts w:ascii="Times New Roman" w:hAnsi="Times New Roman"/>
          <w:color w:val="auto"/>
          <w:sz w:val="24"/>
          <w:szCs w:val="24"/>
        </w:rPr>
        <w:t>, Лицензией, ООП</w:t>
      </w:r>
      <w:r>
        <w:rPr>
          <w:rFonts w:ascii="Times New Roman" w:hAnsi="Times New Roman"/>
          <w:color w:val="auto"/>
          <w:sz w:val="24"/>
          <w:szCs w:val="24"/>
        </w:rPr>
        <w:t xml:space="preserve">  </w:t>
      </w:r>
      <w:r w:rsidR="00992ED0" w:rsidRPr="00BC0010">
        <w:rPr>
          <w:rFonts w:ascii="Times New Roman" w:hAnsi="Times New Roman"/>
          <w:color w:val="auto"/>
          <w:sz w:val="24"/>
          <w:szCs w:val="24"/>
        </w:rPr>
        <w:t>ООО, другими необходимыми документами и локальными актами через</w:t>
      </w:r>
      <w:r w:rsidR="00DA7A73">
        <w:rPr>
          <w:rFonts w:ascii="Times New Roman" w:hAnsi="Times New Roman"/>
          <w:color w:val="auto"/>
          <w:sz w:val="24"/>
          <w:szCs w:val="24"/>
        </w:rPr>
        <w:t xml:space="preserve"> общешкольные родительские собрания, индивидуальные беседы, размещение документов</w:t>
      </w:r>
      <w:r w:rsidR="00992ED0" w:rsidRPr="00BC0010">
        <w:rPr>
          <w:rFonts w:ascii="Times New Roman" w:hAnsi="Times New Roman"/>
          <w:color w:val="auto"/>
          <w:sz w:val="24"/>
          <w:szCs w:val="24"/>
        </w:rPr>
        <w:t xml:space="preserve"> </w:t>
      </w:r>
      <w:r>
        <w:rPr>
          <w:rFonts w:ascii="Times New Roman" w:hAnsi="Times New Roman"/>
          <w:color w:val="auto"/>
          <w:sz w:val="24"/>
          <w:szCs w:val="24"/>
        </w:rPr>
        <w:t>на школьном сайте.</w:t>
      </w:r>
    </w:p>
    <w:p w:rsidR="00BF54C7" w:rsidRPr="00BC0010" w:rsidRDefault="00BF54C7" w:rsidP="001F2491">
      <w:pPr>
        <w:pStyle w:val="33"/>
      </w:pPr>
    </w:p>
    <w:p w:rsidR="00CF0557" w:rsidRPr="00BC0010" w:rsidRDefault="00CF0557" w:rsidP="00A232FF">
      <w:pPr>
        <w:pStyle w:val="1"/>
        <w:rPr>
          <w:rStyle w:val="Zag11"/>
          <w:b w:val="0"/>
          <w:color w:val="000000"/>
        </w:rPr>
      </w:pPr>
      <w:bookmarkStart w:id="3" w:name="_Toc405145646"/>
      <w:bookmarkStart w:id="4" w:name="_Toc406058975"/>
      <w:bookmarkStart w:id="5" w:name="_Toc409691623"/>
      <w:bookmarkStart w:id="6" w:name="_Toc410653944"/>
      <w:bookmarkStart w:id="7" w:name="_Toc414553125"/>
    </w:p>
    <w:p w:rsidR="00CF0557" w:rsidRPr="00BC0010" w:rsidRDefault="00CF0557" w:rsidP="00A232FF">
      <w:pPr>
        <w:pStyle w:val="1"/>
        <w:rPr>
          <w:rStyle w:val="Zag11"/>
          <w:b w:val="0"/>
          <w:color w:val="000000"/>
        </w:rPr>
      </w:pPr>
    </w:p>
    <w:p w:rsidR="00BF54C7" w:rsidRPr="00E87552" w:rsidRDefault="008F5681" w:rsidP="00A232FF">
      <w:pPr>
        <w:pStyle w:val="1"/>
        <w:rPr>
          <w:rStyle w:val="Zag11"/>
          <w:b w:val="0"/>
        </w:rPr>
      </w:pPr>
      <w:r w:rsidRPr="00BC0010">
        <w:rPr>
          <w:rStyle w:val="Zag11"/>
          <w:color w:val="000000"/>
        </w:rPr>
        <w:br w:type="page"/>
      </w:r>
      <w:bookmarkStart w:id="8" w:name="_Toc464992390"/>
      <w:r w:rsidR="00BF54C7" w:rsidRPr="00E87552">
        <w:rPr>
          <w:rStyle w:val="Zag11"/>
        </w:rPr>
        <w:lastRenderedPageBreak/>
        <w:t>1. Целевой раздел</w:t>
      </w:r>
      <w:bookmarkEnd w:id="8"/>
      <w:r w:rsidR="00BF54C7" w:rsidRPr="00E87552">
        <w:rPr>
          <w:rStyle w:val="Zag11"/>
        </w:rPr>
        <w:t xml:space="preserve"> </w:t>
      </w:r>
      <w:bookmarkEnd w:id="3"/>
      <w:bookmarkEnd w:id="4"/>
      <w:bookmarkEnd w:id="5"/>
      <w:bookmarkEnd w:id="6"/>
      <w:bookmarkEnd w:id="7"/>
    </w:p>
    <w:p w:rsidR="007867E1" w:rsidRPr="00E87552" w:rsidRDefault="00BF54C7" w:rsidP="006E207E">
      <w:pPr>
        <w:pStyle w:val="2"/>
        <w:rPr>
          <w:rStyle w:val="Zag11"/>
          <w:sz w:val="24"/>
          <w:szCs w:val="24"/>
        </w:rPr>
      </w:pPr>
      <w:bookmarkStart w:id="9" w:name="_Toc409691624"/>
      <w:bookmarkStart w:id="10" w:name="_Toc410653945"/>
      <w:bookmarkStart w:id="11" w:name="_Toc414553126"/>
      <w:bookmarkStart w:id="12" w:name="_Toc464992391"/>
      <w:r w:rsidRPr="00E87552">
        <w:rPr>
          <w:rStyle w:val="Zag11"/>
          <w:sz w:val="24"/>
          <w:szCs w:val="24"/>
        </w:rPr>
        <w:t>1.1 Пояснительная  записка</w:t>
      </w:r>
      <w:bookmarkStart w:id="13" w:name="_Toc410653946"/>
      <w:bookmarkStart w:id="14" w:name="_Toc414553127"/>
      <w:bookmarkEnd w:id="9"/>
      <w:bookmarkEnd w:id="10"/>
      <w:bookmarkEnd w:id="11"/>
      <w:bookmarkEnd w:id="12"/>
    </w:p>
    <w:p w:rsidR="00BF54C7" w:rsidRPr="006E207E" w:rsidRDefault="00BF54C7" w:rsidP="007867E1">
      <w:pPr>
        <w:pStyle w:val="2"/>
        <w:rPr>
          <w:rStyle w:val="310"/>
          <w:b/>
        </w:rPr>
      </w:pPr>
      <w:bookmarkStart w:id="15" w:name="_Toc464992392"/>
      <w:r w:rsidRPr="006E207E">
        <w:rPr>
          <w:rStyle w:val="310"/>
          <w:b/>
        </w:rPr>
        <w:t xml:space="preserve">1.1.1 Цели и задачи реализации </w:t>
      </w:r>
      <w:bookmarkEnd w:id="13"/>
      <w:bookmarkEnd w:id="14"/>
      <w:r w:rsidR="00203EA9" w:rsidRPr="006E207E">
        <w:rPr>
          <w:rStyle w:val="310"/>
          <w:b/>
        </w:rPr>
        <w:t>ООП ООО</w:t>
      </w:r>
      <w:bookmarkEnd w:id="15"/>
    </w:p>
    <w:p w:rsidR="00BF54C7" w:rsidRPr="00BC0010" w:rsidRDefault="00BF54C7" w:rsidP="00BC0010">
      <w:pPr>
        <w:spacing w:after="0" w:line="240" w:lineRule="auto"/>
        <w:ind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 xml:space="preserve">Целями реализации </w:t>
      </w:r>
      <w:r w:rsidR="00992ED0" w:rsidRPr="00BC0010">
        <w:rPr>
          <w:rStyle w:val="Zag11"/>
          <w:rFonts w:ascii="Times New Roman" w:eastAsia="@Arial Unicode MS" w:hAnsi="Times New Roman"/>
          <w:sz w:val="24"/>
          <w:szCs w:val="24"/>
        </w:rPr>
        <w:t>ООП ООО</w:t>
      </w:r>
      <w:r w:rsidRPr="00BC0010">
        <w:rPr>
          <w:rStyle w:val="Zag11"/>
          <w:rFonts w:ascii="Times New Roman" w:eastAsia="@Arial Unicode MS" w:hAnsi="Times New Roman"/>
          <w:sz w:val="24"/>
          <w:szCs w:val="24"/>
        </w:rPr>
        <w:t xml:space="preserve"> являются: </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rPr>
      </w:pPr>
      <w:r w:rsidRPr="00BC0010">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BF54C7" w:rsidRPr="00BC0010" w:rsidRDefault="00992ED0" w:rsidP="00BC0010">
      <w:pPr>
        <w:spacing w:after="0" w:line="240" w:lineRule="auto"/>
        <w:ind w:firstLine="709"/>
        <w:contextualSpacing/>
        <w:jc w:val="both"/>
        <w:rPr>
          <w:rStyle w:val="Zag11"/>
          <w:rFonts w:ascii="Times New Roman" w:eastAsia="@Arial Unicode MS" w:hAnsi="Times New Roman"/>
          <w:bCs/>
          <w:noProof/>
          <w:sz w:val="24"/>
          <w:szCs w:val="24"/>
          <w:lang w:eastAsia="ru-RU"/>
        </w:rPr>
      </w:pPr>
      <w:r w:rsidRPr="00BC0010">
        <w:rPr>
          <w:rStyle w:val="Zag11"/>
          <w:rFonts w:ascii="Times New Roman" w:eastAsia="@Arial Unicode MS" w:hAnsi="Times New Roman"/>
          <w:sz w:val="24"/>
          <w:szCs w:val="24"/>
        </w:rPr>
        <w:t>Основные задачи</w:t>
      </w:r>
      <w:r w:rsidR="00BF54C7" w:rsidRPr="00BC0010">
        <w:rPr>
          <w:rStyle w:val="Zag11"/>
          <w:rFonts w:ascii="Times New Roman" w:eastAsia="@Arial Unicode MS" w:hAnsi="Times New Roman"/>
          <w:sz w:val="24"/>
          <w:szCs w:val="24"/>
        </w:rPr>
        <w:t>:</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обеспечение соответствия основной образовательной программы требованиям ФГОС ООО;</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w:t>
      </w:r>
      <w:r w:rsidR="00992ED0" w:rsidRPr="00BC0010">
        <w:rPr>
          <w:rStyle w:val="Zag11"/>
          <w:rFonts w:ascii="Times New Roman" w:eastAsia="@Arial Unicode MS" w:hAnsi="Times New Roman"/>
          <w:sz w:val="24"/>
          <w:szCs w:val="24"/>
        </w:rPr>
        <w:t>ООП ООО</w:t>
      </w:r>
      <w:r w:rsidRPr="00BC0010">
        <w:rPr>
          <w:rStyle w:val="Zag11"/>
          <w:rFonts w:ascii="Times New Roman" w:eastAsia="@Arial Unicode MS" w:hAnsi="Times New Roman"/>
          <w:sz w:val="24"/>
          <w:szCs w:val="24"/>
        </w:rPr>
        <w:t xml:space="preserve"> всеми обучающимися, в том числе детьми-инвалидами и детьми с ОВЗ;</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C0010">
        <w:rPr>
          <w:rStyle w:val="Zag11"/>
          <w:rFonts w:ascii="Times New Roman" w:eastAsia="@Arial Unicode MS" w:hAnsi="Times New Roman"/>
          <w:sz w:val="24"/>
          <w:szCs w:val="24"/>
        </w:rPr>
        <w:t>внутришкольной</w:t>
      </w:r>
      <w:proofErr w:type="spellEnd"/>
      <w:r w:rsidRPr="00BC0010">
        <w:rPr>
          <w:rStyle w:val="Zag11"/>
          <w:rFonts w:ascii="Times New Roman" w:eastAsia="@Arial Unicode MS" w:hAnsi="Times New Roman"/>
          <w:sz w:val="24"/>
          <w:szCs w:val="24"/>
        </w:rPr>
        <w:t xml:space="preserve"> социальной среды, школьного уклада;</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w:t>
      </w:r>
    </w:p>
    <w:p w:rsidR="00CA78AC"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hAnsi="Times New Roman"/>
          <w:sz w:val="24"/>
          <w:szCs w:val="24"/>
        </w:rPr>
      </w:pPr>
      <w:r w:rsidRPr="00BC0010">
        <w:rPr>
          <w:rStyle w:val="Zag11"/>
          <w:rFonts w:ascii="Times New Roman" w:eastAsia="@Arial Unicode MS" w:hAnsi="Times New Roman"/>
          <w:sz w:val="24"/>
          <w:szCs w:val="24"/>
        </w:rPr>
        <w:t>сохранение</w:t>
      </w:r>
      <w:r w:rsidRPr="00BC0010">
        <w:rPr>
          <w:rFonts w:ascii="Times New Roman" w:hAnsi="Times New Roman"/>
          <w:sz w:val="24"/>
          <w:szCs w:val="24"/>
        </w:rPr>
        <w:t xml:space="preserve"> и укрепление физического, психологического и социального здоровья обучающихся</w:t>
      </w:r>
      <w:r w:rsidRPr="00BC0010">
        <w:rPr>
          <w:rStyle w:val="Zag11"/>
          <w:rFonts w:ascii="Times New Roman" w:eastAsia="@Arial Unicode MS" w:hAnsi="Times New Roman"/>
          <w:sz w:val="24"/>
          <w:szCs w:val="24"/>
        </w:rPr>
        <w:t>, обеспечение их безопасности.</w:t>
      </w:r>
      <w:bookmarkStart w:id="16" w:name="_Toc414553128"/>
    </w:p>
    <w:p w:rsidR="00BF54C7" w:rsidRPr="006E207E" w:rsidRDefault="00BF54C7" w:rsidP="00BC0010">
      <w:pPr>
        <w:widowControl w:val="0"/>
        <w:tabs>
          <w:tab w:val="left" w:pos="993"/>
        </w:tabs>
        <w:spacing w:after="0" w:line="240" w:lineRule="auto"/>
        <w:ind w:firstLine="709"/>
        <w:contextualSpacing/>
        <w:jc w:val="both"/>
        <w:rPr>
          <w:rStyle w:val="310"/>
        </w:rPr>
      </w:pPr>
      <w:r w:rsidRPr="006E207E">
        <w:rPr>
          <w:rStyle w:val="310"/>
        </w:rPr>
        <w:t xml:space="preserve">1.1.2. Принципы и подходы к формированию </w:t>
      </w:r>
      <w:bookmarkEnd w:id="16"/>
      <w:r w:rsidR="00992ED0" w:rsidRPr="006E207E">
        <w:rPr>
          <w:rStyle w:val="310"/>
        </w:rPr>
        <w:t>ООП ООО</w:t>
      </w:r>
    </w:p>
    <w:p w:rsidR="00BF54C7" w:rsidRPr="00BC0010" w:rsidRDefault="00BF54C7" w:rsidP="00BC0010">
      <w:pPr>
        <w:spacing w:after="0" w:line="240" w:lineRule="auto"/>
        <w:ind w:firstLine="709"/>
        <w:contextualSpacing/>
        <w:jc w:val="both"/>
        <w:rPr>
          <w:rStyle w:val="Zag11"/>
          <w:rFonts w:ascii="Times New Roman" w:eastAsia="@Arial Unicode MS" w:hAnsi="Times New Roman"/>
          <w:sz w:val="24"/>
          <w:szCs w:val="24"/>
        </w:rPr>
      </w:pPr>
      <w:r w:rsidRPr="00BC0010">
        <w:rPr>
          <w:rStyle w:val="afffb"/>
          <w:rFonts w:eastAsia="Calibri"/>
          <w:sz w:val="24"/>
          <w:szCs w:val="24"/>
        </w:rPr>
        <w:t xml:space="preserve">Методологической основой ФГОС является </w:t>
      </w:r>
      <w:proofErr w:type="spellStart"/>
      <w:r w:rsidRPr="00BC0010">
        <w:rPr>
          <w:rStyle w:val="afffb"/>
          <w:rFonts w:eastAsia="Calibri"/>
          <w:sz w:val="24"/>
          <w:szCs w:val="24"/>
        </w:rPr>
        <w:t>системно-деятельностный</w:t>
      </w:r>
      <w:proofErr w:type="spellEnd"/>
      <w:r w:rsidRPr="00BC0010">
        <w:rPr>
          <w:rStyle w:val="afffb"/>
          <w:rFonts w:eastAsia="Calibri"/>
          <w:sz w:val="24"/>
          <w:szCs w:val="24"/>
        </w:rPr>
        <w:t xml:space="preserve"> подход,</w:t>
      </w:r>
      <w:r w:rsidRPr="00BC0010">
        <w:rPr>
          <w:rStyle w:val="Zag11"/>
          <w:rFonts w:ascii="Times New Roman" w:eastAsia="@Arial Unicode MS" w:hAnsi="Times New Roman"/>
          <w:sz w:val="24"/>
          <w:szCs w:val="24"/>
        </w:rPr>
        <w:t xml:space="preserve"> который предполагает:</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BC0010">
        <w:rPr>
          <w:rStyle w:val="Zag11"/>
          <w:rFonts w:ascii="Times New Roman" w:eastAsia="@Arial Unicode MS" w:hAnsi="Times New Roman"/>
          <w:sz w:val="24"/>
          <w:szCs w:val="24"/>
        </w:rPr>
        <w:t>поликонфессионального</w:t>
      </w:r>
      <w:proofErr w:type="spellEnd"/>
      <w:r w:rsidRPr="00BC0010">
        <w:rPr>
          <w:rStyle w:val="Zag11"/>
          <w:rFonts w:ascii="Times New Roman" w:eastAsia="@Arial Unicode MS" w:hAnsi="Times New Roman"/>
          <w:sz w:val="24"/>
          <w:szCs w:val="24"/>
        </w:rPr>
        <w:t xml:space="preserve"> состава;</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lastRenderedPageBreak/>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F54C7" w:rsidRPr="00BC0010" w:rsidRDefault="00BF54C7" w:rsidP="0090779B">
      <w:pPr>
        <w:widowControl w:val="0"/>
        <w:numPr>
          <w:ilvl w:val="0"/>
          <w:numId w:val="12"/>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BF54C7" w:rsidRPr="00BC0010" w:rsidRDefault="00992ED0" w:rsidP="00BC0010">
      <w:pPr>
        <w:spacing w:after="0" w:line="240" w:lineRule="auto"/>
        <w:ind w:firstLine="709"/>
        <w:contextualSpacing/>
        <w:jc w:val="both"/>
        <w:rPr>
          <w:rStyle w:val="Zag11"/>
          <w:rFonts w:ascii="Times New Roman" w:eastAsia="@Arial Unicode MS" w:hAnsi="Times New Roman"/>
          <w:sz w:val="24"/>
          <w:szCs w:val="24"/>
          <w:lang w:eastAsia="ru-RU"/>
        </w:rPr>
      </w:pPr>
      <w:r w:rsidRPr="00BC0010">
        <w:rPr>
          <w:rStyle w:val="afffb"/>
          <w:rFonts w:eastAsia="Calibri"/>
          <w:sz w:val="24"/>
          <w:szCs w:val="24"/>
        </w:rPr>
        <w:t>ООП ООО</w:t>
      </w:r>
      <w:r w:rsidR="00BF54C7" w:rsidRPr="00BC0010">
        <w:rPr>
          <w:rStyle w:val="afffb"/>
          <w:rFonts w:eastAsia="Calibri"/>
          <w:sz w:val="24"/>
          <w:szCs w:val="24"/>
        </w:rPr>
        <w:t xml:space="preserve"> формируется с учетом психолого-педагогических особенностей развития детей 11–15 лет, связанных</w:t>
      </w:r>
      <w:r w:rsidR="00BF54C7" w:rsidRPr="00BC0010">
        <w:rPr>
          <w:rStyle w:val="Zag11"/>
          <w:rFonts w:ascii="Times New Roman" w:eastAsia="@Arial Unicode MS" w:hAnsi="Times New Roman"/>
          <w:sz w:val="24"/>
          <w:szCs w:val="24"/>
        </w:rPr>
        <w:t>:</w:t>
      </w:r>
    </w:p>
    <w:p w:rsidR="00BF54C7" w:rsidRPr="00BC0010" w:rsidRDefault="00BF54C7" w:rsidP="0090779B">
      <w:pPr>
        <w:widowControl w:val="0"/>
        <w:numPr>
          <w:ilvl w:val="0"/>
          <w:numId w:val="1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 переходом от учебных действий</w:t>
      </w:r>
      <w:r w:rsidR="008913DE" w:rsidRPr="00BC0010">
        <w:rPr>
          <w:rFonts w:ascii="Times New Roman" w:hAnsi="Times New Roman"/>
          <w:sz w:val="24"/>
          <w:szCs w:val="24"/>
        </w:rPr>
        <w:t xml:space="preserve"> </w:t>
      </w:r>
      <w:r w:rsidRPr="00BC0010">
        <w:rPr>
          <w:rFonts w:ascii="Times New Roman" w:hAnsi="Times New Roman"/>
          <w:sz w:val="24"/>
          <w:szCs w:val="24"/>
        </w:rPr>
        <w:t>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F54C7" w:rsidRPr="00BC0010" w:rsidRDefault="00BF54C7" w:rsidP="0090779B">
      <w:pPr>
        <w:widowControl w:val="0"/>
        <w:numPr>
          <w:ilvl w:val="0"/>
          <w:numId w:val="1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8913DE" w:rsidRPr="00BC0010">
        <w:rPr>
          <w:rFonts w:ascii="Times New Roman" w:hAnsi="Times New Roman"/>
          <w:sz w:val="24"/>
          <w:szCs w:val="24"/>
        </w:rPr>
        <w:t xml:space="preserve"> </w:t>
      </w:r>
      <w:r w:rsidRPr="00BC0010">
        <w:rPr>
          <w:rFonts w:ascii="Times New Roman" w:hAnsi="Times New Roman"/>
          <w:sz w:val="24"/>
          <w:szCs w:val="24"/>
        </w:rPr>
        <w:t xml:space="preserve">от самостоятельной постановки обучающимися новых учебных задач </w:t>
      </w:r>
      <w:r w:rsidRPr="00BC0010">
        <w:rPr>
          <w:rFonts w:ascii="Times New Roman" w:hAnsi="Times New Roman"/>
          <w:i/>
          <w:sz w:val="24"/>
          <w:szCs w:val="24"/>
        </w:rPr>
        <w:t xml:space="preserve">к </w:t>
      </w:r>
      <w:r w:rsidRPr="00BC0010">
        <w:rPr>
          <w:rFonts w:ascii="Times New Roman" w:hAnsi="Times New Roman"/>
          <w:sz w:val="24"/>
          <w:szCs w:val="24"/>
        </w:rPr>
        <w:t xml:space="preserve">развитию способности проектирования собственной учебной деятельности и построению жизненных планов во </w:t>
      </w:r>
      <w:r w:rsidR="00CA78AC" w:rsidRPr="00BC0010">
        <w:rPr>
          <w:rFonts w:ascii="Times New Roman" w:hAnsi="Times New Roman"/>
          <w:sz w:val="24"/>
          <w:szCs w:val="24"/>
        </w:rPr>
        <w:t>временной</w:t>
      </w:r>
      <w:r w:rsidRPr="00BC0010">
        <w:rPr>
          <w:rFonts w:ascii="Times New Roman" w:hAnsi="Times New Roman"/>
          <w:sz w:val="24"/>
          <w:szCs w:val="24"/>
        </w:rPr>
        <w:t xml:space="preserve"> перспективе;</w:t>
      </w:r>
    </w:p>
    <w:p w:rsidR="00BF54C7" w:rsidRPr="00BC0010" w:rsidRDefault="00BF54C7" w:rsidP="0090779B">
      <w:pPr>
        <w:widowControl w:val="0"/>
        <w:numPr>
          <w:ilvl w:val="0"/>
          <w:numId w:val="1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F54C7" w:rsidRPr="00BC0010" w:rsidRDefault="00BF54C7" w:rsidP="0090779B">
      <w:pPr>
        <w:widowControl w:val="0"/>
        <w:numPr>
          <w:ilvl w:val="0"/>
          <w:numId w:val="1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BF54C7" w:rsidRPr="00BC0010" w:rsidRDefault="00BF54C7" w:rsidP="0090779B">
      <w:pPr>
        <w:widowControl w:val="0"/>
        <w:numPr>
          <w:ilvl w:val="0"/>
          <w:numId w:val="1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Переход обучающегося в основную школу совпадает </w:t>
      </w:r>
      <w:r w:rsidR="000222C5" w:rsidRPr="00BC0010">
        <w:rPr>
          <w:rFonts w:ascii="Times New Roman" w:hAnsi="Times New Roman"/>
          <w:sz w:val="24"/>
          <w:szCs w:val="24"/>
        </w:rPr>
        <w:t>с</w:t>
      </w:r>
      <w:r w:rsidR="000222C5" w:rsidRPr="00BC0010">
        <w:rPr>
          <w:rFonts w:ascii="Times New Roman" w:hAnsi="Times New Roman"/>
          <w:b/>
          <w:i/>
          <w:sz w:val="24"/>
          <w:szCs w:val="24"/>
        </w:rPr>
        <w:t xml:space="preserve"> </w:t>
      </w:r>
      <w:r w:rsidRPr="00BC0010">
        <w:rPr>
          <w:rFonts w:ascii="Times New Roman" w:hAnsi="Times New Roman"/>
          <w:sz w:val="24"/>
          <w:szCs w:val="24"/>
        </w:rPr>
        <w:t>первым этапом подросткового развития</w:t>
      </w:r>
      <w:r w:rsidRPr="00BC0010">
        <w:rPr>
          <w:rFonts w:ascii="Times New Roman" w:hAnsi="Times New Roman"/>
          <w:b/>
          <w:i/>
          <w:sz w:val="24"/>
          <w:szCs w:val="24"/>
        </w:rPr>
        <w:t xml:space="preserve"> - </w:t>
      </w:r>
      <w:r w:rsidRPr="00BC0010">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Второй этап подросткового развития (14–15 лет, 8–9 классы), характеризуется:</w:t>
      </w:r>
    </w:p>
    <w:p w:rsidR="00BF54C7" w:rsidRPr="00BC0010" w:rsidRDefault="00BF54C7" w:rsidP="0090779B">
      <w:pPr>
        <w:widowControl w:val="0"/>
        <w:numPr>
          <w:ilvl w:val="0"/>
          <w:numId w:val="14"/>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F54C7" w:rsidRPr="00BC0010" w:rsidRDefault="00BF54C7" w:rsidP="0090779B">
      <w:pPr>
        <w:widowControl w:val="0"/>
        <w:numPr>
          <w:ilvl w:val="0"/>
          <w:numId w:val="14"/>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стремлением подростка к общению и совместной деятельности со сверстниками;</w:t>
      </w:r>
    </w:p>
    <w:p w:rsidR="00BF54C7" w:rsidRPr="00BC0010" w:rsidRDefault="00BF54C7" w:rsidP="0090779B">
      <w:pPr>
        <w:widowControl w:val="0"/>
        <w:numPr>
          <w:ilvl w:val="0"/>
          <w:numId w:val="14"/>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lastRenderedPageBreak/>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F54C7" w:rsidRPr="00BC0010" w:rsidRDefault="00BF54C7" w:rsidP="0090779B">
      <w:pPr>
        <w:pStyle w:val="Normal1"/>
        <w:numPr>
          <w:ilvl w:val="0"/>
          <w:numId w:val="14"/>
        </w:numPr>
        <w:tabs>
          <w:tab w:val="left" w:pos="993"/>
        </w:tabs>
        <w:ind w:left="0" w:firstLine="709"/>
        <w:contextualSpacing/>
        <w:rPr>
          <w:sz w:val="24"/>
          <w:szCs w:val="24"/>
        </w:rPr>
      </w:pPr>
      <w:r w:rsidRPr="00BC0010">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C0010">
        <w:rPr>
          <w:bCs/>
          <w:sz w:val="24"/>
          <w:szCs w:val="24"/>
        </w:rPr>
        <w:t>интенсивное формирование нравственных понятий и</w:t>
      </w:r>
      <w:r w:rsidR="003A1787" w:rsidRPr="00BC0010">
        <w:rPr>
          <w:bCs/>
          <w:sz w:val="24"/>
          <w:szCs w:val="24"/>
        </w:rPr>
        <w:t xml:space="preserve"> </w:t>
      </w:r>
      <w:r w:rsidRPr="00BC0010">
        <w:rPr>
          <w:bCs/>
          <w:sz w:val="24"/>
          <w:szCs w:val="24"/>
        </w:rPr>
        <w:t xml:space="preserve">убеждений, выработку принципов, </w:t>
      </w:r>
      <w:r w:rsidRPr="00BC0010">
        <w:rPr>
          <w:bCs/>
          <w:iCs/>
          <w:sz w:val="24"/>
          <w:szCs w:val="24"/>
        </w:rPr>
        <w:t>моральное развитие личности;</w:t>
      </w:r>
      <w:r w:rsidR="003A1787" w:rsidRPr="00BC0010">
        <w:rPr>
          <w:bCs/>
          <w:iCs/>
          <w:sz w:val="24"/>
          <w:szCs w:val="24"/>
        </w:rPr>
        <w:t xml:space="preserve"> </w:t>
      </w:r>
      <w:r w:rsidRPr="00BC0010">
        <w:rPr>
          <w:bCs/>
          <w:sz w:val="24"/>
          <w:szCs w:val="24"/>
        </w:rPr>
        <w:t>т.е. моральным развитием личности;</w:t>
      </w:r>
    </w:p>
    <w:p w:rsidR="00BF54C7" w:rsidRPr="00BC0010" w:rsidRDefault="00BF54C7" w:rsidP="0090779B">
      <w:pPr>
        <w:widowControl w:val="0"/>
        <w:numPr>
          <w:ilvl w:val="0"/>
          <w:numId w:val="14"/>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BF54C7" w:rsidRPr="00BC0010" w:rsidRDefault="00BF54C7" w:rsidP="0090779B">
      <w:pPr>
        <w:widowControl w:val="0"/>
        <w:numPr>
          <w:ilvl w:val="0"/>
          <w:numId w:val="14"/>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изменением социальной ситуации развития:</w:t>
      </w:r>
      <w:r w:rsidR="003A1787" w:rsidRPr="00BC0010">
        <w:rPr>
          <w:rFonts w:ascii="Times New Roman" w:hAnsi="Times New Roman"/>
          <w:sz w:val="24"/>
          <w:szCs w:val="24"/>
        </w:rPr>
        <w:t xml:space="preserve"> </w:t>
      </w:r>
      <w:r w:rsidRPr="00BC0010">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BF54C7" w:rsidRPr="00BC0010" w:rsidRDefault="00BF54C7" w:rsidP="00BC0010">
      <w:pPr>
        <w:spacing w:after="0" w:line="240" w:lineRule="auto"/>
        <w:ind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DA2311" w:rsidRPr="00BC6A16" w:rsidRDefault="00BF54C7" w:rsidP="00BC6A16">
      <w:pPr>
        <w:spacing w:after="0" w:line="240" w:lineRule="auto"/>
        <w:ind w:firstLine="709"/>
        <w:contextualSpacing/>
        <w:jc w:val="both"/>
        <w:rPr>
          <w:rStyle w:val="Zag11"/>
          <w:rFonts w:ascii="Times New Roman" w:eastAsia="@Arial Unicode MS" w:hAnsi="Times New Roman"/>
          <w:sz w:val="24"/>
          <w:szCs w:val="24"/>
          <w:lang w:eastAsia="ru-RU"/>
        </w:rPr>
      </w:pPr>
      <w:r w:rsidRPr="00BC0010">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bookmarkStart w:id="17" w:name="_Toc405145647"/>
      <w:bookmarkStart w:id="18" w:name="_Toc406058976"/>
      <w:bookmarkStart w:id="19" w:name="_Toc409691625"/>
      <w:bookmarkStart w:id="20" w:name="_Toc410653947"/>
      <w:bookmarkStart w:id="21" w:name="_Toc410702952"/>
      <w:bookmarkStart w:id="22" w:name="_Toc414553129"/>
      <w:bookmarkStart w:id="23" w:name="_Toc464992393"/>
    </w:p>
    <w:p w:rsidR="00CA78AC" w:rsidRPr="006E207E" w:rsidRDefault="00BF54C7" w:rsidP="006E207E">
      <w:pPr>
        <w:pStyle w:val="2"/>
        <w:rPr>
          <w:rStyle w:val="Zag11"/>
          <w:szCs w:val="24"/>
        </w:rPr>
      </w:pPr>
      <w:r w:rsidRPr="006E207E">
        <w:rPr>
          <w:rStyle w:val="Zag11"/>
          <w:szCs w:val="24"/>
        </w:rPr>
        <w:t xml:space="preserve">1.2. Планируемые результаты освоения обучающимися </w:t>
      </w:r>
      <w:bookmarkEnd w:id="17"/>
      <w:bookmarkEnd w:id="18"/>
      <w:bookmarkEnd w:id="19"/>
      <w:bookmarkEnd w:id="20"/>
      <w:bookmarkEnd w:id="21"/>
      <w:bookmarkEnd w:id="22"/>
      <w:r w:rsidR="003A1787" w:rsidRPr="006E207E">
        <w:rPr>
          <w:rStyle w:val="Zag11"/>
          <w:szCs w:val="24"/>
        </w:rPr>
        <w:t>ООП ООО</w:t>
      </w:r>
      <w:bookmarkEnd w:id="23"/>
      <w:r w:rsidR="00CA78AC" w:rsidRPr="006E207E">
        <w:rPr>
          <w:rStyle w:val="Zag11"/>
          <w:szCs w:val="24"/>
        </w:rPr>
        <w:t xml:space="preserve"> </w:t>
      </w:r>
      <w:bookmarkStart w:id="24" w:name="_Toc410653948"/>
      <w:bookmarkStart w:id="25" w:name="_Toc414553130"/>
    </w:p>
    <w:p w:rsidR="00BF54C7" w:rsidRPr="006E207E" w:rsidRDefault="00BF54C7" w:rsidP="00BC0010">
      <w:pPr>
        <w:pStyle w:val="2"/>
        <w:spacing w:line="240" w:lineRule="auto"/>
        <w:contextualSpacing/>
        <w:rPr>
          <w:rStyle w:val="310"/>
          <w:b/>
        </w:rPr>
      </w:pPr>
      <w:bookmarkStart w:id="26" w:name="_Toc464992394"/>
      <w:r w:rsidRPr="006E207E">
        <w:rPr>
          <w:rStyle w:val="310"/>
          <w:b/>
        </w:rPr>
        <w:t>1.2.1. Общие положения</w:t>
      </w:r>
      <w:bookmarkEnd w:id="24"/>
      <w:bookmarkEnd w:id="25"/>
      <w:bookmarkEnd w:id="26"/>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Планируемые результаты освоения </w:t>
      </w:r>
      <w:r w:rsidR="003A1787" w:rsidRPr="00BC0010">
        <w:rPr>
          <w:rFonts w:ascii="Times New Roman" w:hAnsi="Times New Roman"/>
          <w:sz w:val="24"/>
          <w:szCs w:val="24"/>
        </w:rPr>
        <w:t xml:space="preserve">ООП ООО </w:t>
      </w:r>
      <w:r w:rsidRPr="00BC0010">
        <w:rPr>
          <w:rFonts w:ascii="Times New Roman" w:hAnsi="Times New Roman"/>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BC0010">
        <w:rPr>
          <w:rFonts w:ascii="Times New Roman" w:hAnsi="Times New Roman"/>
          <w:sz w:val="24"/>
          <w:szCs w:val="24"/>
        </w:rPr>
        <w:t>критериальной</w:t>
      </w:r>
      <w:proofErr w:type="spellEnd"/>
      <w:r w:rsidRPr="00BC0010">
        <w:rPr>
          <w:rFonts w:ascii="Times New Roman" w:hAnsi="Times New Roman"/>
          <w:sz w:val="24"/>
          <w:szCs w:val="24"/>
        </w:rPr>
        <w:t xml:space="preserve">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BF54C7" w:rsidRPr="00BC0010" w:rsidRDefault="00BF54C7" w:rsidP="00BC0010">
      <w:pPr>
        <w:tabs>
          <w:tab w:val="num" w:pos="1920"/>
        </w:tabs>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В соответствии с требованиями ФГОС ООО система планируемых результатов – личностных, </w:t>
      </w:r>
      <w:proofErr w:type="spellStart"/>
      <w:r w:rsidRPr="00BC0010">
        <w:rPr>
          <w:rFonts w:ascii="Times New Roman" w:hAnsi="Times New Roman"/>
          <w:sz w:val="24"/>
          <w:szCs w:val="24"/>
        </w:rPr>
        <w:t>метапредметных</w:t>
      </w:r>
      <w:proofErr w:type="spellEnd"/>
      <w:r w:rsidRPr="00BC0010">
        <w:rPr>
          <w:rFonts w:ascii="Times New Roman" w:hAnsi="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A78AC" w:rsidRPr="00BC0010" w:rsidRDefault="00BF54C7" w:rsidP="00BC0010">
      <w:pPr>
        <w:pStyle w:val="ad"/>
        <w:tabs>
          <w:tab w:val="clear" w:pos="4677"/>
          <w:tab w:val="clear" w:pos="9355"/>
        </w:tabs>
        <w:overflowPunct w:val="0"/>
        <w:ind w:firstLine="709"/>
        <w:contextualSpacing/>
        <w:jc w:val="both"/>
        <w:textAlignment w:val="baseline"/>
        <w:rPr>
          <w:bCs/>
          <w:sz w:val="24"/>
          <w:szCs w:val="24"/>
        </w:rPr>
      </w:pPr>
      <w:r w:rsidRPr="00BC0010">
        <w:rPr>
          <w:sz w:val="24"/>
          <w:szCs w:val="24"/>
        </w:rPr>
        <w:t xml:space="preserve">В соответствии с реализуемой ФГОС ООО </w:t>
      </w:r>
      <w:proofErr w:type="spellStart"/>
      <w:r w:rsidRPr="00BC0010">
        <w:rPr>
          <w:sz w:val="24"/>
          <w:szCs w:val="24"/>
        </w:rPr>
        <w:t>деятельностной</w:t>
      </w:r>
      <w:proofErr w:type="spellEnd"/>
      <w:r w:rsidRPr="00BC0010">
        <w:rPr>
          <w:sz w:val="24"/>
          <w:szCs w:val="24"/>
        </w:rPr>
        <w:t xml:space="preserve"> парадигмой образования</w:t>
      </w:r>
      <w:r w:rsidR="003A1787" w:rsidRPr="00BC0010">
        <w:rPr>
          <w:sz w:val="24"/>
          <w:szCs w:val="24"/>
        </w:rPr>
        <w:t>,</w:t>
      </w:r>
      <w:r w:rsidRPr="00BC0010">
        <w:rPr>
          <w:sz w:val="24"/>
          <w:szCs w:val="24"/>
        </w:rPr>
        <w:t xml:space="preserve"> система планируемых результатов строится на основе </w:t>
      </w:r>
      <w:r w:rsidRPr="00BC0010">
        <w:rPr>
          <w:b/>
          <w:sz w:val="24"/>
          <w:szCs w:val="24"/>
        </w:rPr>
        <w:t>уровневого подхода</w:t>
      </w:r>
      <w:r w:rsidRPr="00BC0010">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C0010">
        <w:rPr>
          <w:bCs/>
          <w:sz w:val="24"/>
          <w:szCs w:val="24"/>
        </w:rPr>
        <w:t>поощрять продвижение обучающихся, выстраивать индивидуальные траектории обучения с учетом зоны ближайшего развития ребенка.</w:t>
      </w:r>
      <w:r w:rsidR="00CA78AC" w:rsidRPr="00BC0010">
        <w:rPr>
          <w:bCs/>
          <w:sz w:val="24"/>
          <w:szCs w:val="24"/>
        </w:rPr>
        <w:t xml:space="preserve"> </w:t>
      </w:r>
      <w:bookmarkStart w:id="27" w:name="_Toc414553131"/>
      <w:bookmarkStart w:id="28" w:name="_Toc410653949"/>
    </w:p>
    <w:p w:rsidR="00BF54C7" w:rsidRPr="00BC0010" w:rsidRDefault="00BF54C7" w:rsidP="00BC0010">
      <w:pPr>
        <w:pStyle w:val="ad"/>
        <w:tabs>
          <w:tab w:val="clear" w:pos="4677"/>
          <w:tab w:val="clear" w:pos="9355"/>
        </w:tabs>
        <w:overflowPunct w:val="0"/>
        <w:ind w:firstLine="709"/>
        <w:contextualSpacing/>
        <w:jc w:val="both"/>
        <w:textAlignment w:val="baseline"/>
        <w:rPr>
          <w:b/>
          <w:sz w:val="24"/>
          <w:szCs w:val="24"/>
        </w:rPr>
      </w:pPr>
      <w:r w:rsidRPr="00BC0010">
        <w:rPr>
          <w:b/>
          <w:sz w:val="24"/>
          <w:szCs w:val="24"/>
        </w:rPr>
        <w:t>1.2.2. Структура планируемых результатов</w:t>
      </w:r>
      <w:bookmarkEnd w:id="27"/>
    </w:p>
    <w:bookmarkEnd w:id="28"/>
    <w:p w:rsidR="00BF54C7" w:rsidRPr="00BC0010" w:rsidRDefault="00BF54C7" w:rsidP="00BC0010">
      <w:pPr>
        <w:pStyle w:val="ad"/>
        <w:tabs>
          <w:tab w:val="clear" w:pos="4677"/>
          <w:tab w:val="clear" w:pos="9355"/>
        </w:tabs>
        <w:overflowPunct w:val="0"/>
        <w:ind w:firstLine="709"/>
        <w:contextualSpacing/>
        <w:jc w:val="both"/>
        <w:textAlignment w:val="baseline"/>
        <w:rPr>
          <w:sz w:val="24"/>
          <w:szCs w:val="24"/>
        </w:rPr>
      </w:pPr>
      <w:r w:rsidRPr="00BC0010">
        <w:rPr>
          <w:bCs/>
          <w:sz w:val="24"/>
          <w:szCs w:val="24"/>
        </w:rPr>
        <w:t>Планируемые результаты опираются на ведущие целевые установки</w:t>
      </w:r>
      <w:r w:rsidRPr="00BC0010">
        <w:rPr>
          <w:sz w:val="24"/>
          <w:szCs w:val="24"/>
        </w:rPr>
        <w:t>, отражающие</w:t>
      </w:r>
      <w:r w:rsidR="00D77A93" w:rsidRPr="00BC0010">
        <w:rPr>
          <w:sz w:val="24"/>
          <w:szCs w:val="24"/>
        </w:rPr>
        <w:t xml:space="preserve"> </w:t>
      </w:r>
      <w:r w:rsidRPr="00BC0010">
        <w:rPr>
          <w:sz w:val="24"/>
          <w:szCs w:val="24"/>
        </w:rPr>
        <w:t>основной, сущностный вклад каждой изучаемой программы в развитие личности обучающихся, их способностей.</w:t>
      </w:r>
    </w:p>
    <w:p w:rsidR="00BF54C7" w:rsidRPr="00BC0010" w:rsidRDefault="00BF54C7" w:rsidP="00BC0010">
      <w:pPr>
        <w:pStyle w:val="ad"/>
        <w:tabs>
          <w:tab w:val="clear" w:pos="4677"/>
          <w:tab w:val="clear" w:pos="9355"/>
        </w:tabs>
        <w:overflowPunct w:val="0"/>
        <w:ind w:firstLine="709"/>
        <w:contextualSpacing/>
        <w:jc w:val="both"/>
        <w:textAlignment w:val="baseline"/>
        <w:rPr>
          <w:sz w:val="24"/>
          <w:szCs w:val="24"/>
        </w:rPr>
      </w:pPr>
      <w:r w:rsidRPr="00BC0010">
        <w:rPr>
          <w:bCs/>
          <w:sz w:val="24"/>
          <w:szCs w:val="24"/>
        </w:rPr>
        <w:t>В стру</w:t>
      </w:r>
      <w:r w:rsidRPr="00BC0010">
        <w:rPr>
          <w:sz w:val="24"/>
          <w:szCs w:val="24"/>
        </w:rPr>
        <w:t xml:space="preserve">ктуре планируемых результатов выделяется следующие группы: </w:t>
      </w:r>
    </w:p>
    <w:p w:rsidR="00BF54C7" w:rsidRPr="00BC0010" w:rsidRDefault="00BF54C7" w:rsidP="00BC0010">
      <w:pPr>
        <w:pStyle w:val="ad"/>
        <w:tabs>
          <w:tab w:val="clear" w:pos="4677"/>
          <w:tab w:val="clear" w:pos="9355"/>
        </w:tabs>
        <w:overflowPunct w:val="0"/>
        <w:ind w:firstLine="709"/>
        <w:contextualSpacing/>
        <w:jc w:val="both"/>
        <w:textAlignment w:val="baseline"/>
        <w:rPr>
          <w:sz w:val="24"/>
          <w:szCs w:val="24"/>
        </w:rPr>
      </w:pPr>
      <w:r w:rsidRPr="00BC0010">
        <w:rPr>
          <w:sz w:val="24"/>
          <w:szCs w:val="24"/>
        </w:rPr>
        <w:lastRenderedPageBreak/>
        <w:t>1. Личностные результаты освоения основной образовательной программы</w:t>
      </w:r>
      <w:r w:rsidRPr="00BC0010">
        <w:rPr>
          <w:b/>
          <w:sz w:val="24"/>
          <w:szCs w:val="24"/>
        </w:rPr>
        <w:t xml:space="preserve"> </w:t>
      </w:r>
      <w:r w:rsidRPr="00BC0010">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r w:rsidR="00F20D66" w:rsidRPr="00BC0010">
        <w:rPr>
          <w:sz w:val="24"/>
          <w:szCs w:val="24"/>
        </w:rPr>
        <w:t xml:space="preserve"> </w:t>
      </w:r>
      <w:r w:rsidRPr="00BC0010">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w:t>
      </w:r>
      <w:r w:rsidRPr="00BC0010">
        <w:rPr>
          <w:b/>
          <w:sz w:val="24"/>
          <w:szCs w:val="24"/>
        </w:rPr>
        <w:t xml:space="preserve"> </w:t>
      </w:r>
      <w:proofErr w:type="spellStart"/>
      <w:r w:rsidRPr="00BC0010">
        <w:rPr>
          <w:sz w:val="24"/>
          <w:szCs w:val="24"/>
        </w:rPr>
        <w:t>неперсонифицированной</w:t>
      </w:r>
      <w:proofErr w:type="spellEnd"/>
      <w:r w:rsidRPr="00BC0010">
        <w:rPr>
          <w:sz w:val="24"/>
          <w:szCs w:val="24"/>
        </w:rPr>
        <w:t xml:space="preserve"> информации.</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2. </w:t>
      </w:r>
      <w:proofErr w:type="spellStart"/>
      <w:r w:rsidRPr="00BC0010">
        <w:rPr>
          <w:rFonts w:ascii="Times New Roman" w:hAnsi="Times New Roman"/>
          <w:sz w:val="24"/>
          <w:szCs w:val="24"/>
        </w:rPr>
        <w:t>Метапредметные</w:t>
      </w:r>
      <w:proofErr w:type="spellEnd"/>
      <w:r w:rsidRPr="00BC0010">
        <w:rPr>
          <w:rFonts w:ascii="Times New Roman" w:hAnsi="Times New Roman"/>
          <w:sz w:val="24"/>
          <w:szCs w:val="24"/>
        </w:rPr>
        <w:t xml:space="preserve"> результаты освоения основной образовательной программы</w:t>
      </w:r>
      <w:r w:rsidRPr="00BC0010">
        <w:rPr>
          <w:rFonts w:ascii="Times New Roman" w:hAnsi="Times New Roman"/>
          <w:b/>
          <w:sz w:val="24"/>
          <w:szCs w:val="24"/>
        </w:rPr>
        <w:t xml:space="preserve"> </w:t>
      </w:r>
      <w:r w:rsidRPr="00BC0010">
        <w:rPr>
          <w:rFonts w:ascii="Times New Roman" w:hAnsi="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BC0010">
        <w:rPr>
          <w:rFonts w:ascii="Times New Roman" w:hAnsi="Times New Roman"/>
          <w:sz w:val="24"/>
          <w:szCs w:val="24"/>
        </w:rPr>
        <w:t>метапредметных</w:t>
      </w:r>
      <w:proofErr w:type="spellEnd"/>
      <w:r w:rsidRPr="00BC0010">
        <w:rPr>
          <w:rFonts w:ascii="Times New Roman" w:hAnsi="Times New Roman"/>
          <w:sz w:val="24"/>
          <w:szCs w:val="24"/>
        </w:rPr>
        <w:t xml:space="preserve"> результатов.</w:t>
      </w:r>
    </w:p>
    <w:p w:rsidR="003A178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3. Предметные результаты освоения основной образовательной </w:t>
      </w:r>
      <w:bookmarkStart w:id="29" w:name="_Toc406058984"/>
      <w:bookmarkStart w:id="30" w:name="_Toc409691649"/>
      <w:r w:rsidR="003A1787" w:rsidRPr="00BC0010">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3A1787" w:rsidRPr="00BC0010" w:rsidRDefault="003A178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Предметные результаты приводятся в блоках</w:t>
      </w:r>
      <w:r w:rsidRPr="00BC0010">
        <w:rPr>
          <w:rFonts w:ascii="Times New Roman" w:hAnsi="Times New Roman"/>
          <w:b/>
          <w:sz w:val="24"/>
          <w:szCs w:val="24"/>
        </w:rPr>
        <w:t xml:space="preserve"> «</w:t>
      </w:r>
      <w:r w:rsidRPr="00BC0010">
        <w:rPr>
          <w:rFonts w:ascii="Times New Roman" w:hAnsi="Times New Roman"/>
          <w:sz w:val="24"/>
          <w:szCs w:val="24"/>
        </w:rPr>
        <w:t>Выпускник научится» -  и «Выпускник получит возможность научиться»,</w:t>
      </w:r>
      <w:r w:rsidRPr="00BC0010">
        <w:rPr>
          <w:rFonts w:ascii="Times New Roman" w:hAnsi="Times New Roman"/>
          <w:b/>
          <w:sz w:val="24"/>
          <w:szCs w:val="24"/>
        </w:rPr>
        <w:t xml:space="preserve"> </w:t>
      </w:r>
      <w:r w:rsidRPr="00BC0010">
        <w:rPr>
          <w:rFonts w:ascii="Times New Roman" w:hAnsi="Times New Roman"/>
          <w:sz w:val="24"/>
          <w:szCs w:val="24"/>
        </w:rPr>
        <w:t>относящихся</w:t>
      </w:r>
      <w:r w:rsidRPr="00BC0010">
        <w:rPr>
          <w:rFonts w:ascii="Times New Roman" w:hAnsi="Times New Roman"/>
          <w:b/>
          <w:sz w:val="24"/>
          <w:szCs w:val="24"/>
        </w:rPr>
        <w:t xml:space="preserve"> </w:t>
      </w:r>
      <w:r w:rsidRPr="00BC0010">
        <w:rPr>
          <w:rFonts w:ascii="Times New Roman" w:hAnsi="Times New Roman"/>
          <w:sz w:val="24"/>
          <w:szCs w:val="24"/>
        </w:rPr>
        <w:t>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3A1787" w:rsidRPr="00BC0010" w:rsidRDefault="003A178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«Выпускник научится» -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3A1787" w:rsidRPr="00BC0010" w:rsidRDefault="003A178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w:t>
      </w:r>
      <w:r w:rsidR="0071075B" w:rsidRPr="00BC0010">
        <w:rPr>
          <w:rFonts w:ascii="Times New Roman" w:hAnsi="Times New Roman"/>
          <w:sz w:val="24"/>
          <w:szCs w:val="24"/>
        </w:rPr>
        <w:t xml:space="preserve"> </w:t>
      </w:r>
      <w:r w:rsidRPr="00BC0010">
        <w:rPr>
          <w:rFonts w:ascii="Times New Roman" w:hAnsi="Times New Roman"/>
          <w:sz w:val="24"/>
          <w:szCs w:val="24"/>
        </w:rPr>
        <w:t>уровень обучения.</w:t>
      </w:r>
    </w:p>
    <w:p w:rsidR="0071075B" w:rsidRPr="00BC0010" w:rsidRDefault="003A178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71075B" w:rsidRPr="00BC0010">
        <w:rPr>
          <w:rFonts w:ascii="Times New Roman" w:hAnsi="Times New Roman"/>
          <w:sz w:val="24"/>
          <w:szCs w:val="24"/>
        </w:rPr>
        <w:t xml:space="preserve"> </w:t>
      </w:r>
      <w:r w:rsidRPr="00BC0010">
        <w:rPr>
          <w:rFonts w:ascii="Times New Roman" w:hAnsi="Times New Roman"/>
          <w:sz w:val="24"/>
          <w:szCs w:val="24"/>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BC0010">
        <w:rPr>
          <w:rFonts w:ascii="Times New Roman" w:hAnsi="Times New Roman"/>
          <w:sz w:val="24"/>
          <w:szCs w:val="24"/>
        </w:rPr>
        <w:t>неперсонифицированной</w:t>
      </w:r>
      <w:proofErr w:type="spellEnd"/>
      <w:r w:rsidRPr="00BC0010">
        <w:rPr>
          <w:rFonts w:ascii="Times New Roman" w:hAnsi="Times New Roman"/>
          <w:sz w:val="24"/>
          <w:szCs w:val="24"/>
        </w:rPr>
        <w:t xml:space="preserve"> информации. </w:t>
      </w:r>
    </w:p>
    <w:p w:rsidR="00CA78AC" w:rsidRPr="00BC0010" w:rsidRDefault="003A178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71075B" w:rsidRPr="00BC0010">
        <w:rPr>
          <w:rFonts w:ascii="Times New Roman" w:hAnsi="Times New Roman"/>
          <w:sz w:val="24"/>
          <w:szCs w:val="24"/>
        </w:rPr>
        <w:t xml:space="preserve"> </w:t>
      </w:r>
      <w:r w:rsidRPr="00BC0010">
        <w:rPr>
          <w:rFonts w:ascii="Times New Roman" w:hAnsi="Times New Roman"/>
          <w:sz w:val="24"/>
          <w:szCs w:val="24"/>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и учитывать при определении итоговой оценки.</w:t>
      </w:r>
      <w:r w:rsidR="00CA78AC" w:rsidRPr="00BC0010">
        <w:rPr>
          <w:rFonts w:ascii="Times New Roman" w:hAnsi="Times New Roman"/>
          <w:sz w:val="24"/>
          <w:szCs w:val="24"/>
        </w:rPr>
        <w:t xml:space="preserve"> </w:t>
      </w:r>
      <w:bookmarkStart w:id="31" w:name="_Toc405145648"/>
      <w:bookmarkStart w:id="32" w:name="_Toc406058977"/>
      <w:bookmarkStart w:id="33" w:name="_Toc409691626"/>
      <w:bookmarkStart w:id="34" w:name="_Toc410653972"/>
      <w:bookmarkStart w:id="35" w:name="_Toc414553158"/>
    </w:p>
    <w:p w:rsidR="0071075B" w:rsidRPr="00BC0010" w:rsidRDefault="0071075B" w:rsidP="00BC0010">
      <w:pPr>
        <w:spacing w:after="0" w:line="240" w:lineRule="auto"/>
        <w:ind w:firstLine="709"/>
        <w:contextualSpacing/>
        <w:jc w:val="both"/>
        <w:rPr>
          <w:rStyle w:val="20"/>
          <w:rFonts w:eastAsia="Calibri"/>
          <w:sz w:val="24"/>
          <w:szCs w:val="24"/>
          <w:lang w:eastAsia="en-US"/>
        </w:rPr>
      </w:pPr>
      <w:bookmarkStart w:id="36" w:name="_Toc464992395"/>
      <w:r w:rsidRPr="00BC0010">
        <w:rPr>
          <w:rStyle w:val="20"/>
          <w:rFonts w:eastAsia="Calibri"/>
          <w:sz w:val="24"/>
          <w:szCs w:val="24"/>
          <w:lang w:eastAsia="en-US"/>
        </w:rPr>
        <w:t xml:space="preserve">1.2.3. Личностные результаты освоения </w:t>
      </w:r>
      <w:bookmarkEnd w:id="31"/>
      <w:bookmarkEnd w:id="32"/>
      <w:bookmarkEnd w:id="33"/>
      <w:r w:rsidRPr="00BC0010">
        <w:rPr>
          <w:rStyle w:val="20"/>
          <w:rFonts w:eastAsia="Calibri"/>
          <w:sz w:val="24"/>
          <w:szCs w:val="24"/>
          <w:lang w:eastAsia="en-US"/>
        </w:rPr>
        <w:t>ООП ООО:</w:t>
      </w:r>
      <w:bookmarkEnd w:id="36"/>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lastRenderedPageBreak/>
        <w:t xml:space="preserve">1. Российская гражданская идентичность.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proofErr w:type="spellStart"/>
      <w:r w:rsidRPr="00BC0010">
        <w:rPr>
          <w:rStyle w:val="dash041e005f0431005f044b005f0447005f043d005f044b005f0439005f005fchar1char1"/>
          <w:szCs w:val="24"/>
        </w:rPr>
        <w:t>интериоризация</w:t>
      </w:r>
      <w:proofErr w:type="spellEnd"/>
      <w:r w:rsidRPr="00BC0010">
        <w:rPr>
          <w:rStyle w:val="dash041e005f0431005f044b005f0447005f043d005f044b005f0439005f005fchar1char1"/>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roofErr w:type="spellStart"/>
      <w:r w:rsidRPr="00BC0010">
        <w:rPr>
          <w:rStyle w:val="dash041e005f0431005f044b005f0447005f043d005f044b005f0439005f005fchar1char1"/>
          <w:szCs w:val="24"/>
        </w:rPr>
        <w:t>Сформированность</w:t>
      </w:r>
      <w:proofErr w:type="spellEnd"/>
      <w:r w:rsidRPr="00BC0010">
        <w:rPr>
          <w:rStyle w:val="dash041e005f0431005f044b005f0447005f043d005f044b005f0439005f005fchar1char1"/>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 xml:space="preserve">4. </w:t>
      </w:r>
      <w:proofErr w:type="spellStart"/>
      <w:r w:rsidRPr="00BC0010">
        <w:rPr>
          <w:rStyle w:val="dash041e005f0431005f044b005f0447005f043d005f044b005f0439005f005fchar1char1"/>
          <w:szCs w:val="24"/>
        </w:rPr>
        <w:t>Сформированность</w:t>
      </w:r>
      <w:proofErr w:type="spellEnd"/>
      <w:r w:rsidRPr="00BC0010">
        <w:rPr>
          <w:rStyle w:val="dash041e005f0431005f044b005f0447005f043d005f044b005f0439005f005fchar1char1"/>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 xml:space="preserve">7. </w:t>
      </w:r>
      <w:proofErr w:type="spellStart"/>
      <w:r w:rsidRPr="00BC0010">
        <w:rPr>
          <w:rStyle w:val="dash041e005f0431005f044b005f0447005f043d005f044b005f0439005f005fchar1char1"/>
          <w:szCs w:val="24"/>
        </w:rPr>
        <w:t>Сформированность</w:t>
      </w:r>
      <w:proofErr w:type="spellEnd"/>
      <w:r w:rsidRPr="00BC0010">
        <w:rPr>
          <w:rStyle w:val="dash041e005f0431005f044b005f0447005f043d005f044b005f0439005f005fchar1char1"/>
          <w:szCs w:val="24"/>
        </w:rPr>
        <w:t xml:space="preserve"> ценности здорового и безопасного образа жизни; </w:t>
      </w:r>
      <w:proofErr w:type="spellStart"/>
      <w:r w:rsidRPr="00BC0010">
        <w:rPr>
          <w:rStyle w:val="dash041e005f0431005f044b005f0447005f043d005f044b005f0439005f005fchar1char1"/>
          <w:szCs w:val="24"/>
        </w:rPr>
        <w:t>интериоризация</w:t>
      </w:r>
      <w:proofErr w:type="spellEnd"/>
      <w:r w:rsidRPr="00BC0010">
        <w:rPr>
          <w:rStyle w:val="dash041e005f0431005f044b005f0447005f043d005f044b005f0439005f005fchar1char1"/>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rsidR="00CA78AC"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 xml:space="preserve">9. </w:t>
      </w:r>
      <w:proofErr w:type="spellStart"/>
      <w:r w:rsidRPr="00BC0010">
        <w:rPr>
          <w:rStyle w:val="dash041e005f0431005f044b005f0447005f043d005f044b005f0439005f005fchar1char1"/>
          <w:szCs w:val="24"/>
        </w:rPr>
        <w:t>Сформированность</w:t>
      </w:r>
      <w:proofErr w:type="spellEnd"/>
      <w:r w:rsidRPr="00BC0010">
        <w:rPr>
          <w:rStyle w:val="dash041e005f0431005f044b005f0447005f043d005f044b005f0439005f005fchar1char1"/>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r w:rsidR="00CA78AC" w:rsidRPr="00BC0010">
        <w:rPr>
          <w:rStyle w:val="dash041e005f0431005f044b005f0447005f043d005f044b005f0439005f005fchar1char1"/>
          <w:szCs w:val="24"/>
        </w:rPr>
        <w:t xml:space="preserve"> </w:t>
      </w:r>
      <w:bookmarkStart w:id="37" w:name="_Toc405145649"/>
      <w:bookmarkStart w:id="38" w:name="_Toc406058978"/>
      <w:bookmarkStart w:id="39" w:name="_Toc409691627"/>
      <w:bookmarkStart w:id="40" w:name="_Toc410653951"/>
      <w:bookmarkStart w:id="41" w:name="_Toc414553132"/>
    </w:p>
    <w:p w:rsidR="0071075B" w:rsidRPr="006E207E" w:rsidRDefault="0071075B" w:rsidP="006E207E">
      <w:pPr>
        <w:pStyle w:val="3"/>
        <w:rPr>
          <w:rStyle w:val="310"/>
          <w:b/>
        </w:rPr>
      </w:pPr>
      <w:bookmarkStart w:id="42" w:name="_Toc464992396"/>
      <w:r w:rsidRPr="006E207E">
        <w:rPr>
          <w:rStyle w:val="310"/>
          <w:b/>
        </w:rPr>
        <w:t xml:space="preserve">1.2.4. </w:t>
      </w:r>
      <w:proofErr w:type="spellStart"/>
      <w:r w:rsidRPr="006E207E">
        <w:rPr>
          <w:rStyle w:val="310"/>
          <w:b/>
        </w:rPr>
        <w:t>Метапредметные</w:t>
      </w:r>
      <w:proofErr w:type="spellEnd"/>
      <w:r w:rsidRPr="006E207E">
        <w:rPr>
          <w:rStyle w:val="310"/>
          <w:b/>
        </w:rPr>
        <w:t xml:space="preserve"> результаты освоения ООП</w:t>
      </w:r>
      <w:bookmarkEnd w:id="37"/>
      <w:bookmarkEnd w:id="38"/>
      <w:bookmarkEnd w:id="39"/>
      <w:bookmarkEnd w:id="40"/>
      <w:bookmarkEnd w:id="41"/>
      <w:bookmarkEnd w:id="42"/>
    </w:p>
    <w:p w:rsidR="0071075B" w:rsidRPr="00BC0010" w:rsidRDefault="0071075B" w:rsidP="00BC0010">
      <w:pPr>
        <w:spacing w:after="0" w:line="240" w:lineRule="auto"/>
        <w:ind w:firstLine="709"/>
        <w:contextualSpacing/>
        <w:jc w:val="both"/>
        <w:rPr>
          <w:rFonts w:ascii="Times New Roman" w:hAnsi="Times New Roman"/>
          <w:b/>
          <w:i/>
          <w:sz w:val="24"/>
          <w:szCs w:val="24"/>
        </w:rPr>
      </w:pPr>
      <w:proofErr w:type="spellStart"/>
      <w:r w:rsidRPr="00BC0010">
        <w:rPr>
          <w:rFonts w:ascii="Times New Roman" w:hAnsi="Times New Roman"/>
          <w:sz w:val="24"/>
          <w:szCs w:val="24"/>
        </w:rPr>
        <w:t>Метапредметные</w:t>
      </w:r>
      <w:proofErr w:type="spellEnd"/>
      <w:r w:rsidRPr="00BC0010">
        <w:rPr>
          <w:rFonts w:ascii="Times New Roman" w:hAnsi="Times New Roman"/>
          <w:sz w:val="24"/>
          <w:szCs w:val="24"/>
        </w:rPr>
        <w:t xml:space="preserve"> результаты, </w:t>
      </w:r>
      <w:r w:rsidRPr="00BC0010">
        <w:rPr>
          <w:rFonts w:ascii="Times New Roman" w:hAnsi="Times New Roman"/>
          <w:sz w:val="24"/>
          <w:szCs w:val="24"/>
          <w:lang w:eastAsia="ru-RU"/>
        </w:rPr>
        <w:t xml:space="preserve">включают освоенные обучающимися </w:t>
      </w:r>
      <w:proofErr w:type="spellStart"/>
      <w:r w:rsidRPr="00BC0010">
        <w:rPr>
          <w:rFonts w:ascii="Times New Roman" w:hAnsi="Times New Roman"/>
          <w:sz w:val="24"/>
          <w:szCs w:val="24"/>
          <w:lang w:eastAsia="ru-RU"/>
        </w:rPr>
        <w:t>межпредметные</w:t>
      </w:r>
      <w:proofErr w:type="spellEnd"/>
      <w:r w:rsidRPr="00BC0010">
        <w:rPr>
          <w:rFonts w:ascii="Times New Roman" w:hAnsi="Times New Roman"/>
          <w:sz w:val="24"/>
          <w:szCs w:val="24"/>
          <w:lang w:eastAsia="ru-RU"/>
        </w:rPr>
        <w:t xml:space="preserve"> понятия и универсальные учебные действия (регулятивные, познавательные, коммуникативные).</w:t>
      </w:r>
    </w:p>
    <w:p w:rsidR="0071075B" w:rsidRPr="00BC0010" w:rsidRDefault="0071075B" w:rsidP="00BC0010">
      <w:pPr>
        <w:spacing w:after="0" w:line="240" w:lineRule="auto"/>
        <w:ind w:firstLine="709"/>
        <w:contextualSpacing/>
        <w:jc w:val="both"/>
        <w:rPr>
          <w:rFonts w:ascii="Times New Roman" w:hAnsi="Times New Roman"/>
          <w:sz w:val="24"/>
          <w:szCs w:val="24"/>
        </w:rPr>
      </w:pPr>
      <w:proofErr w:type="spellStart"/>
      <w:r w:rsidRPr="00BC0010">
        <w:rPr>
          <w:rFonts w:ascii="Times New Roman" w:hAnsi="Times New Roman"/>
          <w:sz w:val="24"/>
          <w:szCs w:val="24"/>
        </w:rPr>
        <w:t>Межпредметные</w:t>
      </w:r>
      <w:proofErr w:type="spellEnd"/>
      <w:r w:rsidRPr="00BC0010">
        <w:rPr>
          <w:rFonts w:ascii="Times New Roman" w:hAnsi="Times New Roman"/>
          <w:sz w:val="24"/>
          <w:szCs w:val="24"/>
        </w:rPr>
        <w:t xml:space="preserve"> понятия</w:t>
      </w:r>
    </w:p>
    <w:p w:rsidR="00CA78AC" w:rsidRPr="00BC0010" w:rsidRDefault="0071075B"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Условием формирования </w:t>
      </w:r>
      <w:proofErr w:type="spellStart"/>
      <w:r w:rsidRPr="00BC0010">
        <w:rPr>
          <w:rFonts w:ascii="Times New Roman" w:hAnsi="Times New Roman"/>
          <w:sz w:val="24"/>
          <w:szCs w:val="24"/>
        </w:rPr>
        <w:t>межпредметных</w:t>
      </w:r>
      <w:proofErr w:type="spellEnd"/>
      <w:r w:rsidRPr="00BC0010">
        <w:rPr>
          <w:rFonts w:ascii="Times New Roman" w:hAnsi="Times New Roman"/>
          <w:sz w:val="24"/>
          <w:szCs w:val="24"/>
        </w:rPr>
        <w:t xml:space="preserve"> понятий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w:t>
      </w:r>
      <w:r w:rsidR="00CA78AC" w:rsidRPr="00BC0010">
        <w:rPr>
          <w:rFonts w:ascii="Times New Roman" w:hAnsi="Times New Roman"/>
          <w:sz w:val="24"/>
          <w:szCs w:val="24"/>
        </w:rPr>
        <w:t xml:space="preserve"> </w:t>
      </w:r>
    </w:p>
    <w:p w:rsidR="0071075B" w:rsidRPr="00BC0010" w:rsidRDefault="0071075B"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1075B" w:rsidRPr="00BC0010" w:rsidRDefault="0071075B"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71075B" w:rsidRPr="00BC0010" w:rsidRDefault="0071075B"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lastRenderedPageBreak/>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и в наглядно-символической форме;</w:t>
      </w:r>
    </w:p>
    <w:p w:rsidR="0071075B" w:rsidRPr="00BC0010" w:rsidRDefault="0071075B"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заполнять и дополнять таблицы, схемы, диаграммы, тексты.</w:t>
      </w:r>
    </w:p>
    <w:p w:rsidR="0071075B" w:rsidRPr="00BC0010" w:rsidRDefault="0071075B" w:rsidP="00BC0010">
      <w:pPr>
        <w:suppressAutoHyphens/>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1075B" w:rsidRPr="00BC0010" w:rsidRDefault="0071075B"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71075B" w:rsidRPr="00BC0010" w:rsidRDefault="0071075B" w:rsidP="00BC0010">
      <w:pPr>
        <w:spacing w:after="0" w:line="240" w:lineRule="auto"/>
        <w:ind w:firstLine="709"/>
        <w:contextualSpacing/>
        <w:jc w:val="both"/>
        <w:rPr>
          <w:rFonts w:ascii="Times New Roman" w:hAnsi="Times New Roman"/>
          <w:b/>
          <w:sz w:val="24"/>
          <w:szCs w:val="24"/>
        </w:rPr>
      </w:pPr>
      <w:r w:rsidRPr="00BC0010">
        <w:rPr>
          <w:rFonts w:ascii="Times New Roman" w:hAnsi="Times New Roman"/>
          <w:b/>
          <w:sz w:val="24"/>
          <w:szCs w:val="24"/>
        </w:rPr>
        <w:t>Регулятивные УУД</w:t>
      </w:r>
    </w:p>
    <w:p w:rsidR="0071075B" w:rsidRPr="00BC0010" w:rsidRDefault="0071075B" w:rsidP="0090779B">
      <w:pPr>
        <w:widowControl w:val="0"/>
        <w:numPr>
          <w:ilvl w:val="0"/>
          <w:numId w:val="15"/>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анализировать существующие и планировать будущие образовательные результаты;</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идентифицировать собственные проблемы и определять главную проблему;</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выдвигать версии решения проблемы, формулировать гипотезы, предвосхищать конечный результат;</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ставить цель деятельности на основе определенной проблемы и существующих возможностей;</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формулировать учебные задачи как шаги достижения поставленной цели деятельности;</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71075B" w:rsidRPr="00BC0010" w:rsidRDefault="0071075B" w:rsidP="0090779B">
      <w:pPr>
        <w:widowControl w:val="0"/>
        <w:numPr>
          <w:ilvl w:val="0"/>
          <w:numId w:val="15"/>
        </w:numPr>
        <w:tabs>
          <w:tab w:val="left" w:pos="1134"/>
        </w:tabs>
        <w:spacing w:after="0" w:line="240" w:lineRule="auto"/>
        <w:ind w:left="0" w:firstLine="709"/>
        <w:contextualSpacing/>
        <w:jc w:val="both"/>
        <w:rPr>
          <w:rFonts w:ascii="Times New Roman" w:hAnsi="Times New Roman"/>
          <w:b/>
          <w:sz w:val="24"/>
          <w:szCs w:val="24"/>
        </w:rPr>
      </w:pPr>
      <w:r w:rsidRPr="00BC0010">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выстраивать жизненные планы на краткосрочное будущее;</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составлять план решения проблемы;</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71075B" w:rsidRPr="00BC0010" w:rsidRDefault="0071075B" w:rsidP="0090779B">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планировать и корректировать свою индивидуальную образовательную траекторию.</w:t>
      </w:r>
    </w:p>
    <w:p w:rsidR="0071075B" w:rsidRPr="00BC0010" w:rsidRDefault="0071075B" w:rsidP="0090779B">
      <w:pPr>
        <w:widowControl w:val="0"/>
        <w:numPr>
          <w:ilvl w:val="0"/>
          <w:numId w:val="15"/>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определять совместно с педагогом и сверстниками критерии планируемых </w:t>
      </w:r>
      <w:r w:rsidRPr="00BC0010">
        <w:rPr>
          <w:rFonts w:ascii="Times New Roman" w:hAnsi="Times New Roman"/>
          <w:sz w:val="24"/>
          <w:szCs w:val="24"/>
        </w:rPr>
        <w:lastRenderedPageBreak/>
        <w:t>результатов и критерии оценки своей учебной деятельности;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систематизировать критерии планируемых результатов и оценки своей деятельности;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сверять свои действия с целью и, при необходимости, исправлять ошибки самостоятельно.</w:t>
      </w:r>
    </w:p>
    <w:p w:rsidR="0071075B" w:rsidRPr="00BC0010" w:rsidRDefault="0071075B" w:rsidP="0090779B">
      <w:pPr>
        <w:widowControl w:val="0"/>
        <w:numPr>
          <w:ilvl w:val="0"/>
          <w:numId w:val="15"/>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критерии правильности выполнения учебной задачи;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фиксировать и анализировать динамику собственных образовательных результатов.</w:t>
      </w:r>
    </w:p>
    <w:p w:rsidR="0071075B" w:rsidRPr="00BC0010" w:rsidRDefault="0071075B" w:rsidP="0090779B">
      <w:pPr>
        <w:widowControl w:val="0"/>
        <w:numPr>
          <w:ilvl w:val="0"/>
          <w:numId w:val="15"/>
        </w:numPr>
        <w:tabs>
          <w:tab w:val="left" w:pos="1134"/>
        </w:tabs>
        <w:spacing w:after="0" w:line="240" w:lineRule="auto"/>
        <w:ind w:left="0" w:firstLine="709"/>
        <w:contextualSpacing/>
        <w:jc w:val="both"/>
        <w:rPr>
          <w:rFonts w:ascii="Times New Roman" w:hAnsi="Times New Roman"/>
          <w:b/>
          <w:sz w:val="24"/>
          <w:szCs w:val="24"/>
        </w:rPr>
      </w:pPr>
      <w:r w:rsidRPr="00BC0010">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принимать решение в учебной ситуации и нести за него ответственность;</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эффекта восстановления, эффекта активизации.</w:t>
      </w:r>
    </w:p>
    <w:p w:rsidR="0071075B" w:rsidRPr="00BC0010" w:rsidRDefault="0071075B" w:rsidP="00BC0010">
      <w:pPr>
        <w:spacing w:after="0" w:line="240" w:lineRule="auto"/>
        <w:ind w:firstLine="709"/>
        <w:contextualSpacing/>
        <w:jc w:val="both"/>
        <w:rPr>
          <w:rFonts w:ascii="Times New Roman" w:hAnsi="Times New Roman"/>
          <w:b/>
          <w:sz w:val="24"/>
          <w:szCs w:val="24"/>
        </w:rPr>
      </w:pPr>
      <w:r w:rsidRPr="00BC0010">
        <w:rPr>
          <w:rFonts w:ascii="Times New Roman" w:hAnsi="Times New Roman"/>
          <w:b/>
          <w:sz w:val="24"/>
          <w:szCs w:val="24"/>
        </w:rPr>
        <w:t>Познавательные УУД</w:t>
      </w:r>
    </w:p>
    <w:p w:rsidR="0071075B" w:rsidRPr="00BC0010" w:rsidRDefault="0071075B" w:rsidP="0090779B">
      <w:pPr>
        <w:widowControl w:val="0"/>
        <w:numPr>
          <w:ilvl w:val="0"/>
          <w:numId w:val="15"/>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 Обучающийся сможет:</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подбирать слова, соподчиненные ключевому слову, определяющие его признаки и свойства;</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выстраивать логическую цепочку, состоящую из ключевого слова и соподчиненных ему слов;</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выделять общий признак двух или нескольких предметов или явлений и объяснять их </w:t>
      </w:r>
      <w:r w:rsidRPr="00BC0010">
        <w:rPr>
          <w:rFonts w:ascii="Times New Roman" w:hAnsi="Times New Roman"/>
          <w:sz w:val="24"/>
          <w:szCs w:val="24"/>
        </w:rPr>
        <w:lastRenderedPageBreak/>
        <w:t>сходство;</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выделять явление из общего ряда других явлений;</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строить рассуждение на основе сравнения предметов и явлений, выделяя при этом общие признаки;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излагать полученную информацию, интерпретируя ее в контексте решаемой задачи;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proofErr w:type="spellStart"/>
      <w:r w:rsidRPr="00BC0010">
        <w:rPr>
          <w:rFonts w:ascii="Times New Roman" w:hAnsi="Times New Roman"/>
          <w:sz w:val="24"/>
          <w:szCs w:val="24"/>
        </w:rPr>
        <w:t>вербализовать</w:t>
      </w:r>
      <w:proofErr w:type="spellEnd"/>
      <w:r w:rsidRPr="00BC0010">
        <w:rPr>
          <w:rFonts w:ascii="Times New Roman" w:hAnsi="Times New Roman"/>
          <w:sz w:val="24"/>
          <w:szCs w:val="24"/>
        </w:rPr>
        <w:t xml:space="preserve"> эмоциональное впечатление, оказанное на него источником;</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1075B" w:rsidRPr="00BC0010" w:rsidRDefault="0071075B" w:rsidP="0090779B">
      <w:pPr>
        <w:widowControl w:val="0"/>
        <w:numPr>
          <w:ilvl w:val="0"/>
          <w:numId w:val="15"/>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обозначать символом и знаком предмет и/или явление;</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создавать абстрактный или реальный образ предмета и/или явления;</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строить модель/схему на основе условий задачи и/или способа ее решения;</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переводить сложную по составу информацию из графического или формализованного представления в текстовое, и наоборот;</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строить доказательство: прямое, косвенное, от противного;</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анализировать/</w:t>
      </w:r>
      <w:proofErr w:type="spellStart"/>
      <w:r w:rsidRPr="00BC0010">
        <w:rPr>
          <w:rFonts w:ascii="Times New Roman" w:hAnsi="Times New Roman"/>
          <w:sz w:val="24"/>
          <w:szCs w:val="24"/>
        </w:rPr>
        <w:t>рефлексировать</w:t>
      </w:r>
      <w:proofErr w:type="spellEnd"/>
      <w:r w:rsidRPr="00BC0010">
        <w:rPr>
          <w:rFonts w:ascii="Times New Roman" w:hAnsi="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1075B" w:rsidRPr="00BC0010" w:rsidRDefault="0071075B" w:rsidP="0090779B">
      <w:pPr>
        <w:widowControl w:val="0"/>
        <w:numPr>
          <w:ilvl w:val="0"/>
          <w:numId w:val="15"/>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Смысловое чтение. Обучающийся сможет:</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находить в тексте требуемую информацию;</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ориентироваться в содержании текста, понимать целостный смысл текста, структурировать текст;</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устанавливать взаимосвязь описанных в тексте событий, явлений, процессов;</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резюмировать главную идею текста;</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преобразовывать текст, «переводя» его в другую модальность, интерпретировать текст;</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критически оценивать содержание и форму текста.</w:t>
      </w:r>
    </w:p>
    <w:p w:rsidR="0071075B" w:rsidRPr="00BC0010" w:rsidRDefault="0071075B" w:rsidP="0090779B">
      <w:pPr>
        <w:widowControl w:val="0"/>
        <w:numPr>
          <w:ilvl w:val="0"/>
          <w:numId w:val="15"/>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свое отношение к природной среде;</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анализировать влияние экологических факторов на среду обитания живых организмов;</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проводить причинный и вероятностный анализ экологических ситуаций;</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выражать свое отношение к природе через рисунки, сочинения, модели, проектные работы.</w:t>
      </w:r>
    </w:p>
    <w:p w:rsidR="0071075B" w:rsidRPr="00BC0010" w:rsidRDefault="0071075B"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71075B" w:rsidRPr="00BC0010" w:rsidRDefault="0071075B" w:rsidP="0090779B">
      <w:pPr>
        <w:pStyle w:val="a8"/>
        <w:numPr>
          <w:ilvl w:val="0"/>
          <w:numId w:val="17"/>
        </w:numPr>
        <w:ind w:firstLine="709"/>
        <w:jc w:val="both"/>
        <w:rPr>
          <w:rFonts w:ascii="Times New Roman" w:hAnsi="Times New Roman"/>
          <w:szCs w:val="24"/>
        </w:rPr>
      </w:pPr>
      <w:r w:rsidRPr="00BC0010">
        <w:rPr>
          <w:rFonts w:ascii="Times New Roman" w:hAnsi="Times New Roman"/>
          <w:szCs w:val="24"/>
        </w:rPr>
        <w:t>определять необходимые ключевые поисковые слова и запросы;</w:t>
      </w:r>
    </w:p>
    <w:p w:rsidR="0071075B" w:rsidRPr="00BC0010" w:rsidRDefault="0071075B" w:rsidP="0090779B">
      <w:pPr>
        <w:pStyle w:val="a8"/>
        <w:numPr>
          <w:ilvl w:val="0"/>
          <w:numId w:val="17"/>
        </w:numPr>
        <w:ind w:firstLine="709"/>
        <w:jc w:val="both"/>
        <w:rPr>
          <w:rFonts w:ascii="Times New Roman" w:hAnsi="Times New Roman"/>
          <w:szCs w:val="24"/>
        </w:rPr>
      </w:pPr>
      <w:r w:rsidRPr="00BC0010">
        <w:rPr>
          <w:rFonts w:ascii="Times New Roman" w:hAnsi="Times New Roman"/>
          <w:szCs w:val="24"/>
        </w:rPr>
        <w:t>осуществлять взаимодействие с электронными поисковыми системами, словарями;</w:t>
      </w:r>
    </w:p>
    <w:p w:rsidR="0071075B" w:rsidRPr="00BC0010" w:rsidRDefault="0071075B" w:rsidP="0090779B">
      <w:pPr>
        <w:pStyle w:val="a8"/>
        <w:numPr>
          <w:ilvl w:val="0"/>
          <w:numId w:val="17"/>
        </w:numPr>
        <w:ind w:firstLine="709"/>
        <w:jc w:val="both"/>
        <w:rPr>
          <w:rFonts w:ascii="Times New Roman" w:hAnsi="Times New Roman"/>
          <w:szCs w:val="24"/>
        </w:rPr>
      </w:pPr>
      <w:r w:rsidRPr="00BC0010">
        <w:rPr>
          <w:rFonts w:ascii="Times New Roman" w:hAnsi="Times New Roman"/>
          <w:szCs w:val="24"/>
        </w:rPr>
        <w:t>формировать множественную выборку из поисковых источников для объективизации результатов поиска;</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соотносить полученные результаты поиска со своей деятельностью.</w:t>
      </w:r>
    </w:p>
    <w:p w:rsidR="0071075B" w:rsidRPr="00BC0010" w:rsidRDefault="0071075B" w:rsidP="00BC0010">
      <w:pPr>
        <w:tabs>
          <w:tab w:val="left" w:pos="993"/>
        </w:tabs>
        <w:spacing w:after="0" w:line="240" w:lineRule="auto"/>
        <w:ind w:firstLine="709"/>
        <w:contextualSpacing/>
        <w:jc w:val="both"/>
        <w:rPr>
          <w:rFonts w:ascii="Times New Roman" w:hAnsi="Times New Roman"/>
          <w:b/>
          <w:sz w:val="24"/>
          <w:szCs w:val="24"/>
        </w:rPr>
      </w:pPr>
      <w:r w:rsidRPr="00BC0010">
        <w:rPr>
          <w:rFonts w:ascii="Times New Roman" w:hAnsi="Times New Roman"/>
          <w:b/>
          <w:sz w:val="24"/>
          <w:szCs w:val="24"/>
        </w:rPr>
        <w:t>Коммуникативные УУД</w:t>
      </w:r>
    </w:p>
    <w:p w:rsidR="0071075B" w:rsidRPr="00BC0010" w:rsidRDefault="0071075B" w:rsidP="0090779B">
      <w:pPr>
        <w:pStyle w:val="a8"/>
        <w:widowControl w:val="0"/>
        <w:numPr>
          <w:ilvl w:val="0"/>
          <w:numId w:val="22"/>
        </w:numPr>
        <w:tabs>
          <w:tab w:val="left" w:pos="426"/>
        </w:tabs>
        <w:ind w:left="0" w:firstLine="709"/>
        <w:jc w:val="both"/>
        <w:rPr>
          <w:rFonts w:ascii="Times New Roman" w:hAnsi="Times New Roman"/>
          <w:szCs w:val="24"/>
        </w:rPr>
      </w:pPr>
      <w:r w:rsidRPr="00BC0010">
        <w:rPr>
          <w:rFonts w:ascii="Times New Roman" w:hAnsi="Times New Roman"/>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1075B" w:rsidRPr="00BC0010" w:rsidRDefault="0071075B" w:rsidP="0090779B">
      <w:pPr>
        <w:widowControl w:val="0"/>
        <w:numPr>
          <w:ilvl w:val="0"/>
          <w:numId w:val="2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возможные роли в совместной деятельности;</w:t>
      </w:r>
    </w:p>
    <w:p w:rsidR="0071075B" w:rsidRPr="00BC0010" w:rsidRDefault="0071075B" w:rsidP="0090779B">
      <w:pPr>
        <w:widowControl w:val="0"/>
        <w:numPr>
          <w:ilvl w:val="0"/>
          <w:numId w:val="2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играть определенную роль в совместной деятельности;</w:t>
      </w:r>
    </w:p>
    <w:p w:rsidR="0071075B" w:rsidRPr="00BC0010" w:rsidRDefault="0071075B" w:rsidP="0090779B">
      <w:pPr>
        <w:widowControl w:val="0"/>
        <w:numPr>
          <w:ilvl w:val="0"/>
          <w:numId w:val="2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принимать позицию собеседника, понимая позицию другого, различать в его речи: мнение, доказательство, факты; гипотезы, аксиомы, теории;</w:t>
      </w:r>
    </w:p>
    <w:p w:rsidR="0071075B" w:rsidRPr="00BC0010" w:rsidRDefault="0071075B" w:rsidP="0090779B">
      <w:pPr>
        <w:widowControl w:val="0"/>
        <w:numPr>
          <w:ilvl w:val="0"/>
          <w:numId w:val="2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1075B" w:rsidRPr="00BC0010" w:rsidRDefault="0071075B" w:rsidP="0090779B">
      <w:pPr>
        <w:widowControl w:val="0"/>
        <w:numPr>
          <w:ilvl w:val="0"/>
          <w:numId w:val="2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строить позитивные отношения в процессе учебной и познавательной деятельности;</w:t>
      </w:r>
    </w:p>
    <w:p w:rsidR="0071075B" w:rsidRPr="00BC0010" w:rsidRDefault="0071075B" w:rsidP="0090779B">
      <w:pPr>
        <w:widowControl w:val="0"/>
        <w:numPr>
          <w:ilvl w:val="0"/>
          <w:numId w:val="2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корректно и </w:t>
      </w:r>
      <w:proofErr w:type="spellStart"/>
      <w:r w:rsidRPr="00BC0010">
        <w:rPr>
          <w:rFonts w:ascii="Times New Roman" w:hAnsi="Times New Roman"/>
          <w:sz w:val="24"/>
          <w:szCs w:val="24"/>
        </w:rPr>
        <w:t>аргументированно</w:t>
      </w:r>
      <w:proofErr w:type="spellEnd"/>
      <w:r w:rsidRPr="00BC0010">
        <w:rPr>
          <w:rFonts w:ascii="Times New Roman" w:hAnsi="Times New Roman"/>
          <w:sz w:val="24"/>
          <w:szCs w:val="24"/>
        </w:rPr>
        <w:t xml:space="preserve"> отстаивать свою точку зрения, в дискуссии уметь выдвигать контраргументы, перефразировать свою мысль;</w:t>
      </w:r>
    </w:p>
    <w:p w:rsidR="0071075B" w:rsidRPr="00BC0010" w:rsidRDefault="0071075B" w:rsidP="0090779B">
      <w:pPr>
        <w:widowControl w:val="0"/>
        <w:numPr>
          <w:ilvl w:val="0"/>
          <w:numId w:val="2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критически относиться к собственному мнению, с достоинством признавать ошибочность своего мнения и корректировать его;</w:t>
      </w:r>
    </w:p>
    <w:p w:rsidR="0071075B" w:rsidRPr="00BC0010" w:rsidRDefault="0071075B" w:rsidP="0090779B">
      <w:pPr>
        <w:widowControl w:val="0"/>
        <w:numPr>
          <w:ilvl w:val="0"/>
          <w:numId w:val="2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предлагать альтернативное решение в конфликтной ситуации;</w:t>
      </w:r>
    </w:p>
    <w:p w:rsidR="0071075B" w:rsidRPr="00BC0010" w:rsidRDefault="0071075B" w:rsidP="0090779B">
      <w:pPr>
        <w:widowControl w:val="0"/>
        <w:numPr>
          <w:ilvl w:val="0"/>
          <w:numId w:val="2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выделять общую точку зрения в дискуссии;</w:t>
      </w:r>
    </w:p>
    <w:p w:rsidR="0071075B" w:rsidRPr="00BC0010" w:rsidRDefault="0071075B" w:rsidP="0090779B">
      <w:pPr>
        <w:widowControl w:val="0"/>
        <w:numPr>
          <w:ilvl w:val="0"/>
          <w:numId w:val="2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71075B" w:rsidRPr="00BC0010" w:rsidRDefault="0071075B" w:rsidP="0090779B">
      <w:pPr>
        <w:widowControl w:val="0"/>
        <w:numPr>
          <w:ilvl w:val="0"/>
          <w:numId w:val="2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организовывать учебное взаимодействие в группе;</w:t>
      </w:r>
    </w:p>
    <w:p w:rsidR="0071075B" w:rsidRPr="00BC0010" w:rsidRDefault="0071075B" w:rsidP="0090779B">
      <w:pPr>
        <w:widowControl w:val="0"/>
        <w:numPr>
          <w:ilvl w:val="0"/>
          <w:numId w:val="23"/>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1075B" w:rsidRPr="00BC0010" w:rsidRDefault="0071075B" w:rsidP="0090779B">
      <w:pPr>
        <w:widowControl w:val="0"/>
        <w:numPr>
          <w:ilvl w:val="0"/>
          <w:numId w:val="22"/>
        </w:numPr>
        <w:tabs>
          <w:tab w:val="left" w:pos="142"/>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задачу коммуникации и в соответствии с ней отбирать речевые средства;</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отбирать и использовать речевые средства в процессе коммуникации с другими людьми;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lastRenderedPageBreak/>
        <w:t>представлять в устной или письменной форме развернутый план собственной деятельности;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высказывать и обосновывать мнение и запрашивать мнение партнера в рамках диалога;</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принимать решение в ходе диалога и согласовывать его с собеседником;</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71075B" w:rsidRPr="00BC0010" w:rsidRDefault="0071075B" w:rsidP="0090779B">
      <w:pPr>
        <w:widowControl w:val="0"/>
        <w:numPr>
          <w:ilvl w:val="0"/>
          <w:numId w:val="22"/>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использовать компьютерные технологии для решения информационных и коммуникационных учебных задач;</w:t>
      </w:r>
    </w:p>
    <w:p w:rsidR="0071075B"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использовать информацию с учетом этических и правовых норм;</w:t>
      </w:r>
    </w:p>
    <w:p w:rsidR="00CA78AC" w:rsidRPr="00BC0010" w:rsidRDefault="0071075B" w:rsidP="0090779B">
      <w:pPr>
        <w:widowControl w:val="0"/>
        <w:numPr>
          <w:ilvl w:val="0"/>
          <w:numId w:val="1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r w:rsidR="00CA78AC" w:rsidRPr="00BC0010">
        <w:rPr>
          <w:rFonts w:ascii="Times New Roman" w:hAnsi="Times New Roman"/>
          <w:sz w:val="24"/>
          <w:szCs w:val="24"/>
        </w:rPr>
        <w:t xml:space="preserve"> </w:t>
      </w:r>
    </w:p>
    <w:p w:rsidR="000222C5" w:rsidRPr="006E207E" w:rsidRDefault="00BD5F33" w:rsidP="006E207E">
      <w:pPr>
        <w:pStyle w:val="3"/>
        <w:rPr>
          <w:rStyle w:val="310"/>
          <w:b/>
        </w:rPr>
      </w:pPr>
      <w:bookmarkStart w:id="43" w:name="_Toc464992397"/>
      <w:r w:rsidRPr="006E207E">
        <w:rPr>
          <w:rStyle w:val="310"/>
          <w:b/>
        </w:rPr>
        <w:t>1.2.5.</w:t>
      </w:r>
      <w:r w:rsidR="000222C5" w:rsidRPr="006E207E">
        <w:rPr>
          <w:rStyle w:val="310"/>
          <w:b/>
        </w:rPr>
        <w:t>«Портрет выпускника основной школы»</w:t>
      </w:r>
      <w:bookmarkEnd w:id="43"/>
    </w:p>
    <w:p w:rsidR="000222C5" w:rsidRPr="00BC0010" w:rsidRDefault="000222C5" w:rsidP="0090779B">
      <w:pPr>
        <w:pStyle w:val="Default"/>
        <w:numPr>
          <w:ilvl w:val="0"/>
          <w:numId w:val="17"/>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любит свое Отечество и свой край, знающий русский и родной язык, уважающий свой народ, его культуру и духовные традиции; </w:t>
      </w:r>
    </w:p>
    <w:p w:rsidR="000222C5" w:rsidRPr="00BC0010" w:rsidRDefault="000222C5" w:rsidP="0090779B">
      <w:pPr>
        <w:pStyle w:val="Default"/>
        <w:numPr>
          <w:ilvl w:val="0"/>
          <w:numId w:val="17"/>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осознает и принимает ценности человеческой жизни, семьи, гражданского общества, многонационального российского народа, человечества; </w:t>
      </w:r>
    </w:p>
    <w:p w:rsidR="000222C5" w:rsidRPr="00BC0010" w:rsidRDefault="004C140B" w:rsidP="0090779B">
      <w:pPr>
        <w:pStyle w:val="Default"/>
        <w:numPr>
          <w:ilvl w:val="0"/>
          <w:numId w:val="17"/>
        </w:numPr>
        <w:ind w:left="284" w:firstLine="283"/>
        <w:contextualSpacing/>
        <w:jc w:val="both"/>
        <w:rPr>
          <w:rFonts w:ascii="Times New Roman" w:hAnsi="Times New Roman" w:cs="Times New Roman"/>
          <w:color w:val="auto"/>
        </w:rPr>
      </w:pPr>
      <w:r>
        <w:rPr>
          <w:rFonts w:ascii="Times New Roman" w:hAnsi="Times New Roman" w:cs="Times New Roman"/>
          <w:color w:val="auto"/>
        </w:rPr>
        <w:t xml:space="preserve"> </w:t>
      </w:r>
      <w:r w:rsidR="000222C5" w:rsidRPr="00BC0010">
        <w:rPr>
          <w:rFonts w:ascii="Times New Roman" w:hAnsi="Times New Roman" w:cs="Times New Roman"/>
          <w:color w:val="auto"/>
        </w:rPr>
        <w:t xml:space="preserve">активно и заинтересованно познает мир, осознает ценность труда, науки и творчества; </w:t>
      </w:r>
    </w:p>
    <w:p w:rsidR="000222C5" w:rsidRPr="00BC0010" w:rsidRDefault="000222C5" w:rsidP="0090779B">
      <w:pPr>
        <w:pStyle w:val="Default"/>
        <w:numPr>
          <w:ilvl w:val="0"/>
          <w:numId w:val="17"/>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умеет учиться, понимает важность образования и самообразования для жизни и деятельности, способен применять полученные знания на практике; </w:t>
      </w:r>
    </w:p>
    <w:p w:rsidR="000222C5" w:rsidRPr="00BC0010" w:rsidRDefault="000222C5" w:rsidP="0090779B">
      <w:pPr>
        <w:pStyle w:val="Default"/>
        <w:numPr>
          <w:ilvl w:val="0"/>
          <w:numId w:val="17"/>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 </w:t>
      </w:r>
    </w:p>
    <w:p w:rsidR="000222C5" w:rsidRPr="00BC0010" w:rsidRDefault="000222C5" w:rsidP="0090779B">
      <w:pPr>
        <w:pStyle w:val="Default"/>
        <w:numPr>
          <w:ilvl w:val="0"/>
          <w:numId w:val="17"/>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уважает других людей, умеет вести конструктивный диалог, достигать взаимопонимания, сотрудничать для достижения общих результатов; </w:t>
      </w:r>
    </w:p>
    <w:p w:rsidR="000222C5" w:rsidRPr="00BC0010" w:rsidRDefault="000222C5" w:rsidP="0090779B">
      <w:pPr>
        <w:pStyle w:val="Default"/>
        <w:numPr>
          <w:ilvl w:val="0"/>
          <w:numId w:val="17"/>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осознанно выполняет правила здорового и экологически целесообразного образа жизни, безопасного для человека и окружающей его среды; </w:t>
      </w:r>
    </w:p>
    <w:p w:rsidR="000222C5" w:rsidRPr="00BC0010" w:rsidRDefault="000222C5" w:rsidP="0090779B">
      <w:pPr>
        <w:pStyle w:val="Default"/>
        <w:numPr>
          <w:ilvl w:val="0"/>
          <w:numId w:val="17"/>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 </w:t>
      </w:r>
    </w:p>
    <w:p w:rsidR="000222C5" w:rsidRPr="00BC0010" w:rsidRDefault="000222C5" w:rsidP="0090779B">
      <w:pPr>
        <w:pStyle w:val="Default"/>
        <w:numPr>
          <w:ilvl w:val="0"/>
          <w:numId w:val="17"/>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ориентируется в мире профессий, понимает значение профессиональной деятельности для человека в интересах устойчивого развития общества и природы. </w:t>
      </w:r>
    </w:p>
    <w:p w:rsidR="00F72195" w:rsidRPr="006E207E" w:rsidRDefault="00BD5F33" w:rsidP="006E207E">
      <w:pPr>
        <w:pStyle w:val="3"/>
        <w:rPr>
          <w:rStyle w:val="310"/>
          <w:b/>
          <w:sz w:val="27"/>
          <w:lang w:eastAsia="en-US"/>
        </w:rPr>
      </w:pPr>
      <w:bookmarkStart w:id="44" w:name="_Toc464992398"/>
      <w:bookmarkEnd w:id="29"/>
      <w:bookmarkEnd w:id="30"/>
      <w:bookmarkEnd w:id="34"/>
      <w:bookmarkEnd w:id="35"/>
      <w:r w:rsidRPr="006E207E">
        <w:rPr>
          <w:rStyle w:val="310"/>
          <w:b/>
          <w:sz w:val="27"/>
          <w:lang w:eastAsia="en-US"/>
        </w:rPr>
        <w:lastRenderedPageBreak/>
        <w:t>1.2.6.</w:t>
      </w:r>
      <w:r w:rsidR="009572F4" w:rsidRPr="006E207E">
        <w:rPr>
          <w:rStyle w:val="310"/>
          <w:b/>
          <w:sz w:val="27"/>
          <w:lang w:eastAsia="en-US"/>
        </w:rPr>
        <w:t xml:space="preserve"> Предметные результаты</w:t>
      </w:r>
      <w:bookmarkStart w:id="45" w:name="_Toc409691628"/>
      <w:bookmarkStart w:id="46" w:name="_Toc410653953"/>
      <w:bookmarkStart w:id="47" w:name="_Toc414553133"/>
      <w:bookmarkEnd w:id="44"/>
    </w:p>
    <w:p w:rsidR="009572F4" w:rsidRPr="00BC0010" w:rsidRDefault="009572F4" w:rsidP="006E207E">
      <w:pPr>
        <w:pStyle w:val="4"/>
        <w:rPr>
          <w:rStyle w:val="310"/>
          <w:szCs w:val="24"/>
          <w:lang w:eastAsia="en-US"/>
        </w:rPr>
      </w:pPr>
      <w:r w:rsidRPr="00BC0010">
        <w:rPr>
          <w:rStyle w:val="310"/>
          <w:szCs w:val="24"/>
          <w:lang w:eastAsia="en-US"/>
        </w:rPr>
        <w:t>1.</w:t>
      </w:r>
      <w:r w:rsidR="00BD5F33" w:rsidRPr="00BC0010">
        <w:rPr>
          <w:rStyle w:val="310"/>
          <w:szCs w:val="24"/>
          <w:lang w:eastAsia="en-US"/>
        </w:rPr>
        <w:t>2</w:t>
      </w:r>
      <w:r w:rsidRPr="00BC0010">
        <w:rPr>
          <w:rStyle w:val="310"/>
          <w:szCs w:val="24"/>
          <w:lang w:eastAsia="en-US"/>
        </w:rPr>
        <w:t>.</w:t>
      </w:r>
      <w:r w:rsidR="00BD5F33" w:rsidRPr="00BC0010">
        <w:rPr>
          <w:rStyle w:val="310"/>
          <w:szCs w:val="24"/>
          <w:lang w:eastAsia="en-US"/>
        </w:rPr>
        <w:t>6</w:t>
      </w:r>
      <w:r w:rsidRPr="00BC0010">
        <w:rPr>
          <w:rStyle w:val="310"/>
          <w:szCs w:val="24"/>
          <w:lang w:eastAsia="en-US"/>
        </w:rPr>
        <w:t>.1. Русский язык</w:t>
      </w:r>
      <w:bookmarkEnd w:id="45"/>
      <w:bookmarkEnd w:id="46"/>
      <w:bookmarkEnd w:id="4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686"/>
      </w:tblGrid>
      <w:tr w:rsidR="009572F4" w:rsidRPr="00BC0010" w:rsidTr="004C140B">
        <w:tc>
          <w:tcPr>
            <w:tcW w:w="6487"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686"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9572F4" w:rsidRPr="00BC0010" w:rsidTr="004C140B">
        <w:tc>
          <w:tcPr>
            <w:tcW w:w="6487"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r w:rsidR="001F0480" w:rsidRPr="00BC0010">
              <w:rPr>
                <w:rFonts w:ascii="Times New Roman" w:hAnsi="Times New Roman"/>
                <w:sz w:val="24"/>
                <w:szCs w:val="24"/>
              </w:rPr>
              <w:t xml:space="preserve"> </w:t>
            </w:r>
            <w:r w:rsidRPr="00BC0010">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r w:rsidR="001F0480" w:rsidRPr="00BC0010">
              <w:rPr>
                <w:rFonts w:ascii="Times New Roman" w:hAnsi="Times New Roman"/>
                <w:sz w:val="24"/>
                <w:szCs w:val="24"/>
              </w:rPr>
              <w:t xml:space="preserve"> </w:t>
            </w:r>
            <w:r w:rsidRPr="00BC0010">
              <w:rPr>
                <w:rFonts w:ascii="Times New Roman" w:hAnsi="Times New Roman"/>
                <w:sz w:val="24"/>
                <w:szCs w:val="24"/>
              </w:rPr>
              <w:t xml:space="preserve">владеть различными видами </w:t>
            </w:r>
            <w:proofErr w:type="spellStart"/>
            <w:r w:rsidRPr="00BC0010">
              <w:rPr>
                <w:rFonts w:ascii="Times New Roman" w:hAnsi="Times New Roman"/>
                <w:sz w:val="24"/>
                <w:szCs w:val="24"/>
              </w:rPr>
              <w:t>аудирования</w:t>
            </w:r>
            <w:proofErr w:type="spellEnd"/>
            <w:r w:rsidRPr="00BC0010">
              <w:rPr>
                <w:rFonts w:ascii="Times New Roman" w:hAnsi="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r w:rsidR="001F0480" w:rsidRPr="00BC0010">
              <w:rPr>
                <w:rFonts w:ascii="Times New Roman" w:hAnsi="Times New Roman"/>
                <w:sz w:val="24"/>
                <w:szCs w:val="24"/>
              </w:rPr>
              <w:t xml:space="preserve"> </w:t>
            </w:r>
            <w:r w:rsidRPr="00BC0010">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r w:rsidR="001F0480" w:rsidRPr="00BC0010">
              <w:rPr>
                <w:rFonts w:ascii="Times New Roman" w:hAnsi="Times New Roman"/>
                <w:sz w:val="24"/>
                <w:szCs w:val="24"/>
              </w:rPr>
              <w:t xml:space="preserve"> </w:t>
            </w:r>
            <w:r w:rsidRPr="00BC0010">
              <w:rPr>
                <w:rFonts w:ascii="Times New Roman" w:hAnsi="Times New Roman"/>
                <w:sz w:val="24"/>
                <w:szCs w:val="24"/>
              </w:rPr>
              <w:t xml:space="preserve">участвовать в диалогическом и </w:t>
            </w:r>
            <w:proofErr w:type="spellStart"/>
            <w:r w:rsidRPr="00BC0010">
              <w:rPr>
                <w:rFonts w:ascii="Times New Roman" w:hAnsi="Times New Roman"/>
                <w:sz w:val="24"/>
                <w:szCs w:val="24"/>
              </w:rPr>
              <w:t>полилогическом</w:t>
            </w:r>
            <w:proofErr w:type="spellEnd"/>
            <w:r w:rsidRPr="00BC0010">
              <w:rPr>
                <w:rFonts w:ascii="Times New Roman" w:hAnsi="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r w:rsidR="001F0480" w:rsidRPr="00BC0010">
              <w:rPr>
                <w:rFonts w:ascii="Times New Roman" w:hAnsi="Times New Roman"/>
                <w:sz w:val="24"/>
                <w:szCs w:val="24"/>
              </w:rPr>
              <w:t xml:space="preserve"> </w:t>
            </w:r>
            <w:r w:rsidRPr="00BC0010">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r w:rsidR="001F0480" w:rsidRPr="00BC0010">
              <w:rPr>
                <w:rFonts w:ascii="Times New Roman" w:hAnsi="Times New Roman"/>
                <w:sz w:val="24"/>
                <w:szCs w:val="24"/>
              </w:rPr>
              <w:t xml:space="preserve"> </w:t>
            </w:r>
            <w:r w:rsidRPr="00BC0010">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r w:rsidR="001F0480" w:rsidRPr="00BC0010">
              <w:rPr>
                <w:rFonts w:ascii="Times New Roman" w:hAnsi="Times New Roman"/>
                <w:sz w:val="24"/>
                <w:szCs w:val="24"/>
              </w:rPr>
              <w:t xml:space="preserve"> </w:t>
            </w:r>
            <w:r w:rsidRPr="00BC0010">
              <w:rPr>
                <w:rFonts w:ascii="Times New Roman" w:hAnsi="Times New Roman"/>
                <w:sz w:val="24"/>
                <w:szCs w:val="24"/>
              </w:rPr>
              <w:t>использовать знание алфавита при поиске информации;</w:t>
            </w:r>
            <w:r w:rsidR="001F0480" w:rsidRPr="00BC0010">
              <w:rPr>
                <w:rFonts w:ascii="Times New Roman" w:hAnsi="Times New Roman"/>
                <w:sz w:val="24"/>
                <w:szCs w:val="24"/>
              </w:rPr>
              <w:t xml:space="preserve"> </w:t>
            </w:r>
            <w:r w:rsidRPr="00BC0010">
              <w:rPr>
                <w:rFonts w:ascii="Times New Roman" w:hAnsi="Times New Roman"/>
                <w:sz w:val="24"/>
                <w:szCs w:val="24"/>
              </w:rPr>
              <w:t>различать значимые и незначимые единицы языка;</w:t>
            </w:r>
            <w:r w:rsidR="001F0480" w:rsidRPr="00BC0010">
              <w:rPr>
                <w:rFonts w:ascii="Times New Roman" w:hAnsi="Times New Roman"/>
                <w:sz w:val="24"/>
                <w:szCs w:val="24"/>
              </w:rPr>
              <w:t xml:space="preserve"> </w:t>
            </w:r>
            <w:r w:rsidRPr="00BC0010">
              <w:rPr>
                <w:rFonts w:ascii="Times New Roman" w:hAnsi="Times New Roman"/>
                <w:sz w:val="24"/>
                <w:szCs w:val="24"/>
              </w:rPr>
              <w:t>проводить фонетический и орфоэпический анализ слова;</w:t>
            </w:r>
            <w:r w:rsidR="001F0480" w:rsidRPr="00BC0010">
              <w:rPr>
                <w:rFonts w:ascii="Times New Roman" w:hAnsi="Times New Roman"/>
                <w:sz w:val="24"/>
                <w:szCs w:val="24"/>
              </w:rPr>
              <w:t xml:space="preserve"> </w:t>
            </w:r>
            <w:r w:rsidRPr="00BC0010">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r w:rsidR="001F0480" w:rsidRPr="00BC0010">
              <w:rPr>
                <w:rFonts w:ascii="Times New Roman" w:hAnsi="Times New Roman"/>
                <w:sz w:val="24"/>
                <w:szCs w:val="24"/>
              </w:rPr>
              <w:t xml:space="preserve"> </w:t>
            </w:r>
            <w:r w:rsidRPr="00BC0010">
              <w:rPr>
                <w:rFonts w:ascii="Times New Roman" w:hAnsi="Times New Roman"/>
                <w:sz w:val="24"/>
                <w:szCs w:val="24"/>
              </w:rPr>
              <w:t>членить слова на слоги и правильно их переносить;</w:t>
            </w:r>
            <w:r w:rsidR="001F0480" w:rsidRPr="00BC0010">
              <w:rPr>
                <w:rFonts w:ascii="Times New Roman" w:hAnsi="Times New Roman"/>
                <w:sz w:val="24"/>
                <w:szCs w:val="24"/>
              </w:rPr>
              <w:t xml:space="preserve"> </w:t>
            </w:r>
            <w:r w:rsidRPr="00BC0010">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r w:rsidR="001F0480" w:rsidRPr="00BC0010">
              <w:rPr>
                <w:rFonts w:ascii="Times New Roman" w:hAnsi="Times New Roman"/>
                <w:sz w:val="24"/>
                <w:szCs w:val="24"/>
              </w:rPr>
              <w:t xml:space="preserve"> </w:t>
            </w:r>
            <w:r w:rsidRPr="00BC0010">
              <w:rPr>
                <w:rFonts w:ascii="Times New Roman"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r w:rsidR="001F0480" w:rsidRPr="00BC0010">
              <w:rPr>
                <w:rFonts w:ascii="Times New Roman" w:hAnsi="Times New Roman"/>
                <w:sz w:val="24"/>
                <w:szCs w:val="24"/>
              </w:rPr>
              <w:t xml:space="preserve"> </w:t>
            </w:r>
            <w:r w:rsidRPr="00BC0010">
              <w:rPr>
                <w:rFonts w:ascii="Times New Roman" w:hAnsi="Times New Roman"/>
                <w:sz w:val="24"/>
                <w:szCs w:val="24"/>
              </w:rPr>
              <w:t>проводить морфемный и словообразовательный анализ слов;</w:t>
            </w:r>
            <w:r w:rsidR="001F0480" w:rsidRPr="00BC0010">
              <w:rPr>
                <w:rFonts w:ascii="Times New Roman" w:hAnsi="Times New Roman"/>
                <w:sz w:val="24"/>
                <w:szCs w:val="24"/>
              </w:rPr>
              <w:t xml:space="preserve"> </w:t>
            </w:r>
            <w:r w:rsidRPr="00BC0010">
              <w:rPr>
                <w:rFonts w:ascii="Times New Roman" w:hAnsi="Times New Roman"/>
                <w:sz w:val="24"/>
                <w:szCs w:val="24"/>
              </w:rPr>
              <w:t>проводить лексический анализ слова;</w:t>
            </w:r>
            <w:r w:rsidR="001F0480" w:rsidRPr="00BC0010">
              <w:rPr>
                <w:rFonts w:ascii="Times New Roman" w:hAnsi="Times New Roman"/>
                <w:sz w:val="24"/>
                <w:szCs w:val="24"/>
              </w:rPr>
              <w:t xml:space="preserve"> </w:t>
            </w:r>
            <w:r w:rsidRPr="00BC0010">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r w:rsidR="001F0480" w:rsidRPr="00BC0010">
              <w:rPr>
                <w:rFonts w:ascii="Times New Roman" w:hAnsi="Times New Roman"/>
                <w:sz w:val="24"/>
                <w:szCs w:val="24"/>
              </w:rPr>
              <w:t xml:space="preserve"> </w:t>
            </w:r>
            <w:r w:rsidRPr="00BC0010">
              <w:rPr>
                <w:rFonts w:ascii="Times New Roman" w:hAnsi="Times New Roman"/>
                <w:sz w:val="24"/>
                <w:szCs w:val="24"/>
              </w:rPr>
              <w:t>опознавать самостоятельные части речи и их формы, а также служебные части речи и междометия;</w:t>
            </w:r>
            <w:r w:rsidR="001F0480" w:rsidRPr="00BC0010">
              <w:rPr>
                <w:rFonts w:ascii="Times New Roman" w:hAnsi="Times New Roman"/>
                <w:sz w:val="24"/>
                <w:szCs w:val="24"/>
              </w:rPr>
              <w:t xml:space="preserve"> </w:t>
            </w:r>
            <w:r w:rsidRPr="00BC0010">
              <w:rPr>
                <w:rFonts w:ascii="Times New Roman" w:hAnsi="Times New Roman"/>
                <w:sz w:val="24"/>
                <w:szCs w:val="24"/>
              </w:rPr>
              <w:t>проводить морфологический анализ слова;</w:t>
            </w:r>
            <w:r w:rsidR="001F0480" w:rsidRPr="00BC0010">
              <w:rPr>
                <w:rFonts w:ascii="Times New Roman" w:hAnsi="Times New Roman"/>
                <w:sz w:val="24"/>
                <w:szCs w:val="24"/>
              </w:rPr>
              <w:t xml:space="preserve"> </w:t>
            </w:r>
            <w:r w:rsidRPr="00BC0010">
              <w:rPr>
                <w:rFonts w:ascii="Times New Roman" w:hAnsi="Times New Roman"/>
                <w:sz w:val="24"/>
                <w:szCs w:val="24"/>
              </w:rPr>
              <w:t xml:space="preserve">применять знания и умения по </w:t>
            </w:r>
            <w:proofErr w:type="spellStart"/>
            <w:r w:rsidRPr="00BC0010">
              <w:rPr>
                <w:rFonts w:ascii="Times New Roman" w:hAnsi="Times New Roman"/>
                <w:sz w:val="24"/>
                <w:szCs w:val="24"/>
              </w:rPr>
              <w:t>морфемике</w:t>
            </w:r>
            <w:proofErr w:type="spellEnd"/>
            <w:r w:rsidRPr="00BC0010">
              <w:rPr>
                <w:rFonts w:ascii="Times New Roman" w:hAnsi="Times New Roman"/>
                <w:sz w:val="24"/>
                <w:szCs w:val="24"/>
              </w:rPr>
              <w:t xml:space="preserve"> и словообразованию при проведении морфологического </w:t>
            </w:r>
            <w:r w:rsidRPr="00BC0010">
              <w:rPr>
                <w:rFonts w:ascii="Times New Roman" w:hAnsi="Times New Roman"/>
                <w:sz w:val="24"/>
                <w:szCs w:val="24"/>
              </w:rPr>
              <w:lastRenderedPageBreak/>
              <w:t>анализа слов;</w:t>
            </w:r>
            <w:r w:rsidR="001F0480" w:rsidRPr="00BC0010">
              <w:rPr>
                <w:rFonts w:ascii="Times New Roman" w:hAnsi="Times New Roman"/>
                <w:sz w:val="24"/>
                <w:szCs w:val="24"/>
              </w:rPr>
              <w:t xml:space="preserve"> </w:t>
            </w:r>
            <w:r w:rsidRPr="00BC0010">
              <w:rPr>
                <w:rFonts w:ascii="Times New Roman" w:hAnsi="Times New Roman"/>
                <w:sz w:val="24"/>
                <w:szCs w:val="24"/>
              </w:rPr>
              <w:t>опознавать основные единицы синтаксиса (словосочетание, предложение, текст);</w:t>
            </w:r>
            <w:r w:rsidR="001F0480" w:rsidRPr="00BC0010">
              <w:rPr>
                <w:rFonts w:ascii="Times New Roman" w:hAnsi="Times New Roman"/>
                <w:sz w:val="24"/>
                <w:szCs w:val="24"/>
              </w:rPr>
              <w:t xml:space="preserve"> </w:t>
            </w:r>
            <w:r w:rsidRPr="00BC0010">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r w:rsidR="001F0480" w:rsidRPr="00BC0010">
              <w:rPr>
                <w:rFonts w:ascii="Times New Roman" w:hAnsi="Times New Roman"/>
                <w:sz w:val="24"/>
                <w:szCs w:val="24"/>
              </w:rPr>
              <w:t xml:space="preserve"> </w:t>
            </w:r>
            <w:r w:rsidRPr="00BC0010">
              <w:rPr>
                <w:rFonts w:ascii="Times New Roman" w:hAnsi="Times New Roman"/>
                <w:sz w:val="24"/>
                <w:szCs w:val="24"/>
              </w:rPr>
              <w:t>находить грамматическую основу предложения;</w:t>
            </w:r>
            <w:r w:rsidR="001F0480" w:rsidRPr="00BC0010">
              <w:rPr>
                <w:rFonts w:ascii="Times New Roman" w:hAnsi="Times New Roman"/>
                <w:sz w:val="24"/>
                <w:szCs w:val="24"/>
              </w:rPr>
              <w:t xml:space="preserve"> </w:t>
            </w:r>
            <w:r w:rsidRPr="00BC0010">
              <w:rPr>
                <w:rFonts w:ascii="Times New Roman" w:hAnsi="Times New Roman"/>
                <w:sz w:val="24"/>
                <w:szCs w:val="24"/>
              </w:rPr>
              <w:t>распознавать главные и второстепенные члены предложения;</w:t>
            </w:r>
            <w:r w:rsidR="001F0480" w:rsidRPr="00BC0010">
              <w:rPr>
                <w:rFonts w:ascii="Times New Roman" w:hAnsi="Times New Roman"/>
                <w:sz w:val="24"/>
                <w:szCs w:val="24"/>
              </w:rPr>
              <w:t xml:space="preserve"> </w:t>
            </w:r>
            <w:r w:rsidRPr="00BC0010">
              <w:rPr>
                <w:rFonts w:ascii="Times New Roman" w:hAnsi="Times New Roman"/>
                <w:sz w:val="24"/>
                <w:szCs w:val="24"/>
              </w:rPr>
              <w:t>опознавать предложения простые и сложные, предложения осложненной структуры;</w:t>
            </w:r>
            <w:r w:rsidR="001F0480" w:rsidRPr="00BC0010">
              <w:rPr>
                <w:rFonts w:ascii="Times New Roman" w:hAnsi="Times New Roman"/>
                <w:sz w:val="24"/>
                <w:szCs w:val="24"/>
              </w:rPr>
              <w:t xml:space="preserve"> </w:t>
            </w:r>
            <w:r w:rsidRPr="00BC0010">
              <w:rPr>
                <w:rFonts w:ascii="Times New Roman" w:hAnsi="Times New Roman"/>
                <w:sz w:val="24"/>
                <w:szCs w:val="24"/>
              </w:rPr>
              <w:t>проводить синтаксический анализ словосочетания и предложения;</w:t>
            </w:r>
            <w:r w:rsidR="001F0480" w:rsidRPr="00BC0010">
              <w:rPr>
                <w:rFonts w:ascii="Times New Roman" w:hAnsi="Times New Roman"/>
                <w:sz w:val="24"/>
                <w:szCs w:val="24"/>
              </w:rPr>
              <w:t xml:space="preserve"> </w:t>
            </w:r>
            <w:r w:rsidRPr="00BC0010">
              <w:rPr>
                <w:rFonts w:ascii="Times New Roman" w:hAnsi="Times New Roman"/>
                <w:sz w:val="24"/>
                <w:szCs w:val="24"/>
              </w:rPr>
              <w:t>соблюдать основные языковые нормы в устной и письменной речи;</w:t>
            </w:r>
            <w:r w:rsidR="001F0480" w:rsidRPr="00BC0010">
              <w:rPr>
                <w:rFonts w:ascii="Times New Roman" w:hAnsi="Times New Roman"/>
                <w:sz w:val="24"/>
                <w:szCs w:val="24"/>
              </w:rPr>
              <w:t xml:space="preserve"> </w:t>
            </w:r>
            <w:r w:rsidRPr="00BC0010">
              <w:rPr>
                <w:rFonts w:ascii="Times New Roman" w:hAnsi="Times New Roman"/>
                <w:sz w:val="24"/>
                <w:szCs w:val="24"/>
              </w:rPr>
              <w:t>опираться на фонетический, морфемный, словообразовательный и морфологический</w:t>
            </w:r>
            <w:r w:rsidR="001F0480" w:rsidRPr="00BC0010">
              <w:rPr>
                <w:rFonts w:ascii="Times New Roman" w:hAnsi="Times New Roman"/>
                <w:sz w:val="24"/>
                <w:szCs w:val="24"/>
              </w:rPr>
              <w:t xml:space="preserve"> анализ в практике правописания</w:t>
            </w:r>
            <w:r w:rsidRPr="00BC0010">
              <w:rPr>
                <w:rFonts w:ascii="Times New Roman" w:hAnsi="Times New Roman"/>
                <w:sz w:val="24"/>
                <w:szCs w:val="24"/>
              </w:rPr>
              <w:t>;</w:t>
            </w:r>
            <w:r w:rsidR="001F0480" w:rsidRPr="00BC0010">
              <w:rPr>
                <w:rFonts w:ascii="Times New Roman" w:hAnsi="Times New Roman"/>
                <w:sz w:val="24"/>
                <w:szCs w:val="24"/>
              </w:rPr>
              <w:t xml:space="preserve"> </w:t>
            </w:r>
            <w:r w:rsidRPr="00BC0010">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r w:rsidR="001F0480" w:rsidRPr="00BC0010">
              <w:rPr>
                <w:rFonts w:ascii="Times New Roman" w:hAnsi="Times New Roman"/>
                <w:sz w:val="24"/>
                <w:szCs w:val="24"/>
              </w:rPr>
              <w:t xml:space="preserve"> </w:t>
            </w:r>
            <w:r w:rsidRPr="00BC0010">
              <w:rPr>
                <w:rFonts w:ascii="Times New Roman" w:hAnsi="Times New Roman"/>
                <w:sz w:val="24"/>
                <w:szCs w:val="24"/>
              </w:rPr>
              <w:t>использовать орфографические словари</w:t>
            </w:r>
          </w:p>
        </w:tc>
        <w:tc>
          <w:tcPr>
            <w:tcW w:w="3686"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r w:rsidR="001F0480" w:rsidRPr="00BC0010">
              <w:rPr>
                <w:rFonts w:ascii="Times New Roman" w:hAnsi="Times New Roman"/>
                <w:sz w:val="24"/>
                <w:szCs w:val="24"/>
              </w:rPr>
              <w:t xml:space="preserve"> </w:t>
            </w:r>
            <w:r w:rsidRPr="00BC0010">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r w:rsidR="001F0480" w:rsidRPr="00BC0010">
              <w:rPr>
                <w:rFonts w:ascii="Times New Roman" w:hAnsi="Times New Roman"/>
                <w:sz w:val="24"/>
                <w:szCs w:val="24"/>
              </w:rPr>
              <w:t xml:space="preserve"> </w:t>
            </w:r>
            <w:r w:rsidRPr="00BC0010">
              <w:rPr>
                <w:rFonts w:ascii="Times New Roman" w:hAnsi="Times New Roman"/>
                <w:sz w:val="24"/>
                <w:szCs w:val="24"/>
              </w:rPr>
              <w:t xml:space="preserve">опознавать различные выразительные средства языка; </w:t>
            </w:r>
            <w:r w:rsidR="001F0480" w:rsidRPr="00BC0010">
              <w:rPr>
                <w:rFonts w:ascii="Times New Roman" w:hAnsi="Times New Roman"/>
                <w:sz w:val="24"/>
                <w:szCs w:val="24"/>
              </w:rPr>
              <w:t xml:space="preserve"> </w:t>
            </w:r>
            <w:r w:rsidRPr="00BC0010">
              <w:rPr>
                <w:rFonts w:ascii="Times New Roman" w:hAnsi="Times New Roman"/>
                <w:sz w:val="24"/>
                <w:szCs w:val="24"/>
              </w:rPr>
              <w:t>писать конспект, отзыв, тезисы, рефераты, статьи, рецензии, доклады, интервью, очерки, доверенности, резюме и другие жанры;</w:t>
            </w:r>
            <w:r w:rsidR="001F0480" w:rsidRPr="00BC0010">
              <w:rPr>
                <w:rFonts w:ascii="Times New Roman" w:hAnsi="Times New Roman"/>
                <w:sz w:val="24"/>
                <w:szCs w:val="24"/>
              </w:rPr>
              <w:t xml:space="preserve"> </w:t>
            </w:r>
            <w:r w:rsidRPr="00BC0010">
              <w:rPr>
                <w:rFonts w:ascii="Times New Roman" w:hAnsi="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r w:rsidR="001F0480" w:rsidRPr="00BC0010">
              <w:rPr>
                <w:rFonts w:ascii="Times New Roman" w:hAnsi="Times New Roman"/>
                <w:sz w:val="24"/>
                <w:szCs w:val="24"/>
              </w:rPr>
              <w:t xml:space="preserve"> </w:t>
            </w:r>
            <w:r w:rsidRPr="00BC0010">
              <w:rPr>
                <w:rFonts w:ascii="Times New Roman" w:hAnsi="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r w:rsidR="001F0480" w:rsidRPr="00BC0010">
              <w:rPr>
                <w:rFonts w:ascii="Times New Roman" w:hAnsi="Times New Roman"/>
                <w:sz w:val="24"/>
                <w:szCs w:val="24"/>
              </w:rPr>
              <w:t xml:space="preserve"> </w:t>
            </w:r>
            <w:r w:rsidRPr="00BC0010">
              <w:rPr>
                <w:rFonts w:ascii="Times New Roman" w:hAnsi="Times New Roman"/>
                <w:sz w:val="24"/>
                <w:szCs w:val="24"/>
              </w:rPr>
              <w:t>характеризовать словообразовательные цепочки и</w:t>
            </w:r>
            <w:r w:rsidR="001F0480" w:rsidRPr="00BC0010">
              <w:rPr>
                <w:rFonts w:ascii="Times New Roman" w:hAnsi="Times New Roman"/>
                <w:sz w:val="24"/>
                <w:szCs w:val="24"/>
              </w:rPr>
              <w:t xml:space="preserve"> </w:t>
            </w:r>
            <w:r w:rsidRPr="00BC0010">
              <w:rPr>
                <w:rFonts w:ascii="Times New Roman" w:hAnsi="Times New Roman"/>
                <w:sz w:val="24"/>
                <w:szCs w:val="24"/>
              </w:rPr>
              <w:t xml:space="preserve"> словообразовательные гнезда;</w:t>
            </w:r>
            <w:r w:rsidR="001F0480" w:rsidRPr="00BC0010">
              <w:rPr>
                <w:rFonts w:ascii="Times New Roman" w:hAnsi="Times New Roman"/>
                <w:sz w:val="24"/>
                <w:szCs w:val="24"/>
              </w:rPr>
              <w:t xml:space="preserve"> </w:t>
            </w:r>
            <w:r w:rsidRPr="00BC0010">
              <w:rPr>
                <w:rFonts w:ascii="Times New Roman" w:hAnsi="Times New Roman"/>
                <w:sz w:val="24"/>
                <w:szCs w:val="24"/>
              </w:rPr>
              <w:t>использовать этимологические данные для объяснения правописания и лексического значения слова;</w:t>
            </w:r>
            <w:r w:rsidR="001F0480" w:rsidRPr="00BC0010">
              <w:rPr>
                <w:rFonts w:ascii="Times New Roman" w:hAnsi="Times New Roman"/>
                <w:sz w:val="24"/>
                <w:szCs w:val="24"/>
              </w:rPr>
              <w:t xml:space="preserve"> </w:t>
            </w:r>
            <w:r w:rsidRPr="00BC0010">
              <w:rPr>
                <w:rFonts w:ascii="Times New Roman" w:hAnsi="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001F0480" w:rsidRPr="00BC0010">
              <w:rPr>
                <w:rFonts w:ascii="Times New Roman" w:hAnsi="Times New Roman"/>
                <w:sz w:val="24"/>
                <w:szCs w:val="24"/>
              </w:rPr>
              <w:t xml:space="preserve"> </w:t>
            </w:r>
            <w:r w:rsidRPr="00BC0010">
              <w:rPr>
                <w:rFonts w:ascii="Times New Roman" w:hAnsi="Times New Roman"/>
                <w:sz w:val="24"/>
                <w:szCs w:val="24"/>
              </w:rPr>
              <w:t xml:space="preserve">самостоятельно планировать пути достижения целей, в том числе альтернативные, осознанно </w:t>
            </w:r>
            <w:r w:rsidRPr="00BC0010">
              <w:rPr>
                <w:rFonts w:ascii="Times New Roman" w:hAnsi="Times New Roman"/>
                <w:sz w:val="24"/>
                <w:szCs w:val="24"/>
              </w:rPr>
              <w:lastRenderedPageBreak/>
              <w:t>выбирать наиболее эффективные способы решения учебных и познавательных задач</w:t>
            </w:r>
          </w:p>
        </w:tc>
      </w:tr>
    </w:tbl>
    <w:p w:rsidR="009572F4" w:rsidRPr="00BC0010" w:rsidRDefault="00D05AB2" w:rsidP="00BC0010">
      <w:pPr>
        <w:pStyle w:val="4"/>
        <w:spacing w:line="240" w:lineRule="auto"/>
        <w:ind w:firstLine="709"/>
        <w:contextualSpacing/>
        <w:rPr>
          <w:b w:val="0"/>
          <w:sz w:val="24"/>
          <w:szCs w:val="24"/>
        </w:rPr>
      </w:pPr>
      <w:bookmarkStart w:id="48" w:name="_Toc409691629"/>
      <w:bookmarkStart w:id="49" w:name="_Toc410653954"/>
      <w:bookmarkStart w:id="50" w:name="_Toc414553136"/>
      <w:r w:rsidRPr="00BC0010">
        <w:rPr>
          <w:rStyle w:val="310"/>
          <w:szCs w:val="24"/>
          <w:lang w:eastAsia="en-US"/>
        </w:rPr>
        <w:lastRenderedPageBreak/>
        <w:t>1.2.6.</w:t>
      </w:r>
      <w:r w:rsidR="009572F4" w:rsidRPr="00BC0010">
        <w:rPr>
          <w:b w:val="0"/>
          <w:sz w:val="24"/>
          <w:szCs w:val="24"/>
        </w:rPr>
        <w:t>2.Литература</w:t>
      </w:r>
      <w:bookmarkEnd w:id="48"/>
      <w:bookmarkEnd w:id="49"/>
      <w:bookmarkEnd w:id="50"/>
    </w:p>
    <w:p w:rsidR="009572F4" w:rsidRPr="00BC0010" w:rsidRDefault="009572F4"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В соответствии с ФГОС ООО предметными результатами изучения предмета «Литература» являются:</w:t>
      </w:r>
    </w:p>
    <w:p w:rsidR="009572F4" w:rsidRPr="00BC0010" w:rsidRDefault="009572F4" w:rsidP="0090779B">
      <w:pPr>
        <w:numPr>
          <w:ilvl w:val="0"/>
          <w:numId w:val="27"/>
        </w:numPr>
        <w:spacing w:line="240" w:lineRule="auto"/>
        <w:ind w:left="283" w:firstLine="709"/>
        <w:contextualSpacing/>
        <w:jc w:val="both"/>
        <w:rPr>
          <w:rFonts w:ascii="Times New Roman" w:hAnsi="Times New Roman"/>
          <w:sz w:val="24"/>
          <w:szCs w:val="24"/>
        </w:rPr>
      </w:pPr>
      <w:r w:rsidRPr="00BC0010">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572F4" w:rsidRPr="00BC0010" w:rsidRDefault="009572F4" w:rsidP="0090779B">
      <w:pPr>
        <w:numPr>
          <w:ilvl w:val="0"/>
          <w:numId w:val="27"/>
        </w:numPr>
        <w:spacing w:line="240" w:lineRule="auto"/>
        <w:ind w:left="283" w:firstLine="709"/>
        <w:contextualSpacing/>
        <w:jc w:val="both"/>
        <w:rPr>
          <w:rFonts w:ascii="Times New Roman" w:hAnsi="Times New Roman"/>
          <w:sz w:val="24"/>
          <w:szCs w:val="24"/>
        </w:rPr>
      </w:pPr>
      <w:r w:rsidRPr="00BC0010">
        <w:rPr>
          <w:rFonts w:ascii="Times New Roman" w:hAnsi="Times New Roman"/>
          <w:sz w:val="24"/>
          <w:szCs w:val="24"/>
        </w:rPr>
        <w:t>восприятие литературы как одной из основных культурных ценностей народа и человечества;</w:t>
      </w:r>
    </w:p>
    <w:p w:rsidR="009572F4" w:rsidRPr="00BC0010" w:rsidRDefault="009572F4" w:rsidP="0090779B">
      <w:pPr>
        <w:numPr>
          <w:ilvl w:val="0"/>
          <w:numId w:val="27"/>
        </w:numPr>
        <w:spacing w:line="240" w:lineRule="auto"/>
        <w:ind w:left="284" w:firstLine="709"/>
        <w:contextualSpacing/>
        <w:jc w:val="both"/>
        <w:rPr>
          <w:rFonts w:ascii="Times New Roman" w:hAnsi="Times New Roman"/>
          <w:sz w:val="24"/>
          <w:szCs w:val="24"/>
        </w:rPr>
      </w:pPr>
      <w:r w:rsidRPr="00BC0010">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572F4" w:rsidRPr="00BC0010" w:rsidRDefault="009572F4" w:rsidP="0090779B">
      <w:pPr>
        <w:numPr>
          <w:ilvl w:val="0"/>
          <w:numId w:val="27"/>
        </w:numPr>
        <w:spacing w:line="240" w:lineRule="auto"/>
        <w:ind w:left="284" w:firstLine="709"/>
        <w:contextualSpacing/>
        <w:jc w:val="both"/>
        <w:rPr>
          <w:rFonts w:ascii="Times New Roman" w:hAnsi="Times New Roman"/>
          <w:sz w:val="24"/>
          <w:szCs w:val="24"/>
        </w:rPr>
      </w:pPr>
      <w:r w:rsidRPr="00BC0010">
        <w:rPr>
          <w:rFonts w:ascii="Times New Roman" w:hAnsi="Times New Roman"/>
          <w:sz w:val="24"/>
          <w:szCs w:val="24"/>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BC0010">
        <w:rPr>
          <w:rFonts w:ascii="Times New Roman" w:hAnsi="Times New Roman"/>
          <w:sz w:val="24"/>
          <w:szCs w:val="24"/>
        </w:rPr>
        <w:t>досуговое</w:t>
      </w:r>
      <w:proofErr w:type="spellEnd"/>
      <w:r w:rsidRPr="00BC0010">
        <w:rPr>
          <w:rFonts w:ascii="Times New Roman" w:hAnsi="Times New Roman"/>
          <w:sz w:val="24"/>
          <w:szCs w:val="24"/>
        </w:rPr>
        <w:t xml:space="preserve"> чтение;</w:t>
      </w:r>
    </w:p>
    <w:p w:rsidR="009572F4" w:rsidRPr="00BC0010" w:rsidRDefault="009572F4" w:rsidP="0090779B">
      <w:pPr>
        <w:numPr>
          <w:ilvl w:val="0"/>
          <w:numId w:val="27"/>
        </w:numPr>
        <w:spacing w:line="240" w:lineRule="auto"/>
        <w:ind w:left="284" w:firstLine="709"/>
        <w:contextualSpacing/>
        <w:jc w:val="both"/>
        <w:rPr>
          <w:rFonts w:ascii="Times New Roman" w:hAnsi="Times New Roman"/>
          <w:sz w:val="24"/>
          <w:szCs w:val="24"/>
        </w:rPr>
      </w:pPr>
      <w:r w:rsidRPr="00BC0010">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9572F4" w:rsidRPr="00BC0010" w:rsidRDefault="009572F4" w:rsidP="0090779B">
      <w:pPr>
        <w:numPr>
          <w:ilvl w:val="0"/>
          <w:numId w:val="27"/>
        </w:numPr>
        <w:spacing w:line="240" w:lineRule="auto"/>
        <w:ind w:left="284" w:firstLine="709"/>
        <w:contextualSpacing/>
        <w:jc w:val="both"/>
        <w:rPr>
          <w:rFonts w:ascii="Times New Roman" w:hAnsi="Times New Roman"/>
          <w:sz w:val="24"/>
          <w:szCs w:val="24"/>
        </w:rPr>
      </w:pPr>
      <w:r w:rsidRPr="00BC0010">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572F4" w:rsidRPr="00BC0010" w:rsidRDefault="009572F4"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Наиболее важные предметные умения: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931"/>
      </w:tblGrid>
      <w:tr w:rsidR="009572F4" w:rsidRPr="00BC0010" w:rsidTr="004C140B">
        <w:tc>
          <w:tcPr>
            <w:tcW w:w="1242"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5 класс</w:t>
            </w:r>
          </w:p>
        </w:tc>
        <w:tc>
          <w:tcPr>
            <w:tcW w:w="893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определять тему и основную мысль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владеть различными видами пересказа</w:t>
            </w:r>
            <w:r w:rsidR="001F0480" w:rsidRPr="00BC0010">
              <w:rPr>
                <w:rFonts w:ascii="Times New Roman" w:hAnsi="Times New Roman"/>
                <w:sz w:val="24"/>
                <w:szCs w:val="24"/>
              </w:rPr>
              <w:t xml:space="preserve">; </w:t>
            </w:r>
            <w:r w:rsidRPr="00BC0010">
              <w:rPr>
                <w:rFonts w:ascii="Times New Roman" w:hAnsi="Times New Roman"/>
                <w:sz w:val="24"/>
                <w:szCs w:val="24"/>
              </w:rPr>
              <w:t>характеризовать героев-персонажей, давать их сравнительные характеристики</w:t>
            </w:r>
            <w:r w:rsidR="001F0480" w:rsidRPr="00BC0010">
              <w:rPr>
                <w:rFonts w:ascii="Times New Roman" w:hAnsi="Times New Roman"/>
                <w:sz w:val="24"/>
                <w:szCs w:val="24"/>
              </w:rPr>
              <w:t xml:space="preserve">; </w:t>
            </w:r>
            <w:r w:rsidRPr="00BC0010">
              <w:rPr>
                <w:rFonts w:ascii="Times New Roman"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r w:rsidR="001F0480" w:rsidRPr="00BC0010">
              <w:rPr>
                <w:rFonts w:ascii="Times New Roman" w:hAnsi="Times New Roman"/>
                <w:sz w:val="24"/>
                <w:szCs w:val="24"/>
              </w:rPr>
              <w:t xml:space="preserve">; </w:t>
            </w:r>
            <w:r w:rsidRPr="00BC0010">
              <w:rPr>
                <w:rFonts w:ascii="Times New Roman" w:hAnsi="Times New Roman"/>
                <w:sz w:val="24"/>
                <w:szCs w:val="24"/>
              </w:rPr>
              <w:t xml:space="preserve">определять </w:t>
            </w:r>
            <w:proofErr w:type="spellStart"/>
            <w:r w:rsidRPr="00BC0010">
              <w:rPr>
                <w:rFonts w:ascii="Times New Roman" w:hAnsi="Times New Roman"/>
                <w:sz w:val="24"/>
                <w:szCs w:val="24"/>
              </w:rPr>
              <w:t>родо-жанровую</w:t>
            </w:r>
            <w:proofErr w:type="spellEnd"/>
            <w:r w:rsidRPr="00BC0010">
              <w:rPr>
                <w:rFonts w:ascii="Times New Roman" w:hAnsi="Times New Roman"/>
                <w:sz w:val="24"/>
                <w:szCs w:val="24"/>
              </w:rPr>
              <w:t xml:space="preserve"> специфику художественного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выделять в произведениях элементы художественной формы и обнаруживать связи между ними</w:t>
            </w:r>
            <w:r w:rsidR="001F0480" w:rsidRPr="00BC0010">
              <w:rPr>
                <w:rFonts w:ascii="Times New Roman" w:hAnsi="Times New Roman"/>
                <w:sz w:val="24"/>
                <w:szCs w:val="24"/>
              </w:rPr>
              <w:t xml:space="preserve">; </w:t>
            </w:r>
            <w:r w:rsidRPr="00BC0010">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«читател</w:t>
            </w:r>
            <w:r w:rsidR="001F0480" w:rsidRPr="00BC0010">
              <w:rPr>
                <w:rFonts w:ascii="Times New Roman" w:hAnsi="Times New Roman"/>
                <w:sz w:val="24"/>
                <w:szCs w:val="24"/>
              </w:rPr>
              <w:t xml:space="preserve">ем» как адресатом произведения; </w:t>
            </w:r>
            <w:r w:rsidRPr="00BC0010">
              <w:rPr>
                <w:rFonts w:ascii="Times New Roman" w:hAnsi="Times New Roman"/>
                <w:sz w:val="24"/>
                <w:szCs w:val="24"/>
              </w:rPr>
              <w:t>пользоваться основными теоретико-литературными терминами и понятиями</w:t>
            </w:r>
            <w:r w:rsidR="001F0480" w:rsidRPr="00BC0010">
              <w:rPr>
                <w:rFonts w:ascii="Times New Roman" w:hAnsi="Times New Roman"/>
                <w:sz w:val="24"/>
                <w:szCs w:val="24"/>
              </w:rPr>
              <w:t xml:space="preserve">; </w:t>
            </w:r>
            <w:r w:rsidRPr="00BC0010">
              <w:rPr>
                <w:rFonts w:ascii="Times New Roman" w:hAnsi="Times New Roman"/>
                <w:sz w:val="24"/>
                <w:szCs w:val="24"/>
              </w:rPr>
              <w:t>представлять развернутый устный или письменный ответ на поставленные вопросы</w:t>
            </w:r>
            <w:r w:rsidR="00D05AB2" w:rsidRPr="00BC0010">
              <w:rPr>
                <w:rFonts w:ascii="Times New Roman" w:hAnsi="Times New Roman"/>
                <w:sz w:val="24"/>
                <w:szCs w:val="24"/>
              </w:rPr>
              <w:t xml:space="preserve"> </w:t>
            </w:r>
          </w:p>
        </w:tc>
      </w:tr>
      <w:tr w:rsidR="009572F4" w:rsidRPr="00BC0010" w:rsidTr="004C140B">
        <w:tc>
          <w:tcPr>
            <w:tcW w:w="1242"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6 класс</w:t>
            </w:r>
          </w:p>
        </w:tc>
        <w:tc>
          <w:tcPr>
            <w:tcW w:w="893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определять тему и основную мысль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владеть различными видами пересказа;</w:t>
            </w:r>
            <w:r w:rsidR="00D05AB2" w:rsidRPr="00BC0010">
              <w:rPr>
                <w:rFonts w:ascii="Times New Roman" w:hAnsi="Times New Roman"/>
                <w:sz w:val="24"/>
                <w:szCs w:val="24"/>
              </w:rPr>
              <w:t xml:space="preserve"> </w:t>
            </w:r>
            <w:r w:rsidRPr="00BC0010">
              <w:rPr>
                <w:rFonts w:ascii="Times New Roman" w:hAnsi="Times New Roman"/>
                <w:sz w:val="24"/>
                <w:szCs w:val="24"/>
              </w:rPr>
              <w:t>пересказывать сюжет; выявлять особенности композиции, основной конфликт, вычленять фабулу</w:t>
            </w:r>
            <w:r w:rsidR="001F0480" w:rsidRPr="00BC0010">
              <w:rPr>
                <w:rFonts w:ascii="Times New Roman" w:hAnsi="Times New Roman"/>
                <w:sz w:val="24"/>
                <w:szCs w:val="24"/>
              </w:rPr>
              <w:t xml:space="preserve">; </w:t>
            </w:r>
            <w:r w:rsidRPr="00BC0010">
              <w:rPr>
                <w:rFonts w:ascii="Times New Roman" w:hAnsi="Times New Roman"/>
                <w:sz w:val="24"/>
                <w:szCs w:val="24"/>
              </w:rPr>
              <w:t>характеризовать героев-персонажей, давать их сравнительные характеристики</w:t>
            </w:r>
            <w:r w:rsidR="001F0480" w:rsidRPr="00BC0010">
              <w:rPr>
                <w:rFonts w:ascii="Times New Roman" w:hAnsi="Times New Roman"/>
                <w:sz w:val="24"/>
                <w:szCs w:val="24"/>
              </w:rPr>
              <w:t xml:space="preserve">; </w:t>
            </w:r>
            <w:r w:rsidRPr="00BC0010">
              <w:rPr>
                <w:rFonts w:ascii="Times New Roman" w:hAnsi="Times New Roman"/>
                <w:sz w:val="24"/>
                <w:szCs w:val="24"/>
              </w:rPr>
              <w:t>оценивать систему персонажей</w:t>
            </w:r>
            <w:r w:rsidR="001F0480" w:rsidRPr="00BC0010">
              <w:rPr>
                <w:rFonts w:ascii="Times New Roman" w:hAnsi="Times New Roman"/>
                <w:sz w:val="24"/>
                <w:szCs w:val="24"/>
              </w:rPr>
              <w:t xml:space="preserve">; </w:t>
            </w:r>
            <w:r w:rsidRPr="00BC0010">
              <w:rPr>
                <w:rFonts w:ascii="Times New Roman"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r w:rsidR="001F0480" w:rsidRPr="00BC0010">
              <w:rPr>
                <w:rFonts w:ascii="Times New Roman" w:hAnsi="Times New Roman"/>
                <w:sz w:val="24"/>
                <w:szCs w:val="24"/>
              </w:rPr>
              <w:t xml:space="preserve">; </w:t>
            </w:r>
            <w:r w:rsidRPr="00BC0010">
              <w:rPr>
                <w:rFonts w:ascii="Times New Roman" w:hAnsi="Times New Roman"/>
                <w:sz w:val="24"/>
                <w:szCs w:val="24"/>
              </w:rPr>
              <w:t xml:space="preserve">определять </w:t>
            </w:r>
            <w:proofErr w:type="spellStart"/>
            <w:r w:rsidRPr="00BC0010">
              <w:rPr>
                <w:rFonts w:ascii="Times New Roman" w:hAnsi="Times New Roman"/>
                <w:sz w:val="24"/>
                <w:szCs w:val="24"/>
              </w:rPr>
              <w:t>родо-жанровую</w:t>
            </w:r>
            <w:proofErr w:type="spellEnd"/>
            <w:r w:rsidRPr="00BC0010">
              <w:rPr>
                <w:rFonts w:ascii="Times New Roman" w:hAnsi="Times New Roman"/>
                <w:sz w:val="24"/>
                <w:szCs w:val="24"/>
              </w:rPr>
              <w:t xml:space="preserve"> специфику художественного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выделять в произведениях элементы художественной формы и обнаруживать связи между ними</w:t>
            </w:r>
            <w:r w:rsidR="001F0480" w:rsidRPr="00BC0010">
              <w:rPr>
                <w:rFonts w:ascii="Times New Roman" w:hAnsi="Times New Roman"/>
                <w:sz w:val="24"/>
                <w:szCs w:val="24"/>
              </w:rPr>
              <w:t xml:space="preserve">; </w:t>
            </w:r>
            <w:r w:rsidRPr="00BC0010">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«читател</w:t>
            </w:r>
            <w:r w:rsidR="001F0480" w:rsidRPr="00BC0010">
              <w:rPr>
                <w:rFonts w:ascii="Times New Roman" w:hAnsi="Times New Roman"/>
                <w:sz w:val="24"/>
                <w:szCs w:val="24"/>
              </w:rPr>
              <w:t xml:space="preserve">ем» как адресатом произведения; </w:t>
            </w:r>
            <w:r w:rsidRPr="00BC0010">
              <w:rPr>
                <w:rFonts w:ascii="Times New Roman" w:hAnsi="Times New Roman"/>
                <w:sz w:val="24"/>
                <w:szCs w:val="24"/>
              </w:rPr>
              <w:t>пользоваться основными теоретико-литературными терминами и понятиями</w:t>
            </w:r>
            <w:r w:rsidR="001F0480" w:rsidRPr="00BC0010">
              <w:rPr>
                <w:rFonts w:ascii="Times New Roman" w:hAnsi="Times New Roman"/>
                <w:sz w:val="24"/>
                <w:szCs w:val="24"/>
              </w:rPr>
              <w:t xml:space="preserve">; </w:t>
            </w:r>
            <w:r w:rsidRPr="00BC0010">
              <w:rPr>
                <w:rFonts w:ascii="Times New Roman" w:hAnsi="Times New Roman"/>
                <w:sz w:val="24"/>
                <w:szCs w:val="24"/>
              </w:rPr>
              <w:t>представлять развернутый устный или письменный ответ на поставленные вопросы</w:t>
            </w:r>
          </w:p>
        </w:tc>
      </w:tr>
      <w:tr w:rsidR="009572F4" w:rsidRPr="00BC0010" w:rsidTr="004C140B">
        <w:tc>
          <w:tcPr>
            <w:tcW w:w="1242"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7 класс</w:t>
            </w:r>
          </w:p>
        </w:tc>
        <w:tc>
          <w:tcPr>
            <w:tcW w:w="893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пересказывать сюжет; выявлять особенности композиции, основной конфликт, вычленять фабулу</w:t>
            </w:r>
            <w:r w:rsidR="001F0480" w:rsidRPr="00BC0010">
              <w:rPr>
                <w:rFonts w:ascii="Times New Roman" w:hAnsi="Times New Roman"/>
                <w:sz w:val="24"/>
                <w:szCs w:val="24"/>
              </w:rPr>
              <w:t xml:space="preserve">; </w:t>
            </w:r>
            <w:r w:rsidRPr="00BC0010">
              <w:rPr>
                <w:rFonts w:ascii="Times New Roman" w:hAnsi="Times New Roman"/>
                <w:sz w:val="24"/>
                <w:szCs w:val="24"/>
              </w:rPr>
              <w:t>оценивать систему персонажей</w:t>
            </w:r>
            <w:r w:rsidR="001F0480" w:rsidRPr="00BC0010">
              <w:rPr>
                <w:rFonts w:ascii="Times New Roman" w:hAnsi="Times New Roman"/>
                <w:sz w:val="24"/>
                <w:szCs w:val="24"/>
              </w:rPr>
              <w:t xml:space="preserve">; </w:t>
            </w:r>
            <w:r w:rsidRPr="00BC0010">
              <w:rPr>
                <w:rFonts w:ascii="Times New Roman"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r w:rsidR="001F0480" w:rsidRPr="00BC0010">
              <w:rPr>
                <w:rFonts w:ascii="Times New Roman" w:hAnsi="Times New Roman"/>
                <w:sz w:val="24"/>
                <w:szCs w:val="24"/>
              </w:rPr>
              <w:t xml:space="preserve">; </w:t>
            </w:r>
            <w:r w:rsidRPr="00BC0010">
              <w:rPr>
                <w:rFonts w:ascii="Times New Roman" w:hAnsi="Times New Roman"/>
                <w:sz w:val="24"/>
                <w:szCs w:val="24"/>
              </w:rPr>
              <w:t>выявлять особенности языка и стиля писателя</w:t>
            </w:r>
            <w:r w:rsidR="001F0480" w:rsidRPr="00BC0010">
              <w:rPr>
                <w:rFonts w:ascii="Times New Roman" w:hAnsi="Times New Roman"/>
                <w:sz w:val="24"/>
                <w:szCs w:val="24"/>
              </w:rPr>
              <w:t xml:space="preserve">; </w:t>
            </w:r>
            <w:r w:rsidRPr="00BC0010">
              <w:rPr>
                <w:rFonts w:ascii="Times New Roman" w:hAnsi="Times New Roman"/>
                <w:sz w:val="24"/>
                <w:szCs w:val="24"/>
              </w:rPr>
              <w:t xml:space="preserve">определять </w:t>
            </w:r>
            <w:proofErr w:type="spellStart"/>
            <w:r w:rsidRPr="00BC0010">
              <w:rPr>
                <w:rFonts w:ascii="Times New Roman" w:hAnsi="Times New Roman"/>
                <w:sz w:val="24"/>
                <w:szCs w:val="24"/>
              </w:rPr>
              <w:t>родо-жанровую</w:t>
            </w:r>
            <w:proofErr w:type="spellEnd"/>
            <w:r w:rsidRPr="00BC0010">
              <w:rPr>
                <w:rFonts w:ascii="Times New Roman" w:hAnsi="Times New Roman"/>
                <w:sz w:val="24"/>
                <w:szCs w:val="24"/>
              </w:rPr>
              <w:t xml:space="preserve"> специфику художественного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объяснять свое понимание нравственно-философской, социально-исторической и эстетической проблематики произведений</w:t>
            </w:r>
            <w:r w:rsidR="001F0480" w:rsidRPr="00BC0010">
              <w:rPr>
                <w:rFonts w:ascii="Times New Roman" w:hAnsi="Times New Roman"/>
                <w:sz w:val="24"/>
                <w:szCs w:val="24"/>
              </w:rPr>
              <w:t xml:space="preserve">; </w:t>
            </w:r>
            <w:r w:rsidRPr="00BC0010">
              <w:rPr>
                <w:rFonts w:ascii="Times New Roman" w:hAnsi="Times New Roman"/>
                <w:sz w:val="24"/>
                <w:szCs w:val="24"/>
              </w:rPr>
              <w:t>выделять в произведениях элементы художественной формы и обнаруживать связи между ними</w:t>
            </w:r>
            <w:r w:rsidR="001F0480" w:rsidRPr="00BC0010">
              <w:rPr>
                <w:rFonts w:ascii="Times New Roman" w:hAnsi="Times New Roman"/>
                <w:sz w:val="24"/>
                <w:szCs w:val="24"/>
              </w:rPr>
              <w:t xml:space="preserve">; </w:t>
            </w:r>
            <w:r w:rsidRPr="00BC0010">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«читател</w:t>
            </w:r>
            <w:r w:rsidR="001F0480" w:rsidRPr="00BC0010">
              <w:rPr>
                <w:rFonts w:ascii="Times New Roman" w:hAnsi="Times New Roman"/>
                <w:sz w:val="24"/>
                <w:szCs w:val="24"/>
              </w:rPr>
              <w:t xml:space="preserve">ем» как адресатом произведения; </w:t>
            </w:r>
            <w:r w:rsidRPr="00BC0010">
              <w:rPr>
                <w:rFonts w:ascii="Times New Roman" w:hAnsi="Times New Roman"/>
                <w:sz w:val="24"/>
                <w:szCs w:val="24"/>
              </w:rPr>
              <w:t>пользоваться основными теоретико-литературными терминами и понятиями</w:t>
            </w:r>
            <w:r w:rsidR="001F0480" w:rsidRPr="00BC0010">
              <w:rPr>
                <w:rFonts w:ascii="Times New Roman" w:hAnsi="Times New Roman"/>
                <w:sz w:val="24"/>
                <w:szCs w:val="24"/>
              </w:rPr>
              <w:t xml:space="preserve">; </w:t>
            </w:r>
            <w:r w:rsidRPr="00BC0010">
              <w:rPr>
                <w:rFonts w:ascii="Times New Roman" w:hAnsi="Times New Roman"/>
                <w:sz w:val="24"/>
                <w:szCs w:val="24"/>
              </w:rPr>
              <w:t>представлять развернутый устный или письменный ответ на поставленные вопросы</w:t>
            </w:r>
            <w:r w:rsidR="001F0480" w:rsidRPr="00BC0010">
              <w:rPr>
                <w:rFonts w:ascii="Times New Roman" w:hAnsi="Times New Roman"/>
                <w:sz w:val="24"/>
                <w:szCs w:val="24"/>
              </w:rPr>
              <w:t xml:space="preserve">; </w:t>
            </w:r>
            <w:r w:rsidRPr="00BC0010">
              <w:rPr>
                <w:rFonts w:ascii="Times New Roman" w:hAnsi="Times New Roman"/>
                <w:sz w:val="24"/>
                <w:szCs w:val="24"/>
              </w:rPr>
              <w:t>вести учебные дискуссии</w:t>
            </w:r>
          </w:p>
        </w:tc>
      </w:tr>
      <w:tr w:rsidR="009572F4" w:rsidRPr="00BC0010" w:rsidTr="004C140B">
        <w:tc>
          <w:tcPr>
            <w:tcW w:w="1242"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8 класс</w:t>
            </w:r>
          </w:p>
        </w:tc>
        <w:tc>
          <w:tcPr>
            <w:tcW w:w="893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выявлять особенности языка и стиля писателя</w:t>
            </w:r>
            <w:r w:rsidR="001F0480" w:rsidRPr="00BC0010">
              <w:rPr>
                <w:rFonts w:ascii="Times New Roman" w:hAnsi="Times New Roman"/>
                <w:sz w:val="24"/>
                <w:szCs w:val="24"/>
              </w:rPr>
              <w:t xml:space="preserve">; </w:t>
            </w:r>
            <w:r w:rsidRPr="00BC0010">
              <w:rPr>
                <w:rFonts w:ascii="Times New Roman" w:hAnsi="Times New Roman"/>
                <w:sz w:val="24"/>
                <w:szCs w:val="24"/>
              </w:rPr>
              <w:t xml:space="preserve">определять </w:t>
            </w:r>
            <w:proofErr w:type="spellStart"/>
            <w:r w:rsidRPr="00BC0010">
              <w:rPr>
                <w:rFonts w:ascii="Times New Roman" w:hAnsi="Times New Roman"/>
                <w:sz w:val="24"/>
                <w:szCs w:val="24"/>
              </w:rPr>
              <w:t>родо-жанровую</w:t>
            </w:r>
            <w:proofErr w:type="spellEnd"/>
            <w:r w:rsidRPr="00BC0010">
              <w:rPr>
                <w:rFonts w:ascii="Times New Roman" w:hAnsi="Times New Roman"/>
                <w:sz w:val="24"/>
                <w:szCs w:val="24"/>
              </w:rPr>
              <w:t xml:space="preserve"> специфику художественного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объяснять свое понимание нравственно-философской, социально-исторической и эстетической проблематики произведений</w:t>
            </w:r>
            <w:r w:rsidR="001F0480" w:rsidRPr="00BC0010">
              <w:rPr>
                <w:rFonts w:ascii="Times New Roman" w:hAnsi="Times New Roman"/>
                <w:sz w:val="24"/>
                <w:szCs w:val="24"/>
              </w:rPr>
              <w:t xml:space="preserve">; </w:t>
            </w:r>
            <w:r w:rsidRPr="00BC0010">
              <w:rPr>
                <w:rFonts w:ascii="Times New Roman" w:hAnsi="Times New Roman"/>
                <w:sz w:val="24"/>
                <w:szCs w:val="24"/>
              </w:rPr>
              <w:t>анализировать литературные произведения разных жанров</w:t>
            </w:r>
            <w:r w:rsidR="001F0480" w:rsidRPr="00BC0010">
              <w:rPr>
                <w:rFonts w:ascii="Times New Roman" w:hAnsi="Times New Roman"/>
                <w:sz w:val="24"/>
                <w:szCs w:val="24"/>
              </w:rPr>
              <w:t xml:space="preserve">; </w:t>
            </w:r>
            <w:r w:rsidRPr="00BC0010">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«читател</w:t>
            </w:r>
            <w:r w:rsidR="001F0480" w:rsidRPr="00BC0010">
              <w:rPr>
                <w:rFonts w:ascii="Times New Roman" w:hAnsi="Times New Roman"/>
                <w:sz w:val="24"/>
                <w:szCs w:val="24"/>
              </w:rPr>
              <w:t xml:space="preserve">ем» как адресатом произведения; </w:t>
            </w:r>
            <w:r w:rsidRPr="00BC0010">
              <w:rPr>
                <w:rFonts w:ascii="Times New Roman" w:hAnsi="Times New Roman"/>
                <w:sz w:val="24"/>
                <w:szCs w:val="24"/>
              </w:rPr>
              <w:t>пользоваться основными теоретико-литературными терминами и понятиями</w:t>
            </w:r>
            <w:r w:rsidR="001F0480" w:rsidRPr="00BC0010">
              <w:rPr>
                <w:rFonts w:ascii="Times New Roman" w:hAnsi="Times New Roman"/>
                <w:sz w:val="24"/>
                <w:szCs w:val="24"/>
              </w:rPr>
              <w:t xml:space="preserve">; </w:t>
            </w:r>
            <w:r w:rsidRPr="00BC0010">
              <w:rPr>
                <w:rFonts w:ascii="Times New Roman" w:hAnsi="Times New Roman"/>
                <w:sz w:val="24"/>
                <w:szCs w:val="24"/>
              </w:rPr>
              <w:t>представлять развернутый устный или письменный ответ на поставленные вопросы</w:t>
            </w:r>
            <w:r w:rsidR="001F0480" w:rsidRPr="00BC0010">
              <w:rPr>
                <w:rFonts w:ascii="Times New Roman" w:hAnsi="Times New Roman"/>
                <w:sz w:val="24"/>
                <w:szCs w:val="24"/>
              </w:rPr>
              <w:t xml:space="preserve">; </w:t>
            </w:r>
            <w:r w:rsidRPr="00BC0010">
              <w:rPr>
                <w:rFonts w:ascii="Times New Roman" w:hAnsi="Times New Roman"/>
                <w:sz w:val="24"/>
                <w:szCs w:val="24"/>
              </w:rPr>
              <w:t>вести учебные дискуссии</w:t>
            </w:r>
          </w:p>
        </w:tc>
      </w:tr>
      <w:tr w:rsidR="009572F4" w:rsidRPr="00BC0010" w:rsidTr="004C140B">
        <w:tc>
          <w:tcPr>
            <w:tcW w:w="1242"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9 класс</w:t>
            </w:r>
          </w:p>
        </w:tc>
        <w:tc>
          <w:tcPr>
            <w:tcW w:w="893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выявлять особенности языка и стиля писателя</w:t>
            </w:r>
            <w:r w:rsidR="001F0480" w:rsidRPr="00BC0010">
              <w:rPr>
                <w:rFonts w:ascii="Times New Roman" w:hAnsi="Times New Roman"/>
                <w:sz w:val="24"/>
                <w:szCs w:val="24"/>
              </w:rPr>
              <w:t xml:space="preserve">; </w:t>
            </w:r>
            <w:r w:rsidRPr="00BC0010">
              <w:rPr>
                <w:rFonts w:ascii="Times New Roman" w:hAnsi="Times New Roman"/>
                <w:sz w:val="24"/>
                <w:szCs w:val="24"/>
              </w:rPr>
              <w:t xml:space="preserve">определять </w:t>
            </w:r>
            <w:proofErr w:type="spellStart"/>
            <w:r w:rsidRPr="00BC0010">
              <w:rPr>
                <w:rFonts w:ascii="Times New Roman" w:hAnsi="Times New Roman"/>
                <w:sz w:val="24"/>
                <w:szCs w:val="24"/>
              </w:rPr>
              <w:t>родо-жанровую</w:t>
            </w:r>
            <w:proofErr w:type="spellEnd"/>
            <w:r w:rsidRPr="00BC0010">
              <w:rPr>
                <w:rFonts w:ascii="Times New Roman" w:hAnsi="Times New Roman"/>
                <w:sz w:val="24"/>
                <w:szCs w:val="24"/>
              </w:rPr>
              <w:t xml:space="preserve"> специфику художественного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объяснять свое понимание нравственно-философской, социально-исторической и эстетической проблематики произведений</w:t>
            </w:r>
            <w:r w:rsidR="001F0480" w:rsidRPr="00BC0010">
              <w:rPr>
                <w:rFonts w:ascii="Times New Roman" w:hAnsi="Times New Roman"/>
                <w:sz w:val="24"/>
                <w:szCs w:val="24"/>
              </w:rPr>
              <w:t xml:space="preserve">; </w:t>
            </w:r>
            <w:r w:rsidRPr="00BC0010">
              <w:rPr>
                <w:rFonts w:ascii="Times New Roman" w:hAnsi="Times New Roman"/>
                <w:sz w:val="24"/>
                <w:szCs w:val="24"/>
              </w:rPr>
              <w:t>анализировать литературные произведения разных жанров</w:t>
            </w:r>
            <w:r w:rsidR="001F0480" w:rsidRPr="00BC0010">
              <w:rPr>
                <w:rFonts w:ascii="Times New Roman" w:hAnsi="Times New Roman"/>
                <w:sz w:val="24"/>
                <w:szCs w:val="24"/>
              </w:rPr>
              <w:t xml:space="preserve">; </w:t>
            </w:r>
            <w:r w:rsidRPr="00BC0010">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«читател</w:t>
            </w:r>
            <w:r w:rsidR="001F0480" w:rsidRPr="00BC0010">
              <w:rPr>
                <w:rFonts w:ascii="Times New Roman" w:hAnsi="Times New Roman"/>
                <w:sz w:val="24"/>
                <w:szCs w:val="24"/>
              </w:rPr>
              <w:t xml:space="preserve">ем» как адресатом произведения; </w:t>
            </w:r>
            <w:r w:rsidRPr="00BC0010">
              <w:rPr>
                <w:rFonts w:ascii="Times New Roman" w:hAnsi="Times New Roman"/>
                <w:sz w:val="24"/>
                <w:szCs w:val="24"/>
              </w:rPr>
              <w:t>пользоваться основными теоретико-литературными терминами и понятиями</w:t>
            </w:r>
            <w:r w:rsidR="001F0480" w:rsidRPr="00BC0010">
              <w:rPr>
                <w:rFonts w:ascii="Times New Roman" w:hAnsi="Times New Roman"/>
                <w:sz w:val="24"/>
                <w:szCs w:val="24"/>
              </w:rPr>
              <w:t xml:space="preserve">; </w:t>
            </w:r>
            <w:r w:rsidRPr="00BC0010">
              <w:rPr>
                <w:rFonts w:ascii="Times New Roman" w:hAnsi="Times New Roman"/>
                <w:sz w:val="24"/>
                <w:szCs w:val="24"/>
              </w:rPr>
              <w:t>представлять развернутый устный или письменный ответ на поставленные вопросы</w:t>
            </w:r>
            <w:r w:rsidR="001F0480" w:rsidRPr="00BC0010">
              <w:rPr>
                <w:rFonts w:ascii="Times New Roman" w:hAnsi="Times New Roman"/>
                <w:sz w:val="24"/>
                <w:szCs w:val="24"/>
              </w:rPr>
              <w:t xml:space="preserve">; </w:t>
            </w:r>
            <w:r w:rsidRPr="00BC0010">
              <w:rPr>
                <w:rFonts w:ascii="Times New Roman" w:hAnsi="Times New Roman"/>
                <w:sz w:val="24"/>
                <w:szCs w:val="24"/>
              </w:rPr>
              <w:t>вести учебные дискуссии</w:t>
            </w:r>
          </w:p>
        </w:tc>
      </w:tr>
    </w:tbl>
    <w:p w:rsidR="00F72195" w:rsidRDefault="009572F4"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А так же  -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выражать личное отношение к художественному произведению, аргументировать свою точку зрения (в каждом классе – на своем уровне);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ориентироваться в информационном образовательном пространстве: работать с </w:t>
      </w:r>
      <w:r w:rsidRPr="00BC0010">
        <w:rPr>
          <w:rFonts w:ascii="Times New Roman" w:hAnsi="Times New Roman"/>
          <w:sz w:val="24"/>
          <w:szCs w:val="24"/>
        </w:rPr>
        <w:lastRenderedPageBreak/>
        <w:t xml:space="preserve">энциклопедиями, словарями, справочниками, специальной литературой (5–9 </w:t>
      </w:r>
      <w:proofErr w:type="spellStart"/>
      <w:r w:rsidRPr="00BC0010">
        <w:rPr>
          <w:rFonts w:ascii="Times New Roman" w:hAnsi="Times New Roman"/>
          <w:sz w:val="24"/>
          <w:szCs w:val="24"/>
        </w:rPr>
        <w:t>кл</w:t>
      </w:r>
      <w:proofErr w:type="spellEnd"/>
      <w:r w:rsidRPr="00BC0010">
        <w:rPr>
          <w:rFonts w:ascii="Times New Roman" w:hAnsi="Times New Roman"/>
          <w:sz w:val="24"/>
          <w:szCs w:val="24"/>
        </w:rPr>
        <w:t xml:space="preserve">.); пользоваться каталогами библиотек, библиографическими указателями, системой поиска в Интернете (5–9 </w:t>
      </w:r>
      <w:proofErr w:type="spellStart"/>
      <w:r w:rsidRPr="00BC0010">
        <w:rPr>
          <w:rFonts w:ascii="Times New Roman" w:hAnsi="Times New Roman"/>
          <w:sz w:val="24"/>
          <w:szCs w:val="24"/>
        </w:rPr>
        <w:t>кл</w:t>
      </w:r>
      <w:proofErr w:type="spellEnd"/>
      <w:r w:rsidRPr="00BC0010">
        <w:rPr>
          <w:rFonts w:ascii="Times New Roman" w:hAnsi="Times New Roman"/>
          <w:sz w:val="24"/>
          <w:szCs w:val="24"/>
        </w:rPr>
        <w:t>.) (в каждом классе – на своем уровне).</w:t>
      </w:r>
      <w:r w:rsidR="00F72195" w:rsidRPr="00BC0010">
        <w:rPr>
          <w:rFonts w:ascii="Times New Roman" w:hAnsi="Times New Roman"/>
          <w:sz w:val="24"/>
          <w:szCs w:val="24"/>
        </w:rPr>
        <w:t xml:space="preserve"> </w:t>
      </w:r>
    </w:p>
    <w:p w:rsidR="00C025FE"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 xml:space="preserve">При оценке предметных результатов обучения литературе следует учитывать несколько основных уровней </w:t>
      </w:r>
      <w:proofErr w:type="spellStart"/>
      <w:r w:rsidRPr="00FC72D8">
        <w:rPr>
          <w:rFonts w:ascii="Times New Roman" w:hAnsi="Times New Roman"/>
          <w:sz w:val="24"/>
          <w:szCs w:val="24"/>
        </w:rPr>
        <w:t>сформированности</w:t>
      </w:r>
      <w:proofErr w:type="spellEnd"/>
      <w:r w:rsidRPr="00FC72D8">
        <w:rPr>
          <w:rFonts w:ascii="Times New Roman" w:hAnsi="Times New Roman"/>
          <w:sz w:val="24"/>
          <w:szCs w:val="24"/>
        </w:rPr>
        <w:t xml:space="preserve"> читательской культуры.</w:t>
      </w:r>
    </w:p>
    <w:p w:rsidR="00C025FE"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 xml:space="preserve"> I уровень определяется наивно-реалистическим восприятием </w:t>
      </w:r>
      <w:proofErr w:type="spellStart"/>
      <w:r w:rsidRPr="00FC72D8">
        <w:rPr>
          <w:rFonts w:ascii="Times New Roman" w:hAnsi="Times New Roman"/>
          <w:sz w:val="24"/>
          <w:szCs w:val="24"/>
        </w:rPr>
        <w:t>литературнохудожественного</w:t>
      </w:r>
      <w:proofErr w:type="spellEnd"/>
      <w:r w:rsidRPr="00FC72D8">
        <w:rPr>
          <w:rFonts w:ascii="Times New Roman" w:hAnsi="Times New Roman"/>
          <w:sz w:val="24"/>
          <w:szCs w:val="24"/>
        </w:rPr>
        <w:t xml:space="preserve">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w:t>
      </w:r>
    </w:p>
    <w:p w:rsidR="00C025FE"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 xml:space="preserve">К основным видам деятельности, позволяющим диагностировать возможности читателей </w:t>
      </w:r>
      <w:r w:rsidRPr="00FC72D8">
        <w:rPr>
          <w:rFonts w:ascii="Times New Roman" w:hAnsi="Times New Roman"/>
          <w:b/>
          <w:sz w:val="24"/>
          <w:szCs w:val="24"/>
        </w:rPr>
        <w:t>I уровня,</w:t>
      </w:r>
      <w:r w:rsidRPr="00FC72D8">
        <w:rPr>
          <w:rFonts w:ascii="Times New Roman" w:hAnsi="Times New Roman"/>
          <w:sz w:val="24"/>
          <w:szCs w:val="24"/>
        </w:rPr>
        <w:t xml:space="preserve">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025FE"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Условно им соответствуют следующие типы диагностических заданий:  выразительно прочтите следующий фрагмент;  определите, какие события в произведении являются центральными;  определите, где и когда происходят описываемые события; опишите, каким вам представляется герой произведения, прокомментируйте слова героя;  выделите в тексте наиболее непонятные (загадочные, удивительные и т. п.) для вас места;  ответьте на поставленный учителем/автором учебника вопрос;  определите, выделите, найдите, перечислите признаки, черты,</w:t>
      </w:r>
      <w:r w:rsidR="00FC72D8">
        <w:rPr>
          <w:rFonts w:ascii="Times New Roman" w:hAnsi="Times New Roman"/>
          <w:sz w:val="24"/>
          <w:szCs w:val="24"/>
        </w:rPr>
        <w:t xml:space="preserve"> повторяющиеся детали и т. п. </w:t>
      </w:r>
    </w:p>
    <w:p w:rsidR="00C025FE"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 xml:space="preserve"> </w:t>
      </w:r>
      <w:r w:rsidRPr="00FC72D8">
        <w:rPr>
          <w:rFonts w:ascii="Times New Roman" w:hAnsi="Times New Roman"/>
          <w:b/>
          <w:sz w:val="24"/>
          <w:szCs w:val="24"/>
        </w:rPr>
        <w:t>II уровень</w:t>
      </w:r>
      <w:r w:rsidRPr="00FC72D8">
        <w:rPr>
          <w:rFonts w:ascii="Times New Roman" w:hAnsi="Times New Roman"/>
          <w:sz w:val="24"/>
          <w:szCs w:val="24"/>
        </w:rPr>
        <w:t xml:space="preserve"> </w:t>
      </w:r>
      <w:proofErr w:type="spellStart"/>
      <w:r w:rsidRPr="00FC72D8">
        <w:rPr>
          <w:rFonts w:ascii="Times New Roman" w:hAnsi="Times New Roman"/>
          <w:sz w:val="24"/>
          <w:szCs w:val="24"/>
        </w:rPr>
        <w:t>сформированности</w:t>
      </w:r>
      <w:proofErr w:type="spellEnd"/>
      <w:r w:rsidRPr="00FC72D8">
        <w:rPr>
          <w:rFonts w:ascii="Times New Roman" w:hAnsi="Times New Roman"/>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w:t>
      </w:r>
    </w:p>
    <w:p w:rsidR="00C025FE"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 xml:space="preserve">Читатель этого уровня пытается </w:t>
      </w:r>
      <w:proofErr w:type="spellStart"/>
      <w:r w:rsidRPr="00FC72D8">
        <w:rPr>
          <w:rFonts w:ascii="Times New Roman" w:hAnsi="Times New Roman"/>
          <w:sz w:val="24"/>
          <w:szCs w:val="24"/>
        </w:rPr>
        <w:t>аргументированно</w:t>
      </w:r>
      <w:proofErr w:type="spellEnd"/>
      <w:r w:rsidRPr="00FC72D8">
        <w:rPr>
          <w:rFonts w:ascii="Times New Roman" w:hAnsi="Times New Roman"/>
          <w:sz w:val="24"/>
          <w:szCs w:val="24"/>
        </w:rPr>
        <w:t xml:space="preserve">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FC72D8">
        <w:rPr>
          <w:rFonts w:ascii="Times New Roman" w:hAnsi="Times New Roman"/>
          <w:sz w:val="24"/>
          <w:szCs w:val="24"/>
        </w:rPr>
        <w:t>пофразового</w:t>
      </w:r>
      <w:proofErr w:type="spellEnd"/>
      <w:r w:rsidRPr="00FC72D8">
        <w:rPr>
          <w:rFonts w:ascii="Times New Roman" w:hAnsi="Times New Roman"/>
          <w:sz w:val="24"/>
          <w:szCs w:val="24"/>
        </w:rPr>
        <w:t xml:space="preserve"> (при анализе стихотворений и небольших прозаических произведений – рассказов, новелл) или </w:t>
      </w:r>
      <w:proofErr w:type="spellStart"/>
      <w:r w:rsidRPr="00FC72D8">
        <w:rPr>
          <w:rFonts w:ascii="Times New Roman" w:hAnsi="Times New Roman"/>
          <w:sz w:val="24"/>
          <w:szCs w:val="24"/>
        </w:rPr>
        <w:t>поэпизодного</w:t>
      </w:r>
      <w:proofErr w:type="spellEnd"/>
      <w:r w:rsidRPr="00FC72D8">
        <w:rPr>
          <w:rFonts w:ascii="Times New Roman" w:hAnsi="Times New Roman"/>
          <w:sz w:val="24"/>
          <w:szCs w:val="24"/>
        </w:rPr>
        <w:t xml:space="preserve">; проведение целостного и </w:t>
      </w:r>
      <w:proofErr w:type="spellStart"/>
      <w:r w:rsidRPr="00FC72D8">
        <w:rPr>
          <w:rFonts w:ascii="Times New Roman" w:hAnsi="Times New Roman"/>
          <w:sz w:val="24"/>
          <w:szCs w:val="24"/>
        </w:rPr>
        <w:t>межтекстового</w:t>
      </w:r>
      <w:proofErr w:type="spellEnd"/>
      <w:r w:rsidRPr="00FC72D8">
        <w:rPr>
          <w:rFonts w:ascii="Times New Roman" w:hAnsi="Times New Roman"/>
          <w:sz w:val="24"/>
          <w:szCs w:val="24"/>
        </w:rPr>
        <w:t xml:space="preserve"> анализа).</w:t>
      </w:r>
    </w:p>
    <w:p w:rsidR="00C025FE"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 xml:space="preserve"> Условно им соответствуют следующие типы диагностических заданий:  выделите, определите, найдите, перечислите признаки, черты, повторяющиеся детали и т. п.;  покажите, какие особенности художественного текста проявляют позицию его автора;  покажите, как в художественном мире произведения проявляются черты реального мира (как внешней для человека реальности, так и внутреннего мира человека);  проанализируйте фрагменты, эпизоды текста (по предложенному алгоритму и без него);  сопоставьте, сравните, найдите сходства и </w:t>
      </w:r>
      <w:r w:rsidRPr="00FC72D8">
        <w:rPr>
          <w:rFonts w:ascii="Times New Roman" w:hAnsi="Times New Roman"/>
          <w:sz w:val="24"/>
          <w:szCs w:val="24"/>
        </w:rPr>
        <w:lastRenderedPageBreak/>
        <w:t xml:space="preserve">различия (как в одном тексте, так и между разными произведениями);  определите жанр произведения, охарактеризуйте его особенности;  дайте свое рабочее определение следующему теоретико-литературному понятию. </w:t>
      </w:r>
    </w:p>
    <w:p w:rsidR="00C025FE"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w:t>
      </w:r>
    </w:p>
    <w:p w:rsidR="00C025FE"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 xml:space="preserve">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025FE"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 xml:space="preserve">К основным видам деятельности, позволяющим диагностировать возможности читателей, достигших </w:t>
      </w:r>
      <w:r w:rsidRPr="00FC72D8">
        <w:rPr>
          <w:rFonts w:ascii="Times New Roman" w:hAnsi="Times New Roman"/>
          <w:b/>
          <w:sz w:val="24"/>
          <w:szCs w:val="24"/>
        </w:rPr>
        <w:t>III уровня</w:t>
      </w:r>
      <w:r w:rsidRPr="00FC72D8">
        <w:rPr>
          <w:rFonts w:ascii="Times New Roman" w:hAnsi="Times New Roman"/>
          <w:sz w:val="24"/>
          <w:szCs w:val="24"/>
        </w:rPr>
        <w:t xml:space="preserve">,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FC72D8"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Условно им соответствуют следующие типы диагностических заданий:  выделите, определите, найдите, перечислите признаки, черты, повторяющиеся детали и т. п.  определите художественную функцию той или иной детали, приема и т. п.; определите позицию автора и способы ее выражения; проинтерпретируйте выбранный фрагмент произведения;  объясните (устно, письменно) смысл названия произведения;  озаглавьте предложенный текст (в случае если у литературного произведения нет заглавия);  напишите сочинение-интерпретацию;  напишите рецензию на произведение, не изучавшееся на уроках</w:t>
      </w:r>
      <w:r w:rsidR="00FC72D8">
        <w:rPr>
          <w:rFonts w:ascii="Times New Roman" w:hAnsi="Times New Roman"/>
          <w:sz w:val="24"/>
          <w:szCs w:val="24"/>
        </w:rPr>
        <w:t xml:space="preserve"> </w:t>
      </w:r>
      <w:r w:rsidRPr="00FC72D8">
        <w:rPr>
          <w:rFonts w:ascii="Times New Roman" w:hAnsi="Times New Roman"/>
          <w:sz w:val="24"/>
          <w:szCs w:val="24"/>
        </w:rPr>
        <w:t xml:space="preserve">литературы.. </w:t>
      </w:r>
    </w:p>
    <w:p w:rsidR="00FC72D8"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средствами1 ). </w:t>
      </w:r>
    </w:p>
    <w:p w:rsidR="00FC72D8"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FC72D8">
        <w:rPr>
          <w:rFonts w:ascii="Times New Roman" w:hAnsi="Times New Roman"/>
          <w:b/>
          <w:sz w:val="24"/>
          <w:szCs w:val="24"/>
        </w:rPr>
        <w:t>в 5–6</w:t>
      </w:r>
      <w:r w:rsidRPr="00FC72D8">
        <w:rPr>
          <w:rFonts w:ascii="Times New Roman" w:hAnsi="Times New Roman"/>
          <w:sz w:val="24"/>
          <w:szCs w:val="24"/>
        </w:rPr>
        <w:t xml:space="preserve"> классах, соответствует </w:t>
      </w:r>
      <w:r w:rsidRPr="00FC72D8">
        <w:rPr>
          <w:rFonts w:ascii="Times New Roman" w:hAnsi="Times New Roman"/>
          <w:b/>
          <w:sz w:val="24"/>
          <w:szCs w:val="24"/>
        </w:rPr>
        <w:t>первому уровню</w:t>
      </w:r>
      <w:r w:rsidRPr="00FC72D8">
        <w:rPr>
          <w:rFonts w:ascii="Times New Roman" w:hAnsi="Times New Roman"/>
          <w:sz w:val="24"/>
          <w:szCs w:val="24"/>
        </w:rPr>
        <w:t xml:space="preserve">; в процессе литературного образования учеников </w:t>
      </w:r>
      <w:r w:rsidRPr="00FC72D8">
        <w:rPr>
          <w:rFonts w:ascii="Times New Roman" w:hAnsi="Times New Roman"/>
          <w:b/>
          <w:sz w:val="24"/>
          <w:szCs w:val="24"/>
        </w:rPr>
        <w:t>7–8 классов</w:t>
      </w:r>
      <w:r w:rsidRPr="00FC72D8">
        <w:rPr>
          <w:rFonts w:ascii="Times New Roman" w:hAnsi="Times New Roman"/>
          <w:sz w:val="24"/>
          <w:szCs w:val="24"/>
        </w:rPr>
        <w:t xml:space="preserve"> формируется </w:t>
      </w:r>
      <w:r w:rsidRPr="00FC72D8">
        <w:rPr>
          <w:rFonts w:ascii="Times New Roman" w:hAnsi="Times New Roman"/>
          <w:b/>
          <w:sz w:val="24"/>
          <w:szCs w:val="24"/>
        </w:rPr>
        <w:t>второй ее уровень;</w:t>
      </w:r>
      <w:r w:rsidRPr="00FC72D8">
        <w:rPr>
          <w:rFonts w:ascii="Times New Roman" w:hAnsi="Times New Roman"/>
          <w:sz w:val="24"/>
          <w:szCs w:val="24"/>
        </w:rPr>
        <w:t xml:space="preserve"> читательская культура учеников 9 класса характеризуется появлением элементов </w:t>
      </w:r>
      <w:r w:rsidRPr="00FC72D8">
        <w:rPr>
          <w:rFonts w:ascii="Times New Roman" w:hAnsi="Times New Roman"/>
          <w:b/>
          <w:sz w:val="24"/>
          <w:szCs w:val="24"/>
        </w:rPr>
        <w:t>третьего уровня</w:t>
      </w:r>
      <w:r w:rsidRPr="00FC72D8">
        <w:rPr>
          <w:rFonts w:ascii="Times New Roman" w:hAnsi="Times New Roman"/>
          <w:sz w:val="24"/>
          <w:szCs w:val="24"/>
        </w:rPr>
        <w:t xml:space="preserve">. </w:t>
      </w:r>
    </w:p>
    <w:p w:rsidR="00FC72D8"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 xml:space="preserve">Это следует иметь в виду при осуществлении в литературном образовании </w:t>
      </w:r>
      <w:proofErr w:type="spellStart"/>
      <w:r w:rsidRPr="00FC72D8">
        <w:rPr>
          <w:rFonts w:ascii="Times New Roman" w:hAnsi="Times New Roman"/>
          <w:sz w:val="24"/>
          <w:szCs w:val="24"/>
        </w:rPr>
        <w:t>разноуровневого</w:t>
      </w:r>
      <w:proofErr w:type="spellEnd"/>
      <w:r w:rsidRPr="00FC72D8">
        <w:rPr>
          <w:rFonts w:ascii="Times New Roman" w:hAnsi="Times New Roman"/>
          <w:sz w:val="24"/>
          <w:szCs w:val="24"/>
        </w:rPr>
        <w:t xml:space="preserve"> подхода к обучению, а также при проверке качества его результатов. </w:t>
      </w:r>
    </w:p>
    <w:p w:rsidR="00FC72D8"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w:t>
      </w:r>
    </w:p>
    <w:p w:rsidR="00C025FE" w:rsidRPr="00FC72D8" w:rsidRDefault="00C025FE" w:rsidP="00BC0010">
      <w:pPr>
        <w:spacing w:line="240" w:lineRule="auto"/>
        <w:ind w:firstLine="709"/>
        <w:contextualSpacing/>
        <w:jc w:val="both"/>
        <w:rPr>
          <w:rFonts w:ascii="Times New Roman" w:hAnsi="Times New Roman"/>
          <w:sz w:val="24"/>
          <w:szCs w:val="24"/>
        </w:rPr>
      </w:pPr>
      <w:r w:rsidRPr="00FC72D8">
        <w:rPr>
          <w:rFonts w:ascii="Times New Roman" w:hAnsi="Times New Roman"/>
          <w:sz w:val="24"/>
          <w:szCs w:val="24"/>
        </w:rPr>
        <w:t>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9572F4" w:rsidRPr="00BC0010" w:rsidRDefault="00D05AB2" w:rsidP="00BC0010">
      <w:pPr>
        <w:pStyle w:val="4"/>
        <w:spacing w:line="240" w:lineRule="auto"/>
        <w:ind w:firstLine="709"/>
        <w:contextualSpacing/>
        <w:jc w:val="both"/>
        <w:rPr>
          <w:b w:val="0"/>
          <w:sz w:val="24"/>
          <w:szCs w:val="24"/>
        </w:rPr>
      </w:pPr>
      <w:bookmarkStart w:id="51" w:name="_Toc409691630"/>
      <w:bookmarkStart w:id="52" w:name="_Toc410653955"/>
      <w:bookmarkStart w:id="53" w:name="_Toc414553137"/>
      <w:r w:rsidRPr="00BC0010">
        <w:rPr>
          <w:rStyle w:val="310"/>
          <w:szCs w:val="24"/>
          <w:lang w:eastAsia="en-US"/>
        </w:rPr>
        <w:t>1.2.6.</w:t>
      </w:r>
      <w:r w:rsidR="009572F4" w:rsidRPr="00BC0010">
        <w:rPr>
          <w:b w:val="0"/>
          <w:sz w:val="24"/>
          <w:szCs w:val="24"/>
        </w:rPr>
        <w:t>3. Иностранный язык</w:t>
      </w:r>
      <w:r w:rsidR="008416F6" w:rsidRPr="00BC0010">
        <w:rPr>
          <w:b w:val="0"/>
          <w:sz w:val="24"/>
          <w:szCs w:val="24"/>
        </w:rPr>
        <w:t xml:space="preserve"> </w:t>
      </w:r>
      <w:r w:rsidR="009572F4" w:rsidRPr="00BC0010">
        <w:rPr>
          <w:b w:val="0"/>
          <w:sz w:val="24"/>
          <w:szCs w:val="24"/>
        </w:rPr>
        <w:t>(английский язык)</w:t>
      </w:r>
      <w:bookmarkEnd w:id="51"/>
      <w:bookmarkEnd w:id="52"/>
      <w:bookmarkEnd w:id="53"/>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3261"/>
      </w:tblGrid>
      <w:tr w:rsidR="009572F4" w:rsidRPr="00BC0010" w:rsidTr="004C140B">
        <w:trPr>
          <w:trHeight w:val="395"/>
        </w:trPr>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Умения</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 xml:space="preserve">Выпускник получит </w:t>
            </w:r>
            <w:r w:rsidRPr="00BC0010">
              <w:rPr>
                <w:rFonts w:ascii="Times New Roman" w:hAnsi="Times New Roman"/>
                <w:sz w:val="24"/>
                <w:szCs w:val="24"/>
              </w:rPr>
              <w:lastRenderedPageBreak/>
              <w:t>возможность научиться</w:t>
            </w:r>
          </w:p>
        </w:tc>
      </w:tr>
      <w:tr w:rsidR="009572F4" w:rsidRPr="00BC0010" w:rsidTr="004C140B">
        <w:trPr>
          <w:trHeight w:val="1242"/>
        </w:trPr>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Коммуникативные умения</w:t>
            </w:r>
            <w:r w:rsidR="00DD2FF3" w:rsidRPr="00BC0010">
              <w:rPr>
                <w:rFonts w:ascii="Times New Roman" w:hAnsi="Times New Roman"/>
                <w:sz w:val="24"/>
                <w:szCs w:val="24"/>
              </w:rPr>
              <w:t xml:space="preserve">. </w:t>
            </w:r>
            <w:r w:rsidRPr="00BC0010">
              <w:rPr>
                <w:rFonts w:ascii="Times New Roman" w:hAnsi="Times New Roman"/>
                <w:sz w:val="24"/>
                <w:szCs w:val="24"/>
              </w:rPr>
              <w:t>Говорение.</w:t>
            </w:r>
            <w:r w:rsidR="00DD2FF3" w:rsidRPr="00BC0010">
              <w:rPr>
                <w:rFonts w:ascii="Times New Roman" w:hAnsi="Times New Roman"/>
                <w:sz w:val="24"/>
                <w:szCs w:val="24"/>
              </w:rPr>
              <w:t xml:space="preserve"> </w:t>
            </w:r>
            <w:r w:rsidRPr="00BC0010">
              <w:rPr>
                <w:rFonts w:ascii="Times New Roman" w:hAnsi="Times New Roman"/>
                <w:sz w:val="24"/>
                <w:szCs w:val="24"/>
              </w:rPr>
              <w:t>Диалогическая речь</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вести диалог в стандартных ситуациях неофициального общения в рамках освоенной тематики, соблюдая нормы речевого этикета</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вести диалог-обмен мнениями; брать и давать интервью;</w:t>
            </w:r>
            <w:r w:rsidR="00DD2FF3" w:rsidRPr="00BC0010">
              <w:rPr>
                <w:rFonts w:ascii="Times New Roman" w:hAnsi="Times New Roman"/>
                <w:sz w:val="24"/>
                <w:szCs w:val="24"/>
              </w:rPr>
              <w:t xml:space="preserve"> </w:t>
            </w:r>
            <w:r w:rsidRPr="00BC0010">
              <w:rPr>
                <w:rFonts w:ascii="Times New Roman" w:hAnsi="Times New Roman"/>
                <w:sz w:val="24"/>
                <w:szCs w:val="24"/>
              </w:rPr>
              <w:t xml:space="preserve">вести диалог-расспрос на основе нелинейного текста </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Говорение. Монологическая речь</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строить связное монологическое высказывание с опорой на зрительную наг</w:t>
            </w:r>
            <w:r w:rsidR="00DD2FF3" w:rsidRPr="00BC0010">
              <w:rPr>
                <w:rFonts w:ascii="Times New Roman" w:hAnsi="Times New Roman"/>
                <w:sz w:val="24"/>
                <w:szCs w:val="24"/>
              </w:rPr>
              <w:t xml:space="preserve">лядность и/или вербальные опоры; </w:t>
            </w:r>
            <w:r w:rsidRPr="00BC0010">
              <w:rPr>
                <w:rFonts w:ascii="Times New Roman" w:hAnsi="Times New Roman"/>
                <w:sz w:val="24"/>
                <w:szCs w:val="24"/>
              </w:rPr>
              <w:t>описывать события</w:t>
            </w:r>
            <w:r w:rsidR="00DD2FF3" w:rsidRPr="00BC0010">
              <w:rPr>
                <w:rFonts w:ascii="Times New Roman" w:hAnsi="Times New Roman"/>
                <w:sz w:val="24"/>
                <w:szCs w:val="24"/>
              </w:rPr>
              <w:t xml:space="preserve">; </w:t>
            </w:r>
            <w:r w:rsidRPr="00BC0010">
              <w:rPr>
                <w:rFonts w:ascii="Times New Roman" w:hAnsi="Times New Roman"/>
                <w:sz w:val="24"/>
                <w:szCs w:val="24"/>
              </w:rPr>
              <w:t xml:space="preserve"> давать краткую характеристику реальных людей и литературных персонажей; передавать основное содержание прочитанного текста с опорой или без опоры на текст;</w:t>
            </w:r>
            <w:r w:rsidR="00E24985" w:rsidRPr="00BC0010">
              <w:rPr>
                <w:rFonts w:ascii="Times New Roman" w:hAnsi="Times New Roman"/>
                <w:sz w:val="24"/>
                <w:szCs w:val="24"/>
              </w:rPr>
              <w:t xml:space="preserve"> </w:t>
            </w:r>
            <w:r w:rsidRPr="00BC0010">
              <w:rPr>
                <w:rFonts w:ascii="Times New Roman" w:hAnsi="Times New Roman"/>
                <w:sz w:val="24"/>
                <w:szCs w:val="24"/>
              </w:rPr>
              <w:t>описывать картинку/ фото с опорой или без опоры на ключевые слова/ план/ вопросы.</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делать сообщение на заданную тему на основе прочитанного; комментировать факты из про</w:t>
            </w:r>
            <w:r w:rsidR="00E24985" w:rsidRPr="00BC0010">
              <w:rPr>
                <w:rFonts w:ascii="Times New Roman" w:hAnsi="Times New Roman"/>
                <w:sz w:val="24"/>
                <w:szCs w:val="24"/>
              </w:rPr>
              <w:t>читанного/ прослушанного текста</w:t>
            </w:r>
            <w:r w:rsidRPr="00BC0010">
              <w:rPr>
                <w:rFonts w:ascii="Times New Roman" w:hAnsi="Times New Roman"/>
                <w:sz w:val="24"/>
                <w:szCs w:val="24"/>
              </w:rPr>
              <w:t>; кратко высказываться без предварительной подготовки на заданную тему;</w:t>
            </w:r>
            <w:r w:rsidR="00E24985" w:rsidRPr="00BC0010">
              <w:rPr>
                <w:rFonts w:ascii="Times New Roman" w:hAnsi="Times New Roman"/>
                <w:sz w:val="24"/>
                <w:szCs w:val="24"/>
              </w:rPr>
              <w:t xml:space="preserve"> </w:t>
            </w:r>
            <w:r w:rsidRPr="00BC0010">
              <w:rPr>
                <w:rFonts w:ascii="Times New Roman" w:hAnsi="Times New Roman"/>
                <w:sz w:val="24"/>
                <w:szCs w:val="24"/>
              </w:rPr>
              <w:t>кратко высказываться с опорой на нелинейный текст;</w:t>
            </w:r>
            <w:r w:rsidR="00E24985" w:rsidRPr="00BC0010">
              <w:rPr>
                <w:rFonts w:ascii="Times New Roman" w:hAnsi="Times New Roman"/>
                <w:sz w:val="24"/>
                <w:szCs w:val="24"/>
              </w:rPr>
              <w:t xml:space="preserve"> </w:t>
            </w:r>
            <w:r w:rsidRPr="00BC0010">
              <w:rPr>
                <w:rFonts w:ascii="Times New Roman" w:hAnsi="Times New Roman"/>
                <w:sz w:val="24"/>
                <w:szCs w:val="24"/>
              </w:rPr>
              <w:t>кратко излагать результаты выполненной проектной работы</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proofErr w:type="spellStart"/>
            <w:r w:rsidRPr="00BC0010">
              <w:rPr>
                <w:rFonts w:ascii="Times New Roman" w:hAnsi="Times New Roman"/>
                <w:sz w:val="24"/>
                <w:szCs w:val="24"/>
              </w:rPr>
              <w:t>Аудирование</w:t>
            </w:r>
            <w:proofErr w:type="spellEnd"/>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выделять основную тему в воспринимаемом на слух тексте;</w:t>
            </w:r>
            <w:r w:rsidR="00DE3F2E" w:rsidRPr="00BC0010">
              <w:rPr>
                <w:rFonts w:ascii="Times New Roman" w:hAnsi="Times New Roman"/>
                <w:sz w:val="24"/>
                <w:szCs w:val="24"/>
              </w:rPr>
              <w:t xml:space="preserve"> </w:t>
            </w:r>
            <w:r w:rsidRPr="00BC0010">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Чтение</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читать и понимать основное содержани</w:t>
            </w:r>
            <w:r w:rsidR="00E24985" w:rsidRPr="00BC0010">
              <w:rPr>
                <w:rFonts w:ascii="Times New Roman" w:hAnsi="Times New Roman"/>
                <w:sz w:val="24"/>
                <w:szCs w:val="24"/>
              </w:rPr>
              <w:t>е несложных аутентичных текстов</w:t>
            </w:r>
            <w:r w:rsidRPr="00BC0010">
              <w:rPr>
                <w:rFonts w:ascii="Times New Roman" w:hAnsi="Times New Roman"/>
                <w:sz w:val="24"/>
                <w:szCs w:val="24"/>
              </w:rPr>
              <w:t>;</w:t>
            </w:r>
            <w:r w:rsidR="00E24985" w:rsidRPr="00BC0010">
              <w:rPr>
                <w:rFonts w:ascii="Times New Roman" w:hAnsi="Times New Roman"/>
                <w:sz w:val="24"/>
                <w:szCs w:val="24"/>
              </w:rPr>
              <w:t xml:space="preserve"> </w:t>
            </w:r>
            <w:r w:rsidRPr="00BC0010">
              <w:rPr>
                <w:rFonts w:ascii="Times New Roman" w:hAnsi="Times New Roman"/>
                <w:sz w:val="24"/>
                <w:szCs w:val="24"/>
              </w:rPr>
              <w:t>читать и находить в</w:t>
            </w:r>
            <w:r w:rsidR="00E24985" w:rsidRPr="00BC0010">
              <w:rPr>
                <w:rFonts w:ascii="Times New Roman" w:hAnsi="Times New Roman"/>
                <w:sz w:val="24"/>
                <w:szCs w:val="24"/>
              </w:rPr>
              <w:t xml:space="preserve"> несложных аутентичных текстах</w:t>
            </w:r>
            <w:r w:rsidRPr="00BC0010">
              <w:rPr>
                <w:rFonts w:ascii="Times New Roman" w:hAnsi="Times New Roman"/>
                <w:sz w:val="24"/>
                <w:szCs w:val="24"/>
              </w:rPr>
              <w:t>, нужную/интересующую/ запрашиваемую информацию, представленную в явном и в неявном виде;</w:t>
            </w:r>
            <w:r w:rsidR="00E24985" w:rsidRPr="00BC0010">
              <w:rPr>
                <w:rFonts w:ascii="Times New Roman" w:hAnsi="Times New Roman"/>
                <w:sz w:val="24"/>
                <w:szCs w:val="24"/>
              </w:rPr>
              <w:t xml:space="preserve"> </w:t>
            </w:r>
            <w:r w:rsidRPr="00BC0010">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r w:rsidR="00E24985" w:rsidRPr="00BC0010">
              <w:rPr>
                <w:rFonts w:ascii="Times New Roman" w:hAnsi="Times New Roman"/>
                <w:sz w:val="24"/>
                <w:szCs w:val="24"/>
              </w:rPr>
              <w:t xml:space="preserve"> </w:t>
            </w:r>
            <w:r w:rsidRPr="00BC0010">
              <w:rPr>
                <w:rFonts w:ascii="Times New Roman" w:hAnsi="Times New Roman"/>
                <w:sz w:val="24"/>
                <w:szCs w:val="24"/>
              </w:rPr>
              <w:t xml:space="preserve"> выразительно читать вслух </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устанавливать причинно-следственную взаимосвязь фактов и событий;</w:t>
            </w:r>
            <w:r w:rsidR="00E24985" w:rsidRPr="00BC0010">
              <w:rPr>
                <w:rFonts w:ascii="Times New Roman" w:hAnsi="Times New Roman"/>
                <w:sz w:val="24"/>
                <w:szCs w:val="24"/>
              </w:rPr>
              <w:t xml:space="preserve"> </w:t>
            </w:r>
            <w:r w:rsidRPr="00BC0010">
              <w:rPr>
                <w:rFonts w:ascii="Times New Roman" w:hAnsi="Times New Roman"/>
                <w:sz w:val="24"/>
                <w:szCs w:val="24"/>
              </w:rPr>
              <w:t>восстанавливать текст из разрозненных абзацев или путем добавления выпущенных фрагментов</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Письменная речь</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заполнять анкеты и формуляры, сообщая о себе основные сведения;</w:t>
            </w:r>
            <w:r w:rsidR="00E24985" w:rsidRPr="00BC0010">
              <w:rPr>
                <w:rFonts w:ascii="Times New Roman" w:hAnsi="Times New Roman"/>
                <w:sz w:val="24"/>
                <w:szCs w:val="24"/>
              </w:rPr>
              <w:t xml:space="preserve"> </w:t>
            </w:r>
            <w:r w:rsidRPr="00BC0010">
              <w:rPr>
                <w:rFonts w:ascii="Times New Roman" w:hAnsi="Times New Roman"/>
                <w:sz w:val="24"/>
                <w:szCs w:val="24"/>
              </w:rPr>
              <w:t>писать короткие поздравления;</w:t>
            </w:r>
            <w:r w:rsidR="00E24985" w:rsidRPr="00BC0010">
              <w:rPr>
                <w:rFonts w:ascii="Times New Roman" w:hAnsi="Times New Roman"/>
                <w:sz w:val="24"/>
                <w:szCs w:val="24"/>
              </w:rPr>
              <w:t xml:space="preserve"> </w:t>
            </w:r>
            <w:r w:rsidRPr="00BC0010">
              <w:rPr>
                <w:rFonts w:ascii="Times New Roman" w:hAnsi="Times New Roman"/>
                <w:sz w:val="24"/>
                <w:szCs w:val="24"/>
              </w:rPr>
              <w:t>писать личное письмо в ответ на письмо-стимул с употреблением формул речевого этикета;</w:t>
            </w:r>
            <w:r w:rsidR="00E24985" w:rsidRPr="00BC0010">
              <w:rPr>
                <w:rFonts w:ascii="Times New Roman" w:hAnsi="Times New Roman"/>
                <w:sz w:val="24"/>
                <w:szCs w:val="24"/>
              </w:rPr>
              <w:t xml:space="preserve"> </w:t>
            </w:r>
            <w:r w:rsidRPr="00BC0010">
              <w:rPr>
                <w:rFonts w:ascii="Times New Roman" w:hAnsi="Times New Roman"/>
                <w:sz w:val="24"/>
                <w:szCs w:val="24"/>
              </w:rPr>
              <w:t>писать небольшие письменные высказывания с опорой на образец/ план</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делать краткие выписки из текста;</w:t>
            </w:r>
            <w:r w:rsidR="00E24985" w:rsidRPr="00BC0010">
              <w:rPr>
                <w:rFonts w:ascii="Times New Roman" w:hAnsi="Times New Roman"/>
                <w:sz w:val="24"/>
                <w:szCs w:val="24"/>
              </w:rPr>
              <w:t xml:space="preserve"> </w:t>
            </w:r>
            <w:r w:rsidRPr="00BC0010">
              <w:rPr>
                <w:rFonts w:ascii="Times New Roman" w:hAnsi="Times New Roman"/>
                <w:sz w:val="24"/>
                <w:szCs w:val="24"/>
              </w:rPr>
              <w:t xml:space="preserve">писать </w:t>
            </w:r>
            <w:proofErr w:type="spellStart"/>
            <w:r w:rsidR="00E24985" w:rsidRPr="00BC0010">
              <w:rPr>
                <w:rFonts w:ascii="Times New Roman" w:hAnsi="Times New Roman"/>
                <w:sz w:val="24"/>
                <w:szCs w:val="24"/>
              </w:rPr>
              <w:t>e-mail</w:t>
            </w:r>
            <w:proofErr w:type="spellEnd"/>
            <w:r w:rsidRPr="00BC0010">
              <w:rPr>
                <w:rFonts w:ascii="Times New Roman" w:hAnsi="Times New Roman"/>
                <w:sz w:val="24"/>
                <w:szCs w:val="24"/>
              </w:rPr>
              <w:t xml:space="preserve"> другу;</w:t>
            </w:r>
            <w:r w:rsidR="00E24985" w:rsidRPr="00BC0010">
              <w:rPr>
                <w:rFonts w:ascii="Times New Roman" w:hAnsi="Times New Roman"/>
                <w:sz w:val="24"/>
                <w:szCs w:val="24"/>
              </w:rPr>
              <w:t xml:space="preserve"> </w:t>
            </w:r>
            <w:r w:rsidRPr="00BC0010">
              <w:rPr>
                <w:rFonts w:ascii="Times New Roman" w:hAnsi="Times New Roman"/>
                <w:sz w:val="24"/>
                <w:szCs w:val="24"/>
              </w:rPr>
              <w:t>составлять план/ тезисы устного или письменного сообщения;</w:t>
            </w:r>
            <w:r w:rsidR="00E24985" w:rsidRPr="00BC0010">
              <w:rPr>
                <w:rFonts w:ascii="Times New Roman" w:hAnsi="Times New Roman"/>
                <w:sz w:val="24"/>
                <w:szCs w:val="24"/>
              </w:rPr>
              <w:t xml:space="preserve"> </w:t>
            </w:r>
            <w:r w:rsidRPr="00BC0010">
              <w:rPr>
                <w:rFonts w:ascii="Times New Roman" w:hAnsi="Times New Roman"/>
                <w:sz w:val="24"/>
                <w:szCs w:val="24"/>
              </w:rPr>
              <w:t xml:space="preserve">писать небольшое письменное высказывание с опорой на нелинейный текст </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Языковые навыки и средства оперирования ими</w:t>
            </w:r>
            <w:r w:rsidR="00DE3F2E" w:rsidRPr="00BC0010">
              <w:rPr>
                <w:rFonts w:ascii="Times New Roman" w:hAnsi="Times New Roman"/>
                <w:sz w:val="24"/>
                <w:szCs w:val="24"/>
              </w:rPr>
              <w:t xml:space="preserve"> </w:t>
            </w:r>
            <w:r w:rsidRPr="00BC0010">
              <w:rPr>
                <w:rFonts w:ascii="Times New Roman" w:hAnsi="Times New Roman"/>
                <w:sz w:val="24"/>
                <w:szCs w:val="24"/>
              </w:rPr>
              <w:t xml:space="preserve">Орфография и </w:t>
            </w:r>
            <w:r w:rsidRPr="00BC0010">
              <w:rPr>
                <w:rFonts w:ascii="Times New Roman" w:hAnsi="Times New Roman"/>
                <w:sz w:val="24"/>
                <w:szCs w:val="24"/>
              </w:rPr>
              <w:lastRenderedPageBreak/>
              <w:t>пунктуация</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правильно писать изученные слова;</w:t>
            </w:r>
            <w:r w:rsidR="00E24985" w:rsidRPr="00BC0010">
              <w:rPr>
                <w:rFonts w:ascii="Times New Roman" w:hAnsi="Times New Roman"/>
                <w:sz w:val="24"/>
                <w:szCs w:val="24"/>
              </w:rPr>
              <w:t xml:space="preserve"> </w:t>
            </w:r>
            <w:r w:rsidRPr="00BC0010">
              <w:rPr>
                <w:rFonts w:ascii="Times New Roman" w:hAnsi="Times New Roman"/>
                <w:sz w:val="24"/>
                <w:szCs w:val="24"/>
              </w:rPr>
              <w:t>правильно ставить знаки препинания в конце предложения;</w:t>
            </w:r>
            <w:r w:rsidR="00E24985" w:rsidRPr="00BC0010">
              <w:rPr>
                <w:rFonts w:ascii="Times New Roman" w:hAnsi="Times New Roman"/>
                <w:sz w:val="24"/>
                <w:szCs w:val="24"/>
              </w:rPr>
              <w:t xml:space="preserve"> </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сравнивать и анализировать буквосочетания английского языка и их транскрипцию</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Фонетическая сторона речи</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различать на слух и адекватно</w:t>
            </w:r>
            <w:r w:rsidR="00E24985" w:rsidRPr="00BC0010">
              <w:rPr>
                <w:rFonts w:ascii="Times New Roman" w:hAnsi="Times New Roman"/>
                <w:sz w:val="24"/>
                <w:szCs w:val="24"/>
              </w:rPr>
              <w:t xml:space="preserve"> </w:t>
            </w:r>
            <w:r w:rsidRPr="00BC0010">
              <w:rPr>
                <w:rFonts w:ascii="Times New Roman" w:hAnsi="Times New Roman"/>
                <w:sz w:val="24"/>
                <w:szCs w:val="24"/>
              </w:rPr>
              <w:t>произносить слова изучаемого языка;</w:t>
            </w:r>
            <w:r w:rsidR="00E24985" w:rsidRPr="00BC0010">
              <w:rPr>
                <w:rFonts w:ascii="Times New Roman" w:hAnsi="Times New Roman"/>
                <w:sz w:val="24"/>
                <w:szCs w:val="24"/>
              </w:rPr>
              <w:t xml:space="preserve"> </w:t>
            </w:r>
            <w:r w:rsidRPr="00BC0010">
              <w:rPr>
                <w:rFonts w:ascii="Times New Roman" w:hAnsi="Times New Roman"/>
                <w:sz w:val="24"/>
                <w:szCs w:val="24"/>
              </w:rPr>
              <w:t>соблюдать правильное ударение в изученных словах;</w:t>
            </w:r>
            <w:r w:rsidR="00E24985" w:rsidRPr="00BC0010">
              <w:rPr>
                <w:rFonts w:ascii="Times New Roman" w:hAnsi="Times New Roman"/>
                <w:sz w:val="24"/>
                <w:szCs w:val="24"/>
              </w:rPr>
              <w:t xml:space="preserve"> </w:t>
            </w:r>
            <w:r w:rsidRPr="00BC0010">
              <w:rPr>
                <w:rFonts w:ascii="Times New Roman" w:hAnsi="Times New Roman"/>
                <w:sz w:val="24"/>
                <w:szCs w:val="24"/>
              </w:rPr>
              <w:t>различать коммуникативные типы предложений по их интонации;</w:t>
            </w:r>
            <w:r w:rsidR="00E24985" w:rsidRPr="00BC0010">
              <w:rPr>
                <w:rFonts w:ascii="Times New Roman" w:hAnsi="Times New Roman"/>
                <w:sz w:val="24"/>
                <w:szCs w:val="24"/>
              </w:rPr>
              <w:t xml:space="preserve"> </w:t>
            </w:r>
            <w:r w:rsidRPr="00BC0010">
              <w:rPr>
                <w:rFonts w:ascii="Times New Roman" w:hAnsi="Times New Roman"/>
                <w:sz w:val="24"/>
                <w:szCs w:val="24"/>
              </w:rPr>
              <w:t>членить предложение на смысловые группы;</w:t>
            </w:r>
            <w:r w:rsidR="00E24985" w:rsidRPr="00BC0010">
              <w:rPr>
                <w:rFonts w:ascii="Times New Roman" w:hAnsi="Times New Roman"/>
                <w:sz w:val="24"/>
                <w:szCs w:val="24"/>
              </w:rPr>
              <w:t xml:space="preserve"> адекватно </w:t>
            </w:r>
            <w:r w:rsidRPr="00BC0010">
              <w:rPr>
                <w:rFonts w:ascii="Times New Roman" w:hAnsi="Times New Roman"/>
                <w:sz w:val="24"/>
                <w:szCs w:val="24"/>
              </w:rPr>
              <w:t xml:space="preserve">произносить фразы с точки зрения их ритмико-интонационных особенностей </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выражать модальные значения, чувства и эмоции с помощью интонации;</w:t>
            </w:r>
            <w:r w:rsidR="00E24985" w:rsidRPr="00BC0010">
              <w:rPr>
                <w:rFonts w:ascii="Times New Roman" w:hAnsi="Times New Roman"/>
                <w:sz w:val="24"/>
                <w:szCs w:val="24"/>
              </w:rPr>
              <w:t xml:space="preserve"> </w:t>
            </w:r>
            <w:r w:rsidRPr="00BC0010">
              <w:rPr>
                <w:rFonts w:ascii="Times New Roman" w:hAnsi="Times New Roman"/>
                <w:sz w:val="24"/>
                <w:szCs w:val="24"/>
              </w:rPr>
              <w:t>различать британские и американские варианты английского языка в прослушанных высказываниях</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Лексическая сторона речи</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узнавать в письменном и звучащем тексте изученные лексические единицы;</w:t>
            </w:r>
            <w:r w:rsidR="00E24985" w:rsidRPr="00BC0010">
              <w:rPr>
                <w:rFonts w:ascii="Times New Roman" w:hAnsi="Times New Roman"/>
                <w:sz w:val="24"/>
                <w:szCs w:val="24"/>
              </w:rPr>
              <w:t xml:space="preserve"> </w:t>
            </w:r>
            <w:r w:rsidRPr="00BC0010">
              <w:rPr>
                <w:rFonts w:ascii="Times New Roman" w:hAnsi="Times New Roman"/>
                <w:sz w:val="24"/>
                <w:szCs w:val="24"/>
              </w:rPr>
              <w:t>употреблять в устной и письменной речи в их основном значени</w:t>
            </w:r>
            <w:r w:rsidR="00E24985" w:rsidRPr="00BC0010">
              <w:rPr>
                <w:rFonts w:ascii="Times New Roman" w:hAnsi="Times New Roman"/>
                <w:sz w:val="24"/>
                <w:szCs w:val="24"/>
              </w:rPr>
              <w:t xml:space="preserve">и изученные лексические единицы; </w:t>
            </w:r>
            <w:r w:rsidRPr="00BC0010">
              <w:rPr>
                <w:rFonts w:ascii="Times New Roman" w:hAnsi="Times New Roman"/>
                <w:sz w:val="24"/>
                <w:szCs w:val="24"/>
              </w:rPr>
              <w:t>соблюдать существующие в английском языке нормы лексической сочетаемости;</w:t>
            </w:r>
            <w:r w:rsidR="00E24985" w:rsidRPr="00BC0010">
              <w:rPr>
                <w:rFonts w:ascii="Times New Roman" w:hAnsi="Times New Roman"/>
                <w:sz w:val="24"/>
                <w:szCs w:val="24"/>
              </w:rPr>
              <w:t xml:space="preserve"> </w:t>
            </w:r>
            <w:r w:rsidRPr="00BC0010">
              <w:rPr>
                <w:rFonts w:ascii="Times New Roman" w:hAnsi="Times New Roman"/>
                <w:sz w:val="24"/>
                <w:szCs w:val="24"/>
              </w:rPr>
              <w:t>распознавать и образовывать родственные слова с использованием словосложения и конверсии</w:t>
            </w:r>
            <w:r w:rsidR="00E24985" w:rsidRPr="00BC0010">
              <w:rPr>
                <w:rFonts w:ascii="Times New Roman" w:hAnsi="Times New Roman"/>
                <w:sz w:val="24"/>
                <w:szCs w:val="24"/>
              </w:rPr>
              <w:t>, аффиксации</w:t>
            </w:r>
            <w:r w:rsidRPr="00BC0010">
              <w:rPr>
                <w:rFonts w:ascii="Times New Roman" w:hAnsi="Times New Roman"/>
                <w:sz w:val="24"/>
                <w:szCs w:val="24"/>
              </w:rPr>
              <w:t>;</w:t>
            </w:r>
            <w:r w:rsidR="00E24985" w:rsidRPr="00BC0010">
              <w:rPr>
                <w:rFonts w:ascii="Times New Roman" w:hAnsi="Times New Roman"/>
                <w:sz w:val="24"/>
                <w:szCs w:val="24"/>
              </w:rPr>
              <w:t xml:space="preserve"> </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распознавать и употреблять в речи</w:t>
            </w:r>
            <w:r w:rsidR="00E24985" w:rsidRPr="00BC0010">
              <w:rPr>
                <w:rFonts w:ascii="Times New Roman" w:hAnsi="Times New Roman"/>
                <w:sz w:val="24"/>
                <w:szCs w:val="24"/>
              </w:rPr>
              <w:t xml:space="preserve">: </w:t>
            </w:r>
            <w:r w:rsidRPr="00BC0010">
              <w:rPr>
                <w:rFonts w:ascii="Times New Roman" w:hAnsi="Times New Roman"/>
                <w:sz w:val="24"/>
                <w:szCs w:val="24"/>
              </w:rPr>
              <w:t>в нескольк</w:t>
            </w:r>
            <w:r w:rsidR="00E24985" w:rsidRPr="00BC0010">
              <w:rPr>
                <w:rFonts w:ascii="Times New Roman" w:hAnsi="Times New Roman"/>
                <w:sz w:val="24"/>
                <w:szCs w:val="24"/>
              </w:rPr>
              <w:t xml:space="preserve">их значениях многозначные слова, фразовые глаголы, принадлежность слов к различным частям речи, средства связи в тексте,  </w:t>
            </w:r>
            <w:r w:rsidRPr="00BC0010">
              <w:rPr>
                <w:rFonts w:ascii="Times New Roman" w:hAnsi="Times New Roman"/>
                <w:sz w:val="24"/>
                <w:szCs w:val="24"/>
              </w:rPr>
              <w:t xml:space="preserve">знать различия между явлениями синонимии и антонимии; использовать языковую догадку в процессе чтения и </w:t>
            </w:r>
            <w:proofErr w:type="spellStart"/>
            <w:r w:rsidRPr="00BC0010">
              <w:rPr>
                <w:rFonts w:ascii="Times New Roman" w:hAnsi="Times New Roman"/>
                <w:sz w:val="24"/>
                <w:szCs w:val="24"/>
              </w:rPr>
              <w:t>аудирования</w:t>
            </w:r>
            <w:proofErr w:type="spellEnd"/>
            <w:r w:rsidRPr="00BC0010">
              <w:rPr>
                <w:rFonts w:ascii="Times New Roman" w:hAnsi="Times New Roman"/>
                <w:sz w:val="24"/>
                <w:szCs w:val="24"/>
              </w:rPr>
              <w:t xml:space="preserve"> </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Грамматическая сторона речи</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r w:rsidR="00E24985" w:rsidRPr="00BC0010">
              <w:rPr>
                <w:rFonts w:ascii="Times New Roman" w:hAnsi="Times New Roman"/>
                <w:sz w:val="24"/>
                <w:szCs w:val="24"/>
              </w:rPr>
              <w:t xml:space="preserve"> </w:t>
            </w:r>
            <w:r w:rsidRPr="00BC0010">
              <w:rPr>
                <w:rFonts w:ascii="Times New Roman" w:hAnsi="Times New Roman"/>
                <w:sz w:val="24"/>
                <w:szCs w:val="24"/>
              </w:rPr>
              <w:t>распознавать и употреблять в речи различные коммуникативные типы предложений;</w:t>
            </w:r>
            <w:r w:rsidR="00E24985" w:rsidRPr="00BC0010">
              <w:rPr>
                <w:rFonts w:ascii="Times New Roman" w:hAnsi="Times New Roman"/>
                <w:sz w:val="24"/>
                <w:szCs w:val="24"/>
              </w:rPr>
              <w:t xml:space="preserve"> </w:t>
            </w:r>
            <w:r w:rsidRPr="00BC0010">
              <w:rPr>
                <w:rFonts w:ascii="Times New Roman" w:hAnsi="Times New Roman"/>
                <w:sz w:val="24"/>
                <w:szCs w:val="24"/>
              </w:rPr>
              <w:t>распространенные и нераспространенные простые предложения</w:t>
            </w:r>
            <w:r w:rsidR="00E24985" w:rsidRPr="00BC0010">
              <w:rPr>
                <w:rFonts w:ascii="Times New Roman" w:hAnsi="Times New Roman"/>
                <w:sz w:val="24"/>
                <w:szCs w:val="24"/>
              </w:rPr>
              <w:t>; безличные предложения</w:t>
            </w:r>
            <w:r w:rsidRPr="00BC0010">
              <w:rPr>
                <w:rFonts w:ascii="Times New Roman" w:hAnsi="Times New Roman"/>
                <w:sz w:val="24"/>
                <w:szCs w:val="24"/>
              </w:rPr>
              <w:t>;</w:t>
            </w:r>
            <w:r w:rsidR="00E24985" w:rsidRPr="00BC0010">
              <w:rPr>
                <w:rFonts w:ascii="Times New Roman" w:hAnsi="Times New Roman"/>
                <w:sz w:val="24"/>
                <w:szCs w:val="24"/>
              </w:rPr>
              <w:t xml:space="preserve"> </w:t>
            </w:r>
            <w:r w:rsidRPr="00BC0010">
              <w:rPr>
                <w:rFonts w:ascii="Times New Roman" w:hAnsi="Times New Roman"/>
                <w:sz w:val="24"/>
                <w:szCs w:val="24"/>
              </w:rPr>
              <w:t>сложносочиненные предложения с сочинительными союзами</w:t>
            </w:r>
            <w:r w:rsidR="00571D5E" w:rsidRPr="00BC0010">
              <w:rPr>
                <w:rFonts w:ascii="Times New Roman" w:hAnsi="Times New Roman"/>
                <w:sz w:val="24"/>
                <w:szCs w:val="24"/>
              </w:rPr>
              <w:t>, союзными словами, подчиненными союзами</w:t>
            </w:r>
            <w:r w:rsidRPr="00BC0010">
              <w:rPr>
                <w:rFonts w:ascii="Times New Roman" w:hAnsi="Times New Roman"/>
                <w:sz w:val="24"/>
                <w:szCs w:val="24"/>
              </w:rPr>
              <w:t>;</w:t>
            </w:r>
            <w:r w:rsidR="00571D5E" w:rsidRPr="00BC0010">
              <w:rPr>
                <w:rFonts w:ascii="Times New Roman" w:hAnsi="Times New Roman"/>
                <w:sz w:val="24"/>
                <w:szCs w:val="24"/>
              </w:rPr>
              <w:t xml:space="preserve">  условные предложения реального и нереального характера; </w:t>
            </w:r>
            <w:r w:rsidRPr="00BC0010">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r w:rsidR="00571D5E" w:rsidRPr="00BC0010">
              <w:rPr>
                <w:rFonts w:ascii="Times New Roman" w:hAnsi="Times New Roman"/>
                <w:sz w:val="24"/>
                <w:szCs w:val="24"/>
              </w:rPr>
              <w:t xml:space="preserve"> существительные, местоимения,  прилагательные, наречия, числительные; </w:t>
            </w:r>
            <w:r w:rsidRPr="00BC0010">
              <w:rPr>
                <w:rFonts w:ascii="Times New Roman" w:hAnsi="Times New Roman"/>
                <w:sz w:val="24"/>
                <w:szCs w:val="24"/>
              </w:rPr>
              <w:t>распознавать и употреблять в речи существительные с определенным/ неопределенным/нулевым артиклем;</w:t>
            </w:r>
            <w:r w:rsidR="00F72195" w:rsidRPr="00BC0010">
              <w:rPr>
                <w:rFonts w:ascii="Times New Roman" w:hAnsi="Times New Roman"/>
                <w:sz w:val="24"/>
                <w:szCs w:val="24"/>
              </w:rPr>
              <w:t xml:space="preserve"> </w:t>
            </w:r>
            <w:r w:rsidRPr="00BC0010">
              <w:rPr>
                <w:rFonts w:ascii="Times New Roman" w:hAnsi="Times New Roman"/>
                <w:sz w:val="24"/>
                <w:szCs w:val="24"/>
              </w:rPr>
              <w:t>различные грамматические средства для выражения будущего времени; модальные глаголы и их эквиваленты; глаголы в формах страдательного залога</w:t>
            </w:r>
            <w:r w:rsidR="00571D5E" w:rsidRPr="00BC0010">
              <w:rPr>
                <w:rFonts w:ascii="Times New Roman" w:hAnsi="Times New Roman"/>
                <w:sz w:val="24"/>
                <w:szCs w:val="24"/>
              </w:rPr>
              <w:t xml:space="preserve">; </w:t>
            </w:r>
            <w:r w:rsidRPr="00BC0010">
              <w:rPr>
                <w:rFonts w:ascii="Times New Roman" w:hAnsi="Times New Roman"/>
                <w:sz w:val="24"/>
                <w:szCs w:val="24"/>
              </w:rPr>
              <w:t xml:space="preserve"> предлоги места, времени, направления; предлоги, употребляемые при глаголах в страдательном залоге</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распознавать сложноподчиненные предложения</w:t>
            </w:r>
            <w:r w:rsidR="00571D5E" w:rsidRPr="00BC0010">
              <w:rPr>
                <w:rFonts w:ascii="Times New Roman" w:hAnsi="Times New Roman"/>
                <w:sz w:val="24"/>
                <w:szCs w:val="24"/>
              </w:rPr>
              <w:t xml:space="preserve">; герундий, устойчивые выражения; </w:t>
            </w:r>
            <w:r w:rsidRPr="00BC0010">
              <w:rPr>
                <w:rFonts w:ascii="Times New Roman" w:hAnsi="Times New Roman"/>
                <w:sz w:val="24"/>
                <w:szCs w:val="24"/>
              </w:rPr>
              <w:t>глаголы во временных формах действительного залога;</w:t>
            </w:r>
            <w:r w:rsidR="00571D5E" w:rsidRPr="00BC0010">
              <w:rPr>
                <w:rFonts w:ascii="Times New Roman" w:hAnsi="Times New Roman"/>
                <w:sz w:val="24"/>
                <w:szCs w:val="24"/>
              </w:rPr>
              <w:t xml:space="preserve"> </w:t>
            </w:r>
            <w:r w:rsidRPr="00BC0010">
              <w:rPr>
                <w:rFonts w:ascii="Times New Roman" w:hAnsi="Times New Roman"/>
                <w:sz w:val="24"/>
                <w:szCs w:val="24"/>
              </w:rPr>
              <w:t>глаголы в формах страдательного залога;</w:t>
            </w:r>
            <w:r w:rsidR="00571D5E" w:rsidRPr="00BC0010">
              <w:rPr>
                <w:rFonts w:ascii="Times New Roman" w:hAnsi="Times New Roman"/>
                <w:sz w:val="24"/>
                <w:szCs w:val="24"/>
              </w:rPr>
              <w:t xml:space="preserve"> </w:t>
            </w:r>
            <w:r w:rsidRPr="00BC0010">
              <w:rPr>
                <w:rFonts w:ascii="Times New Roman" w:hAnsi="Times New Roman"/>
                <w:sz w:val="24"/>
                <w:szCs w:val="24"/>
              </w:rPr>
              <w:t>модальные глаголы; неличны</w:t>
            </w:r>
            <w:r w:rsidR="00571D5E" w:rsidRPr="00BC0010">
              <w:rPr>
                <w:rFonts w:ascii="Times New Roman" w:hAnsi="Times New Roman"/>
                <w:sz w:val="24"/>
                <w:szCs w:val="24"/>
              </w:rPr>
              <w:t>е</w:t>
            </w:r>
            <w:r w:rsidRPr="00BC0010">
              <w:rPr>
                <w:rFonts w:ascii="Times New Roman" w:hAnsi="Times New Roman"/>
                <w:sz w:val="24"/>
                <w:szCs w:val="24"/>
              </w:rPr>
              <w:t xml:space="preserve"> форм</w:t>
            </w:r>
            <w:r w:rsidR="00571D5E" w:rsidRPr="00BC0010">
              <w:rPr>
                <w:rFonts w:ascii="Times New Roman" w:hAnsi="Times New Roman"/>
                <w:sz w:val="24"/>
                <w:szCs w:val="24"/>
              </w:rPr>
              <w:t>ы</w:t>
            </w:r>
            <w:r w:rsidRPr="00BC0010">
              <w:rPr>
                <w:rFonts w:ascii="Times New Roman" w:hAnsi="Times New Roman"/>
                <w:sz w:val="24"/>
                <w:szCs w:val="24"/>
              </w:rPr>
              <w:t xml:space="preserve"> глагола; словосочетания «Причастие I</w:t>
            </w:r>
            <w:r w:rsidR="008416F6" w:rsidRPr="00BC0010">
              <w:rPr>
                <w:rFonts w:ascii="Times New Roman" w:hAnsi="Times New Roman"/>
                <w:sz w:val="24"/>
                <w:szCs w:val="24"/>
              </w:rPr>
              <w:t xml:space="preserve"> </w:t>
            </w:r>
            <w:r w:rsidRPr="00BC0010">
              <w:rPr>
                <w:rFonts w:ascii="Times New Roman" w:hAnsi="Times New Roman"/>
                <w:sz w:val="24"/>
                <w:szCs w:val="24"/>
              </w:rPr>
              <w:t>+существительное» и «Причастие II</w:t>
            </w:r>
            <w:r w:rsidR="008416F6" w:rsidRPr="00BC0010">
              <w:rPr>
                <w:rFonts w:ascii="Times New Roman" w:hAnsi="Times New Roman"/>
                <w:sz w:val="24"/>
                <w:szCs w:val="24"/>
              </w:rPr>
              <w:t xml:space="preserve"> +существительное»</w:t>
            </w:r>
            <w:r w:rsidRPr="00BC0010">
              <w:rPr>
                <w:rFonts w:ascii="Times New Roman" w:hAnsi="Times New Roman"/>
                <w:sz w:val="24"/>
                <w:szCs w:val="24"/>
              </w:rPr>
              <w:t>.</w:t>
            </w:r>
          </w:p>
          <w:p w:rsidR="009572F4" w:rsidRPr="00BC0010" w:rsidRDefault="009572F4" w:rsidP="004C140B">
            <w:pPr>
              <w:spacing w:line="240" w:lineRule="auto"/>
              <w:ind w:firstLine="34"/>
              <w:contextualSpacing/>
              <w:jc w:val="both"/>
              <w:rPr>
                <w:rFonts w:ascii="Times New Roman" w:hAnsi="Times New Roman"/>
                <w:sz w:val="24"/>
                <w:szCs w:val="24"/>
              </w:rPr>
            </w:pP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proofErr w:type="spellStart"/>
            <w:r w:rsidRPr="00BC0010">
              <w:rPr>
                <w:rFonts w:ascii="Times New Roman" w:hAnsi="Times New Roman"/>
                <w:sz w:val="24"/>
                <w:szCs w:val="24"/>
              </w:rPr>
              <w:t>Социокультурные</w:t>
            </w:r>
            <w:proofErr w:type="spellEnd"/>
            <w:r w:rsidRPr="00BC0010">
              <w:rPr>
                <w:rFonts w:ascii="Times New Roman" w:hAnsi="Times New Roman"/>
                <w:sz w:val="24"/>
                <w:szCs w:val="24"/>
              </w:rPr>
              <w:t xml:space="preserve"> знания и умения</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употреблять в устной и письменной речи в ситуациях формального и неформального общения основные нормы речевого этикета, </w:t>
            </w:r>
            <w:r w:rsidRPr="00BC0010">
              <w:rPr>
                <w:rFonts w:ascii="Times New Roman" w:hAnsi="Times New Roman"/>
                <w:sz w:val="24"/>
                <w:szCs w:val="24"/>
              </w:rPr>
              <w:lastRenderedPageBreak/>
              <w:t>принятые в странах изучаемого языка;</w:t>
            </w:r>
            <w:r w:rsidR="008416F6" w:rsidRPr="00BC0010">
              <w:rPr>
                <w:rFonts w:ascii="Times New Roman" w:hAnsi="Times New Roman"/>
                <w:sz w:val="24"/>
                <w:szCs w:val="24"/>
              </w:rPr>
              <w:t xml:space="preserve"> </w:t>
            </w:r>
            <w:r w:rsidRPr="00BC0010">
              <w:rPr>
                <w:rFonts w:ascii="Times New Roman" w:hAnsi="Times New Roman"/>
                <w:sz w:val="24"/>
                <w:szCs w:val="24"/>
              </w:rPr>
              <w:t>представлять родную страну и культуру на английском языке;</w:t>
            </w:r>
            <w:r w:rsidR="008416F6" w:rsidRPr="00BC0010">
              <w:rPr>
                <w:rFonts w:ascii="Times New Roman" w:hAnsi="Times New Roman"/>
                <w:sz w:val="24"/>
                <w:szCs w:val="24"/>
              </w:rPr>
              <w:t xml:space="preserve"> </w:t>
            </w:r>
            <w:r w:rsidRPr="00BC0010">
              <w:rPr>
                <w:rFonts w:ascii="Times New Roman" w:hAnsi="Times New Roman"/>
                <w:sz w:val="24"/>
                <w:szCs w:val="24"/>
              </w:rPr>
              <w:t xml:space="preserve">понимать </w:t>
            </w:r>
            <w:proofErr w:type="spellStart"/>
            <w:r w:rsidRPr="00BC0010">
              <w:rPr>
                <w:rFonts w:ascii="Times New Roman" w:hAnsi="Times New Roman"/>
                <w:sz w:val="24"/>
                <w:szCs w:val="24"/>
              </w:rPr>
              <w:t>социокультурные</w:t>
            </w:r>
            <w:proofErr w:type="spellEnd"/>
            <w:r w:rsidRPr="00BC0010">
              <w:rPr>
                <w:rFonts w:ascii="Times New Roman" w:hAnsi="Times New Roman"/>
                <w:sz w:val="24"/>
                <w:szCs w:val="24"/>
              </w:rPr>
              <w:t xml:space="preserve"> реалии при чтении и </w:t>
            </w:r>
            <w:proofErr w:type="spellStart"/>
            <w:r w:rsidRPr="00BC0010">
              <w:rPr>
                <w:rFonts w:ascii="Times New Roman" w:hAnsi="Times New Roman"/>
                <w:sz w:val="24"/>
                <w:szCs w:val="24"/>
              </w:rPr>
              <w:t>аудировании</w:t>
            </w:r>
            <w:proofErr w:type="spellEnd"/>
            <w:r w:rsidRPr="00BC0010">
              <w:rPr>
                <w:rFonts w:ascii="Times New Roman" w:hAnsi="Times New Roman"/>
                <w:sz w:val="24"/>
                <w:szCs w:val="24"/>
              </w:rPr>
              <w:t xml:space="preserve"> в рамках изученного материала</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lastRenderedPageBreak/>
              <w:t xml:space="preserve">использовать </w:t>
            </w:r>
            <w:proofErr w:type="spellStart"/>
            <w:r w:rsidRPr="00BC0010">
              <w:rPr>
                <w:rFonts w:ascii="Times New Roman" w:hAnsi="Times New Roman"/>
                <w:sz w:val="24"/>
                <w:szCs w:val="24"/>
              </w:rPr>
              <w:t>социокультурные</w:t>
            </w:r>
            <w:proofErr w:type="spellEnd"/>
            <w:r w:rsidRPr="00BC0010">
              <w:rPr>
                <w:rFonts w:ascii="Times New Roman" w:hAnsi="Times New Roman"/>
                <w:sz w:val="24"/>
                <w:szCs w:val="24"/>
              </w:rPr>
              <w:t xml:space="preserve"> реалии при создании устных и </w:t>
            </w:r>
            <w:r w:rsidRPr="00BC0010">
              <w:rPr>
                <w:rFonts w:ascii="Times New Roman" w:hAnsi="Times New Roman"/>
                <w:sz w:val="24"/>
                <w:szCs w:val="24"/>
              </w:rPr>
              <w:lastRenderedPageBreak/>
              <w:t>письменных высказываний;</w:t>
            </w:r>
            <w:r w:rsidR="008416F6" w:rsidRPr="00BC0010">
              <w:rPr>
                <w:rFonts w:ascii="Times New Roman" w:hAnsi="Times New Roman"/>
                <w:sz w:val="24"/>
                <w:szCs w:val="24"/>
              </w:rPr>
              <w:t xml:space="preserve"> </w:t>
            </w:r>
            <w:r w:rsidRPr="00BC0010">
              <w:rPr>
                <w:rFonts w:ascii="Times New Roman" w:hAnsi="Times New Roman"/>
                <w:sz w:val="24"/>
                <w:szCs w:val="24"/>
              </w:rPr>
              <w:t>находить сходство и различие в традициях родной страны и страны/стран изучаемого языка</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Компенсаторные умения</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выходить из положения при дефиците языковых средств: использовать переспрос при говорении</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использовать перифраз, синонимические и антонимические средства при говорении;</w:t>
            </w:r>
            <w:r w:rsidR="008416F6" w:rsidRPr="00BC0010">
              <w:rPr>
                <w:rFonts w:ascii="Times New Roman" w:hAnsi="Times New Roman"/>
                <w:sz w:val="24"/>
                <w:szCs w:val="24"/>
              </w:rPr>
              <w:t xml:space="preserve"> </w:t>
            </w:r>
            <w:r w:rsidRPr="00BC0010">
              <w:rPr>
                <w:rFonts w:ascii="Times New Roman" w:hAnsi="Times New Roman"/>
                <w:sz w:val="24"/>
                <w:szCs w:val="24"/>
              </w:rPr>
              <w:t xml:space="preserve">пользоваться языковой и контекстуальной догадкой при </w:t>
            </w:r>
            <w:proofErr w:type="spellStart"/>
            <w:r w:rsidRPr="00BC0010">
              <w:rPr>
                <w:rFonts w:ascii="Times New Roman" w:hAnsi="Times New Roman"/>
                <w:sz w:val="24"/>
                <w:szCs w:val="24"/>
              </w:rPr>
              <w:t>аудировании</w:t>
            </w:r>
            <w:proofErr w:type="spellEnd"/>
            <w:r w:rsidRPr="00BC0010">
              <w:rPr>
                <w:rFonts w:ascii="Times New Roman" w:hAnsi="Times New Roman"/>
                <w:sz w:val="24"/>
                <w:szCs w:val="24"/>
              </w:rPr>
              <w:t xml:space="preserve"> и чтении</w:t>
            </w:r>
          </w:p>
        </w:tc>
      </w:tr>
    </w:tbl>
    <w:p w:rsidR="009572F4" w:rsidRPr="00BC0010" w:rsidRDefault="00D05AB2" w:rsidP="00BC0010">
      <w:pPr>
        <w:pStyle w:val="4"/>
        <w:spacing w:line="240" w:lineRule="auto"/>
        <w:ind w:firstLine="709"/>
        <w:contextualSpacing/>
        <w:rPr>
          <w:b w:val="0"/>
          <w:sz w:val="24"/>
          <w:szCs w:val="24"/>
        </w:rPr>
      </w:pPr>
      <w:bookmarkStart w:id="54" w:name="_Toc409691632"/>
      <w:bookmarkStart w:id="55" w:name="_Toc410653957"/>
      <w:bookmarkStart w:id="56" w:name="_Toc414553139"/>
      <w:r w:rsidRPr="00BC0010">
        <w:rPr>
          <w:rStyle w:val="310"/>
          <w:szCs w:val="24"/>
          <w:lang w:eastAsia="en-US"/>
        </w:rPr>
        <w:t>1.2.6.</w:t>
      </w:r>
      <w:r w:rsidR="009572F4" w:rsidRPr="00BC0010">
        <w:rPr>
          <w:b w:val="0"/>
          <w:sz w:val="24"/>
          <w:szCs w:val="24"/>
        </w:rPr>
        <w:t>5.История России. Всеобщая история</w:t>
      </w:r>
      <w:bookmarkEnd w:id="54"/>
      <w:bookmarkEnd w:id="55"/>
      <w:bookmarkEnd w:id="56"/>
    </w:p>
    <w:p w:rsidR="009572F4" w:rsidRPr="00BC0010" w:rsidRDefault="009572F4"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9572F4" w:rsidRPr="00BC0010" w:rsidRDefault="009572F4" w:rsidP="0090779B">
      <w:pPr>
        <w:numPr>
          <w:ilvl w:val="0"/>
          <w:numId w:val="27"/>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572F4" w:rsidRPr="00BC0010" w:rsidRDefault="009572F4" w:rsidP="0090779B">
      <w:pPr>
        <w:numPr>
          <w:ilvl w:val="0"/>
          <w:numId w:val="27"/>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9572F4" w:rsidRPr="00BC0010" w:rsidRDefault="009572F4" w:rsidP="0090779B">
      <w:pPr>
        <w:numPr>
          <w:ilvl w:val="0"/>
          <w:numId w:val="27"/>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572F4" w:rsidRPr="00BC0010" w:rsidRDefault="009572F4" w:rsidP="0090779B">
      <w:pPr>
        <w:numPr>
          <w:ilvl w:val="0"/>
          <w:numId w:val="27"/>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9572F4" w:rsidRPr="00BC0010" w:rsidRDefault="009572F4" w:rsidP="0090779B">
      <w:pPr>
        <w:numPr>
          <w:ilvl w:val="0"/>
          <w:numId w:val="27"/>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572F4" w:rsidRPr="00BC0010" w:rsidRDefault="009572F4" w:rsidP="0090779B">
      <w:pPr>
        <w:numPr>
          <w:ilvl w:val="0"/>
          <w:numId w:val="27"/>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572F4" w:rsidRPr="00BC0010" w:rsidRDefault="009572F4" w:rsidP="0090779B">
      <w:pPr>
        <w:numPr>
          <w:ilvl w:val="0"/>
          <w:numId w:val="27"/>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670"/>
        <w:gridCol w:w="2835"/>
      </w:tblGrid>
      <w:tr w:rsidR="00E33CAB" w:rsidRPr="00BC0010" w:rsidTr="004C140B">
        <w:tc>
          <w:tcPr>
            <w:tcW w:w="1668" w:type="dxa"/>
          </w:tcPr>
          <w:p w:rsidR="00E33CAB" w:rsidRPr="00BC0010" w:rsidRDefault="004C140B" w:rsidP="004C140B">
            <w:pPr>
              <w:spacing w:line="240" w:lineRule="auto"/>
              <w:contextualSpacing/>
              <w:rPr>
                <w:rFonts w:ascii="Times New Roman" w:hAnsi="Times New Roman"/>
                <w:sz w:val="24"/>
                <w:szCs w:val="24"/>
              </w:rPr>
            </w:pPr>
            <w:r>
              <w:rPr>
                <w:rFonts w:ascii="Times New Roman" w:hAnsi="Times New Roman"/>
                <w:sz w:val="24"/>
                <w:szCs w:val="24"/>
              </w:rPr>
              <w:t>Тема</w:t>
            </w:r>
          </w:p>
        </w:tc>
        <w:tc>
          <w:tcPr>
            <w:tcW w:w="5670" w:type="dxa"/>
          </w:tcPr>
          <w:p w:rsidR="00E33CAB" w:rsidRPr="00BC0010" w:rsidRDefault="00E33CAB"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2835" w:type="dxa"/>
          </w:tcPr>
          <w:p w:rsidR="00E33CAB" w:rsidRPr="00BC0010" w:rsidRDefault="00E33CAB" w:rsidP="004C140B">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E33CAB" w:rsidRPr="00BC0010" w:rsidTr="004C140B">
        <w:tc>
          <w:tcPr>
            <w:tcW w:w="1668" w:type="dxa"/>
          </w:tcPr>
          <w:p w:rsidR="00E33CAB" w:rsidRPr="00BC0010" w:rsidRDefault="00E33CAB" w:rsidP="004C140B">
            <w:pPr>
              <w:spacing w:line="240" w:lineRule="auto"/>
              <w:contextualSpacing/>
              <w:rPr>
                <w:rFonts w:ascii="Times New Roman" w:hAnsi="Times New Roman"/>
                <w:sz w:val="24"/>
                <w:szCs w:val="24"/>
              </w:rPr>
            </w:pPr>
            <w:r w:rsidRPr="00BC0010">
              <w:rPr>
                <w:rFonts w:ascii="Times New Roman" w:hAnsi="Times New Roman"/>
                <w:sz w:val="24"/>
                <w:szCs w:val="24"/>
              </w:rPr>
              <w:t>История Древнего мира (5 класс)</w:t>
            </w:r>
          </w:p>
        </w:tc>
        <w:tc>
          <w:tcPr>
            <w:tcW w:w="5670" w:type="dxa"/>
          </w:tcPr>
          <w:p w:rsidR="00E33CAB" w:rsidRPr="00BC0010" w:rsidRDefault="00E33CAB"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определять место исторических событий во времени, объяснять смысл о</w:t>
            </w:r>
            <w:r w:rsidR="005F729F" w:rsidRPr="00BC0010">
              <w:rPr>
                <w:rFonts w:ascii="Times New Roman" w:hAnsi="Times New Roman"/>
                <w:sz w:val="24"/>
                <w:szCs w:val="24"/>
              </w:rPr>
              <w:t>сновных хронологических понятий</w:t>
            </w:r>
            <w:r w:rsidRPr="00BC0010">
              <w:rPr>
                <w:rFonts w:ascii="Times New Roman" w:hAnsi="Times New Roman"/>
                <w:sz w:val="24"/>
                <w:szCs w:val="24"/>
              </w:rPr>
              <w:t>;</w:t>
            </w:r>
            <w:r w:rsidR="005F729F" w:rsidRPr="00BC0010">
              <w:rPr>
                <w:rFonts w:ascii="Times New Roman" w:hAnsi="Times New Roman"/>
                <w:sz w:val="24"/>
                <w:szCs w:val="24"/>
              </w:rPr>
              <w:t xml:space="preserve"> </w:t>
            </w:r>
            <w:r w:rsidRPr="00BC0010">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проводить поиск информации;</w:t>
            </w:r>
            <w:r w:rsidR="005F729F" w:rsidRPr="00BC0010">
              <w:rPr>
                <w:rFonts w:ascii="Times New Roman" w:hAnsi="Times New Roman"/>
                <w:sz w:val="24"/>
                <w:szCs w:val="24"/>
              </w:rPr>
              <w:t xml:space="preserve"> </w:t>
            </w:r>
            <w:r w:rsidRPr="00BC0010">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r w:rsidR="005F729F" w:rsidRPr="00BC0010">
              <w:rPr>
                <w:rFonts w:ascii="Times New Roman" w:hAnsi="Times New Roman"/>
                <w:sz w:val="24"/>
                <w:szCs w:val="24"/>
              </w:rPr>
              <w:t xml:space="preserve"> </w:t>
            </w:r>
            <w:r w:rsidRPr="00BC0010">
              <w:rPr>
                <w:rFonts w:ascii="Times New Roman" w:hAnsi="Times New Roman"/>
                <w:sz w:val="24"/>
                <w:szCs w:val="24"/>
              </w:rPr>
              <w:t xml:space="preserve">раскрывать характерные, существенные черты: а) форм государственного устройства </w:t>
            </w:r>
            <w:r w:rsidRPr="00BC0010">
              <w:rPr>
                <w:rFonts w:ascii="Times New Roman" w:hAnsi="Times New Roman"/>
                <w:sz w:val="24"/>
                <w:szCs w:val="24"/>
              </w:rPr>
              <w:lastRenderedPageBreak/>
              <w:t>древних обществ б) положения основных групп населения в древневосточных и античных обществах; в) религиозных верований людей в древности;</w:t>
            </w:r>
            <w:r w:rsidR="005F729F" w:rsidRPr="00BC0010">
              <w:rPr>
                <w:rFonts w:ascii="Times New Roman" w:hAnsi="Times New Roman"/>
                <w:sz w:val="24"/>
                <w:szCs w:val="24"/>
              </w:rPr>
              <w:t xml:space="preserve"> </w:t>
            </w:r>
            <w:r w:rsidRPr="00BC0010">
              <w:rPr>
                <w:rFonts w:ascii="Times New Roman" w:hAnsi="Times New Roman"/>
                <w:sz w:val="24"/>
                <w:szCs w:val="24"/>
              </w:rPr>
              <w:t>объяснять, в чем заключались назначение и художественные достоинства памятников древней культуры;</w:t>
            </w:r>
            <w:r w:rsidR="005F729F" w:rsidRPr="00BC0010">
              <w:rPr>
                <w:rFonts w:ascii="Times New Roman" w:hAnsi="Times New Roman"/>
                <w:sz w:val="24"/>
                <w:szCs w:val="24"/>
              </w:rPr>
              <w:t xml:space="preserve"> </w:t>
            </w:r>
            <w:r w:rsidRPr="00BC0010">
              <w:rPr>
                <w:rFonts w:ascii="Times New Roman" w:hAnsi="Times New Roman"/>
                <w:sz w:val="24"/>
                <w:szCs w:val="24"/>
              </w:rPr>
              <w:t>давать оценку наиболее значительным событиям и личностям древней истории</w:t>
            </w:r>
          </w:p>
        </w:tc>
        <w:tc>
          <w:tcPr>
            <w:tcW w:w="2835" w:type="dxa"/>
          </w:tcPr>
          <w:p w:rsidR="00E33CAB" w:rsidRPr="00BC0010" w:rsidRDefault="00E33CAB" w:rsidP="004C140B">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lastRenderedPageBreak/>
              <w:t>давать характеристику общественного строя древних государств;</w:t>
            </w:r>
            <w:r w:rsidR="005F729F" w:rsidRPr="00BC0010">
              <w:rPr>
                <w:rFonts w:ascii="Times New Roman" w:hAnsi="Times New Roman"/>
                <w:sz w:val="24"/>
                <w:szCs w:val="24"/>
              </w:rPr>
              <w:t xml:space="preserve"> </w:t>
            </w:r>
            <w:r w:rsidRPr="00BC0010">
              <w:rPr>
                <w:rFonts w:ascii="Times New Roman" w:hAnsi="Times New Roman"/>
                <w:sz w:val="24"/>
                <w:szCs w:val="24"/>
              </w:rPr>
              <w:t>сопоставлять свидетельства различных исторических источников;</w:t>
            </w:r>
            <w:r w:rsidR="005F729F" w:rsidRPr="00BC0010">
              <w:rPr>
                <w:rFonts w:ascii="Times New Roman" w:hAnsi="Times New Roman"/>
                <w:sz w:val="24"/>
                <w:szCs w:val="24"/>
              </w:rPr>
              <w:t xml:space="preserve"> </w:t>
            </w:r>
            <w:r w:rsidRPr="00BC0010">
              <w:rPr>
                <w:rFonts w:ascii="Times New Roman" w:hAnsi="Times New Roman"/>
                <w:sz w:val="24"/>
                <w:szCs w:val="24"/>
              </w:rPr>
              <w:t>видеть проявления влияния античного искусства в окружающей среде;</w:t>
            </w:r>
            <w:r w:rsidR="005F729F" w:rsidRPr="00BC0010">
              <w:rPr>
                <w:rFonts w:ascii="Times New Roman" w:hAnsi="Times New Roman"/>
                <w:sz w:val="24"/>
                <w:szCs w:val="24"/>
              </w:rPr>
              <w:t xml:space="preserve"> </w:t>
            </w:r>
            <w:r w:rsidRPr="00BC0010">
              <w:rPr>
                <w:rFonts w:ascii="Times New Roman" w:hAnsi="Times New Roman"/>
                <w:sz w:val="24"/>
                <w:szCs w:val="24"/>
              </w:rPr>
              <w:t xml:space="preserve">высказывать суждения о значении и месте исторического и </w:t>
            </w:r>
            <w:r w:rsidRPr="00BC0010">
              <w:rPr>
                <w:rFonts w:ascii="Times New Roman" w:hAnsi="Times New Roman"/>
                <w:sz w:val="24"/>
                <w:szCs w:val="24"/>
              </w:rPr>
              <w:lastRenderedPageBreak/>
              <w:t>культурного наследия древних обществ в мировой истории</w:t>
            </w:r>
          </w:p>
        </w:tc>
      </w:tr>
      <w:tr w:rsidR="002E1F12" w:rsidRPr="00BC0010" w:rsidTr="004C140B">
        <w:tc>
          <w:tcPr>
            <w:tcW w:w="1668" w:type="dxa"/>
          </w:tcPr>
          <w:p w:rsidR="002E1F12" w:rsidRPr="00BC0010" w:rsidRDefault="002E1F12" w:rsidP="004C140B">
            <w:pPr>
              <w:spacing w:line="240" w:lineRule="auto"/>
              <w:contextualSpacing/>
              <w:rPr>
                <w:rFonts w:ascii="Times New Roman" w:hAnsi="Times New Roman"/>
                <w:sz w:val="24"/>
                <w:szCs w:val="24"/>
              </w:rPr>
            </w:pPr>
            <w:r w:rsidRPr="00BC0010">
              <w:rPr>
                <w:rFonts w:ascii="Times New Roman" w:hAnsi="Times New Roman"/>
                <w:sz w:val="24"/>
                <w:szCs w:val="24"/>
              </w:rPr>
              <w:lastRenderedPageBreak/>
              <w:t>История Средних веков. От Древней Руси к Российскому государству (VIII –XV вв.) (6 класс)</w:t>
            </w: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r w:rsidR="00DE3F2E" w:rsidRPr="00BC0010">
              <w:rPr>
                <w:rFonts w:ascii="Times New Roman" w:hAnsi="Times New Roman"/>
                <w:sz w:val="24"/>
                <w:szCs w:val="24"/>
              </w:rPr>
              <w:t xml:space="preserve"> </w:t>
            </w:r>
            <w:r w:rsidRPr="00BC0010">
              <w:rPr>
                <w:rFonts w:ascii="Times New Roman" w:hAnsi="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проводить поиск информации в исторических текстах, материальных исторических памятниках Средневековья;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объяснять причины и следствия ключевых событий отечественной и всеобщей истории Средних веков;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давать оценку событиям и личностям отечественной и всеобщей истории Средних веков.</w:t>
            </w:r>
          </w:p>
        </w:tc>
        <w:tc>
          <w:tcPr>
            <w:tcW w:w="2835" w:type="dxa"/>
          </w:tcPr>
          <w:p w:rsidR="002E1F12" w:rsidRPr="00BC0010" w:rsidRDefault="002E1F12" w:rsidP="004C140B">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давать сопоставительную характеристику политического устройства государств Средневековья (Русь, Запад, Восток);</w:t>
            </w:r>
            <w:r w:rsidR="00D54448" w:rsidRPr="00BC0010">
              <w:rPr>
                <w:rFonts w:ascii="Times New Roman" w:hAnsi="Times New Roman"/>
                <w:sz w:val="24"/>
                <w:szCs w:val="24"/>
              </w:rPr>
              <w:t xml:space="preserve"> </w:t>
            </w:r>
            <w:r w:rsidRPr="00BC0010">
              <w:rPr>
                <w:rFonts w:ascii="Times New Roman" w:hAnsi="Times New Roman"/>
                <w:sz w:val="24"/>
                <w:szCs w:val="24"/>
              </w:rPr>
              <w:t>сравнивать свидетельства различных исторических источников, выявляя в них общее и различия;</w:t>
            </w:r>
            <w:r w:rsidR="00D54448" w:rsidRPr="00BC0010">
              <w:rPr>
                <w:rFonts w:ascii="Times New Roman" w:hAnsi="Times New Roman"/>
                <w:sz w:val="24"/>
                <w:szCs w:val="24"/>
              </w:rPr>
              <w:t xml:space="preserve"> </w:t>
            </w:r>
            <w:r w:rsidRPr="00BC0010">
              <w:rPr>
                <w:rFonts w:ascii="Times New Roman" w:hAnsi="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tc>
      </w:tr>
      <w:tr w:rsidR="002E1F12" w:rsidRPr="00BC0010" w:rsidTr="004C140B">
        <w:tc>
          <w:tcPr>
            <w:tcW w:w="1668" w:type="dxa"/>
          </w:tcPr>
          <w:p w:rsidR="002E1F12" w:rsidRPr="00BC0010" w:rsidRDefault="002E1F12" w:rsidP="004C140B">
            <w:pPr>
              <w:spacing w:line="240" w:lineRule="auto"/>
              <w:contextualSpacing/>
              <w:rPr>
                <w:rFonts w:ascii="Times New Roman" w:hAnsi="Times New Roman"/>
                <w:sz w:val="24"/>
                <w:szCs w:val="24"/>
              </w:rPr>
            </w:pPr>
            <w:r w:rsidRPr="00BC0010">
              <w:rPr>
                <w:rFonts w:ascii="Times New Roman" w:hAnsi="Times New Roman"/>
                <w:sz w:val="24"/>
                <w:szCs w:val="24"/>
              </w:rPr>
              <w:t>История Нового времени. Россия в XVI – ХIХ веках (7–9 класс)</w:t>
            </w: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sidR="00D54448" w:rsidRPr="00BC0010">
              <w:rPr>
                <w:rFonts w:ascii="Times New Roman" w:hAnsi="Times New Roman"/>
                <w:sz w:val="24"/>
                <w:szCs w:val="24"/>
              </w:rPr>
              <w:t xml:space="preserve"> </w:t>
            </w:r>
            <w:r w:rsidRPr="00BC0010">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r w:rsidR="00D54448" w:rsidRPr="00BC0010">
              <w:rPr>
                <w:rFonts w:ascii="Times New Roman" w:hAnsi="Times New Roman"/>
                <w:sz w:val="24"/>
                <w:szCs w:val="24"/>
              </w:rPr>
              <w:t xml:space="preserve"> </w:t>
            </w:r>
            <w:r w:rsidRPr="00BC0010">
              <w:rPr>
                <w:rFonts w:ascii="Times New Roman" w:hAnsi="Times New Roman"/>
                <w:sz w:val="24"/>
                <w:szCs w:val="24"/>
              </w:rPr>
              <w:t xml:space="preserve">анализировать информацию различных источников по отечественной и всеобщей истории </w:t>
            </w:r>
            <w:r w:rsidRPr="00BC0010">
              <w:rPr>
                <w:rFonts w:ascii="Times New Roman" w:hAnsi="Times New Roman"/>
                <w:sz w:val="24"/>
                <w:szCs w:val="24"/>
              </w:rPr>
              <w:lastRenderedPageBreak/>
              <w:t xml:space="preserve">Нового времени; </w:t>
            </w:r>
            <w:r w:rsidR="00D54448" w:rsidRPr="00BC0010">
              <w:rPr>
                <w:rFonts w:ascii="Times New Roman" w:hAnsi="Times New Roman"/>
                <w:sz w:val="24"/>
                <w:szCs w:val="24"/>
              </w:rPr>
              <w:t xml:space="preserve"> </w:t>
            </w:r>
            <w:r w:rsidRPr="00BC0010">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r w:rsidR="00D54448" w:rsidRPr="00BC0010">
              <w:rPr>
                <w:rFonts w:ascii="Times New Roman" w:hAnsi="Times New Roman"/>
                <w:sz w:val="24"/>
                <w:szCs w:val="24"/>
              </w:rPr>
              <w:t xml:space="preserve"> </w:t>
            </w:r>
            <w:r w:rsidRPr="00BC0010">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r w:rsidR="00D54448" w:rsidRPr="00BC0010">
              <w:rPr>
                <w:rFonts w:ascii="Times New Roman" w:hAnsi="Times New Roman"/>
                <w:sz w:val="24"/>
                <w:szCs w:val="24"/>
              </w:rPr>
              <w:t xml:space="preserve"> </w:t>
            </w:r>
            <w:r w:rsidRPr="00BC0010">
              <w:rPr>
                <w:rFonts w:ascii="Times New Roman" w:hAnsi="Times New Roman"/>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r w:rsidR="00B1352E" w:rsidRPr="00BC0010">
              <w:rPr>
                <w:rFonts w:ascii="Times New Roman" w:hAnsi="Times New Roman"/>
                <w:sz w:val="24"/>
                <w:szCs w:val="24"/>
              </w:rPr>
              <w:t>д.</w:t>
            </w:r>
            <w:r w:rsidRPr="00BC0010">
              <w:rPr>
                <w:rFonts w:ascii="Times New Roman" w:hAnsi="Times New Roman"/>
                <w:sz w:val="24"/>
                <w:szCs w:val="24"/>
              </w:rPr>
              <w:t>) художественной культуры Нового времени;</w:t>
            </w:r>
            <w:r w:rsidR="00D54448" w:rsidRPr="00BC0010">
              <w:rPr>
                <w:rFonts w:ascii="Times New Roman" w:hAnsi="Times New Roman"/>
                <w:sz w:val="24"/>
                <w:szCs w:val="24"/>
              </w:rPr>
              <w:t xml:space="preserve"> </w:t>
            </w:r>
            <w:r w:rsidRPr="00BC0010">
              <w:rPr>
                <w:rFonts w:ascii="Times New Roman" w:hAnsi="Times New Roman"/>
                <w:sz w:val="24"/>
                <w:szCs w:val="24"/>
              </w:rPr>
              <w:t>объяснять</w:t>
            </w:r>
            <w:r w:rsidR="00D54448" w:rsidRPr="00BC0010">
              <w:rPr>
                <w:rFonts w:ascii="Times New Roman" w:hAnsi="Times New Roman"/>
                <w:sz w:val="24"/>
                <w:szCs w:val="24"/>
              </w:rPr>
              <w:t xml:space="preserve"> </w:t>
            </w:r>
            <w:r w:rsidRPr="00BC0010">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r w:rsidR="00D54448" w:rsidRPr="00BC0010">
              <w:rPr>
                <w:rFonts w:ascii="Times New Roman" w:hAnsi="Times New Roman"/>
                <w:sz w:val="24"/>
                <w:szCs w:val="24"/>
              </w:rPr>
              <w:t xml:space="preserve"> </w:t>
            </w:r>
            <w:r w:rsidRPr="00BC0010">
              <w:rPr>
                <w:rFonts w:ascii="Times New Roman" w:hAnsi="Times New Roman"/>
                <w:sz w:val="24"/>
                <w:szCs w:val="24"/>
              </w:rPr>
              <w:t>сопоставлять</w:t>
            </w:r>
            <w:r w:rsidR="00D54448" w:rsidRPr="00BC0010">
              <w:rPr>
                <w:rFonts w:ascii="Times New Roman" w:hAnsi="Times New Roman"/>
                <w:sz w:val="24"/>
                <w:szCs w:val="24"/>
              </w:rPr>
              <w:t xml:space="preserve"> </w:t>
            </w:r>
            <w:r w:rsidRPr="00BC0010">
              <w:rPr>
                <w:rFonts w:ascii="Times New Roman" w:hAnsi="Times New Roman"/>
                <w:sz w:val="24"/>
                <w:szCs w:val="24"/>
              </w:rPr>
              <w:t>развитие России и других стран в Новое время, сравнивать исторические ситуации и события;</w:t>
            </w:r>
            <w:r w:rsidR="00D54448" w:rsidRPr="00BC0010">
              <w:rPr>
                <w:rFonts w:ascii="Times New Roman" w:hAnsi="Times New Roman"/>
                <w:sz w:val="24"/>
                <w:szCs w:val="24"/>
              </w:rPr>
              <w:t xml:space="preserve"> </w:t>
            </w:r>
            <w:r w:rsidRPr="00BC0010">
              <w:rPr>
                <w:rFonts w:ascii="Times New Roman" w:hAnsi="Times New Roman"/>
                <w:sz w:val="24"/>
                <w:szCs w:val="24"/>
              </w:rPr>
              <w:t>давать оценку событиям и личностям отечественной и всеобщей истории Нового времени.</w:t>
            </w:r>
          </w:p>
        </w:tc>
        <w:tc>
          <w:tcPr>
            <w:tcW w:w="2835" w:type="dxa"/>
          </w:tcPr>
          <w:p w:rsidR="002E1F12" w:rsidRPr="00BC0010" w:rsidRDefault="002E1F12" w:rsidP="004C140B">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lastRenderedPageBreak/>
              <w:t>используя историческую карту, характеризовать социально-экономическое и политическое развитие России, других государств в Новое время;</w:t>
            </w:r>
            <w:r w:rsidR="00D54448" w:rsidRPr="00BC0010">
              <w:rPr>
                <w:rFonts w:ascii="Times New Roman" w:hAnsi="Times New Roman"/>
                <w:sz w:val="24"/>
                <w:szCs w:val="24"/>
              </w:rPr>
              <w:t xml:space="preserve"> </w:t>
            </w:r>
            <w:r w:rsidRPr="00BC0010">
              <w:rPr>
                <w:rFonts w:ascii="Times New Roman" w:hAnsi="Times New Roman"/>
                <w:sz w:val="24"/>
                <w:szCs w:val="24"/>
              </w:rPr>
              <w:t xml:space="preserve">использовать элементы источниковедческого анализа при работе с историческими материалами </w:t>
            </w:r>
            <w:r w:rsidRPr="00BC0010">
              <w:rPr>
                <w:rFonts w:ascii="Times New Roman" w:hAnsi="Times New Roman"/>
                <w:sz w:val="24"/>
                <w:szCs w:val="24"/>
              </w:rPr>
              <w:lastRenderedPageBreak/>
              <w:t>(определение принадлежности и достоверности источника, позиций автора и др.);</w:t>
            </w:r>
            <w:r w:rsidR="00D54448" w:rsidRPr="00BC0010">
              <w:rPr>
                <w:rFonts w:ascii="Times New Roman" w:hAnsi="Times New Roman"/>
                <w:sz w:val="24"/>
                <w:szCs w:val="24"/>
              </w:rPr>
              <w:t xml:space="preserve"> </w:t>
            </w:r>
            <w:r w:rsidRPr="00BC0010">
              <w:rPr>
                <w:rFonts w:ascii="Times New Roman" w:hAnsi="Times New Roman"/>
                <w:sz w:val="24"/>
                <w:szCs w:val="24"/>
              </w:rPr>
              <w:t>сравнивать развитие России и других стран в Новое время, объяснять, в чем заключались общие черты и особенности;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tc>
      </w:tr>
    </w:tbl>
    <w:p w:rsidR="009572F4" w:rsidRPr="00BC0010" w:rsidRDefault="00D05AB2" w:rsidP="00BC0010">
      <w:pPr>
        <w:pStyle w:val="4"/>
        <w:spacing w:line="240" w:lineRule="auto"/>
        <w:ind w:firstLine="709"/>
        <w:contextualSpacing/>
        <w:rPr>
          <w:b w:val="0"/>
          <w:sz w:val="24"/>
          <w:szCs w:val="24"/>
        </w:rPr>
      </w:pPr>
      <w:bookmarkStart w:id="57" w:name="_Toc409691636"/>
      <w:bookmarkStart w:id="58" w:name="_Toc410653959"/>
      <w:bookmarkStart w:id="59" w:name="_Toc414553140"/>
      <w:r w:rsidRPr="00BC0010">
        <w:rPr>
          <w:rStyle w:val="310"/>
          <w:szCs w:val="24"/>
          <w:lang w:eastAsia="en-US"/>
        </w:rPr>
        <w:lastRenderedPageBreak/>
        <w:t>1.2.6.</w:t>
      </w:r>
      <w:r w:rsidR="009572F4" w:rsidRPr="00BC0010">
        <w:rPr>
          <w:b w:val="0"/>
          <w:sz w:val="24"/>
          <w:szCs w:val="24"/>
        </w:rPr>
        <w:t>6.Обществознание</w:t>
      </w:r>
      <w:bookmarkEnd w:id="57"/>
      <w:bookmarkEnd w:id="58"/>
      <w:bookmarkEnd w:id="5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670"/>
        <w:gridCol w:w="2835"/>
      </w:tblGrid>
      <w:tr w:rsidR="002E1F12" w:rsidRPr="00BC0010" w:rsidTr="004C140B">
        <w:trPr>
          <w:trHeight w:val="493"/>
        </w:trPr>
        <w:tc>
          <w:tcPr>
            <w:tcW w:w="1668" w:type="dxa"/>
          </w:tcPr>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Человек. Деятельность человека</w:t>
            </w: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использовать знания о биологическом и социальном в человеке для характеристики его природы;</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основные возрастные периоды жизни человека, особенности подросткового возраста;</w:t>
            </w:r>
            <w:r w:rsidR="00D54448" w:rsidRPr="00BC0010">
              <w:rPr>
                <w:rFonts w:ascii="Times New Roman" w:hAnsi="Times New Roman"/>
                <w:sz w:val="24"/>
                <w:szCs w:val="24"/>
              </w:rPr>
              <w:t xml:space="preserve"> </w:t>
            </w:r>
            <w:r w:rsidRPr="00BC0010">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и иллюстрировать конкретными примерами группы потребностей человека;</w:t>
            </w:r>
            <w:r w:rsidR="00D54448" w:rsidRPr="00BC0010">
              <w:rPr>
                <w:rFonts w:ascii="Times New Roman" w:hAnsi="Times New Roman"/>
                <w:sz w:val="24"/>
                <w:szCs w:val="24"/>
              </w:rPr>
              <w:t xml:space="preserve"> </w:t>
            </w:r>
            <w:r w:rsidRPr="00BC0010">
              <w:rPr>
                <w:rFonts w:ascii="Times New Roman" w:hAnsi="Times New Roman"/>
                <w:sz w:val="24"/>
                <w:szCs w:val="24"/>
              </w:rPr>
              <w:t>приводить примеры основных видов деятельности человека;</w:t>
            </w:r>
            <w:r w:rsidR="00D54448" w:rsidRPr="00BC0010">
              <w:rPr>
                <w:rFonts w:ascii="Times New Roman" w:hAnsi="Times New Roman"/>
                <w:sz w:val="24"/>
                <w:szCs w:val="24"/>
              </w:rPr>
              <w:t xml:space="preserve"> </w:t>
            </w:r>
            <w:r w:rsidRPr="00BC0010">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выполнять несложные практические задания, основанные на ситуациях, связанных с деятельностью человека;</w:t>
            </w:r>
            <w:r w:rsidR="00D54448" w:rsidRPr="00BC0010">
              <w:rPr>
                <w:rFonts w:ascii="Times New Roman" w:hAnsi="Times New Roman"/>
                <w:sz w:val="24"/>
                <w:szCs w:val="24"/>
              </w:rPr>
              <w:t xml:space="preserve"> </w:t>
            </w:r>
            <w:r w:rsidRPr="00BC0010">
              <w:rPr>
                <w:rFonts w:ascii="Times New Roman" w:hAnsi="Times New Roman"/>
                <w:sz w:val="24"/>
                <w:szCs w:val="24"/>
              </w:rPr>
              <w:t>оценивать роль деятельности в жизни человека и общества;</w:t>
            </w:r>
            <w:r w:rsidR="00D54448" w:rsidRPr="00BC0010">
              <w:rPr>
                <w:rFonts w:ascii="Times New Roman" w:hAnsi="Times New Roman"/>
                <w:sz w:val="24"/>
                <w:szCs w:val="24"/>
              </w:rPr>
              <w:t xml:space="preserve"> </w:t>
            </w:r>
            <w:r w:rsidRPr="00BC0010">
              <w:rPr>
                <w:rFonts w:ascii="Times New Roman" w:hAnsi="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r w:rsidR="00D54448" w:rsidRPr="00BC0010">
              <w:rPr>
                <w:rFonts w:ascii="Times New Roman" w:hAnsi="Times New Roman"/>
                <w:sz w:val="24"/>
                <w:szCs w:val="24"/>
              </w:rPr>
              <w:t xml:space="preserve"> </w:t>
            </w:r>
            <w:r w:rsidRPr="00BC0010">
              <w:rPr>
                <w:rFonts w:ascii="Times New Roman" w:hAnsi="Times New Roman"/>
                <w:sz w:val="24"/>
                <w:szCs w:val="24"/>
              </w:rPr>
              <w:t xml:space="preserve">использовать элементы причинно-следственного анализа при характеристике межличностных </w:t>
            </w:r>
            <w:r w:rsidRPr="00BC0010">
              <w:rPr>
                <w:rFonts w:ascii="Times New Roman" w:hAnsi="Times New Roman"/>
                <w:sz w:val="24"/>
                <w:szCs w:val="24"/>
              </w:rPr>
              <w:lastRenderedPageBreak/>
              <w:t>конфликтов;</w:t>
            </w:r>
            <w:r w:rsidR="00D54448" w:rsidRPr="00BC0010">
              <w:rPr>
                <w:rFonts w:ascii="Times New Roman" w:hAnsi="Times New Roman"/>
                <w:sz w:val="24"/>
                <w:szCs w:val="24"/>
              </w:rPr>
              <w:t xml:space="preserve"> </w:t>
            </w:r>
            <w:r w:rsidRPr="00BC0010">
              <w:rPr>
                <w:rFonts w:ascii="Times New Roman" w:hAnsi="Times New Roman"/>
                <w:sz w:val="24"/>
                <w:szCs w:val="24"/>
              </w:rPr>
              <w:t>моделировать возможные последствия позитивного и негативного воздействия группы на человека, делать выводы.</w:t>
            </w:r>
            <w:r w:rsidR="00D05AB2" w:rsidRPr="00BC0010">
              <w:rPr>
                <w:rFonts w:ascii="Times New Roman" w:hAnsi="Times New Roman"/>
                <w:sz w:val="24"/>
                <w:szCs w:val="24"/>
              </w:rPr>
              <w:t xml:space="preserve"> </w:t>
            </w: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Общество</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демонстрировать на примерах взаимосвязь природы и общества, раскрывать роль природы в жизни человека;</w:t>
            </w:r>
            <w:r w:rsidR="00D54448" w:rsidRPr="00BC0010">
              <w:rPr>
                <w:rFonts w:ascii="Times New Roman" w:hAnsi="Times New Roman"/>
                <w:sz w:val="24"/>
                <w:szCs w:val="24"/>
              </w:rPr>
              <w:t xml:space="preserve"> </w:t>
            </w:r>
            <w:r w:rsidRPr="00BC0010">
              <w:rPr>
                <w:rFonts w:ascii="Times New Roman" w:hAnsi="Times New Roman"/>
                <w:sz w:val="24"/>
                <w:szCs w:val="24"/>
              </w:rPr>
              <w:t>распознавать на основе приведенных данных основные типы обществ;</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r w:rsidR="00D54448" w:rsidRPr="00BC0010">
              <w:rPr>
                <w:rFonts w:ascii="Times New Roman" w:hAnsi="Times New Roman"/>
                <w:sz w:val="24"/>
                <w:szCs w:val="24"/>
              </w:rPr>
              <w:t xml:space="preserve"> </w:t>
            </w:r>
            <w:r w:rsidRPr="00BC0010">
              <w:rPr>
                <w:rFonts w:ascii="Times New Roman" w:hAnsi="Times New Roman"/>
                <w:sz w:val="24"/>
                <w:szCs w:val="24"/>
              </w:rPr>
              <w:t>различать экономические, социальные, политические, культурные явления и процессы общественной жизни;</w:t>
            </w:r>
            <w:r w:rsidR="00D54448" w:rsidRPr="00BC0010">
              <w:rPr>
                <w:rFonts w:ascii="Times New Roman" w:hAnsi="Times New Roman"/>
                <w:sz w:val="24"/>
                <w:szCs w:val="24"/>
              </w:rPr>
              <w:t xml:space="preserve"> </w:t>
            </w:r>
            <w:r w:rsidRPr="00BC0010">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экологический кризис как глобальную проблему человечества, раскрывать причины экологического кризиса;</w:t>
            </w:r>
            <w:r w:rsidR="00D54448" w:rsidRPr="00BC0010">
              <w:rPr>
                <w:rFonts w:ascii="Times New Roman" w:hAnsi="Times New Roman"/>
                <w:sz w:val="24"/>
                <w:szCs w:val="24"/>
              </w:rPr>
              <w:t xml:space="preserve"> </w:t>
            </w:r>
            <w:r w:rsidRPr="00BC0010">
              <w:rPr>
                <w:rFonts w:ascii="Times New Roman" w:hAnsi="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r w:rsidR="00D54448" w:rsidRPr="00BC0010">
              <w:rPr>
                <w:rFonts w:ascii="Times New Roman" w:hAnsi="Times New Roman"/>
                <w:sz w:val="24"/>
                <w:szCs w:val="24"/>
              </w:rPr>
              <w:t xml:space="preserve"> </w:t>
            </w:r>
            <w:r w:rsidRPr="00BC0010">
              <w:rPr>
                <w:rFonts w:ascii="Times New Roman" w:hAnsi="Times New Roman"/>
                <w:sz w:val="24"/>
                <w:szCs w:val="24"/>
              </w:rPr>
              <w:t xml:space="preserve">раскрывать влияние современных средств массовой коммуникации на общество и личность; </w:t>
            </w:r>
            <w:r w:rsidR="00D54448" w:rsidRPr="00BC0010">
              <w:rPr>
                <w:rFonts w:ascii="Times New Roman" w:hAnsi="Times New Roman"/>
                <w:sz w:val="24"/>
                <w:szCs w:val="24"/>
              </w:rPr>
              <w:t xml:space="preserve"> </w:t>
            </w:r>
            <w:r w:rsidRPr="00BC0010">
              <w:rPr>
                <w:rFonts w:ascii="Times New Roman" w:hAnsi="Times New Roman"/>
                <w:sz w:val="24"/>
                <w:szCs w:val="24"/>
              </w:rPr>
              <w:t>конкретизировать примерами опасность международного терроризма.</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наблюдать и характеризовать явления и события, происходящие в различных сферах общественной жизни;</w:t>
            </w:r>
            <w:r w:rsidR="00D54448" w:rsidRPr="00BC0010">
              <w:rPr>
                <w:rFonts w:ascii="Times New Roman" w:hAnsi="Times New Roman"/>
                <w:sz w:val="24"/>
                <w:szCs w:val="24"/>
              </w:rPr>
              <w:t xml:space="preserve"> </w:t>
            </w:r>
            <w:r w:rsidRPr="00BC0010">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r w:rsidR="00D54448" w:rsidRPr="00BC0010">
              <w:rPr>
                <w:rFonts w:ascii="Times New Roman" w:hAnsi="Times New Roman"/>
                <w:sz w:val="24"/>
                <w:szCs w:val="24"/>
              </w:rPr>
              <w:t xml:space="preserve"> </w:t>
            </w:r>
            <w:r w:rsidRPr="00BC0010">
              <w:rPr>
                <w:rFonts w:ascii="Times New Roman" w:hAnsi="Times New Roman"/>
                <w:sz w:val="24"/>
                <w:szCs w:val="24"/>
              </w:rPr>
              <w:t>осознанно содействовать защите природы.</w:t>
            </w:r>
          </w:p>
          <w:p w:rsidR="002E1F12" w:rsidRPr="00BC0010" w:rsidRDefault="002E1F12" w:rsidP="004C140B">
            <w:pPr>
              <w:spacing w:line="240" w:lineRule="auto"/>
              <w:contextualSpacing/>
              <w:jc w:val="both"/>
              <w:rPr>
                <w:rFonts w:ascii="Times New Roman" w:hAnsi="Times New Roman"/>
                <w:sz w:val="24"/>
                <w:szCs w:val="24"/>
              </w:rPr>
            </w:pP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Социальные нормы</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раскрывать роль социальных норм как регуляторов общественной жизни и поведения человека;</w:t>
            </w:r>
            <w:r w:rsidR="00D54448" w:rsidRPr="00BC0010">
              <w:rPr>
                <w:rFonts w:ascii="Times New Roman" w:hAnsi="Times New Roman"/>
                <w:sz w:val="24"/>
                <w:szCs w:val="24"/>
              </w:rPr>
              <w:t xml:space="preserve"> </w:t>
            </w:r>
            <w:r w:rsidRPr="00BC0010">
              <w:rPr>
                <w:rFonts w:ascii="Times New Roman" w:hAnsi="Times New Roman"/>
                <w:sz w:val="24"/>
                <w:szCs w:val="24"/>
              </w:rPr>
              <w:t>различать отдельные виды социальных норм;</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основные нормы морали;</w:t>
            </w:r>
            <w:r w:rsidR="00D54448" w:rsidRPr="00BC0010">
              <w:rPr>
                <w:rFonts w:ascii="Times New Roman" w:hAnsi="Times New Roman"/>
                <w:sz w:val="24"/>
                <w:szCs w:val="24"/>
              </w:rPr>
              <w:t xml:space="preserve"> </w:t>
            </w:r>
            <w:r w:rsidRPr="00BC0010">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специфику норм права;</w:t>
            </w:r>
            <w:r w:rsidR="00D54448" w:rsidRPr="00BC0010">
              <w:rPr>
                <w:rFonts w:ascii="Times New Roman" w:hAnsi="Times New Roman"/>
                <w:sz w:val="24"/>
                <w:szCs w:val="24"/>
              </w:rPr>
              <w:t xml:space="preserve"> </w:t>
            </w:r>
            <w:r w:rsidRPr="00BC0010">
              <w:rPr>
                <w:rFonts w:ascii="Times New Roman" w:hAnsi="Times New Roman"/>
                <w:sz w:val="24"/>
                <w:szCs w:val="24"/>
              </w:rPr>
              <w:t>сравнивать нормы морали и права, выявлять их общие черты и особенности;</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сущность процесса социализации личности;</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причины отклоняющегося поведения;</w:t>
            </w:r>
            <w:r w:rsidR="00D54448" w:rsidRPr="00BC0010">
              <w:rPr>
                <w:rFonts w:ascii="Times New Roman" w:hAnsi="Times New Roman"/>
                <w:sz w:val="24"/>
                <w:szCs w:val="24"/>
              </w:rPr>
              <w:t xml:space="preserve"> </w:t>
            </w:r>
            <w:r w:rsidRPr="00BC0010">
              <w:rPr>
                <w:rFonts w:ascii="Times New Roman" w:hAnsi="Times New Roman"/>
                <w:sz w:val="24"/>
                <w:szCs w:val="24"/>
              </w:rPr>
              <w:t>описывать негативные последствия наиболее опасных форм отклоняющегося поведения.</w:t>
            </w:r>
            <w:r w:rsidR="00D54448" w:rsidRPr="00BC0010">
              <w:rPr>
                <w:rFonts w:ascii="Times New Roman" w:hAnsi="Times New Roman"/>
                <w:sz w:val="24"/>
                <w:szCs w:val="24"/>
              </w:rPr>
              <w:t xml:space="preserve"> </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r w:rsidR="00D54448" w:rsidRPr="00BC0010">
              <w:rPr>
                <w:rFonts w:ascii="Times New Roman" w:hAnsi="Times New Roman"/>
                <w:sz w:val="24"/>
                <w:szCs w:val="24"/>
              </w:rPr>
              <w:t xml:space="preserve"> </w:t>
            </w:r>
            <w:r w:rsidRPr="00BC0010">
              <w:rPr>
                <w:rFonts w:ascii="Times New Roman" w:hAnsi="Times New Roman"/>
                <w:sz w:val="24"/>
                <w:szCs w:val="24"/>
              </w:rPr>
              <w:t>оценивать социальную значимость здорового образа жизни.</w:t>
            </w:r>
          </w:p>
          <w:p w:rsidR="002E1F12" w:rsidRPr="00BC0010" w:rsidRDefault="002E1F12" w:rsidP="004C140B">
            <w:pPr>
              <w:spacing w:line="240" w:lineRule="auto"/>
              <w:contextualSpacing/>
              <w:jc w:val="both"/>
              <w:rPr>
                <w:rFonts w:ascii="Times New Roman" w:hAnsi="Times New Roman"/>
                <w:sz w:val="24"/>
                <w:szCs w:val="24"/>
              </w:rPr>
            </w:pP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Сфера духовной </w:t>
            </w:r>
            <w:r w:rsidRPr="00BC0010">
              <w:rPr>
                <w:rFonts w:ascii="Times New Roman" w:hAnsi="Times New Roman"/>
                <w:sz w:val="24"/>
                <w:szCs w:val="24"/>
              </w:rPr>
              <w:lastRenderedPageBreak/>
              <w:t>культуры</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 xml:space="preserve">характеризовать развитие отдельных областей и форм культуры, выражать свое мнение о явлениях </w:t>
            </w:r>
            <w:r w:rsidRPr="00BC0010">
              <w:rPr>
                <w:rFonts w:ascii="Times New Roman" w:hAnsi="Times New Roman"/>
                <w:sz w:val="24"/>
                <w:szCs w:val="24"/>
              </w:rPr>
              <w:lastRenderedPageBreak/>
              <w:t>культуры;</w:t>
            </w:r>
            <w:r w:rsidR="00D54448" w:rsidRPr="00BC0010">
              <w:rPr>
                <w:rFonts w:ascii="Times New Roman" w:hAnsi="Times New Roman"/>
                <w:sz w:val="24"/>
                <w:szCs w:val="24"/>
              </w:rPr>
              <w:t xml:space="preserve"> </w:t>
            </w:r>
            <w:r w:rsidRPr="00BC0010">
              <w:rPr>
                <w:rFonts w:ascii="Times New Roman" w:hAnsi="Times New Roman"/>
                <w:sz w:val="24"/>
                <w:szCs w:val="24"/>
              </w:rPr>
              <w:t>описывать явления духовной культуры;</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причины возрастания роли науки в современном мире;</w:t>
            </w:r>
            <w:r w:rsidR="00D54448" w:rsidRPr="00BC0010">
              <w:rPr>
                <w:rFonts w:ascii="Times New Roman" w:hAnsi="Times New Roman"/>
                <w:sz w:val="24"/>
                <w:szCs w:val="24"/>
              </w:rPr>
              <w:t xml:space="preserve"> </w:t>
            </w:r>
            <w:r w:rsidRPr="00BC0010">
              <w:rPr>
                <w:rFonts w:ascii="Times New Roman" w:hAnsi="Times New Roman"/>
                <w:sz w:val="24"/>
                <w:szCs w:val="24"/>
              </w:rPr>
              <w:t>оценивать роль образования в современном обществе;</w:t>
            </w:r>
            <w:r w:rsidR="00D54448" w:rsidRPr="00BC0010">
              <w:rPr>
                <w:rFonts w:ascii="Times New Roman" w:hAnsi="Times New Roman"/>
                <w:sz w:val="24"/>
                <w:szCs w:val="24"/>
              </w:rPr>
              <w:t xml:space="preserve"> </w:t>
            </w:r>
            <w:r w:rsidRPr="00BC0010">
              <w:rPr>
                <w:rFonts w:ascii="Times New Roman" w:hAnsi="Times New Roman"/>
                <w:sz w:val="24"/>
                <w:szCs w:val="24"/>
              </w:rPr>
              <w:t>различать уровни общего образования в России;</w:t>
            </w:r>
            <w:r w:rsidR="00D54448" w:rsidRPr="00BC0010">
              <w:rPr>
                <w:rFonts w:ascii="Times New Roman" w:hAnsi="Times New Roman"/>
                <w:sz w:val="24"/>
                <w:szCs w:val="24"/>
              </w:rPr>
              <w:t xml:space="preserve"> </w:t>
            </w:r>
            <w:r w:rsidRPr="00BC0010">
              <w:rPr>
                <w:rFonts w:ascii="Times New Roman" w:hAnsi="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r w:rsidR="00D54448" w:rsidRPr="00BC0010">
              <w:rPr>
                <w:rFonts w:ascii="Times New Roman" w:hAnsi="Times New Roman"/>
                <w:sz w:val="24"/>
                <w:szCs w:val="24"/>
              </w:rPr>
              <w:t xml:space="preserve"> </w:t>
            </w:r>
            <w:r w:rsidRPr="00BC0010">
              <w:rPr>
                <w:rFonts w:ascii="Times New Roman" w:hAnsi="Times New Roman"/>
                <w:sz w:val="24"/>
                <w:szCs w:val="24"/>
              </w:rPr>
              <w:t>описывать духовные ценности российского народа и выражать собственное отношение к ним;</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необходимость непрерывного образования в современных условиях;</w:t>
            </w:r>
            <w:r w:rsidR="00D54448" w:rsidRPr="00BC0010">
              <w:rPr>
                <w:rFonts w:ascii="Times New Roman" w:hAnsi="Times New Roman"/>
                <w:sz w:val="24"/>
                <w:szCs w:val="24"/>
              </w:rPr>
              <w:t xml:space="preserve"> </w:t>
            </w:r>
            <w:r w:rsidRPr="00BC0010">
              <w:rPr>
                <w:rFonts w:ascii="Times New Roman" w:hAnsi="Times New Roman"/>
                <w:sz w:val="24"/>
                <w:szCs w:val="24"/>
              </w:rPr>
              <w:t>учитывать общественные потребности при выборе направления своей будущей профессиональной деятельности;</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роль религии в современном обществе;</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особенности искусства как формы духовной культуры.</w:t>
            </w:r>
            <w:r w:rsidR="00D54448" w:rsidRPr="00BC0010">
              <w:rPr>
                <w:rFonts w:ascii="Times New Roman" w:hAnsi="Times New Roman"/>
                <w:sz w:val="24"/>
                <w:szCs w:val="24"/>
              </w:rPr>
              <w:t xml:space="preserve"> </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 xml:space="preserve">описывать процессы создания, сохранения, </w:t>
            </w:r>
            <w:r w:rsidRPr="00BC0010">
              <w:rPr>
                <w:rFonts w:ascii="Times New Roman" w:hAnsi="Times New Roman"/>
                <w:sz w:val="24"/>
                <w:szCs w:val="24"/>
              </w:rPr>
              <w:lastRenderedPageBreak/>
              <w:t>трансляции и усвоения достижений культуры;</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основные направления развития отечественной культуры в современных условиях;</w:t>
            </w:r>
            <w:r w:rsidR="00D54448" w:rsidRPr="00BC0010">
              <w:rPr>
                <w:rFonts w:ascii="Times New Roman" w:hAnsi="Times New Roman"/>
                <w:sz w:val="24"/>
                <w:szCs w:val="24"/>
              </w:rPr>
              <w:t xml:space="preserve"> </w:t>
            </w:r>
            <w:r w:rsidRPr="00BC0010">
              <w:rPr>
                <w:rFonts w:ascii="Times New Roman" w:hAnsi="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Социальная сфера</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описывать социальную структуру в обществах разного типа, характеризовать основные социальные общности и группы;</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взаимодействие социальных общностей и групп;</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ведущие направления социальной политики Российского государства;</w:t>
            </w:r>
            <w:r w:rsidR="00D54448" w:rsidRPr="00BC0010">
              <w:rPr>
                <w:rFonts w:ascii="Times New Roman" w:hAnsi="Times New Roman"/>
                <w:sz w:val="24"/>
                <w:szCs w:val="24"/>
              </w:rPr>
              <w:t xml:space="preserve"> </w:t>
            </w:r>
            <w:r w:rsidRPr="00BC0010">
              <w:rPr>
                <w:rFonts w:ascii="Times New Roman" w:hAnsi="Times New Roman"/>
                <w:sz w:val="24"/>
                <w:szCs w:val="24"/>
              </w:rPr>
              <w:t>выделять параметры, определяющие социальный статус личности;</w:t>
            </w:r>
            <w:r w:rsidR="00D54448" w:rsidRPr="00BC0010">
              <w:rPr>
                <w:rFonts w:ascii="Times New Roman" w:hAnsi="Times New Roman"/>
                <w:sz w:val="24"/>
                <w:szCs w:val="24"/>
              </w:rPr>
              <w:t xml:space="preserve"> </w:t>
            </w:r>
            <w:r w:rsidRPr="00BC0010">
              <w:rPr>
                <w:rFonts w:ascii="Times New Roman" w:hAnsi="Times New Roman"/>
                <w:sz w:val="24"/>
                <w:szCs w:val="24"/>
              </w:rPr>
              <w:t>приводить примеры предписанных и достигаемых статусов;</w:t>
            </w:r>
            <w:r w:rsidR="00D54448" w:rsidRPr="00BC0010">
              <w:rPr>
                <w:rFonts w:ascii="Times New Roman" w:hAnsi="Times New Roman"/>
                <w:sz w:val="24"/>
                <w:szCs w:val="24"/>
              </w:rPr>
              <w:t xml:space="preserve"> </w:t>
            </w:r>
            <w:r w:rsidRPr="00BC0010">
              <w:rPr>
                <w:rFonts w:ascii="Times New Roman" w:hAnsi="Times New Roman"/>
                <w:sz w:val="24"/>
                <w:szCs w:val="24"/>
              </w:rPr>
              <w:t>описывать основные социальные роли подростка;</w:t>
            </w:r>
            <w:r w:rsidR="00D54448" w:rsidRPr="00BC0010">
              <w:rPr>
                <w:rFonts w:ascii="Times New Roman" w:hAnsi="Times New Roman"/>
                <w:sz w:val="24"/>
                <w:szCs w:val="24"/>
              </w:rPr>
              <w:t xml:space="preserve"> </w:t>
            </w:r>
            <w:r w:rsidRPr="00BC0010">
              <w:rPr>
                <w:rFonts w:ascii="Times New Roman" w:hAnsi="Times New Roman"/>
                <w:sz w:val="24"/>
                <w:szCs w:val="24"/>
              </w:rPr>
              <w:t>конкретизировать примерами процесс социальной мобильности;</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межнациональные отношения в современном мире;</w:t>
            </w:r>
            <w:r w:rsidR="00D54448" w:rsidRPr="00BC0010">
              <w:rPr>
                <w:rFonts w:ascii="Times New Roman" w:hAnsi="Times New Roman"/>
                <w:sz w:val="24"/>
                <w:szCs w:val="24"/>
              </w:rPr>
              <w:t xml:space="preserve"> </w:t>
            </w:r>
            <w:r w:rsidRPr="00BC0010">
              <w:rPr>
                <w:rFonts w:ascii="Times New Roman" w:hAnsi="Times New Roman"/>
                <w:sz w:val="24"/>
                <w:szCs w:val="24"/>
              </w:rPr>
              <w:t xml:space="preserve">объяснять причины межнациональных конфликтов и основные пути их разрешения; </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раскрывать на конкретных примерах основные функции семьи в обществе;</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основные роли членов семьи; характеризовать основные слагаемые здорового образа жизни; осознанно выбирать верные критерии для оценки безопасных условий жизни;</w:t>
            </w:r>
            <w:r w:rsidR="00D54448" w:rsidRPr="00BC0010">
              <w:rPr>
                <w:rFonts w:ascii="Times New Roman" w:hAnsi="Times New Roman"/>
                <w:sz w:val="24"/>
                <w:szCs w:val="24"/>
              </w:rPr>
              <w:t xml:space="preserve"> </w:t>
            </w:r>
            <w:r w:rsidRPr="00BC0010">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E1F12" w:rsidRPr="00BC0010" w:rsidRDefault="002E1F12" w:rsidP="004C140B">
            <w:pPr>
              <w:spacing w:line="240" w:lineRule="auto"/>
              <w:contextualSpacing/>
              <w:jc w:val="both"/>
              <w:rPr>
                <w:rFonts w:ascii="Times New Roman" w:hAnsi="Times New Roman"/>
                <w:sz w:val="24"/>
                <w:szCs w:val="24"/>
              </w:rPr>
            </w:pPr>
          </w:p>
        </w:tc>
        <w:tc>
          <w:tcPr>
            <w:tcW w:w="2835" w:type="dxa"/>
          </w:tcPr>
          <w:p w:rsidR="002E1F12" w:rsidRPr="00BC0010" w:rsidRDefault="00B1352E"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раскрывать понятия «равенство» и «социальная справедливость» с позиций историзма; выражать и обосновывать собственную позицию по актуальным проблемам молодежи; выполнять несложные практические задания по анализу ситуаций, связанных с различными способами разрешения семейных конфликтов;</w:t>
            </w:r>
            <w:r>
              <w:rPr>
                <w:rFonts w:ascii="Times New Roman" w:hAnsi="Times New Roman"/>
                <w:sz w:val="24"/>
                <w:szCs w:val="24"/>
              </w:rPr>
              <w:t xml:space="preserve"> </w:t>
            </w:r>
            <w:r w:rsidRPr="00BC0010">
              <w:rPr>
                <w:rFonts w:ascii="Times New Roman" w:hAnsi="Times New Roman"/>
                <w:sz w:val="24"/>
                <w:szCs w:val="24"/>
              </w:rPr>
              <w:t xml:space="preserve">выражать собственное отношение к различным способам разрешения семейных конфликтов;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r w:rsidR="002E1F12" w:rsidRPr="00BC0010">
              <w:rPr>
                <w:rFonts w:ascii="Times New Roman" w:hAnsi="Times New Roman"/>
                <w:sz w:val="24"/>
                <w:szCs w:val="24"/>
              </w:rPr>
              <w:t xml:space="preserve">использовать элементы причинно-следственного анализа при </w:t>
            </w:r>
            <w:r w:rsidR="002E1F12" w:rsidRPr="00BC0010">
              <w:rPr>
                <w:rFonts w:ascii="Times New Roman" w:hAnsi="Times New Roman"/>
                <w:sz w:val="24"/>
                <w:szCs w:val="24"/>
              </w:rPr>
              <w:lastRenderedPageBreak/>
              <w:t>характеристике семейных конфликтов;</w:t>
            </w:r>
            <w:r w:rsidR="00D54448" w:rsidRPr="00BC0010">
              <w:rPr>
                <w:rFonts w:ascii="Times New Roman" w:hAnsi="Times New Roman"/>
                <w:sz w:val="24"/>
                <w:szCs w:val="24"/>
              </w:rPr>
              <w:t xml:space="preserve"> </w:t>
            </w:r>
            <w:r w:rsidR="002E1F12" w:rsidRPr="00BC0010">
              <w:rPr>
                <w:rFonts w:ascii="Times New Roman" w:hAnsi="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r w:rsidR="00D54448" w:rsidRPr="00BC0010">
              <w:rPr>
                <w:rFonts w:ascii="Times New Roman" w:hAnsi="Times New Roman"/>
                <w:sz w:val="24"/>
                <w:szCs w:val="24"/>
              </w:rPr>
              <w:t xml:space="preserve"> </w:t>
            </w: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Политическая сфера жизни общества</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объяснять роль политики в жизни общества;</w:t>
            </w:r>
            <w:r w:rsidR="00D54448" w:rsidRPr="00BC0010">
              <w:rPr>
                <w:rFonts w:ascii="Times New Roman" w:hAnsi="Times New Roman"/>
                <w:sz w:val="24"/>
                <w:szCs w:val="24"/>
              </w:rPr>
              <w:t xml:space="preserve"> </w:t>
            </w:r>
            <w:r w:rsidRPr="00BC0010">
              <w:rPr>
                <w:rFonts w:ascii="Times New Roman" w:hAnsi="Times New Roman"/>
                <w:sz w:val="24"/>
                <w:szCs w:val="24"/>
              </w:rPr>
              <w:t>различать и сравнивать различные формы правления, иллюстрировать их примерами;</w:t>
            </w:r>
            <w:r w:rsidR="00D54448" w:rsidRPr="00BC0010">
              <w:rPr>
                <w:rFonts w:ascii="Times New Roman" w:hAnsi="Times New Roman"/>
                <w:sz w:val="24"/>
                <w:szCs w:val="24"/>
              </w:rPr>
              <w:t xml:space="preserve"> </w:t>
            </w:r>
            <w:r w:rsidRPr="00BC0010">
              <w:rPr>
                <w:rFonts w:ascii="Times New Roman" w:hAnsi="Times New Roman"/>
                <w:sz w:val="24"/>
                <w:szCs w:val="24"/>
              </w:rPr>
              <w:t>давать характеристику формам государственно-территориального устройства;</w:t>
            </w:r>
            <w:r w:rsidR="00D54448" w:rsidRPr="00BC0010">
              <w:rPr>
                <w:rFonts w:ascii="Times New Roman" w:hAnsi="Times New Roman"/>
                <w:sz w:val="24"/>
                <w:szCs w:val="24"/>
              </w:rPr>
              <w:t xml:space="preserve"> </w:t>
            </w:r>
            <w:r w:rsidRPr="00BC0010">
              <w:rPr>
                <w:rFonts w:ascii="Times New Roman" w:hAnsi="Times New Roman"/>
                <w:sz w:val="24"/>
                <w:szCs w:val="24"/>
              </w:rPr>
              <w:t>различать различные типы политических режимов, раскрывать их основные признаки;</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на конкретных примерах основные черты и принципы демократии;</w:t>
            </w:r>
            <w:r w:rsidR="00D54448" w:rsidRPr="00BC0010">
              <w:rPr>
                <w:rFonts w:ascii="Times New Roman" w:hAnsi="Times New Roman"/>
                <w:sz w:val="24"/>
                <w:szCs w:val="24"/>
              </w:rPr>
              <w:t xml:space="preserve"> </w:t>
            </w:r>
            <w:r w:rsidRPr="00BC0010">
              <w:rPr>
                <w:rFonts w:ascii="Times New Roman" w:hAnsi="Times New Roman"/>
                <w:sz w:val="24"/>
                <w:szCs w:val="24"/>
              </w:rPr>
              <w:t>называть признаки политической партии, раскрывать их на конкретных примерах;</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различные формы участия граждан в политической жизни.</w:t>
            </w:r>
            <w:r w:rsidR="00D54448" w:rsidRPr="00BC0010">
              <w:rPr>
                <w:rFonts w:ascii="Times New Roman" w:hAnsi="Times New Roman"/>
                <w:sz w:val="24"/>
                <w:szCs w:val="24"/>
              </w:rPr>
              <w:t xml:space="preserve"> </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r w:rsidR="00D54448" w:rsidRPr="00BC0010">
              <w:rPr>
                <w:rFonts w:ascii="Times New Roman" w:hAnsi="Times New Roman"/>
                <w:sz w:val="24"/>
                <w:szCs w:val="24"/>
              </w:rPr>
              <w:t xml:space="preserve"> </w:t>
            </w:r>
            <w:r w:rsidRPr="00BC0010">
              <w:rPr>
                <w:rFonts w:ascii="Times New Roman" w:hAnsi="Times New Roman"/>
                <w:sz w:val="24"/>
                <w:szCs w:val="24"/>
              </w:rPr>
              <w:t>соотносить различные оценки политических событий и процессов и делать обоснованные выводы.</w:t>
            </w:r>
          </w:p>
          <w:p w:rsidR="002E1F12" w:rsidRPr="00BC0010" w:rsidRDefault="002E1F12" w:rsidP="004C140B">
            <w:pPr>
              <w:spacing w:line="240" w:lineRule="auto"/>
              <w:contextualSpacing/>
              <w:jc w:val="both"/>
              <w:rPr>
                <w:rFonts w:ascii="Times New Roman" w:hAnsi="Times New Roman"/>
                <w:sz w:val="24"/>
                <w:szCs w:val="24"/>
              </w:rPr>
            </w:pP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Гражданин и государство</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порядок формирования органов государственной власти РФ;</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достижения российского народа;</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и конкретизировать примерами смысл понятия «гражданство»;</w:t>
            </w:r>
            <w:r w:rsidR="00D54448" w:rsidRPr="00BC0010">
              <w:rPr>
                <w:rFonts w:ascii="Times New Roman" w:hAnsi="Times New Roman"/>
                <w:sz w:val="24"/>
                <w:szCs w:val="24"/>
              </w:rPr>
              <w:t xml:space="preserve"> </w:t>
            </w:r>
            <w:r w:rsidRPr="00BC0010">
              <w:rPr>
                <w:rFonts w:ascii="Times New Roman" w:hAnsi="Times New Roman"/>
                <w:sz w:val="24"/>
                <w:szCs w:val="24"/>
              </w:rPr>
              <w:t>называть и иллюстрировать примерами основные права и свободы граждан, гарантированные Конституцией РФ;</w:t>
            </w:r>
            <w:r w:rsidR="00D54448" w:rsidRPr="00BC0010">
              <w:rPr>
                <w:rFonts w:ascii="Times New Roman" w:hAnsi="Times New Roman"/>
                <w:sz w:val="24"/>
                <w:szCs w:val="24"/>
              </w:rPr>
              <w:t xml:space="preserve"> </w:t>
            </w:r>
            <w:r w:rsidRPr="00BC0010">
              <w:rPr>
                <w:rFonts w:ascii="Times New Roman" w:hAnsi="Times New Roman"/>
                <w:sz w:val="24"/>
                <w:szCs w:val="24"/>
              </w:rPr>
              <w:t>осознавать значение патриотической позиции в укреплении нашего государства;</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конституционные обязанности гражданина.</w:t>
            </w:r>
            <w:r w:rsidR="00D54448" w:rsidRPr="00BC0010">
              <w:rPr>
                <w:rFonts w:ascii="Times New Roman" w:hAnsi="Times New Roman"/>
                <w:sz w:val="24"/>
                <w:szCs w:val="24"/>
              </w:rPr>
              <w:t xml:space="preserve"> </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proofErr w:type="spellStart"/>
            <w:r w:rsidRPr="00BC0010">
              <w:rPr>
                <w:rFonts w:ascii="Times New Roman" w:hAnsi="Times New Roman"/>
                <w:sz w:val="24"/>
                <w:szCs w:val="24"/>
              </w:rPr>
              <w:t>аргументированно</w:t>
            </w:r>
            <w:proofErr w:type="spellEnd"/>
            <w:r w:rsidRPr="00BC0010">
              <w:rPr>
                <w:rFonts w:ascii="Times New Roman" w:hAnsi="Times New Roman"/>
                <w:sz w:val="24"/>
                <w:szCs w:val="24"/>
              </w:rPr>
              <w:t xml:space="preserve"> </w:t>
            </w:r>
            <w:r w:rsidR="00D54448" w:rsidRPr="00BC0010">
              <w:rPr>
                <w:rFonts w:ascii="Times New Roman" w:hAnsi="Times New Roman"/>
                <w:sz w:val="24"/>
                <w:szCs w:val="24"/>
              </w:rPr>
              <w:t xml:space="preserve"> </w:t>
            </w:r>
            <w:r w:rsidRPr="00BC0010">
              <w:rPr>
                <w:rFonts w:ascii="Times New Roman" w:hAnsi="Times New Roman"/>
                <w:sz w:val="24"/>
                <w:szCs w:val="24"/>
              </w:rPr>
              <w:t>обосновывать</w:t>
            </w:r>
            <w:r w:rsidR="00D54448" w:rsidRPr="00BC0010">
              <w:rPr>
                <w:rFonts w:ascii="Times New Roman" w:hAnsi="Times New Roman"/>
                <w:sz w:val="24"/>
                <w:szCs w:val="24"/>
              </w:rPr>
              <w:t xml:space="preserve"> </w:t>
            </w:r>
            <w:r w:rsidRPr="00BC0010">
              <w:rPr>
                <w:rFonts w:ascii="Times New Roman" w:hAnsi="Times New Roman"/>
                <w:sz w:val="24"/>
                <w:szCs w:val="24"/>
              </w:rPr>
              <w:t>влияние происходящих в обществе изменений на положение России в мире;</w:t>
            </w:r>
            <w:r w:rsidR="00D54448" w:rsidRPr="00BC0010">
              <w:rPr>
                <w:rFonts w:ascii="Times New Roman" w:hAnsi="Times New Roman"/>
                <w:sz w:val="24"/>
                <w:szCs w:val="24"/>
              </w:rPr>
              <w:t xml:space="preserve"> </w:t>
            </w:r>
            <w:r w:rsidRPr="00BC0010">
              <w:rPr>
                <w:rFonts w:ascii="Times New Roman" w:hAnsi="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2E1F12" w:rsidRPr="00BC0010" w:rsidRDefault="002E1F12" w:rsidP="004C140B">
            <w:pPr>
              <w:spacing w:line="240" w:lineRule="auto"/>
              <w:contextualSpacing/>
              <w:jc w:val="both"/>
              <w:rPr>
                <w:rFonts w:ascii="Times New Roman" w:hAnsi="Times New Roman"/>
                <w:sz w:val="24"/>
                <w:szCs w:val="24"/>
              </w:rPr>
            </w:pP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Основы российского законодательства</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характеризовать систему российского законодательства;</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особенности гражданской дееспособности несовершеннолетних;</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гражданские правоотношения;</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смысл права на труд;</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роль трудового договора;</w:t>
            </w:r>
            <w:r w:rsidR="00D54448" w:rsidRPr="00BC0010">
              <w:rPr>
                <w:rFonts w:ascii="Times New Roman" w:hAnsi="Times New Roman"/>
                <w:sz w:val="24"/>
                <w:szCs w:val="24"/>
              </w:rPr>
              <w:t xml:space="preserve"> </w:t>
            </w:r>
            <w:r w:rsidRPr="00BC0010">
              <w:rPr>
                <w:rFonts w:ascii="Times New Roman" w:hAnsi="Times New Roman"/>
                <w:sz w:val="24"/>
                <w:szCs w:val="24"/>
              </w:rPr>
              <w:t>разъяснять на примерах особенности положения несовершеннолетних в трудовых отношениях;</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права и обязанности супругов, родителей, детей;</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особенности уголовного права и уголовных правоотношений;</w:t>
            </w:r>
            <w:r w:rsidR="00D54448" w:rsidRPr="00BC0010">
              <w:rPr>
                <w:rFonts w:ascii="Times New Roman" w:hAnsi="Times New Roman"/>
                <w:sz w:val="24"/>
                <w:szCs w:val="24"/>
              </w:rPr>
              <w:t xml:space="preserve"> </w:t>
            </w:r>
            <w:r w:rsidRPr="00BC0010">
              <w:rPr>
                <w:rFonts w:ascii="Times New Roman" w:hAnsi="Times New Roman"/>
                <w:sz w:val="24"/>
                <w:szCs w:val="24"/>
              </w:rPr>
              <w:t>конкретизировать примерами виды преступлений и наказания за них;</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специфику уголовной ответственности несовершеннолетних;</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связь права на образование и обязанности получить образование;</w:t>
            </w:r>
            <w:r w:rsidR="00D54448" w:rsidRPr="00BC0010">
              <w:rPr>
                <w:rFonts w:ascii="Times New Roman" w:hAnsi="Times New Roman"/>
                <w:sz w:val="24"/>
                <w:szCs w:val="24"/>
              </w:rPr>
              <w:t xml:space="preserve"> </w:t>
            </w:r>
            <w:r w:rsidRPr="00BC0010">
              <w:rPr>
                <w:rFonts w:ascii="Times New Roman" w:hAnsi="Times New Roman"/>
                <w:sz w:val="24"/>
                <w:szCs w:val="24"/>
              </w:rPr>
              <w:t xml:space="preserve">анализировать несложные </w:t>
            </w:r>
            <w:r w:rsidRPr="00BC0010">
              <w:rPr>
                <w:rFonts w:ascii="Times New Roman" w:hAnsi="Times New Roman"/>
                <w:sz w:val="24"/>
                <w:szCs w:val="24"/>
              </w:rPr>
              <w:lastRenderedPageBreak/>
              <w:t>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r w:rsidR="00D54448" w:rsidRPr="00BC0010">
              <w:rPr>
                <w:rFonts w:ascii="Times New Roman" w:hAnsi="Times New Roman"/>
                <w:sz w:val="24"/>
                <w:szCs w:val="24"/>
              </w:rPr>
              <w:t xml:space="preserve"> </w:t>
            </w:r>
            <w:r w:rsidRPr="00BC0010">
              <w:rPr>
                <w:rFonts w:ascii="Times New Roman" w:hAnsi="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r w:rsidR="00D54448" w:rsidRPr="00BC0010">
              <w:rPr>
                <w:rFonts w:ascii="Times New Roman" w:hAnsi="Times New Roman"/>
                <w:sz w:val="24"/>
                <w:szCs w:val="24"/>
              </w:rPr>
              <w:t xml:space="preserve"> </w:t>
            </w:r>
            <w:r w:rsidRPr="00BC0010">
              <w:rPr>
                <w:rFonts w:ascii="Times New Roman" w:hAnsi="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00D54448" w:rsidRPr="00BC0010">
              <w:rPr>
                <w:rFonts w:ascii="Times New Roman" w:hAnsi="Times New Roman"/>
                <w:sz w:val="24"/>
                <w:szCs w:val="24"/>
              </w:rPr>
              <w:t xml:space="preserve"> </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r w:rsidR="00D54448" w:rsidRPr="00BC0010">
              <w:rPr>
                <w:rFonts w:ascii="Times New Roman" w:hAnsi="Times New Roman"/>
                <w:sz w:val="24"/>
                <w:szCs w:val="24"/>
              </w:rPr>
              <w:t xml:space="preserve"> </w:t>
            </w:r>
            <w:r w:rsidRPr="00BC0010">
              <w:rPr>
                <w:rFonts w:ascii="Times New Roman" w:hAnsi="Times New Roman"/>
                <w:sz w:val="24"/>
                <w:szCs w:val="24"/>
              </w:rPr>
              <w:t xml:space="preserve">оценивать сущность и значение правопорядка и законности, собственный возможный вклад в их </w:t>
            </w:r>
            <w:r w:rsidRPr="00BC0010">
              <w:rPr>
                <w:rFonts w:ascii="Times New Roman" w:hAnsi="Times New Roman"/>
                <w:sz w:val="24"/>
                <w:szCs w:val="24"/>
              </w:rPr>
              <w:lastRenderedPageBreak/>
              <w:t>становление и развитие;</w:t>
            </w:r>
            <w:r w:rsidR="00D54448" w:rsidRPr="00BC0010">
              <w:rPr>
                <w:rFonts w:ascii="Times New Roman" w:hAnsi="Times New Roman"/>
                <w:sz w:val="24"/>
                <w:szCs w:val="24"/>
              </w:rPr>
              <w:t xml:space="preserve"> </w:t>
            </w:r>
            <w:r w:rsidRPr="00BC0010">
              <w:rPr>
                <w:rFonts w:ascii="Times New Roman" w:hAnsi="Times New Roman"/>
                <w:sz w:val="24"/>
                <w:szCs w:val="24"/>
              </w:rPr>
              <w:t>осознанно содействовать защите правопорядка в обществе правовыми способами и средствами.</w:t>
            </w:r>
          </w:p>
          <w:p w:rsidR="002E1F12" w:rsidRPr="00BC0010" w:rsidRDefault="002E1F12" w:rsidP="004C140B">
            <w:pPr>
              <w:spacing w:line="240" w:lineRule="auto"/>
              <w:contextualSpacing/>
              <w:jc w:val="both"/>
              <w:rPr>
                <w:rFonts w:ascii="Times New Roman" w:hAnsi="Times New Roman"/>
                <w:sz w:val="24"/>
                <w:szCs w:val="24"/>
              </w:rPr>
            </w:pP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Экономика</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объяснять проблему ограниченности экономических ресурсов;</w:t>
            </w:r>
            <w:r w:rsidR="00D54448" w:rsidRPr="00BC0010">
              <w:rPr>
                <w:rFonts w:ascii="Times New Roman" w:hAnsi="Times New Roman"/>
                <w:sz w:val="24"/>
                <w:szCs w:val="24"/>
              </w:rPr>
              <w:t xml:space="preserve"> </w:t>
            </w:r>
            <w:r w:rsidRPr="00BC0010">
              <w:rPr>
                <w:rFonts w:ascii="Times New Roman" w:hAnsi="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факторы, влияющие на производительность труда;</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роль государства в регулировании рыночной экономики; анализировать структуру бюджета государства;</w:t>
            </w:r>
            <w:r w:rsidR="00D54448" w:rsidRPr="00BC0010">
              <w:rPr>
                <w:rFonts w:ascii="Times New Roman" w:hAnsi="Times New Roman"/>
                <w:sz w:val="24"/>
                <w:szCs w:val="24"/>
              </w:rPr>
              <w:t xml:space="preserve"> </w:t>
            </w:r>
            <w:r w:rsidRPr="00BC0010">
              <w:rPr>
                <w:rFonts w:ascii="Times New Roman" w:hAnsi="Times New Roman"/>
                <w:sz w:val="24"/>
                <w:szCs w:val="24"/>
              </w:rPr>
              <w:t>называть и конкретизировать примерами виды налогов;</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функции денег и их роль в экономике;</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социально-экономическую роль и функции предпринимательства;</w:t>
            </w:r>
            <w:r w:rsidR="00D54448" w:rsidRPr="00BC0010">
              <w:rPr>
                <w:rFonts w:ascii="Times New Roman" w:hAnsi="Times New Roman"/>
                <w:sz w:val="24"/>
                <w:szCs w:val="24"/>
              </w:rPr>
              <w:t xml:space="preserve"> </w:t>
            </w:r>
            <w:r w:rsidRPr="00BC0010">
              <w:rPr>
                <w:rFonts w:ascii="Times New Roman" w:hAnsi="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r w:rsidR="00D54448" w:rsidRPr="00BC0010">
              <w:rPr>
                <w:rFonts w:ascii="Times New Roman" w:hAnsi="Times New Roman"/>
                <w:sz w:val="24"/>
                <w:szCs w:val="24"/>
              </w:rPr>
              <w:t xml:space="preserve"> </w:t>
            </w:r>
            <w:r w:rsidRPr="00BC0010">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рациональное поведение субъектов экономической деятельности;</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экономику семьи; анализировать структуру семейного бюджета;</w:t>
            </w:r>
            <w:r w:rsidR="00D54448" w:rsidRPr="00BC0010">
              <w:rPr>
                <w:rFonts w:ascii="Times New Roman" w:hAnsi="Times New Roman"/>
                <w:sz w:val="24"/>
                <w:szCs w:val="24"/>
              </w:rPr>
              <w:t xml:space="preserve"> </w:t>
            </w:r>
            <w:r w:rsidRPr="00BC0010">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D54448" w:rsidRPr="00BC0010">
              <w:rPr>
                <w:rFonts w:ascii="Times New Roman" w:hAnsi="Times New Roman"/>
                <w:sz w:val="24"/>
                <w:szCs w:val="24"/>
              </w:rPr>
              <w:t xml:space="preserve"> </w:t>
            </w:r>
            <w:r w:rsidRPr="00BC0010">
              <w:rPr>
                <w:rFonts w:ascii="Times New Roman" w:hAnsi="Times New Roman"/>
                <w:sz w:val="24"/>
                <w:szCs w:val="24"/>
              </w:rPr>
              <w:lastRenderedPageBreak/>
              <w:t>обосновывать связь профессионализма и жизненного успеха.</w:t>
            </w:r>
            <w:r w:rsidR="00D54448" w:rsidRPr="00BC0010">
              <w:rPr>
                <w:rFonts w:ascii="Times New Roman" w:hAnsi="Times New Roman"/>
                <w:sz w:val="24"/>
                <w:szCs w:val="24"/>
              </w:rPr>
              <w:t xml:space="preserve"> </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анализировать с опорой на полученные знания несложную экономическую информацию, получаемую из неадаптированных источников;</w:t>
            </w:r>
            <w:r w:rsidR="00D54448" w:rsidRPr="00BC0010">
              <w:rPr>
                <w:rFonts w:ascii="Times New Roman" w:hAnsi="Times New Roman"/>
                <w:sz w:val="24"/>
                <w:szCs w:val="24"/>
              </w:rPr>
              <w:t xml:space="preserve"> </w:t>
            </w:r>
            <w:r w:rsidRPr="00BC0010">
              <w:rPr>
                <w:rFonts w:ascii="Times New Roman" w:hAnsi="Times New Roman"/>
                <w:sz w:val="24"/>
                <w:szCs w:val="24"/>
              </w:rPr>
              <w:t>выполнять практические задания, основанные на ситуациях, связанных с описанием состояния российской экономики;</w:t>
            </w:r>
            <w:r w:rsidR="00D54448" w:rsidRPr="00BC0010">
              <w:rPr>
                <w:rFonts w:ascii="Times New Roman" w:hAnsi="Times New Roman"/>
                <w:sz w:val="24"/>
                <w:szCs w:val="24"/>
              </w:rPr>
              <w:t xml:space="preserve"> </w:t>
            </w:r>
            <w:r w:rsidRPr="00BC0010">
              <w:rPr>
                <w:rFonts w:ascii="Times New Roman" w:hAnsi="Times New Roman"/>
                <w:sz w:val="24"/>
                <w:szCs w:val="24"/>
              </w:rPr>
              <w:t>анализировать и оценивать с позиций экономических знаний сложившиеся практики и модели поведения потребителя;</w:t>
            </w:r>
            <w:r w:rsidR="00D54448" w:rsidRPr="00BC0010">
              <w:rPr>
                <w:rFonts w:ascii="Times New Roman" w:hAnsi="Times New Roman"/>
                <w:sz w:val="24"/>
                <w:szCs w:val="24"/>
              </w:rPr>
              <w:t xml:space="preserve"> </w:t>
            </w:r>
            <w:r w:rsidRPr="00BC0010">
              <w:rPr>
                <w:rFonts w:ascii="Times New Roman" w:hAnsi="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r w:rsidR="00D54448" w:rsidRPr="00BC0010">
              <w:rPr>
                <w:rFonts w:ascii="Times New Roman" w:hAnsi="Times New Roman"/>
                <w:sz w:val="24"/>
                <w:szCs w:val="24"/>
              </w:rPr>
              <w:t xml:space="preserve"> </w:t>
            </w:r>
            <w:r w:rsidRPr="00BC0010">
              <w:rPr>
                <w:rFonts w:ascii="Times New Roman" w:hAnsi="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r w:rsidR="00D54448" w:rsidRPr="00BC0010">
              <w:rPr>
                <w:rFonts w:ascii="Times New Roman" w:hAnsi="Times New Roman"/>
                <w:sz w:val="24"/>
                <w:szCs w:val="24"/>
              </w:rPr>
              <w:t xml:space="preserve"> </w:t>
            </w:r>
            <w:r w:rsidRPr="00BC0010">
              <w:rPr>
                <w:rFonts w:ascii="Times New Roman" w:hAnsi="Times New Roman"/>
                <w:sz w:val="24"/>
                <w:szCs w:val="24"/>
              </w:rPr>
              <w:t xml:space="preserve">сопоставлять свои потребности и возможности, оптимально распределять свои материальные и </w:t>
            </w:r>
            <w:r w:rsidRPr="00BC0010">
              <w:rPr>
                <w:rFonts w:ascii="Times New Roman" w:hAnsi="Times New Roman"/>
                <w:sz w:val="24"/>
                <w:szCs w:val="24"/>
              </w:rPr>
              <w:lastRenderedPageBreak/>
              <w:t>трудовые ресурсы, составлять семейный бюджет.</w:t>
            </w:r>
          </w:p>
          <w:p w:rsidR="002E1F12" w:rsidRPr="00BC0010" w:rsidRDefault="002E1F12" w:rsidP="004C140B">
            <w:pPr>
              <w:spacing w:line="240" w:lineRule="auto"/>
              <w:contextualSpacing/>
              <w:jc w:val="both"/>
              <w:rPr>
                <w:rFonts w:ascii="Times New Roman" w:hAnsi="Times New Roman"/>
                <w:sz w:val="24"/>
                <w:szCs w:val="24"/>
              </w:rPr>
            </w:pPr>
          </w:p>
        </w:tc>
      </w:tr>
    </w:tbl>
    <w:p w:rsidR="009572F4" w:rsidRPr="00BC0010" w:rsidRDefault="00D05AB2" w:rsidP="00BC0010">
      <w:pPr>
        <w:pStyle w:val="4"/>
        <w:spacing w:line="240" w:lineRule="auto"/>
        <w:ind w:firstLine="709"/>
        <w:contextualSpacing/>
        <w:rPr>
          <w:b w:val="0"/>
          <w:sz w:val="24"/>
          <w:szCs w:val="24"/>
        </w:rPr>
      </w:pPr>
      <w:bookmarkStart w:id="60" w:name="_Toc409691637"/>
      <w:bookmarkStart w:id="61" w:name="_Toc410653960"/>
      <w:bookmarkStart w:id="62" w:name="_Toc414553141"/>
      <w:r w:rsidRPr="00BC0010">
        <w:rPr>
          <w:rStyle w:val="310"/>
          <w:szCs w:val="24"/>
          <w:lang w:eastAsia="en-US"/>
        </w:rPr>
        <w:lastRenderedPageBreak/>
        <w:t>1.2.6.</w:t>
      </w:r>
      <w:r w:rsidR="009572F4" w:rsidRPr="00BC0010">
        <w:rPr>
          <w:b w:val="0"/>
          <w:sz w:val="24"/>
          <w:szCs w:val="24"/>
        </w:rPr>
        <w:t>7. География</w:t>
      </w:r>
      <w:bookmarkEnd w:id="60"/>
      <w:bookmarkEnd w:id="61"/>
      <w:bookmarkEnd w:id="6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4253"/>
      </w:tblGrid>
      <w:tr w:rsidR="004E1414" w:rsidRPr="00BC0010" w:rsidTr="00001AAF">
        <w:tc>
          <w:tcPr>
            <w:tcW w:w="5920" w:type="dxa"/>
          </w:tcPr>
          <w:p w:rsidR="004E1414" w:rsidRPr="00BC0010" w:rsidRDefault="004E1414"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4253" w:type="dxa"/>
          </w:tcPr>
          <w:p w:rsidR="004E1414" w:rsidRPr="00BC0010" w:rsidRDefault="004E1414"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4E1414" w:rsidRPr="00BC0010" w:rsidTr="00001AAF">
        <w:tc>
          <w:tcPr>
            <w:tcW w:w="5920" w:type="dxa"/>
          </w:tcPr>
          <w:p w:rsidR="004E1414" w:rsidRPr="00BC0010" w:rsidRDefault="004E1414"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r w:rsidR="004D6684" w:rsidRPr="00BC0010">
              <w:rPr>
                <w:rFonts w:ascii="Times New Roman" w:hAnsi="Times New Roman"/>
                <w:sz w:val="24"/>
                <w:szCs w:val="24"/>
              </w:rPr>
              <w:t xml:space="preserve"> </w:t>
            </w:r>
            <w:r w:rsidRPr="00BC0010">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r w:rsidR="004D6684" w:rsidRPr="00BC0010">
              <w:rPr>
                <w:rFonts w:ascii="Times New Roman" w:hAnsi="Times New Roman"/>
                <w:sz w:val="24"/>
                <w:szCs w:val="24"/>
              </w:rPr>
              <w:t xml:space="preserve"> </w:t>
            </w:r>
            <w:r w:rsidRPr="00BC0010">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r w:rsidR="004D6684" w:rsidRPr="00BC0010">
              <w:rPr>
                <w:rFonts w:ascii="Times New Roman" w:hAnsi="Times New Roman"/>
                <w:sz w:val="24"/>
                <w:szCs w:val="24"/>
              </w:rPr>
              <w:t xml:space="preserve"> </w:t>
            </w:r>
            <w:r w:rsidRPr="00BC0010">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r w:rsidR="004D6684" w:rsidRPr="00BC0010">
              <w:rPr>
                <w:rFonts w:ascii="Times New Roman" w:hAnsi="Times New Roman"/>
                <w:sz w:val="24"/>
                <w:szCs w:val="24"/>
              </w:rPr>
              <w:t xml:space="preserve"> </w:t>
            </w:r>
            <w:r w:rsidRPr="00BC0010">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r w:rsidR="004D6684" w:rsidRPr="00BC0010">
              <w:rPr>
                <w:rFonts w:ascii="Times New Roman" w:hAnsi="Times New Roman"/>
                <w:sz w:val="24"/>
                <w:szCs w:val="24"/>
              </w:rPr>
              <w:t xml:space="preserve"> </w:t>
            </w:r>
            <w:r w:rsidRPr="00BC0010">
              <w:rPr>
                <w:rFonts w:ascii="Times New Roman" w:hAnsi="Times New Roman"/>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r w:rsidR="004D6684" w:rsidRPr="00BC0010">
              <w:rPr>
                <w:rFonts w:ascii="Times New Roman" w:hAnsi="Times New Roman"/>
                <w:sz w:val="24"/>
                <w:szCs w:val="24"/>
              </w:rPr>
              <w:t xml:space="preserve"> </w:t>
            </w:r>
            <w:r w:rsidRPr="00BC0010">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r w:rsidR="004D6684" w:rsidRPr="00BC0010">
              <w:rPr>
                <w:rFonts w:ascii="Times New Roman" w:hAnsi="Times New Roman"/>
                <w:sz w:val="24"/>
                <w:szCs w:val="24"/>
              </w:rPr>
              <w:t xml:space="preserve"> </w:t>
            </w:r>
            <w:r w:rsidRPr="00BC0010">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r w:rsidR="004D6684" w:rsidRPr="00BC0010">
              <w:rPr>
                <w:rFonts w:ascii="Times New Roman" w:hAnsi="Times New Roman"/>
                <w:sz w:val="24"/>
                <w:szCs w:val="24"/>
              </w:rPr>
              <w:t xml:space="preserve"> </w:t>
            </w:r>
            <w:r w:rsidRPr="00BC0010">
              <w:rPr>
                <w:rFonts w:ascii="Times New Roman" w:hAnsi="Times New Roman"/>
                <w:sz w:val="24"/>
                <w:szCs w:val="24"/>
              </w:rPr>
              <w:t xml:space="preserve">описывать по карте положение и взаиморасположение географических объектов; </w:t>
            </w:r>
            <w:r w:rsidR="004D6684" w:rsidRPr="00BC0010">
              <w:rPr>
                <w:rFonts w:ascii="Times New Roman" w:hAnsi="Times New Roman"/>
                <w:sz w:val="24"/>
                <w:szCs w:val="24"/>
              </w:rPr>
              <w:t xml:space="preserve"> </w:t>
            </w:r>
            <w:r w:rsidRPr="00BC0010">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r w:rsidR="004D6684" w:rsidRPr="00BC0010">
              <w:rPr>
                <w:rFonts w:ascii="Times New Roman" w:hAnsi="Times New Roman"/>
                <w:sz w:val="24"/>
                <w:szCs w:val="24"/>
              </w:rPr>
              <w:t xml:space="preserve"> </w:t>
            </w:r>
            <w:r w:rsidRPr="00BC0010">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r w:rsidR="004D6684" w:rsidRPr="00BC0010">
              <w:rPr>
                <w:rFonts w:ascii="Times New Roman" w:hAnsi="Times New Roman"/>
                <w:sz w:val="24"/>
                <w:szCs w:val="24"/>
              </w:rPr>
              <w:t xml:space="preserve"> </w:t>
            </w:r>
            <w:r w:rsidRPr="00BC0010">
              <w:rPr>
                <w:rFonts w:ascii="Times New Roman" w:hAnsi="Times New Roman"/>
                <w:sz w:val="24"/>
                <w:szCs w:val="24"/>
              </w:rPr>
              <w:t xml:space="preserve">объяснять особенности компонентов природы отдельных территорий; </w:t>
            </w:r>
            <w:r w:rsidR="004D6684" w:rsidRPr="00BC0010">
              <w:rPr>
                <w:rFonts w:ascii="Times New Roman" w:hAnsi="Times New Roman"/>
                <w:sz w:val="24"/>
                <w:szCs w:val="24"/>
              </w:rPr>
              <w:t xml:space="preserve"> </w:t>
            </w:r>
            <w:r w:rsidRPr="00BC0010">
              <w:rPr>
                <w:rFonts w:ascii="Times New Roman" w:hAnsi="Times New Roman"/>
                <w:sz w:val="24"/>
                <w:szCs w:val="24"/>
              </w:rPr>
              <w:t>приводить примеры взаимодействия природы и общества в пределах отдельных территорий;</w:t>
            </w:r>
            <w:r w:rsidR="004D6684" w:rsidRPr="00BC0010">
              <w:rPr>
                <w:rFonts w:ascii="Times New Roman" w:hAnsi="Times New Roman"/>
                <w:sz w:val="24"/>
                <w:szCs w:val="24"/>
              </w:rPr>
              <w:t xml:space="preserve"> </w:t>
            </w:r>
            <w:r w:rsidRPr="00BC0010">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r w:rsidR="004D6684" w:rsidRPr="00BC0010">
              <w:rPr>
                <w:rFonts w:ascii="Times New Roman" w:hAnsi="Times New Roman"/>
                <w:sz w:val="24"/>
                <w:szCs w:val="24"/>
              </w:rPr>
              <w:t xml:space="preserve"> </w:t>
            </w:r>
            <w:r w:rsidRPr="00BC0010">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r w:rsidR="004D6684" w:rsidRPr="00BC0010">
              <w:rPr>
                <w:rFonts w:ascii="Times New Roman" w:hAnsi="Times New Roman"/>
                <w:sz w:val="24"/>
                <w:szCs w:val="24"/>
              </w:rPr>
              <w:t xml:space="preserve"> </w:t>
            </w:r>
            <w:r w:rsidRPr="00BC0010">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r w:rsidR="004D6684" w:rsidRPr="00BC0010">
              <w:rPr>
                <w:rFonts w:ascii="Times New Roman" w:hAnsi="Times New Roman"/>
                <w:sz w:val="24"/>
                <w:szCs w:val="24"/>
              </w:rPr>
              <w:t xml:space="preserve"> </w:t>
            </w:r>
            <w:r w:rsidRPr="00BC0010">
              <w:rPr>
                <w:rFonts w:ascii="Times New Roman" w:hAnsi="Times New Roman"/>
                <w:sz w:val="24"/>
                <w:szCs w:val="24"/>
              </w:rPr>
              <w:t>оценивать особенности взаимодействия природы и общества в пределах отдельных территорий России;</w:t>
            </w:r>
            <w:r w:rsidR="004D6684" w:rsidRPr="00BC0010">
              <w:rPr>
                <w:rFonts w:ascii="Times New Roman" w:hAnsi="Times New Roman"/>
                <w:sz w:val="24"/>
                <w:szCs w:val="24"/>
              </w:rPr>
              <w:t xml:space="preserve"> </w:t>
            </w:r>
            <w:r w:rsidRPr="00BC0010">
              <w:rPr>
                <w:rFonts w:ascii="Times New Roman" w:hAnsi="Times New Roman"/>
                <w:sz w:val="24"/>
                <w:szCs w:val="24"/>
              </w:rPr>
              <w:t>объяснять особенности компонентов природы отдельных частей страны;</w:t>
            </w:r>
            <w:r w:rsidR="004D6684" w:rsidRPr="00BC0010">
              <w:rPr>
                <w:rFonts w:ascii="Times New Roman" w:hAnsi="Times New Roman"/>
                <w:sz w:val="24"/>
                <w:szCs w:val="24"/>
              </w:rPr>
              <w:t xml:space="preserve"> </w:t>
            </w:r>
            <w:r w:rsidRPr="00BC0010">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r w:rsidR="004D6684" w:rsidRPr="00BC0010">
              <w:rPr>
                <w:rFonts w:ascii="Times New Roman" w:hAnsi="Times New Roman"/>
                <w:sz w:val="24"/>
                <w:szCs w:val="24"/>
              </w:rPr>
              <w:t xml:space="preserve"> </w:t>
            </w:r>
            <w:r w:rsidRPr="00BC0010">
              <w:rPr>
                <w:rFonts w:ascii="Times New Roman" w:hAnsi="Times New Roman"/>
                <w:sz w:val="24"/>
                <w:szCs w:val="24"/>
              </w:rPr>
              <w:t xml:space="preserve">различать (распознавать, приводить примеры) </w:t>
            </w:r>
            <w:r w:rsidRPr="00BC0010">
              <w:rPr>
                <w:rFonts w:ascii="Times New Roman" w:hAnsi="Times New Roman"/>
                <w:sz w:val="24"/>
                <w:szCs w:val="24"/>
              </w:rPr>
              <w:lastRenderedPageBreak/>
              <w:t>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r w:rsidR="004D6684" w:rsidRPr="00BC0010">
              <w:rPr>
                <w:rFonts w:ascii="Times New Roman" w:hAnsi="Times New Roman"/>
                <w:sz w:val="24"/>
                <w:szCs w:val="24"/>
              </w:rPr>
              <w:t xml:space="preserve"> </w:t>
            </w:r>
            <w:r w:rsidRPr="00BC0010">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r w:rsidR="004D6684" w:rsidRPr="00BC0010">
              <w:rPr>
                <w:rFonts w:ascii="Times New Roman" w:hAnsi="Times New Roman"/>
                <w:sz w:val="24"/>
                <w:szCs w:val="24"/>
              </w:rPr>
              <w:t xml:space="preserve"> </w:t>
            </w:r>
            <w:r w:rsidRPr="00BC0010">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r w:rsidR="004D6684" w:rsidRPr="00BC0010">
              <w:rPr>
                <w:rFonts w:ascii="Times New Roman" w:hAnsi="Times New Roman"/>
                <w:sz w:val="24"/>
                <w:szCs w:val="24"/>
              </w:rPr>
              <w:t xml:space="preserve"> </w:t>
            </w:r>
            <w:r w:rsidRPr="00BC0010">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r w:rsidR="004D6684" w:rsidRPr="00BC0010">
              <w:rPr>
                <w:rFonts w:ascii="Times New Roman" w:hAnsi="Times New Roman"/>
                <w:sz w:val="24"/>
                <w:szCs w:val="24"/>
              </w:rPr>
              <w:t xml:space="preserve"> </w:t>
            </w:r>
            <w:r w:rsidRPr="00BC0010">
              <w:rPr>
                <w:rFonts w:ascii="Times New Roman" w:hAnsi="Times New Roman"/>
                <w:sz w:val="24"/>
                <w:szCs w:val="24"/>
              </w:rPr>
              <w:t>объяснять и сравнивать особенности природы, населения и хозяйства отдельных регионов России;</w:t>
            </w:r>
            <w:r w:rsidR="004D6684" w:rsidRPr="00BC0010">
              <w:rPr>
                <w:rFonts w:ascii="Times New Roman" w:hAnsi="Times New Roman"/>
                <w:sz w:val="24"/>
                <w:szCs w:val="24"/>
              </w:rPr>
              <w:t xml:space="preserve"> </w:t>
            </w:r>
            <w:r w:rsidRPr="00BC0010">
              <w:rPr>
                <w:rFonts w:ascii="Times New Roman" w:hAnsi="Times New Roman"/>
                <w:sz w:val="24"/>
                <w:szCs w:val="24"/>
              </w:rPr>
              <w:t>сравнивать особенности природы, населения и хозяйства отдельных регионов России;</w:t>
            </w:r>
            <w:r w:rsidR="004D6684" w:rsidRPr="00BC0010">
              <w:rPr>
                <w:rFonts w:ascii="Times New Roman" w:hAnsi="Times New Roman"/>
                <w:sz w:val="24"/>
                <w:szCs w:val="24"/>
              </w:rPr>
              <w:t xml:space="preserve"> </w:t>
            </w:r>
            <w:r w:rsidRPr="00BC0010">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r w:rsidR="004D6684" w:rsidRPr="00BC0010">
              <w:rPr>
                <w:rFonts w:ascii="Times New Roman" w:hAnsi="Times New Roman"/>
                <w:sz w:val="24"/>
                <w:szCs w:val="24"/>
              </w:rPr>
              <w:t xml:space="preserve"> </w:t>
            </w:r>
            <w:r w:rsidRPr="00BC0010">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r w:rsidR="004D6684" w:rsidRPr="00BC0010">
              <w:rPr>
                <w:rFonts w:ascii="Times New Roman" w:hAnsi="Times New Roman"/>
                <w:sz w:val="24"/>
                <w:szCs w:val="24"/>
              </w:rPr>
              <w:t xml:space="preserve"> </w:t>
            </w:r>
            <w:r w:rsidRPr="00BC0010">
              <w:rPr>
                <w:rFonts w:ascii="Times New Roman" w:hAnsi="Times New Roman"/>
                <w:sz w:val="24"/>
                <w:szCs w:val="24"/>
              </w:rPr>
              <w:t xml:space="preserve">описывать погоду своей местности; </w:t>
            </w:r>
            <w:r w:rsidR="004D6684" w:rsidRPr="00BC0010">
              <w:rPr>
                <w:rFonts w:ascii="Times New Roman" w:hAnsi="Times New Roman"/>
                <w:sz w:val="24"/>
                <w:szCs w:val="24"/>
              </w:rPr>
              <w:t xml:space="preserve"> </w:t>
            </w:r>
            <w:r w:rsidRPr="00BC0010">
              <w:rPr>
                <w:rFonts w:ascii="Times New Roman" w:hAnsi="Times New Roman"/>
                <w:sz w:val="24"/>
                <w:szCs w:val="24"/>
              </w:rPr>
              <w:t>объяснять расовые отличия разных народов мира;</w:t>
            </w:r>
            <w:r w:rsidR="004D6684" w:rsidRPr="00BC0010">
              <w:rPr>
                <w:rFonts w:ascii="Times New Roman" w:hAnsi="Times New Roman"/>
                <w:sz w:val="24"/>
                <w:szCs w:val="24"/>
              </w:rPr>
              <w:t xml:space="preserve"> </w:t>
            </w:r>
            <w:r w:rsidRPr="00BC0010">
              <w:rPr>
                <w:rFonts w:ascii="Times New Roman" w:hAnsi="Times New Roman"/>
                <w:sz w:val="24"/>
                <w:szCs w:val="24"/>
              </w:rPr>
              <w:t xml:space="preserve">давать характеристику рельефа своей местности; </w:t>
            </w:r>
            <w:r w:rsidR="004D6684" w:rsidRPr="00BC0010">
              <w:rPr>
                <w:rFonts w:ascii="Times New Roman" w:hAnsi="Times New Roman"/>
                <w:sz w:val="24"/>
                <w:szCs w:val="24"/>
              </w:rPr>
              <w:t xml:space="preserve"> </w:t>
            </w:r>
            <w:r w:rsidRPr="00BC0010">
              <w:rPr>
                <w:rFonts w:ascii="Times New Roman" w:hAnsi="Times New Roman"/>
                <w:sz w:val="24"/>
                <w:szCs w:val="24"/>
              </w:rPr>
              <w:t>уметь выделять в записках путешественников географические особенности территории</w:t>
            </w:r>
            <w:r w:rsidR="004D6684" w:rsidRPr="00BC0010">
              <w:rPr>
                <w:rFonts w:ascii="Times New Roman" w:hAnsi="Times New Roman"/>
                <w:sz w:val="24"/>
                <w:szCs w:val="24"/>
              </w:rPr>
              <w:t xml:space="preserve">; </w:t>
            </w:r>
            <w:r w:rsidRPr="00BC0010">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r w:rsidR="004D6684" w:rsidRPr="00BC0010">
              <w:rPr>
                <w:rFonts w:ascii="Times New Roman" w:hAnsi="Times New Roman"/>
                <w:sz w:val="24"/>
                <w:szCs w:val="24"/>
              </w:rPr>
              <w:t xml:space="preserve"> </w:t>
            </w:r>
            <w:r w:rsidRPr="00BC0010">
              <w:rPr>
                <w:rFonts w:ascii="Times New Roman" w:hAnsi="Times New Roman"/>
                <w:sz w:val="24"/>
                <w:szCs w:val="24"/>
              </w:rPr>
              <w:t>оценивать место и роль России в мировом хозяйстве.</w:t>
            </w:r>
          </w:p>
        </w:tc>
        <w:tc>
          <w:tcPr>
            <w:tcW w:w="4253" w:type="dxa"/>
          </w:tcPr>
          <w:p w:rsidR="004E1414" w:rsidRPr="00BC0010" w:rsidRDefault="004E1414"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lastRenderedPageBreak/>
              <w:t>создавать простейшие географические карты различного содержания;</w:t>
            </w:r>
            <w:r w:rsidR="004D6684" w:rsidRPr="00BC0010">
              <w:rPr>
                <w:rFonts w:ascii="Times New Roman" w:hAnsi="Times New Roman"/>
                <w:sz w:val="24"/>
                <w:szCs w:val="24"/>
              </w:rPr>
              <w:t xml:space="preserve"> </w:t>
            </w:r>
            <w:r w:rsidRPr="00BC0010">
              <w:rPr>
                <w:rFonts w:ascii="Times New Roman" w:hAnsi="Times New Roman"/>
                <w:sz w:val="24"/>
                <w:szCs w:val="24"/>
              </w:rPr>
              <w:t>моделировать географические объекты и явления;</w:t>
            </w:r>
            <w:r w:rsidR="004D6684" w:rsidRPr="00BC0010">
              <w:rPr>
                <w:rFonts w:ascii="Times New Roman" w:hAnsi="Times New Roman"/>
                <w:sz w:val="24"/>
                <w:szCs w:val="24"/>
              </w:rPr>
              <w:t xml:space="preserve"> </w:t>
            </w:r>
            <w:r w:rsidRPr="00BC0010">
              <w:rPr>
                <w:rFonts w:ascii="Times New Roman" w:hAnsi="Times New Roman"/>
                <w:sz w:val="24"/>
                <w:szCs w:val="24"/>
              </w:rPr>
              <w:t>работать с записками, отчетами, дневниками путешественников как источниками географической информации;</w:t>
            </w:r>
            <w:r w:rsidR="004D6684" w:rsidRPr="00BC0010">
              <w:rPr>
                <w:rFonts w:ascii="Times New Roman" w:hAnsi="Times New Roman"/>
                <w:sz w:val="24"/>
                <w:szCs w:val="24"/>
              </w:rPr>
              <w:t xml:space="preserve"> </w:t>
            </w:r>
            <w:r w:rsidRPr="00BC0010">
              <w:rPr>
                <w:rFonts w:ascii="Times New Roman" w:hAnsi="Times New Roman"/>
                <w:sz w:val="24"/>
                <w:szCs w:val="24"/>
              </w:rPr>
              <w:t>подготавливать сообщения (презентации) о выдающихся путешественниках, о современных исследованиях Земли;</w:t>
            </w:r>
            <w:r w:rsidR="004D6684" w:rsidRPr="00BC0010">
              <w:rPr>
                <w:rFonts w:ascii="Times New Roman" w:hAnsi="Times New Roman"/>
                <w:sz w:val="24"/>
                <w:szCs w:val="24"/>
              </w:rPr>
              <w:t xml:space="preserve"> </w:t>
            </w:r>
            <w:r w:rsidRPr="00BC0010">
              <w:rPr>
                <w:rFonts w:ascii="Times New Roman" w:hAnsi="Times New Roman"/>
                <w:sz w:val="24"/>
                <w:szCs w:val="24"/>
              </w:rPr>
              <w:t>ориентироваться на местности: в мегаполисе и в природе;</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r w:rsidR="004D6684" w:rsidRPr="00BC0010">
              <w:rPr>
                <w:rFonts w:ascii="Times New Roman" w:hAnsi="Times New Roman"/>
                <w:sz w:val="24"/>
                <w:szCs w:val="24"/>
              </w:rPr>
              <w:t xml:space="preserve"> </w:t>
            </w:r>
            <w:r w:rsidRPr="00BC0010">
              <w:rPr>
                <w:rFonts w:ascii="Times New Roman" w:hAnsi="Times New Roman"/>
                <w:sz w:val="24"/>
                <w:szCs w:val="24"/>
              </w:rPr>
              <w:t xml:space="preserve">приводить примеры, показывающие роль географической науки в решении социально-экономических и </w:t>
            </w:r>
            <w:proofErr w:type="spellStart"/>
            <w:r w:rsidRPr="00BC0010">
              <w:rPr>
                <w:rFonts w:ascii="Times New Roman" w:hAnsi="Times New Roman"/>
                <w:sz w:val="24"/>
                <w:szCs w:val="24"/>
              </w:rPr>
              <w:t>геоэкологических</w:t>
            </w:r>
            <w:proofErr w:type="spellEnd"/>
            <w:r w:rsidRPr="00BC0010">
              <w:rPr>
                <w:rFonts w:ascii="Times New Roman" w:hAnsi="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r w:rsidR="004D6684" w:rsidRPr="00BC0010">
              <w:rPr>
                <w:rFonts w:ascii="Times New Roman" w:hAnsi="Times New Roman"/>
                <w:sz w:val="24"/>
                <w:szCs w:val="24"/>
              </w:rPr>
              <w:t xml:space="preserve"> </w:t>
            </w:r>
            <w:r w:rsidRPr="00BC0010">
              <w:rPr>
                <w:rFonts w:ascii="Times New Roman" w:hAnsi="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r w:rsidR="004D6684" w:rsidRPr="00BC0010">
              <w:rPr>
                <w:rFonts w:ascii="Times New Roman" w:hAnsi="Times New Roman"/>
                <w:sz w:val="24"/>
                <w:szCs w:val="24"/>
              </w:rPr>
              <w:t xml:space="preserve"> </w:t>
            </w:r>
            <w:r w:rsidRPr="00BC0010">
              <w:rPr>
                <w:rFonts w:ascii="Times New Roman" w:hAnsi="Times New Roman"/>
                <w:sz w:val="24"/>
                <w:szCs w:val="24"/>
              </w:rPr>
              <w:t>составлять описание природного комплекса;</w:t>
            </w:r>
            <w:r w:rsidR="004D6684" w:rsidRPr="00BC0010">
              <w:rPr>
                <w:rFonts w:ascii="Times New Roman" w:hAnsi="Times New Roman"/>
                <w:sz w:val="24"/>
                <w:szCs w:val="24"/>
              </w:rPr>
              <w:t xml:space="preserve"> </w:t>
            </w:r>
            <w:r w:rsidRPr="00BC0010">
              <w:rPr>
                <w:rFonts w:ascii="Times New Roman" w:hAnsi="Times New Roman"/>
                <w:sz w:val="24"/>
                <w:szCs w:val="24"/>
              </w:rPr>
              <w:t>выдвигать гипотезы о связях и закономерностях событий, процессов, объектов, происходящих в географической оболочке;</w:t>
            </w:r>
            <w:r w:rsidR="004D6684" w:rsidRPr="00BC0010">
              <w:rPr>
                <w:rFonts w:ascii="Times New Roman" w:hAnsi="Times New Roman"/>
                <w:sz w:val="24"/>
                <w:szCs w:val="24"/>
              </w:rPr>
              <w:t xml:space="preserve"> </w:t>
            </w:r>
            <w:r w:rsidRPr="00BC0010">
              <w:rPr>
                <w:rFonts w:ascii="Times New Roman" w:hAnsi="Times New Roman"/>
                <w:sz w:val="24"/>
                <w:szCs w:val="24"/>
              </w:rPr>
              <w:t>сопоставлять существующие в науке точки зрения о причинах происходящих глобальных изменений климата;</w:t>
            </w:r>
            <w:r w:rsidR="004D6684" w:rsidRPr="00BC0010">
              <w:rPr>
                <w:rFonts w:ascii="Times New Roman" w:hAnsi="Times New Roman"/>
                <w:sz w:val="24"/>
                <w:szCs w:val="24"/>
              </w:rPr>
              <w:t xml:space="preserve"> </w:t>
            </w:r>
            <w:r w:rsidRPr="00BC0010">
              <w:rPr>
                <w:rFonts w:ascii="Times New Roman" w:hAnsi="Times New Roman"/>
                <w:sz w:val="24"/>
                <w:szCs w:val="24"/>
              </w:rPr>
              <w:t>оценивать положительные и негативные последствия глобальных изменений климата для отдельных регионов и стран;</w:t>
            </w:r>
            <w:r w:rsidR="004D6684" w:rsidRPr="00BC0010">
              <w:rPr>
                <w:rFonts w:ascii="Times New Roman" w:hAnsi="Times New Roman"/>
                <w:sz w:val="24"/>
                <w:szCs w:val="24"/>
              </w:rPr>
              <w:t xml:space="preserve"> </w:t>
            </w:r>
            <w:r w:rsidRPr="00BC0010">
              <w:rPr>
                <w:rFonts w:ascii="Times New Roman" w:hAnsi="Times New Roman"/>
                <w:sz w:val="24"/>
                <w:szCs w:val="24"/>
              </w:rPr>
              <w:t xml:space="preserve">объяснять закономерности размещения населения и хозяйства отдельных территорий в связи с </w:t>
            </w:r>
            <w:r w:rsidRPr="00BC0010">
              <w:rPr>
                <w:rFonts w:ascii="Times New Roman" w:hAnsi="Times New Roman"/>
                <w:sz w:val="24"/>
                <w:szCs w:val="24"/>
              </w:rPr>
              <w:lastRenderedPageBreak/>
              <w:t>природными и социально-экономическими факторами;</w:t>
            </w:r>
            <w:r w:rsidR="004D6684" w:rsidRPr="00BC0010">
              <w:rPr>
                <w:rFonts w:ascii="Times New Roman" w:hAnsi="Times New Roman"/>
                <w:sz w:val="24"/>
                <w:szCs w:val="24"/>
              </w:rPr>
              <w:t xml:space="preserve"> </w:t>
            </w:r>
            <w:r w:rsidRPr="00BC0010">
              <w:rPr>
                <w:rFonts w:ascii="Times New Roman" w:hAnsi="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BC0010">
              <w:rPr>
                <w:rFonts w:ascii="Times New Roman" w:hAnsi="Times New Roman"/>
                <w:sz w:val="24"/>
                <w:szCs w:val="24"/>
              </w:rPr>
              <w:t>геодемографическими</w:t>
            </w:r>
            <w:proofErr w:type="spellEnd"/>
            <w:r w:rsidRPr="00BC0010">
              <w:rPr>
                <w:rFonts w:ascii="Times New Roman" w:hAnsi="Times New Roman"/>
                <w:sz w:val="24"/>
                <w:szCs w:val="24"/>
              </w:rPr>
              <w:t xml:space="preserve">, геополитическими и </w:t>
            </w:r>
            <w:proofErr w:type="spellStart"/>
            <w:r w:rsidRPr="00BC0010">
              <w:rPr>
                <w:rFonts w:ascii="Times New Roman" w:hAnsi="Times New Roman"/>
                <w:sz w:val="24"/>
                <w:szCs w:val="24"/>
              </w:rPr>
              <w:t>геоэкономическими</w:t>
            </w:r>
            <w:proofErr w:type="spellEnd"/>
            <w:r w:rsidRPr="00BC0010">
              <w:rPr>
                <w:rFonts w:ascii="Times New Roman" w:hAnsi="Times New Roman"/>
                <w:sz w:val="24"/>
                <w:szCs w:val="24"/>
              </w:rPr>
              <w:t xml:space="preserve"> изменениями, а также развитием глобальной коммуникационной системы;</w:t>
            </w:r>
            <w:r w:rsidR="004D6684" w:rsidRPr="00BC0010">
              <w:rPr>
                <w:rFonts w:ascii="Times New Roman" w:hAnsi="Times New Roman"/>
                <w:sz w:val="24"/>
                <w:szCs w:val="24"/>
              </w:rPr>
              <w:t xml:space="preserve"> </w:t>
            </w:r>
            <w:r w:rsidRPr="00BC0010">
              <w:rPr>
                <w:rFonts w:ascii="Times New Roman" w:hAnsi="Times New Roman"/>
                <w:sz w:val="24"/>
                <w:szCs w:val="24"/>
              </w:rPr>
              <w:t>давать оценку и приводить примеры изменения значения границ во времени, оценивать границы с точки зрения их доступности;</w:t>
            </w:r>
            <w:r w:rsidR="004D6684" w:rsidRPr="00BC0010">
              <w:rPr>
                <w:rFonts w:ascii="Times New Roman" w:hAnsi="Times New Roman"/>
                <w:sz w:val="24"/>
                <w:szCs w:val="24"/>
              </w:rPr>
              <w:t xml:space="preserve"> </w:t>
            </w:r>
            <w:r w:rsidRPr="00BC0010">
              <w:rPr>
                <w:rFonts w:ascii="Times New Roman" w:hAnsi="Times New Roman"/>
                <w:sz w:val="24"/>
                <w:szCs w:val="24"/>
              </w:rPr>
              <w:t>делать прогнозы трансформации географических систем и комплексов в результате изменения их компонентов;</w:t>
            </w:r>
            <w:r w:rsidR="004D6684" w:rsidRPr="00BC0010">
              <w:rPr>
                <w:rFonts w:ascii="Times New Roman" w:hAnsi="Times New Roman"/>
                <w:sz w:val="24"/>
                <w:szCs w:val="24"/>
              </w:rPr>
              <w:t xml:space="preserve"> </w:t>
            </w:r>
            <w:r w:rsidRPr="00BC0010">
              <w:rPr>
                <w:rFonts w:ascii="Times New Roman" w:hAnsi="Times New Roman"/>
                <w:sz w:val="24"/>
                <w:szCs w:val="24"/>
              </w:rPr>
              <w:t>наносить на контурные карты основные формы рельефа;</w:t>
            </w:r>
            <w:r w:rsidR="004D6684" w:rsidRPr="00BC0010">
              <w:rPr>
                <w:rFonts w:ascii="Times New Roman" w:hAnsi="Times New Roman"/>
                <w:sz w:val="24"/>
                <w:szCs w:val="24"/>
              </w:rPr>
              <w:t xml:space="preserve"> </w:t>
            </w:r>
            <w:r w:rsidRPr="00BC0010">
              <w:rPr>
                <w:rFonts w:ascii="Times New Roman" w:hAnsi="Times New Roman"/>
                <w:sz w:val="24"/>
                <w:szCs w:val="24"/>
              </w:rPr>
              <w:t>давать характеристику климата своей области (края, республики);</w:t>
            </w:r>
            <w:r w:rsidR="004D6684" w:rsidRPr="00BC0010">
              <w:rPr>
                <w:rFonts w:ascii="Times New Roman" w:hAnsi="Times New Roman"/>
                <w:sz w:val="24"/>
                <w:szCs w:val="24"/>
              </w:rPr>
              <w:t xml:space="preserve"> </w:t>
            </w:r>
            <w:r w:rsidRPr="00BC0010">
              <w:rPr>
                <w:rFonts w:ascii="Times New Roman" w:hAnsi="Times New Roman"/>
                <w:sz w:val="24"/>
                <w:szCs w:val="24"/>
              </w:rPr>
              <w:t>показывать на карте артезианские бассейны и области распространения многолетней мерзлоты;</w:t>
            </w:r>
            <w:r w:rsidR="004D6684" w:rsidRPr="00BC0010">
              <w:rPr>
                <w:rFonts w:ascii="Times New Roman" w:hAnsi="Times New Roman"/>
                <w:sz w:val="24"/>
                <w:szCs w:val="24"/>
              </w:rPr>
              <w:t xml:space="preserve"> </w:t>
            </w:r>
            <w:r w:rsidRPr="00BC0010">
              <w:rPr>
                <w:rFonts w:ascii="Times New Roman" w:hAnsi="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r w:rsidR="004D6684" w:rsidRPr="00BC0010">
              <w:rPr>
                <w:rFonts w:ascii="Times New Roman" w:hAnsi="Times New Roman"/>
                <w:sz w:val="24"/>
                <w:szCs w:val="24"/>
              </w:rPr>
              <w:t xml:space="preserve"> </w:t>
            </w:r>
            <w:r w:rsidRPr="00BC0010">
              <w:rPr>
                <w:rFonts w:ascii="Times New Roman" w:hAnsi="Times New Roman"/>
                <w:sz w:val="24"/>
                <w:szCs w:val="24"/>
              </w:rPr>
              <w:t>оценивать ситуацию на рынке труда и ее динамику;</w:t>
            </w:r>
            <w:r w:rsidR="004D6684" w:rsidRPr="00BC0010">
              <w:rPr>
                <w:rFonts w:ascii="Times New Roman" w:hAnsi="Times New Roman"/>
                <w:sz w:val="24"/>
                <w:szCs w:val="24"/>
              </w:rPr>
              <w:t xml:space="preserve"> </w:t>
            </w:r>
            <w:r w:rsidRPr="00BC0010">
              <w:rPr>
                <w:rFonts w:ascii="Times New Roman" w:hAnsi="Times New Roman"/>
                <w:sz w:val="24"/>
                <w:szCs w:val="24"/>
              </w:rPr>
              <w:t>объяснять различия в обеспеченности трудовыми ресурсами отдельных регионов России</w:t>
            </w:r>
            <w:r w:rsidR="00F72195" w:rsidRPr="00BC0010">
              <w:rPr>
                <w:rFonts w:ascii="Times New Roman" w:hAnsi="Times New Roman"/>
                <w:sz w:val="24"/>
                <w:szCs w:val="24"/>
              </w:rPr>
              <w:t xml:space="preserve">; </w:t>
            </w:r>
            <w:r w:rsidRPr="00BC0010">
              <w:rPr>
                <w:rFonts w:ascii="Times New Roman" w:hAnsi="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r w:rsidR="00F72195" w:rsidRPr="00BC0010">
              <w:rPr>
                <w:rFonts w:ascii="Times New Roman" w:hAnsi="Times New Roman"/>
                <w:sz w:val="24"/>
                <w:szCs w:val="24"/>
              </w:rPr>
              <w:t xml:space="preserve"> </w:t>
            </w:r>
            <w:r w:rsidRPr="00BC0010">
              <w:rPr>
                <w:rFonts w:ascii="Times New Roman" w:hAnsi="Times New Roman"/>
                <w:sz w:val="24"/>
                <w:szCs w:val="24"/>
              </w:rPr>
              <w:t>обосновывать возможные пути решения проблем развития хозяйства России;</w:t>
            </w:r>
            <w:r w:rsidR="00F72195" w:rsidRPr="00BC0010">
              <w:rPr>
                <w:rFonts w:ascii="Times New Roman" w:hAnsi="Times New Roman"/>
                <w:sz w:val="24"/>
                <w:szCs w:val="24"/>
              </w:rPr>
              <w:t xml:space="preserve"> </w:t>
            </w:r>
            <w:r w:rsidRPr="00BC0010">
              <w:rPr>
                <w:rFonts w:ascii="Times New Roman" w:hAnsi="Times New Roman"/>
                <w:sz w:val="24"/>
                <w:szCs w:val="24"/>
              </w:rPr>
              <w:t>выбирать критерии для сравнения, сопоставления, места страны в мировой экономике;</w:t>
            </w:r>
            <w:r w:rsidR="00F72195" w:rsidRPr="00BC0010">
              <w:rPr>
                <w:rFonts w:ascii="Times New Roman" w:hAnsi="Times New Roman"/>
                <w:sz w:val="24"/>
                <w:szCs w:val="24"/>
              </w:rPr>
              <w:t xml:space="preserve"> </w:t>
            </w:r>
            <w:r w:rsidRPr="00BC0010">
              <w:rPr>
                <w:rFonts w:ascii="Times New Roman" w:hAnsi="Times New Roman"/>
                <w:sz w:val="24"/>
                <w:szCs w:val="24"/>
              </w:rPr>
              <w:t>объяснять возможности России в решении современных глобальных проблем человечества;</w:t>
            </w:r>
            <w:r w:rsidR="00F72195" w:rsidRPr="00BC0010">
              <w:rPr>
                <w:rFonts w:ascii="Times New Roman" w:hAnsi="Times New Roman"/>
                <w:sz w:val="24"/>
                <w:szCs w:val="24"/>
              </w:rPr>
              <w:t xml:space="preserve"> </w:t>
            </w:r>
            <w:r w:rsidRPr="00BC0010">
              <w:rPr>
                <w:rFonts w:ascii="Times New Roman" w:hAnsi="Times New Roman"/>
                <w:sz w:val="24"/>
                <w:szCs w:val="24"/>
              </w:rPr>
              <w:t>оценивать социально-экономическое положение и перспективы развития России.</w:t>
            </w:r>
            <w:r w:rsidR="00F72195" w:rsidRPr="00BC0010">
              <w:rPr>
                <w:rFonts w:ascii="Times New Roman" w:hAnsi="Times New Roman"/>
                <w:sz w:val="24"/>
                <w:szCs w:val="24"/>
              </w:rPr>
              <w:t xml:space="preserve"> </w:t>
            </w:r>
          </w:p>
        </w:tc>
      </w:tr>
    </w:tbl>
    <w:p w:rsidR="009572F4" w:rsidRPr="00BC0010" w:rsidRDefault="00D05AB2" w:rsidP="00001AAF">
      <w:pPr>
        <w:pStyle w:val="4"/>
        <w:spacing w:line="240" w:lineRule="auto"/>
        <w:ind w:left="0" w:firstLine="426"/>
        <w:contextualSpacing/>
        <w:rPr>
          <w:sz w:val="24"/>
          <w:szCs w:val="24"/>
        </w:rPr>
      </w:pPr>
      <w:bookmarkStart w:id="63" w:name="_Toc409691638"/>
      <w:bookmarkStart w:id="64" w:name="_Toc410653961"/>
      <w:bookmarkStart w:id="65" w:name="_Toc414553142"/>
      <w:r w:rsidRPr="00BC0010">
        <w:rPr>
          <w:rStyle w:val="310"/>
          <w:szCs w:val="24"/>
          <w:lang w:eastAsia="en-US"/>
        </w:rPr>
        <w:lastRenderedPageBreak/>
        <w:t>1.2.6</w:t>
      </w:r>
      <w:r w:rsidRPr="00BC0010">
        <w:rPr>
          <w:rStyle w:val="310"/>
          <w:b/>
          <w:szCs w:val="24"/>
          <w:lang w:eastAsia="en-US"/>
        </w:rPr>
        <w:t>.</w:t>
      </w:r>
      <w:r w:rsidR="009572F4" w:rsidRPr="00BC0010">
        <w:rPr>
          <w:b w:val="0"/>
          <w:sz w:val="24"/>
          <w:szCs w:val="24"/>
        </w:rPr>
        <w:t>8. Математика</w:t>
      </w:r>
      <w:bookmarkEnd w:id="63"/>
      <w:bookmarkEnd w:id="64"/>
      <w:bookmarkEnd w:id="65"/>
    </w:p>
    <w:p w:rsidR="003A69B1" w:rsidRPr="00BC0010" w:rsidRDefault="003A69B1" w:rsidP="00001AAF">
      <w:pPr>
        <w:spacing w:line="240" w:lineRule="auto"/>
        <w:ind w:firstLine="426"/>
        <w:contextualSpacing/>
        <w:jc w:val="both"/>
        <w:rPr>
          <w:rFonts w:ascii="Times New Roman" w:hAnsi="Times New Roman"/>
          <w:sz w:val="24"/>
          <w:szCs w:val="24"/>
        </w:rPr>
      </w:pPr>
      <w:r w:rsidRPr="00BC0010">
        <w:rPr>
          <w:rFonts w:ascii="Times New Roman" w:hAnsi="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tblGrid>
      <w:tr w:rsidR="003A69B1" w:rsidRPr="00BC0010" w:rsidTr="00001AAF">
        <w:tc>
          <w:tcPr>
            <w:tcW w:w="4503" w:type="dxa"/>
          </w:tcPr>
          <w:p w:rsidR="003A69B1" w:rsidRPr="00BC0010" w:rsidRDefault="003A69B1"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5670" w:type="dxa"/>
          </w:tcPr>
          <w:p w:rsidR="003A69B1" w:rsidRPr="00BC0010" w:rsidRDefault="003A69B1"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3A69B1" w:rsidRPr="00BC0010" w:rsidTr="00001AAF">
        <w:tc>
          <w:tcPr>
            <w:tcW w:w="4503" w:type="dxa"/>
          </w:tcPr>
          <w:p w:rsidR="003A69B1" w:rsidRPr="00BC0010" w:rsidRDefault="003A69B1"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Оперировать на базовом уровне понятиями: множество, элемент </w:t>
            </w:r>
            <w:r w:rsidRPr="00BC0010">
              <w:rPr>
                <w:rFonts w:ascii="Times New Roman" w:hAnsi="Times New Roman"/>
                <w:sz w:val="24"/>
                <w:szCs w:val="24"/>
              </w:rPr>
              <w:lastRenderedPageBreak/>
              <w:t>множества, подмножество, принадлежность;</w:t>
            </w:r>
            <w:r w:rsidR="004D6684" w:rsidRPr="00BC0010">
              <w:rPr>
                <w:rFonts w:ascii="Times New Roman" w:hAnsi="Times New Roman"/>
                <w:sz w:val="24"/>
                <w:szCs w:val="24"/>
              </w:rPr>
              <w:t xml:space="preserve"> </w:t>
            </w:r>
            <w:r w:rsidRPr="00BC0010">
              <w:rPr>
                <w:rFonts w:ascii="Times New Roman" w:hAnsi="Times New Roman"/>
                <w:sz w:val="24"/>
                <w:szCs w:val="24"/>
              </w:rPr>
              <w:t>задавать множества перечислением их элементов;</w:t>
            </w:r>
            <w:r w:rsidR="004D6684" w:rsidRPr="00BC0010">
              <w:rPr>
                <w:rFonts w:ascii="Times New Roman" w:hAnsi="Times New Roman"/>
                <w:sz w:val="24"/>
                <w:szCs w:val="24"/>
              </w:rPr>
              <w:t xml:space="preserve"> </w:t>
            </w:r>
            <w:r w:rsidRPr="00BC0010">
              <w:rPr>
                <w:rFonts w:ascii="Times New Roman" w:hAnsi="Times New Roman"/>
                <w:sz w:val="24"/>
                <w:szCs w:val="24"/>
              </w:rPr>
              <w:t>находить пересечение, объединение, подмножество в простейших ситуациях.</w:t>
            </w:r>
            <w:r w:rsidR="004D6684"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4D6684" w:rsidRPr="00BC0010">
              <w:rPr>
                <w:rFonts w:ascii="Times New Roman" w:hAnsi="Times New Roman"/>
                <w:sz w:val="24"/>
                <w:szCs w:val="24"/>
              </w:rPr>
              <w:t xml:space="preserve"> </w:t>
            </w:r>
            <w:r w:rsidRPr="00BC0010">
              <w:rPr>
                <w:rFonts w:ascii="Times New Roman" w:hAnsi="Times New Roman"/>
                <w:sz w:val="24"/>
                <w:szCs w:val="24"/>
              </w:rPr>
              <w:t>распознавать логически некорректные высказывания.</w:t>
            </w:r>
            <w:r w:rsidR="004D6684" w:rsidRPr="00BC0010">
              <w:rPr>
                <w:rFonts w:ascii="Times New Roman" w:hAnsi="Times New Roman"/>
                <w:sz w:val="24"/>
                <w:szCs w:val="24"/>
              </w:rPr>
              <w:t xml:space="preserve"> </w:t>
            </w:r>
            <w:r w:rsidRPr="00BC0010">
              <w:rPr>
                <w:rFonts w:ascii="Times New Roman" w:hAnsi="Times New Roman"/>
                <w:sz w:val="24"/>
                <w:szCs w:val="24"/>
              </w:rPr>
              <w:t>Числа</w:t>
            </w:r>
            <w:r w:rsidR="004D6684" w:rsidRPr="00BC0010">
              <w:rPr>
                <w:rFonts w:ascii="Times New Roman" w:hAnsi="Times New Roman"/>
                <w:sz w:val="24"/>
                <w:szCs w:val="24"/>
              </w:rPr>
              <w:t xml:space="preserve"> - </w:t>
            </w:r>
            <w:r w:rsidRPr="00BC0010">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чисел и правила действий с рациональными числами при выполнении вычислений;</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признаки делимости на 2, 5, 3, 9, 10 при выполнении вычислений и решении несложных задач;</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округление рациональных чисел в соответствии с правилами;</w:t>
            </w:r>
            <w:r w:rsidR="0031201C" w:rsidRPr="00BC0010">
              <w:rPr>
                <w:rFonts w:ascii="Times New Roman" w:hAnsi="Times New Roman"/>
                <w:sz w:val="24"/>
                <w:szCs w:val="24"/>
              </w:rPr>
              <w:t xml:space="preserve"> </w:t>
            </w:r>
            <w:r w:rsidRPr="00BC0010">
              <w:rPr>
                <w:rFonts w:ascii="Times New Roman" w:hAnsi="Times New Roman"/>
                <w:sz w:val="24"/>
                <w:szCs w:val="24"/>
              </w:rPr>
              <w:t>сравнивать рациональные числа.</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оценивать результаты вычислений при решении практических задач;</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сравнение чисел в реальных ситуациях;</w:t>
            </w:r>
            <w:r w:rsidR="0031201C" w:rsidRPr="00BC0010">
              <w:rPr>
                <w:rFonts w:ascii="Times New Roman" w:hAnsi="Times New Roman"/>
                <w:sz w:val="24"/>
                <w:szCs w:val="24"/>
              </w:rPr>
              <w:t xml:space="preserve"> </w:t>
            </w:r>
            <w:r w:rsidRPr="00BC0010">
              <w:rPr>
                <w:rFonts w:ascii="Times New Roman" w:hAnsi="Times New Roman"/>
                <w:sz w:val="24"/>
                <w:szCs w:val="24"/>
              </w:rPr>
              <w:t>составлять числовые выражения при решении практических задач и задач из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Статистика и теория вероятностей</w:t>
            </w:r>
            <w:r w:rsidR="0031201C" w:rsidRPr="00BC0010">
              <w:rPr>
                <w:rFonts w:ascii="Times New Roman" w:hAnsi="Times New Roman"/>
                <w:sz w:val="24"/>
                <w:szCs w:val="24"/>
              </w:rPr>
              <w:t xml:space="preserve"> - </w:t>
            </w:r>
            <w:r w:rsidRPr="00BC0010">
              <w:rPr>
                <w:rFonts w:ascii="Times New Roman" w:hAnsi="Times New Roman"/>
                <w:sz w:val="24"/>
                <w:szCs w:val="24"/>
              </w:rPr>
              <w:t xml:space="preserve">Представлять данные в виде таблиц, диаграмм, </w:t>
            </w:r>
            <w:r w:rsidR="0031201C" w:rsidRPr="00BC0010">
              <w:rPr>
                <w:rFonts w:ascii="Times New Roman" w:hAnsi="Times New Roman"/>
                <w:sz w:val="24"/>
                <w:szCs w:val="24"/>
              </w:rPr>
              <w:t xml:space="preserve"> </w:t>
            </w:r>
            <w:r w:rsidRPr="00BC0010">
              <w:rPr>
                <w:rFonts w:ascii="Times New Roman" w:hAnsi="Times New Roman"/>
                <w:sz w:val="24"/>
                <w:szCs w:val="24"/>
              </w:rPr>
              <w:t xml:space="preserve">читать информацию, представленную в виде таблицы, </w:t>
            </w:r>
            <w:proofErr w:type="spellStart"/>
            <w:r w:rsidRPr="00BC0010">
              <w:rPr>
                <w:rFonts w:ascii="Times New Roman" w:hAnsi="Times New Roman"/>
                <w:sz w:val="24"/>
                <w:szCs w:val="24"/>
              </w:rPr>
              <w:t>диаграммы.Текстовые</w:t>
            </w:r>
            <w:proofErr w:type="spellEnd"/>
            <w:r w:rsidRPr="00BC0010">
              <w:rPr>
                <w:rFonts w:ascii="Times New Roman" w:hAnsi="Times New Roman"/>
                <w:sz w:val="24"/>
                <w:szCs w:val="24"/>
              </w:rPr>
              <w:t xml:space="preserve"> задачи</w:t>
            </w:r>
            <w:r w:rsidR="0031201C" w:rsidRPr="00BC0010">
              <w:rPr>
                <w:rFonts w:ascii="Times New Roman" w:hAnsi="Times New Roman"/>
                <w:sz w:val="24"/>
                <w:szCs w:val="24"/>
              </w:rPr>
              <w:t xml:space="preserve"> - </w:t>
            </w:r>
            <w:r w:rsidRPr="00BC0010">
              <w:rPr>
                <w:rFonts w:ascii="Times New Roman" w:hAnsi="Times New Roman"/>
                <w:sz w:val="24"/>
                <w:szCs w:val="24"/>
              </w:rPr>
              <w:t>Решать несложные сюжетные задачи разных типов на все арифметические действия;</w:t>
            </w:r>
            <w:r w:rsidR="0031201C" w:rsidRPr="00BC0010">
              <w:rPr>
                <w:rFonts w:ascii="Times New Roman" w:hAnsi="Times New Roman"/>
                <w:sz w:val="24"/>
                <w:szCs w:val="24"/>
              </w:rPr>
              <w:t xml:space="preserve"> </w:t>
            </w:r>
            <w:r w:rsidRPr="00BC0010">
              <w:rPr>
                <w:rFonts w:ascii="Times New Roman"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r w:rsidR="0031201C" w:rsidRPr="00BC0010">
              <w:rPr>
                <w:rFonts w:ascii="Times New Roman" w:hAnsi="Times New Roman"/>
                <w:sz w:val="24"/>
                <w:szCs w:val="24"/>
              </w:rPr>
              <w:t xml:space="preserve"> </w:t>
            </w:r>
            <w:r w:rsidRPr="00BC0010">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r w:rsidR="0031201C" w:rsidRPr="00BC0010">
              <w:rPr>
                <w:rFonts w:ascii="Times New Roman" w:hAnsi="Times New Roman"/>
                <w:sz w:val="24"/>
                <w:szCs w:val="24"/>
              </w:rPr>
              <w:t xml:space="preserve"> </w:t>
            </w:r>
            <w:r w:rsidRPr="00BC0010">
              <w:rPr>
                <w:rFonts w:ascii="Times New Roman" w:hAnsi="Times New Roman"/>
                <w:sz w:val="24"/>
                <w:szCs w:val="24"/>
              </w:rPr>
              <w:t xml:space="preserve">составлять план решения задачи; </w:t>
            </w:r>
            <w:r w:rsidR="0031201C" w:rsidRPr="00BC0010">
              <w:rPr>
                <w:rFonts w:ascii="Times New Roman" w:hAnsi="Times New Roman"/>
                <w:sz w:val="24"/>
                <w:szCs w:val="24"/>
              </w:rPr>
              <w:t xml:space="preserve"> </w:t>
            </w:r>
            <w:r w:rsidRPr="00BC0010">
              <w:rPr>
                <w:rFonts w:ascii="Times New Roman" w:hAnsi="Times New Roman"/>
                <w:sz w:val="24"/>
                <w:szCs w:val="24"/>
              </w:rPr>
              <w:t>выделять этапы решения задачи;</w:t>
            </w:r>
            <w:r w:rsidR="0031201C" w:rsidRPr="00BC0010">
              <w:rPr>
                <w:rFonts w:ascii="Times New Roman" w:hAnsi="Times New Roman"/>
                <w:sz w:val="24"/>
                <w:szCs w:val="24"/>
              </w:rPr>
              <w:t xml:space="preserve"> </w:t>
            </w:r>
            <w:r w:rsidRPr="00BC0010">
              <w:rPr>
                <w:rFonts w:ascii="Times New Roman" w:hAnsi="Times New Roman"/>
                <w:sz w:val="24"/>
                <w:szCs w:val="24"/>
              </w:rPr>
              <w:t>интерпретировать вычислительные результаты в задаче, исследовать полученное решение задачи;</w:t>
            </w:r>
            <w:r w:rsidR="0031201C" w:rsidRPr="00BC0010">
              <w:rPr>
                <w:rFonts w:ascii="Times New Roman" w:hAnsi="Times New Roman"/>
                <w:sz w:val="24"/>
                <w:szCs w:val="24"/>
              </w:rPr>
              <w:t xml:space="preserve"> </w:t>
            </w:r>
            <w:r w:rsidRPr="00BC0010">
              <w:rPr>
                <w:rFonts w:ascii="Times New Roman" w:hAnsi="Times New Roman"/>
                <w:sz w:val="24"/>
                <w:szCs w:val="24"/>
              </w:rPr>
              <w:t>знать различие скоростей объекта в стоячей воде, против течения и по течению реки;</w:t>
            </w:r>
            <w:r w:rsidR="0031201C" w:rsidRPr="00BC0010">
              <w:rPr>
                <w:rFonts w:ascii="Times New Roman" w:hAnsi="Times New Roman"/>
                <w:sz w:val="24"/>
                <w:szCs w:val="24"/>
              </w:rPr>
              <w:t xml:space="preserve"> </w:t>
            </w:r>
            <w:r w:rsidRPr="00BC0010">
              <w:rPr>
                <w:rFonts w:ascii="Times New Roman" w:hAnsi="Times New Roman"/>
                <w:sz w:val="24"/>
                <w:szCs w:val="24"/>
              </w:rPr>
              <w:t>решать задачи на нахождение части числа и числа по его части;</w:t>
            </w:r>
            <w:r w:rsidR="0031201C" w:rsidRPr="00BC0010">
              <w:rPr>
                <w:rFonts w:ascii="Times New Roman" w:hAnsi="Times New Roman"/>
                <w:sz w:val="24"/>
                <w:szCs w:val="24"/>
              </w:rPr>
              <w:t xml:space="preserve"> </w:t>
            </w:r>
            <w:r w:rsidRPr="00BC0010">
              <w:rPr>
                <w:rFonts w:ascii="Times New Roman" w:hAnsi="Times New Roman"/>
                <w:sz w:val="24"/>
                <w:szCs w:val="24"/>
              </w:rPr>
              <w:t xml:space="preserve">решать задачи разных типов (на работу, на </w:t>
            </w:r>
            <w:r w:rsidRPr="00BC0010">
              <w:rPr>
                <w:rFonts w:ascii="Times New Roman" w:hAnsi="Times New Roman"/>
                <w:sz w:val="24"/>
                <w:szCs w:val="24"/>
              </w:rPr>
              <w:lastRenderedPageBreak/>
              <w:t>покупки, на движение), связывающих три величины, выделять эти величины и отношения между ними;</w:t>
            </w:r>
            <w:r w:rsidR="0031201C" w:rsidRPr="00BC0010">
              <w:rPr>
                <w:rFonts w:ascii="Times New Roman" w:hAnsi="Times New Roman"/>
                <w:sz w:val="24"/>
                <w:szCs w:val="24"/>
              </w:rPr>
              <w:t xml:space="preserve"> </w:t>
            </w:r>
            <w:r w:rsidRPr="00BC0010">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sidR="0031201C" w:rsidRPr="00BC0010">
              <w:rPr>
                <w:rFonts w:ascii="Times New Roman" w:hAnsi="Times New Roman"/>
                <w:sz w:val="24"/>
                <w:szCs w:val="24"/>
              </w:rPr>
              <w:t xml:space="preserve"> </w:t>
            </w:r>
            <w:r w:rsidRPr="00BC0010">
              <w:rPr>
                <w:rFonts w:ascii="Times New Roman" w:hAnsi="Times New Roman"/>
                <w:sz w:val="24"/>
                <w:szCs w:val="24"/>
              </w:rPr>
              <w:t>решать несложные логические задачи методом рассуждений.</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выдвигать гипотезы о возможных предельных значениях искомых величин в задаче (делать прикидку) Наглядная геометрия</w:t>
            </w:r>
            <w:r w:rsidR="0031201C" w:rsidRPr="00BC0010">
              <w:rPr>
                <w:rFonts w:ascii="Times New Roman" w:hAnsi="Times New Roman"/>
                <w:sz w:val="24"/>
                <w:szCs w:val="24"/>
              </w:rPr>
              <w:t xml:space="preserve"> </w:t>
            </w:r>
            <w:r w:rsidRPr="00BC0010">
              <w:rPr>
                <w:rFonts w:ascii="Times New Roman" w:hAnsi="Times New Roman"/>
                <w:sz w:val="24"/>
                <w:szCs w:val="24"/>
              </w:rPr>
              <w:t>Геометрические фигуры</w:t>
            </w:r>
            <w:r w:rsidR="0031201C" w:rsidRPr="00BC0010">
              <w:rPr>
                <w:rFonts w:ascii="Times New Roman" w:hAnsi="Times New Roman"/>
                <w:sz w:val="24"/>
                <w:szCs w:val="24"/>
              </w:rPr>
              <w:t xml:space="preserve"> - </w:t>
            </w:r>
            <w:r w:rsidRPr="00BC0010">
              <w:rPr>
                <w:rFonts w:ascii="Times New Roman" w:hAnsi="Times New Roman"/>
                <w:sz w:val="24"/>
                <w:szCs w:val="24"/>
              </w:rPr>
              <w:t>Оперировать на базовом уровне понятиями: фигура,</w:t>
            </w:r>
            <w:r w:rsidR="0031201C" w:rsidRPr="00BC0010">
              <w:rPr>
                <w:rFonts w:ascii="Times New Roman" w:hAnsi="Times New Roman"/>
                <w:sz w:val="24"/>
                <w:szCs w:val="24"/>
              </w:rPr>
              <w:t xml:space="preserve"> </w:t>
            </w:r>
            <w:r w:rsidRPr="00BC0010">
              <w:rPr>
                <w:rFonts w:ascii="Times New Roman" w:hAnsi="Times New Roman"/>
                <w:sz w:val="24"/>
                <w:szCs w:val="24"/>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 xml:space="preserve">решать практические задачи с применением простейших свойств фигур. </w:t>
            </w:r>
            <w:r w:rsidR="0031201C" w:rsidRPr="00BC0010">
              <w:rPr>
                <w:rFonts w:ascii="Times New Roman" w:hAnsi="Times New Roman"/>
                <w:sz w:val="24"/>
                <w:szCs w:val="24"/>
              </w:rPr>
              <w:t xml:space="preserve"> </w:t>
            </w:r>
            <w:r w:rsidRPr="00BC0010">
              <w:rPr>
                <w:rFonts w:ascii="Times New Roman" w:hAnsi="Times New Roman"/>
                <w:sz w:val="24"/>
                <w:szCs w:val="24"/>
              </w:rPr>
              <w:t>Измерения и вычисления</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r w:rsidR="0031201C" w:rsidRPr="00BC0010">
              <w:rPr>
                <w:rFonts w:ascii="Times New Roman" w:hAnsi="Times New Roman"/>
                <w:sz w:val="24"/>
                <w:szCs w:val="24"/>
              </w:rPr>
              <w:t xml:space="preserve"> </w:t>
            </w:r>
            <w:r w:rsidRPr="00BC0010">
              <w:rPr>
                <w:rFonts w:ascii="Times New Roman" w:hAnsi="Times New Roman"/>
                <w:sz w:val="24"/>
                <w:szCs w:val="24"/>
              </w:rPr>
              <w:t xml:space="preserve">вычислять площади прямоугольников. </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вычислять расстояния на местности в стандартных ситуациях, площади прямоугольников;</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простейшие построения и измерения на местности, необходимые в реальной жизни.</w:t>
            </w:r>
            <w:r w:rsidR="0031201C" w:rsidRPr="00BC0010">
              <w:rPr>
                <w:rFonts w:ascii="Times New Roman" w:hAnsi="Times New Roman"/>
                <w:sz w:val="24"/>
                <w:szCs w:val="24"/>
              </w:rPr>
              <w:t xml:space="preserve"> </w:t>
            </w:r>
            <w:r w:rsidRPr="00BC0010">
              <w:rPr>
                <w:rFonts w:ascii="Times New Roman" w:hAnsi="Times New Roman"/>
                <w:sz w:val="24"/>
                <w:szCs w:val="24"/>
              </w:rPr>
              <w:t>История математики</w:t>
            </w:r>
            <w:r w:rsidR="0031201C" w:rsidRPr="00BC0010">
              <w:rPr>
                <w:rFonts w:ascii="Times New Roman" w:hAnsi="Times New Roman"/>
                <w:sz w:val="24"/>
                <w:szCs w:val="24"/>
              </w:rPr>
              <w:t xml:space="preserve"> </w:t>
            </w:r>
            <w:r w:rsidRPr="00BC0010">
              <w:rPr>
                <w:rFonts w:ascii="Times New Roman" w:hAnsi="Times New Roman"/>
                <w:sz w:val="24"/>
                <w:szCs w:val="24"/>
              </w:rPr>
              <w:t>описывать отдельные выдающиеся результаты, полученные в ходе развития математики как науки;</w:t>
            </w:r>
            <w:r w:rsidR="0031201C" w:rsidRPr="00BC0010">
              <w:rPr>
                <w:rFonts w:ascii="Times New Roman" w:hAnsi="Times New Roman"/>
                <w:sz w:val="24"/>
                <w:szCs w:val="24"/>
              </w:rPr>
              <w:t xml:space="preserve"> </w:t>
            </w:r>
            <w:r w:rsidRPr="00BC0010">
              <w:rPr>
                <w:rFonts w:ascii="Times New Roman" w:hAnsi="Times New Roman"/>
                <w:sz w:val="24"/>
                <w:szCs w:val="24"/>
              </w:rPr>
              <w:t>знать примеры математических открытий и их авторов, в связи с отечественной и всемирной историей.</w:t>
            </w:r>
            <w:r w:rsidR="003A0ABB" w:rsidRPr="00BC0010">
              <w:rPr>
                <w:rFonts w:ascii="Times New Roman" w:hAnsi="Times New Roman"/>
                <w:sz w:val="24"/>
                <w:szCs w:val="24"/>
              </w:rPr>
              <w:t xml:space="preserve"> </w:t>
            </w:r>
          </w:p>
        </w:tc>
        <w:tc>
          <w:tcPr>
            <w:tcW w:w="5670" w:type="dxa"/>
          </w:tcPr>
          <w:p w:rsidR="003A69B1" w:rsidRPr="00BC0010" w:rsidRDefault="00E465B7"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lastRenderedPageBreak/>
              <w:t>Элементы теории множеств и математической логики</w:t>
            </w:r>
            <w:r w:rsidR="004D6684" w:rsidRPr="00BC0010">
              <w:rPr>
                <w:rFonts w:ascii="Times New Roman" w:hAnsi="Times New Roman"/>
                <w:sz w:val="24"/>
                <w:szCs w:val="24"/>
              </w:rPr>
              <w:t xml:space="preserve">; </w:t>
            </w:r>
            <w:r w:rsidRPr="00BC0010">
              <w:rPr>
                <w:rFonts w:ascii="Times New Roman" w:hAnsi="Times New Roman"/>
                <w:sz w:val="24"/>
                <w:szCs w:val="24"/>
              </w:rPr>
              <w:t xml:space="preserve">Оперировать понятиями: множество, </w:t>
            </w:r>
            <w:r w:rsidRPr="00BC0010">
              <w:rPr>
                <w:rFonts w:ascii="Times New Roman" w:hAnsi="Times New Roman"/>
                <w:sz w:val="24"/>
                <w:szCs w:val="24"/>
              </w:rPr>
              <w:lastRenderedPageBreak/>
              <w:t>характеристики множества, элемент множества, пустое, конечное и бесконечное множество, подмножество, принадлежность,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4D6684"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4D6684" w:rsidRPr="00BC0010">
              <w:rPr>
                <w:rFonts w:ascii="Times New Roman" w:hAnsi="Times New Roman"/>
                <w:sz w:val="24"/>
                <w:szCs w:val="24"/>
              </w:rPr>
              <w:t xml:space="preserve"> </w:t>
            </w:r>
            <w:r w:rsidRPr="00BC0010">
              <w:rPr>
                <w:rFonts w:ascii="Times New Roman" w:hAnsi="Times New Roman"/>
                <w:sz w:val="24"/>
                <w:szCs w:val="24"/>
              </w:rPr>
              <w:t xml:space="preserve">распознавать логически некорректные высказывания; </w:t>
            </w:r>
            <w:r w:rsidR="004D6684" w:rsidRPr="00BC0010">
              <w:rPr>
                <w:rFonts w:ascii="Times New Roman" w:hAnsi="Times New Roman"/>
                <w:sz w:val="24"/>
                <w:szCs w:val="24"/>
              </w:rPr>
              <w:t xml:space="preserve"> </w:t>
            </w:r>
            <w:r w:rsidRPr="00BC0010">
              <w:rPr>
                <w:rFonts w:ascii="Times New Roman" w:hAnsi="Times New Roman"/>
                <w:sz w:val="24"/>
                <w:szCs w:val="24"/>
              </w:rPr>
              <w:t>строить цепочки умозаключений на основе использования правил логики.</w:t>
            </w:r>
            <w:r w:rsidR="004D6684" w:rsidRPr="00BC0010">
              <w:rPr>
                <w:rFonts w:ascii="Times New Roman" w:hAnsi="Times New Roman"/>
                <w:sz w:val="24"/>
                <w:szCs w:val="24"/>
              </w:rPr>
              <w:t xml:space="preserve"> </w:t>
            </w:r>
            <w:r w:rsidRPr="00BC0010">
              <w:rPr>
                <w:rFonts w:ascii="Times New Roman" w:hAnsi="Times New Roman"/>
                <w:sz w:val="24"/>
                <w:szCs w:val="24"/>
              </w:rPr>
              <w:t>Числа</w:t>
            </w:r>
            <w:r w:rsidR="004D6684" w:rsidRPr="00BC0010">
              <w:rPr>
                <w:rFonts w:ascii="Times New Roman" w:hAnsi="Times New Roman"/>
                <w:sz w:val="24"/>
                <w:szCs w:val="24"/>
              </w:rPr>
              <w:t xml:space="preserve"> - </w:t>
            </w:r>
            <w:r w:rsidRPr="00BC0010">
              <w:rPr>
                <w:rFonts w:ascii="Times New Roman" w:hAnsi="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r w:rsidR="0031201C" w:rsidRPr="00BC0010">
              <w:rPr>
                <w:rFonts w:ascii="Times New Roman" w:hAnsi="Times New Roman"/>
                <w:sz w:val="24"/>
                <w:szCs w:val="24"/>
              </w:rPr>
              <w:t xml:space="preserve"> </w:t>
            </w:r>
            <w:r w:rsidRPr="00BC0010">
              <w:rPr>
                <w:rFonts w:ascii="Times New Roman" w:hAnsi="Times New Roman"/>
                <w:sz w:val="24"/>
                <w:szCs w:val="24"/>
              </w:rPr>
              <w:t>понимать и объяснять смысл позиционной записи натурального числа;</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вычисления, в том числе с использованием приёмов рациональных вычислений, обосновывать алгоритмы выполнения действий;</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округление рациональных чисел с заданной точностью;</w:t>
            </w:r>
            <w:r w:rsidR="0031201C" w:rsidRPr="00BC0010">
              <w:rPr>
                <w:rFonts w:ascii="Times New Roman" w:hAnsi="Times New Roman"/>
                <w:sz w:val="24"/>
                <w:szCs w:val="24"/>
              </w:rPr>
              <w:t xml:space="preserve"> </w:t>
            </w:r>
            <w:r w:rsidRPr="00BC0010">
              <w:rPr>
                <w:rFonts w:ascii="Times New Roman" w:hAnsi="Times New Roman"/>
                <w:sz w:val="24"/>
                <w:szCs w:val="24"/>
              </w:rPr>
              <w:t>упорядочивать числа, записанные в виде обыкновенных и десятичных дробей;</w:t>
            </w:r>
            <w:r w:rsidR="0031201C" w:rsidRPr="00BC0010">
              <w:rPr>
                <w:rFonts w:ascii="Times New Roman" w:hAnsi="Times New Roman"/>
                <w:sz w:val="24"/>
                <w:szCs w:val="24"/>
              </w:rPr>
              <w:t xml:space="preserve"> </w:t>
            </w:r>
            <w:r w:rsidRPr="00BC0010">
              <w:rPr>
                <w:rFonts w:ascii="Times New Roman" w:hAnsi="Times New Roman"/>
                <w:sz w:val="24"/>
                <w:szCs w:val="24"/>
              </w:rPr>
              <w:t>находить НОД и НОК чисел и ис</w:t>
            </w:r>
            <w:r w:rsidR="0031201C" w:rsidRPr="00BC0010">
              <w:rPr>
                <w:rFonts w:ascii="Times New Roman" w:hAnsi="Times New Roman"/>
                <w:sz w:val="24"/>
                <w:szCs w:val="24"/>
              </w:rPr>
              <w:t xml:space="preserve">пользовать их при решении зада; </w:t>
            </w:r>
            <w:r w:rsidRPr="00BC0010">
              <w:rPr>
                <w:rFonts w:ascii="Times New Roman" w:hAnsi="Times New Roman"/>
                <w:sz w:val="24"/>
                <w:szCs w:val="24"/>
              </w:rPr>
              <w:t>оперировать понятием модуль числа, геометрическая интерпретация модуля числа.</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r w:rsidR="0031201C" w:rsidRPr="00BC0010">
              <w:rPr>
                <w:rFonts w:ascii="Times New Roman" w:hAnsi="Times New Roman"/>
                <w:sz w:val="24"/>
                <w:szCs w:val="24"/>
              </w:rPr>
              <w:t xml:space="preserve"> </w:t>
            </w:r>
            <w:r w:rsidRPr="00BC0010">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 xml:space="preserve">Уравнения и неравенства </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равенство, числовое равенство, уравнение, корень уравнения, решение уравнения, числовое неравенство.</w:t>
            </w:r>
            <w:r w:rsidR="0031201C" w:rsidRPr="00BC0010">
              <w:rPr>
                <w:rFonts w:ascii="Times New Roman" w:hAnsi="Times New Roman"/>
                <w:sz w:val="24"/>
                <w:szCs w:val="24"/>
              </w:rPr>
              <w:t xml:space="preserve">  </w:t>
            </w:r>
            <w:r w:rsidRPr="00BC0010">
              <w:rPr>
                <w:rFonts w:ascii="Times New Roman" w:hAnsi="Times New Roman"/>
                <w:sz w:val="24"/>
                <w:szCs w:val="24"/>
              </w:rPr>
              <w:t>Статистика и теория вероятностей</w:t>
            </w:r>
            <w:r w:rsidR="0031201C" w:rsidRPr="00BC0010">
              <w:rPr>
                <w:rFonts w:ascii="Times New Roman" w:hAnsi="Times New Roman"/>
                <w:sz w:val="24"/>
                <w:szCs w:val="24"/>
              </w:rPr>
              <w:t xml:space="preserve"> </w:t>
            </w:r>
            <w:r w:rsidRPr="00BC0010">
              <w:rPr>
                <w:rFonts w:ascii="Times New Roman" w:hAnsi="Times New Roman"/>
                <w:sz w:val="24"/>
                <w:szCs w:val="24"/>
              </w:rPr>
              <w:t xml:space="preserve">Оперировать понятиями: столбчатые и круговые диаграммы, таблицы данных, среднее арифметическое, </w:t>
            </w:r>
            <w:r w:rsidR="0031201C" w:rsidRPr="00BC0010">
              <w:rPr>
                <w:rFonts w:ascii="Times New Roman" w:hAnsi="Times New Roman"/>
                <w:sz w:val="24"/>
                <w:szCs w:val="24"/>
              </w:rPr>
              <w:t xml:space="preserve"> </w:t>
            </w:r>
            <w:r w:rsidRPr="00BC0010">
              <w:rPr>
                <w:rFonts w:ascii="Times New Roman" w:hAnsi="Times New Roman"/>
                <w:sz w:val="24"/>
                <w:szCs w:val="24"/>
              </w:rPr>
              <w:t>извлекать, информацию, представленную в таблицах, на диаграммах;</w:t>
            </w:r>
            <w:r w:rsidR="0031201C" w:rsidRPr="00BC0010">
              <w:rPr>
                <w:rFonts w:ascii="Times New Roman" w:hAnsi="Times New Roman"/>
                <w:sz w:val="24"/>
                <w:szCs w:val="24"/>
              </w:rPr>
              <w:t xml:space="preserve"> </w:t>
            </w:r>
            <w:r w:rsidRPr="00BC0010">
              <w:rPr>
                <w:rFonts w:ascii="Times New Roman" w:hAnsi="Times New Roman"/>
                <w:sz w:val="24"/>
                <w:szCs w:val="24"/>
              </w:rPr>
              <w:t>составлять таблицы, строить диаграммы на основе данных.</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 xml:space="preserve">извлекать, интерпретировать и преобразовывать информацию, представленную в </w:t>
            </w:r>
            <w:r w:rsidRPr="00BC0010">
              <w:rPr>
                <w:rFonts w:ascii="Times New Roman" w:hAnsi="Times New Roman"/>
                <w:sz w:val="24"/>
                <w:szCs w:val="24"/>
              </w:rPr>
              <w:lastRenderedPageBreak/>
              <w:t>таблицах и на диаграммах, отражающую свойства и характеристики реальных процессов и явлений.</w:t>
            </w:r>
            <w:r w:rsidR="0031201C" w:rsidRPr="00BC0010">
              <w:rPr>
                <w:rFonts w:ascii="Times New Roman" w:hAnsi="Times New Roman"/>
                <w:sz w:val="24"/>
                <w:szCs w:val="24"/>
              </w:rPr>
              <w:t xml:space="preserve"> </w:t>
            </w:r>
            <w:r w:rsidRPr="00BC0010">
              <w:rPr>
                <w:rFonts w:ascii="Times New Roman" w:hAnsi="Times New Roman"/>
                <w:sz w:val="24"/>
                <w:szCs w:val="24"/>
              </w:rPr>
              <w:t>Текстовые задачи</w:t>
            </w:r>
            <w:r w:rsidR="0031201C" w:rsidRPr="00BC0010">
              <w:rPr>
                <w:rFonts w:ascii="Times New Roman" w:hAnsi="Times New Roman"/>
                <w:sz w:val="24"/>
                <w:szCs w:val="24"/>
              </w:rPr>
              <w:t xml:space="preserve"> - </w:t>
            </w:r>
            <w:r w:rsidRPr="00BC0010">
              <w:rPr>
                <w:rFonts w:ascii="Times New Roman" w:hAnsi="Times New Roman"/>
                <w:sz w:val="24"/>
                <w:szCs w:val="24"/>
              </w:rPr>
              <w:t>Решать простые и сложные задачи разных типов, а также задачи повышенной трудности;</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разные краткие записи как модели текстов сложных задач для построения поисковой схемы и решения задач;</w:t>
            </w:r>
            <w:r w:rsidR="0031201C" w:rsidRPr="00BC0010">
              <w:rPr>
                <w:rFonts w:ascii="Times New Roman" w:hAnsi="Times New Roman"/>
                <w:sz w:val="24"/>
                <w:szCs w:val="24"/>
              </w:rPr>
              <w:t xml:space="preserve"> </w:t>
            </w:r>
            <w:r w:rsidRPr="00BC0010">
              <w:rPr>
                <w:rFonts w:ascii="Times New Roman" w:hAnsi="Times New Roman"/>
                <w:sz w:val="24"/>
                <w:szCs w:val="24"/>
              </w:rPr>
              <w:t>знать и применять оба способа поиска решения задач (от требования к условию и от условия к требованию);</w:t>
            </w:r>
            <w:r w:rsidR="0031201C" w:rsidRPr="00BC0010">
              <w:rPr>
                <w:rFonts w:ascii="Times New Roman" w:hAnsi="Times New Roman"/>
                <w:sz w:val="24"/>
                <w:szCs w:val="24"/>
              </w:rPr>
              <w:t xml:space="preserve"> </w:t>
            </w:r>
            <w:r w:rsidRPr="00BC0010">
              <w:rPr>
                <w:rFonts w:ascii="Times New Roman" w:hAnsi="Times New Roman"/>
                <w:sz w:val="24"/>
                <w:szCs w:val="24"/>
              </w:rPr>
              <w:t xml:space="preserve">моделировать рассуждения при поиске решения задач с помощью </w:t>
            </w:r>
            <w:proofErr w:type="spellStart"/>
            <w:r w:rsidRPr="00BC0010">
              <w:rPr>
                <w:rFonts w:ascii="Times New Roman" w:hAnsi="Times New Roman"/>
                <w:sz w:val="24"/>
                <w:szCs w:val="24"/>
              </w:rPr>
              <w:t>граф-схемы</w:t>
            </w:r>
            <w:proofErr w:type="spellEnd"/>
            <w:r w:rsidRPr="00BC0010">
              <w:rPr>
                <w:rFonts w:ascii="Times New Roman" w:hAnsi="Times New Roman"/>
                <w:sz w:val="24"/>
                <w:szCs w:val="24"/>
              </w:rPr>
              <w:t>;</w:t>
            </w:r>
            <w:r w:rsidR="0031201C" w:rsidRPr="00BC0010">
              <w:rPr>
                <w:rFonts w:ascii="Times New Roman" w:hAnsi="Times New Roman"/>
                <w:sz w:val="24"/>
                <w:szCs w:val="24"/>
              </w:rPr>
              <w:t xml:space="preserve"> </w:t>
            </w:r>
            <w:r w:rsidRPr="00BC0010">
              <w:rPr>
                <w:rFonts w:ascii="Times New Roman" w:hAnsi="Times New Roman"/>
                <w:sz w:val="24"/>
                <w:szCs w:val="24"/>
              </w:rPr>
              <w:t>выделять этапы решения задачи и содержание каждого этапа;</w:t>
            </w:r>
            <w:r w:rsidR="0031201C" w:rsidRPr="00BC0010">
              <w:rPr>
                <w:rFonts w:ascii="Times New Roman" w:hAnsi="Times New Roman"/>
                <w:sz w:val="24"/>
                <w:szCs w:val="24"/>
              </w:rPr>
              <w:t xml:space="preserve"> </w:t>
            </w:r>
            <w:r w:rsidRPr="00BC0010">
              <w:rPr>
                <w:rFonts w:ascii="Times New Roman" w:hAnsi="Times New Roman"/>
                <w:sz w:val="24"/>
                <w:szCs w:val="24"/>
              </w:rPr>
              <w:t>интерпретировать вычислительные результаты в задаче, исследовать полученное решение задачи;</w:t>
            </w:r>
            <w:r w:rsidR="0031201C" w:rsidRPr="00BC0010">
              <w:rPr>
                <w:rFonts w:ascii="Times New Roman" w:hAnsi="Times New Roman"/>
                <w:sz w:val="24"/>
                <w:szCs w:val="24"/>
              </w:rPr>
              <w:t xml:space="preserve"> </w:t>
            </w:r>
            <w:r w:rsidRPr="00BC0010">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r w:rsidR="0031201C" w:rsidRPr="00BC0010">
              <w:rPr>
                <w:rFonts w:ascii="Times New Roman" w:hAnsi="Times New Roman"/>
                <w:sz w:val="24"/>
                <w:szCs w:val="24"/>
              </w:rPr>
              <w:t xml:space="preserve"> </w:t>
            </w:r>
            <w:r w:rsidRPr="00BC0010">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r w:rsidR="0031201C" w:rsidRPr="00BC0010">
              <w:rPr>
                <w:rFonts w:ascii="Times New Roman" w:hAnsi="Times New Roman"/>
                <w:sz w:val="24"/>
                <w:szCs w:val="24"/>
              </w:rPr>
              <w:t xml:space="preserve"> </w:t>
            </w:r>
            <w:r w:rsidRPr="00BC0010">
              <w:rPr>
                <w:rFonts w:ascii="Times New Roman" w:hAnsi="Times New Roman"/>
                <w:sz w:val="24"/>
                <w:szCs w:val="24"/>
              </w:rPr>
              <w:t xml:space="preserve">решать разнообразные задачи «на части», </w:t>
            </w:r>
            <w:r w:rsidR="0031201C" w:rsidRPr="00BC0010">
              <w:rPr>
                <w:rFonts w:ascii="Times New Roman" w:hAnsi="Times New Roman"/>
                <w:sz w:val="24"/>
                <w:szCs w:val="24"/>
              </w:rPr>
              <w:t xml:space="preserve"> </w:t>
            </w:r>
            <w:r w:rsidRPr="00BC0010">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r w:rsidR="0031201C" w:rsidRPr="00BC0010">
              <w:rPr>
                <w:rFonts w:ascii="Times New Roman" w:hAnsi="Times New Roman"/>
                <w:sz w:val="24"/>
                <w:szCs w:val="24"/>
              </w:rPr>
              <w:t xml:space="preserve"> </w:t>
            </w:r>
            <w:r w:rsidRPr="00BC0010">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r w:rsidR="0031201C" w:rsidRPr="00BC0010">
              <w:rPr>
                <w:rFonts w:ascii="Times New Roman" w:hAnsi="Times New Roman"/>
                <w:sz w:val="24"/>
                <w:szCs w:val="24"/>
              </w:rPr>
              <w:t xml:space="preserve"> </w:t>
            </w:r>
            <w:r w:rsidRPr="00BC0010">
              <w:rPr>
                <w:rFonts w:ascii="Times New Roman" w:hAnsi="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r w:rsidR="0031201C" w:rsidRPr="00BC0010">
              <w:rPr>
                <w:rFonts w:ascii="Times New Roman" w:hAnsi="Times New Roman"/>
                <w:sz w:val="24"/>
                <w:szCs w:val="24"/>
              </w:rPr>
              <w:t xml:space="preserve"> </w:t>
            </w:r>
            <w:r w:rsidRPr="00BC0010">
              <w:rPr>
                <w:rFonts w:ascii="Times New Roman" w:hAnsi="Times New Roman"/>
                <w:sz w:val="24"/>
                <w:szCs w:val="24"/>
              </w:rPr>
              <w:t>решать задачи на движение по реке, рассматривая разные системы отсчета.</w:t>
            </w:r>
            <w:r w:rsidR="0031201C" w:rsidRPr="00BC0010">
              <w:rPr>
                <w:rFonts w:ascii="Times New Roman" w:hAnsi="Times New Roman"/>
                <w:sz w:val="24"/>
                <w:szCs w:val="24"/>
              </w:rPr>
              <w:t xml:space="preserve"> </w:t>
            </w:r>
            <w:r w:rsidRPr="00BC0010">
              <w:rPr>
                <w:rFonts w:ascii="Times New Roman" w:hAnsi="Times New Roman"/>
                <w:sz w:val="24"/>
                <w:szCs w:val="24"/>
              </w:rPr>
              <w:t>Наглядная геометрия</w:t>
            </w:r>
            <w:r w:rsidR="0031201C" w:rsidRPr="00BC0010">
              <w:rPr>
                <w:rFonts w:ascii="Times New Roman" w:hAnsi="Times New Roman"/>
                <w:sz w:val="24"/>
                <w:szCs w:val="24"/>
              </w:rPr>
              <w:t xml:space="preserve"> </w:t>
            </w:r>
            <w:r w:rsidRPr="00BC0010">
              <w:rPr>
                <w:rFonts w:ascii="Times New Roman" w:hAnsi="Times New Roman"/>
                <w:sz w:val="24"/>
                <w:szCs w:val="24"/>
              </w:rPr>
              <w:t>Геометрические фигуры</w:t>
            </w:r>
            <w:r w:rsidR="0031201C" w:rsidRPr="00BC0010">
              <w:rPr>
                <w:rFonts w:ascii="Times New Roman" w:hAnsi="Times New Roman"/>
                <w:sz w:val="24"/>
                <w:szCs w:val="24"/>
              </w:rPr>
              <w:t xml:space="preserve"> </w:t>
            </w:r>
            <w:r w:rsidRPr="00BC0010">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r w:rsidR="0031201C" w:rsidRPr="00BC0010">
              <w:rPr>
                <w:rFonts w:ascii="Times New Roman" w:hAnsi="Times New Roman"/>
                <w:sz w:val="24"/>
                <w:szCs w:val="24"/>
              </w:rPr>
              <w:t xml:space="preserve"> </w:t>
            </w:r>
            <w:r w:rsidRPr="00BC0010">
              <w:rPr>
                <w:rFonts w:ascii="Times New Roman" w:hAnsi="Times New Roman"/>
                <w:sz w:val="24"/>
                <w:szCs w:val="24"/>
              </w:rPr>
              <w:t>изображать изучаемые фигуры от руки и с помощью компьютерных инструментов.</w:t>
            </w:r>
            <w:r w:rsidR="0031201C" w:rsidRPr="00BC0010">
              <w:rPr>
                <w:rFonts w:ascii="Times New Roman" w:hAnsi="Times New Roman"/>
                <w:sz w:val="24"/>
                <w:szCs w:val="24"/>
              </w:rPr>
              <w:t xml:space="preserve"> </w:t>
            </w:r>
            <w:r w:rsidRPr="00BC0010">
              <w:rPr>
                <w:rFonts w:ascii="Times New Roman" w:hAnsi="Times New Roman"/>
                <w:sz w:val="24"/>
                <w:szCs w:val="24"/>
              </w:rPr>
              <w:t>Измерения и вычисления</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r w:rsidR="0031201C" w:rsidRPr="00BC0010">
              <w:rPr>
                <w:rFonts w:ascii="Times New Roman" w:hAnsi="Times New Roman"/>
                <w:sz w:val="24"/>
                <w:szCs w:val="24"/>
              </w:rPr>
              <w:t xml:space="preserve"> </w:t>
            </w:r>
            <w:r w:rsidRPr="00BC0010">
              <w:rPr>
                <w:rFonts w:ascii="Times New Roman" w:hAnsi="Times New Roman"/>
                <w:sz w:val="24"/>
                <w:szCs w:val="24"/>
              </w:rPr>
              <w:lastRenderedPageBreak/>
              <w:t>вычислять площади прямоугольников, квадратов, объёмы прямоугольных параллелепипедов, кубов.</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вычислять расстояния на местности в стандартных ситуациях, площади участков прямоугольной формы, объёмы комнат;</w:t>
            </w:r>
            <w:r w:rsidR="0031201C" w:rsidRPr="00BC0010">
              <w:rPr>
                <w:rFonts w:ascii="Times New Roman" w:hAnsi="Times New Roman"/>
                <w:sz w:val="24"/>
                <w:szCs w:val="24"/>
              </w:rPr>
              <w:t xml:space="preserve"> </w:t>
            </w:r>
            <w:r w:rsidRPr="00BC0010">
              <w:rPr>
                <w:rFonts w:ascii="Times New Roman" w:hAnsi="Times New Roman"/>
                <w:sz w:val="24"/>
                <w:szCs w:val="24"/>
              </w:rPr>
              <w:t xml:space="preserve">выполнять простейшие построения на местности, </w:t>
            </w:r>
            <w:r w:rsidR="0031201C" w:rsidRPr="00BC0010">
              <w:rPr>
                <w:rFonts w:ascii="Times New Roman" w:hAnsi="Times New Roman"/>
                <w:sz w:val="24"/>
                <w:szCs w:val="24"/>
              </w:rPr>
              <w:t xml:space="preserve"> </w:t>
            </w:r>
            <w:r w:rsidRPr="00BC0010">
              <w:rPr>
                <w:rFonts w:ascii="Times New Roman" w:hAnsi="Times New Roman"/>
                <w:sz w:val="24"/>
                <w:szCs w:val="24"/>
              </w:rPr>
              <w:t>необходимые в реальной жизни; оценивать размеры реальных объектов окружающего мира.</w:t>
            </w:r>
            <w:r w:rsidR="0031201C" w:rsidRPr="00BC0010">
              <w:rPr>
                <w:rFonts w:ascii="Times New Roman" w:hAnsi="Times New Roman"/>
                <w:sz w:val="24"/>
                <w:szCs w:val="24"/>
              </w:rPr>
              <w:t xml:space="preserve"> </w:t>
            </w:r>
            <w:r w:rsidRPr="00BC0010">
              <w:rPr>
                <w:rFonts w:ascii="Times New Roman" w:hAnsi="Times New Roman"/>
                <w:sz w:val="24"/>
                <w:szCs w:val="24"/>
              </w:rPr>
              <w:t>История математики</w:t>
            </w:r>
            <w:r w:rsidR="0031201C" w:rsidRPr="00BC0010">
              <w:rPr>
                <w:rFonts w:ascii="Times New Roman" w:hAnsi="Times New Roman"/>
                <w:sz w:val="24"/>
                <w:szCs w:val="24"/>
              </w:rPr>
              <w:t xml:space="preserve"> </w:t>
            </w:r>
            <w:r w:rsidRPr="00BC0010">
              <w:rPr>
                <w:rFonts w:ascii="Times New Roman" w:hAnsi="Times New Roman"/>
                <w:sz w:val="24"/>
                <w:szCs w:val="24"/>
              </w:rPr>
              <w:t>Характеризовать вклад выдающихся математиков в развитие математики и иных научных областей.</w:t>
            </w:r>
          </w:p>
        </w:tc>
      </w:tr>
      <w:tr w:rsidR="0031201C" w:rsidRPr="00BC0010" w:rsidTr="00001AAF">
        <w:tc>
          <w:tcPr>
            <w:tcW w:w="10173" w:type="dxa"/>
            <w:gridSpan w:val="2"/>
          </w:tcPr>
          <w:p w:rsidR="0031201C" w:rsidRPr="00BC0010" w:rsidRDefault="0031201C" w:rsidP="00001AAF">
            <w:pPr>
              <w:spacing w:line="240" w:lineRule="auto"/>
              <w:ind w:firstLine="33"/>
              <w:contextualSpacing/>
              <w:jc w:val="both"/>
              <w:rPr>
                <w:rFonts w:ascii="Times New Roman" w:hAnsi="Times New Roman"/>
                <w:sz w:val="24"/>
                <w:szCs w:val="24"/>
              </w:rPr>
            </w:pPr>
            <w:bookmarkStart w:id="66" w:name="_Toc284662721"/>
            <w:bookmarkStart w:id="67" w:name="_Toc284663347"/>
            <w:r w:rsidRPr="00BC0010">
              <w:rPr>
                <w:rFonts w:ascii="Times New Roman" w:hAnsi="Times New Roman"/>
                <w:sz w:val="24"/>
                <w:szCs w:val="24"/>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6"/>
            <w:bookmarkEnd w:id="67"/>
          </w:p>
        </w:tc>
      </w:tr>
      <w:tr w:rsidR="00E465B7" w:rsidRPr="00BC0010" w:rsidTr="00001AAF">
        <w:tc>
          <w:tcPr>
            <w:tcW w:w="4503" w:type="dxa"/>
          </w:tcPr>
          <w:p w:rsidR="00E465B7" w:rsidRPr="00BC0010" w:rsidRDefault="00E465B7"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Выпускник научится </w:t>
            </w:r>
          </w:p>
        </w:tc>
        <w:tc>
          <w:tcPr>
            <w:tcW w:w="5670" w:type="dxa"/>
          </w:tcPr>
          <w:p w:rsidR="00E465B7" w:rsidRPr="00BC0010" w:rsidRDefault="00E465B7"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E465B7" w:rsidRPr="00BC0010" w:rsidTr="00001AAF">
        <w:tc>
          <w:tcPr>
            <w:tcW w:w="4503" w:type="dxa"/>
          </w:tcPr>
          <w:p w:rsidR="00E465B7" w:rsidRPr="00BC0010" w:rsidRDefault="00E465B7"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Элементы теории множеств и математической логики</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на базовом уровне понятиями: множество, элемент множества, подмножество, принадлежность;</w:t>
            </w:r>
            <w:r w:rsidR="0031201C" w:rsidRPr="00BC0010">
              <w:rPr>
                <w:rFonts w:ascii="Times New Roman" w:hAnsi="Times New Roman"/>
                <w:sz w:val="24"/>
                <w:szCs w:val="24"/>
              </w:rPr>
              <w:t xml:space="preserve"> </w:t>
            </w:r>
            <w:r w:rsidRPr="00BC0010">
              <w:rPr>
                <w:rFonts w:ascii="Times New Roman" w:hAnsi="Times New Roman"/>
                <w:sz w:val="24"/>
                <w:szCs w:val="24"/>
              </w:rPr>
              <w:t>задавать множества перечислением их элементов;</w:t>
            </w:r>
            <w:r w:rsidR="0031201C" w:rsidRPr="00BC0010">
              <w:rPr>
                <w:rFonts w:ascii="Times New Roman" w:hAnsi="Times New Roman"/>
                <w:sz w:val="24"/>
                <w:szCs w:val="24"/>
              </w:rPr>
              <w:t xml:space="preserve"> </w:t>
            </w:r>
            <w:r w:rsidRPr="00BC0010">
              <w:rPr>
                <w:rFonts w:ascii="Times New Roman" w:hAnsi="Times New Roman"/>
                <w:sz w:val="24"/>
                <w:szCs w:val="24"/>
              </w:rPr>
              <w:t>находить пересечение, объединение, подмножество в простейших ситуациях;</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на базовом уровне понятиями: определение, аксиома, теорема, доказательство;</w:t>
            </w:r>
            <w:r w:rsidR="0031201C" w:rsidRPr="00BC0010">
              <w:rPr>
                <w:rFonts w:ascii="Times New Roman" w:hAnsi="Times New Roman"/>
                <w:sz w:val="24"/>
                <w:szCs w:val="24"/>
              </w:rPr>
              <w:t xml:space="preserve"> </w:t>
            </w:r>
            <w:r w:rsidRPr="00BC0010">
              <w:rPr>
                <w:rFonts w:ascii="Times New Roman" w:hAnsi="Times New Roman"/>
                <w:sz w:val="24"/>
                <w:szCs w:val="24"/>
              </w:rPr>
              <w:t xml:space="preserve">приводить примеры и </w:t>
            </w:r>
            <w:proofErr w:type="spellStart"/>
            <w:r w:rsidRPr="00BC0010">
              <w:rPr>
                <w:rFonts w:ascii="Times New Roman" w:hAnsi="Times New Roman"/>
                <w:sz w:val="24"/>
                <w:szCs w:val="24"/>
              </w:rPr>
              <w:t>контрпримеры</w:t>
            </w:r>
            <w:proofErr w:type="spellEnd"/>
            <w:r w:rsidRPr="00BC0010">
              <w:rPr>
                <w:rFonts w:ascii="Times New Roman" w:hAnsi="Times New Roman"/>
                <w:sz w:val="24"/>
                <w:szCs w:val="24"/>
              </w:rPr>
              <w:t xml:space="preserve"> для подтверж</w:t>
            </w:r>
            <w:r w:rsidR="0031201C" w:rsidRPr="00BC0010">
              <w:rPr>
                <w:rFonts w:ascii="Times New Roman" w:hAnsi="Times New Roman"/>
                <w:sz w:val="24"/>
                <w:szCs w:val="24"/>
              </w:rPr>
              <w:t>д</w:t>
            </w:r>
            <w:r w:rsidRPr="00BC0010">
              <w:rPr>
                <w:rFonts w:ascii="Times New Roman" w:hAnsi="Times New Roman"/>
                <w:sz w:val="24"/>
                <w:szCs w:val="24"/>
              </w:rPr>
              <w:t>ения своих высказываний.</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Числа</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чисел и правила действий при выполнении вычислений;</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признаки делимости на 2, 5, 3, 9, 10 при выполнении вычислений и решении несложных задач;</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округление рациональных чисел в соответствии с правилами;</w:t>
            </w:r>
            <w:r w:rsidR="0031201C" w:rsidRPr="00BC0010">
              <w:rPr>
                <w:rFonts w:ascii="Times New Roman" w:hAnsi="Times New Roman"/>
                <w:sz w:val="24"/>
                <w:szCs w:val="24"/>
              </w:rPr>
              <w:t xml:space="preserve"> </w:t>
            </w:r>
            <w:r w:rsidRPr="00BC0010">
              <w:rPr>
                <w:rFonts w:ascii="Times New Roman" w:hAnsi="Times New Roman"/>
                <w:sz w:val="24"/>
                <w:szCs w:val="24"/>
              </w:rPr>
              <w:t xml:space="preserve">оценивать значение квадратного корня из положительного целого числа; </w:t>
            </w:r>
            <w:r w:rsidR="0031201C" w:rsidRPr="00BC0010">
              <w:rPr>
                <w:rFonts w:ascii="Times New Roman" w:hAnsi="Times New Roman"/>
                <w:sz w:val="24"/>
                <w:szCs w:val="24"/>
              </w:rPr>
              <w:t xml:space="preserve"> </w:t>
            </w:r>
            <w:r w:rsidRPr="00BC0010">
              <w:rPr>
                <w:rFonts w:ascii="Times New Roman" w:hAnsi="Times New Roman"/>
                <w:sz w:val="24"/>
                <w:szCs w:val="24"/>
              </w:rPr>
              <w:t>распознавать рациональные и иррациональные числа;</w:t>
            </w:r>
            <w:r w:rsidR="0031201C" w:rsidRPr="00BC0010">
              <w:rPr>
                <w:rFonts w:ascii="Times New Roman" w:hAnsi="Times New Roman"/>
                <w:sz w:val="24"/>
                <w:szCs w:val="24"/>
              </w:rPr>
              <w:t xml:space="preserve"> </w:t>
            </w:r>
            <w:r w:rsidRPr="00BC0010">
              <w:rPr>
                <w:rFonts w:ascii="Times New Roman" w:hAnsi="Times New Roman"/>
                <w:sz w:val="24"/>
                <w:szCs w:val="24"/>
              </w:rPr>
              <w:t>сравнивать числа.</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 xml:space="preserve">оценивать результаты вычислений при решении </w:t>
            </w:r>
            <w:r w:rsidRPr="00BC0010">
              <w:rPr>
                <w:rFonts w:ascii="Times New Roman" w:hAnsi="Times New Roman"/>
                <w:sz w:val="24"/>
                <w:szCs w:val="24"/>
              </w:rPr>
              <w:lastRenderedPageBreak/>
              <w:t>практических задач;</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сравнение чисел в реальных ситуациях;</w:t>
            </w:r>
            <w:r w:rsidR="003A0ABB" w:rsidRPr="00BC0010">
              <w:rPr>
                <w:rFonts w:ascii="Times New Roman" w:hAnsi="Times New Roman"/>
                <w:sz w:val="24"/>
                <w:szCs w:val="24"/>
              </w:rPr>
              <w:t xml:space="preserve"> </w:t>
            </w:r>
            <w:r w:rsidRPr="00BC0010">
              <w:rPr>
                <w:rFonts w:ascii="Times New Roman" w:hAnsi="Times New Roman"/>
                <w:sz w:val="24"/>
                <w:szCs w:val="24"/>
              </w:rPr>
              <w:t>составлять числовые выражения при решении практических задач и задач из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Тождественные преобразования</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несложные преобразования целых выражений: раскрывать скобки, приводить подобные слагаемые;</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несложные преобразования дробно-линейных выражений и выражений с квадратными корнями.</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понимать смысл записи числа в стандартном виде; оперировать на базовом уровне понятием «стандартная запись числа».</w:t>
            </w:r>
            <w:r w:rsidR="0031201C" w:rsidRPr="00BC0010">
              <w:rPr>
                <w:rFonts w:ascii="Times New Roman" w:hAnsi="Times New Roman"/>
                <w:sz w:val="24"/>
                <w:szCs w:val="24"/>
              </w:rPr>
              <w:t xml:space="preserve"> </w:t>
            </w:r>
            <w:r w:rsidRPr="00BC0010">
              <w:rPr>
                <w:rFonts w:ascii="Times New Roman" w:hAnsi="Times New Roman"/>
                <w:sz w:val="24"/>
                <w:szCs w:val="24"/>
              </w:rPr>
              <w:t>Уравнения и неравенства</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r w:rsidR="0031201C" w:rsidRPr="00BC0010">
              <w:rPr>
                <w:rFonts w:ascii="Times New Roman" w:hAnsi="Times New Roman"/>
                <w:sz w:val="24"/>
                <w:szCs w:val="24"/>
              </w:rPr>
              <w:t xml:space="preserve"> </w:t>
            </w:r>
            <w:r w:rsidRPr="00BC0010">
              <w:rPr>
                <w:rFonts w:ascii="Times New Roman" w:hAnsi="Times New Roman"/>
                <w:sz w:val="24"/>
                <w:szCs w:val="24"/>
              </w:rPr>
              <w:t>проверять справедливость числовых равенств и неравенств;</w:t>
            </w:r>
            <w:r w:rsidR="0031201C" w:rsidRPr="00BC0010">
              <w:rPr>
                <w:rFonts w:ascii="Times New Roman" w:hAnsi="Times New Roman"/>
                <w:sz w:val="24"/>
                <w:szCs w:val="24"/>
              </w:rPr>
              <w:t xml:space="preserve"> </w:t>
            </w:r>
            <w:r w:rsidRPr="00BC0010">
              <w:rPr>
                <w:rFonts w:ascii="Times New Roman" w:hAnsi="Times New Roman"/>
                <w:sz w:val="24"/>
                <w:szCs w:val="24"/>
              </w:rPr>
              <w:t>решать линейные неравенства и несложные неравенства, сводящиеся к линейным;</w:t>
            </w:r>
            <w:r w:rsidR="0031201C" w:rsidRPr="00BC0010">
              <w:rPr>
                <w:rFonts w:ascii="Times New Roman" w:hAnsi="Times New Roman"/>
                <w:sz w:val="24"/>
                <w:szCs w:val="24"/>
              </w:rPr>
              <w:t xml:space="preserve"> </w:t>
            </w:r>
            <w:r w:rsidRPr="00BC0010">
              <w:rPr>
                <w:rFonts w:ascii="Times New Roman" w:hAnsi="Times New Roman"/>
                <w:sz w:val="24"/>
                <w:szCs w:val="24"/>
              </w:rPr>
              <w:t>решать системы несложных линейных уравнений, неравенств;</w:t>
            </w:r>
            <w:r w:rsidR="0031201C" w:rsidRPr="00BC0010">
              <w:rPr>
                <w:rFonts w:ascii="Times New Roman" w:hAnsi="Times New Roman"/>
                <w:sz w:val="24"/>
                <w:szCs w:val="24"/>
              </w:rPr>
              <w:t xml:space="preserve"> </w:t>
            </w:r>
            <w:r w:rsidRPr="00BC0010">
              <w:rPr>
                <w:rFonts w:ascii="Times New Roman" w:hAnsi="Times New Roman"/>
                <w:sz w:val="24"/>
                <w:szCs w:val="24"/>
              </w:rPr>
              <w:t>проверять, является ли данное число решением уравнения (неравенства);</w:t>
            </w:r>
            <w:r w:rsidR="0031201C" w:rsidRPr="00BC0010">
              <w:rPr>
                <w:rFonts w:ascii="Times New Roman" w:hAnsi="Times New Roman"/>
                <w:sz w:val="24"/>
                <w:szCs w:val="24"/>
              </w:rPr>
              <w:t xml:space="preserve"> </w:t>
            </w:r>
            <w:r w:rsidRPr="00BC0010">
              <w:rPr>
                <w:rFonts w:ascii="Times New Roman" w:hAnsi="Times New Roman"/>
                <w:sz w:val="24"/>
                <w:szCs w:val="24"/>
              </w:rPr>
              <w:t>решать квадратные уравнения по формуле корней квадратного уравнения;</w:t>
            </w:r>
            <w:r w:rsidR="0031201C" w:rsidRPr="00BC0010">
              <w:rPr>
                <w:rFonts w:ascii="Times New Roman" w:hAnsi="Times New Roman"/>
                <w:sz w:val="24"/>
                <w:szCs w:val="24"/>
              </w:rPr>
              <w:t xml:space="preserve"> </w:t>
            </w:r>
            <w:r w:rsidRPr="00BC0010">
              <w:rPr>
                <w:rFonts w:ascii="Times New Roman" w:hAnsi="Times New Roman"/>
                <w:sz w:val="24"/>
                <w:szCs w:val="24"/>
              </w:rPr>
              <w:t>изображать решения неравенств и их систем на числовой прямой.</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составлять и решать линейные уравнения при решении задач, возникающих в других учебных предметах.</w:t>
            </w:r>
            <w:r w:rsidR="0031201C" w:rsidRPr="00BC0010">
              <w:rPr>
                <w:rFonts w:ascii="Times New Roman" w:hAnsi="Times New Roman"/>
                <w:sz w:val="24"/>
                <w:szCs w:val="24"/>
              </w:rPr>
              <w:t xml:space="preserve"> </w:t>
            </w:r>
            <w:r w:rsidRPr="00BC0010">
              <w:rPr>
                <w:rFonts w:ascii="Times New Roman" w:hAnsi="Times New Roman"/>
                <w:sz w:val="24"/>
                <w:szCs w:val="24"/>
              </w:rPr>
              <w:t>Функции</w:t>
            </w:r>
            <w:r w:rsidR="0031201C" w:rsidRPr="00BC0010">
              <w:rPr>
                <w:rFonts w:ascii="Times New Roman" w:hAnsi="Times New Roman"/>
                <w:sz w:val="24"/>
                <w:szCs w:val="24"/>
              </w:rPr>
              <w:t xml:space="preserve"> </w:t>
            </w:r>
            <w:r w:rsidRPr="00BC0010">
              <w:rPr>
                <w:rFonts w:ascii="Times New Roman" w:hAnsi="Times New Roman"/>
                <w:sz w:val="24"/>
                <w:szCs w:val="24"/>
              </w:rPr>
              <w:t>Находить значение функции по заданному значению аргумента; находить значение аргумента по заданному значению функции в несложных ситуациях;</w:t>
            </w:r>
            <w:r w:rsidR="0031201C" w:rsidRPr="00BC0010">
              <w:rPr>
                <w:rFonts w:ascii="Times New Roman" w:hAnsi="Times New Roman"/>
                <w:sz w:val="24"/>
                <w:szCs w:val="24"/>
              </w:rPr>
              <w:t xml:space="preserve"> </w:t>
            </w:r>
            <w:r w:rsidRPr="00BC0010">
              <w:rPr>
                <w:rFonts w:ascii="Times New Roman" w:hAnsi="Times New Roman"/>
                <w:sz w:val="24"/>
                <w:szCs w:val="24"/>
              </w:rPr>
              <w:t xml:space="preserve">определять </w:t>
            </w:r>
            <w:r w:rsidRPr="00BC0010">
              <w:rPr>
                <w:rFonts w:ascii="Times New Roman" w:hAnsi="Times New Roman"/>
                <w:sz w:val="24"/>
                <w:szCs w:val="24"/>
              </w:rPr>
              <w:lastRenderedPageBreak/>
              <w:t>положение точки по её координатам, координаты точки по её положению на координатной плоскости;</w:t>
            </w:r>
            <w:r w:rsidR="0031201C" w:rsidRPr="00BC0010">
              <w:rPr>
                <w:rFonts w:ascii="Times New Roman" w:hAnsi="Times New Roman"/>
                <w:sz w:val="24"/>
                <w:szCs w:val="24"/>
              </w:rPr>
              <w:t xml:space="preserve"> </w:t>
            </w:r>
            <w:r w:rsidRPr="00BC0010">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BC0010">
              <w:rPr>
                <w:rFonts w:ascii="Times New Roman" w:hAnsi="Times New Roman"/>
                <w:sz w:val="24"/>
                <w:szCs w:val="24"/>
              </w:rPr>
              <w:t>знакопостоянства</w:t>
            </w:r>
            <w:proofErr w:type="spellEnd"/>
            <w:r w:rsidRPr="00BC0010">
              <w:rPr>
                <w:rFonts w:ascii="Times New Roman" w:hAnsi="Times New Roman"/>
                <w:sz w:val="24"/>
                <w:szCs w:val="24"/>
              </w:rPr>
              <w:t>, промежутки возрастания и убывания, наибольшее и наименьшее значения функции;</w:t>
            </w:r>
            <w:r w:rsidR="0031201C" w:rsidRPr="00BC0010">
              <w:rPr>
                <w:rFonts w:ascii="Times New Roman" w:hAnsi="Times New Roman"/>
                <w:sz w:val="24"/>
                <w:szCs w:val="24"/>
              </w:rPr>
              <w:t xml:space="preserve"> </w:t>
            </w:r>
            <w:r w:rsidRPr="00BC0010">
              <w:rPr>
                <w:rFonts w:ascii="Times New Roman" w:hAnsi="Times New Roman"/>
                <w:sz w:val="24"/>
                <w:szCs w:val="24"/>
              </w:rPr>
              <w:t>строить график линейной функции;</w:t>
            </w:r>
            <w:r w:rsidR="0031201C" w:rsidRPr="00BC0010">
              <w:rPr>
                <w:rFonts w:ascii="Times New Roman" w:hAnsi="Times New Roman"/>
                <w:sz w:val="24"/>
                <w:szCs w:val="24"/>
              </w:rPr>
              <w:t xml:space="preserve"> </w:t>
            </w:r>
            <w:r w:rsidRPr="00BC0010">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r w:rsidR="0031201C" w:rsidRPr="00BC0010">
              <w:rPr>
                <w:rFonts w:ascii="Times New Roman" w:hAnsi="Times New Roman"/>
                <w:sz w:val="24"/>
                <w:szCs w:val="24"/>
              </w:rPr>
              <w:t xml:space="preserve"> </w:t>
            </w:r>
            <w:r w:rsidRPr="00BC0010">
              <w:rPr>
                <w:rFonts w:ascii="Times New Roman" w:hAnsi="Times New Roman"/>
                <w:sz w:val="24"/>
                <w:szCs w:val="24"/>
              </w:rPr>
              <w:t>определять приближённые значения координат точки пересечения графиков функций;</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r w:rsidR="0031201C" w:rsidRPr="00BC0010">
              <w:rPr>
                <w:rFonts w:ascii="Times New Roman" w:hAnsi="Times New Roman"/>
                <w:sz w:val="24"/>
                <w:szCs w:val="24"/>
              </w:rPr>
              <w:t xml:space="preserve"> </w:t>
            </w:r>
            <w:r w:rsidRPr="00BC0010">
              <w:rPr>
                <w:rFonts w:ascii="Times New Roman" w:hAnsi="Times New Roman"/>
                <w:sz w:val="24"/>
                <w:szCs w:val="24"/>
              </w:rPr>
              <w:t>решать задачи на прогрессии, в которых ответ может быть получен непосредственным подсчётом без применения формул.</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линейной функции и ее график при решении задач из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 xml:space="preserve">Статистика и теория вероятностей </w:t>
            </w:r>
            <w:r w:rsidR="0031201C" w:rsidRPr="00BC0010">
              <w:rPr>
                <w:rFonts w:ascii="Times New Roman" w:hAnsi="Times New Roman"/>
                <w:sz w:val="24"/>
                <w:szCs w:val="24"/>
              </w:rPr>
              <w:t xml:space="preserve"> </w:t>
            </w:r>
            <w:r w:rsidRPr="00BC0010">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r w:rsidR="0031201C" w:rsidRPr="00BC0010">
              <w:rPr>
                <w:rFonts w:ascii="Times New Roman" w:hAnsi="Times New Roman"/>
                <w:sz w:val="24"/>
                <w:szCs w:val="24"/>
              </w:rPr>
              <w:t xml:space="preserve"> </w:t>
            </w:r>
            <w:r w:rsidRPr="00BC0010">
              <w:rPr>
                <w:rFonts w:ascii="Times New Roman" w:hAnsi="Times New Roman"/>
                <w:sz w:val="24"/>
                <w:szCs w:val="24"/>
              </w:rPr>
              <w:t>решать простейшие комбинаторные задачи методом прямого и организованного перебора;</w:t>
            </w:r>
            <w:r w:rsidR="0031201C" w:rsidRPr="00BC0010">
              <w:rPr>
                <w:rFonts w:ascii="Times New Roman" w:hAnsi="Times New Roman"/>
                <w:sz w:val="24"/>
                <w:szCs w:val="24"/>
              </w:rPr>
              <w:t xml:space="preserve"> </w:t>
            </w:r>
            <w:r w:rsidRPr="00BC0010">
              <w:rPr>
                <w:rFonts w:ascii="Times New Roman" w:hAnsi="Times New Roman"/>
                <w:sz w:val="24"/>
                <w:szCs w:val="24"/>
              </w:rPr>
              <w:t>представлять данные в виде таблиц, диаграмм, графиков;</w:t>
            </w:r>
            <w:r w:rsidR="0031201C" w:rsidRPr="00BC0010">
              <w:rPr>
                <w:rFonts w:ascii="Times New Roman" w:hAnsi="Times New Roman"/>
                <w:sz w:val="24"/>
                <w:szCs w:val="24"/>
              </w:rPr>
              <w:t xml:space="preserve"> </w:t>
            </w:r>
            <w:r w:rsidRPr="00BC0010">
              <w:rPr>
                <w:rFonts w:ascii="Times New Roman" w:hAnsi="Times New Roman"/>
                <w:sz w:val="24"/>
                <w:szCs w:val="24"/>
              </w:rPr>
              <w:t>читать информацию, представленную в виде таблицы, диаграммы, графика;</w:t>
            </w:r>
            <w:r w:rsidR="0031201C" w:rsidRPr="00BC0010">
              <w:rPr>
                <w:rFonts w:ascii="Times New Roman" w:hAnsi="Times New Roman"/>
                <w:sz w:val="24"/>
                <w:szCs w:val="24"/>
              </w:rPr>
              <w:t xml:space="preserve"> </w:t>
            </w:r>
            <w:r w:rsidRPr="00BC0010">
              <w:rPr>
                <w:rFonts w:ascii="Times New Roman" w:hAnsi="Times New Roman"/>
                <w:sz w:val="24"/>
                <w:szCs w:val="24"/>
              </w:rPr>
              <w:t>определять основные статистические характеристики числовых наборов;</w:t>
            </w:r>
            <w:r w:rsidR="0031201C" w:rsidRPr="00BC0010">
              <w:rPr>
                <w:rFonts w:ascii="Times New Roman" w:hAnsi="Times New Roman"/>
                <w:sz w:val="24"/>
                <w:szCs w:val="24"/>
              </w:rPr>
              <w:t xml:space="preserve"> </w:t>
            </w:r>
            <w:r w:rsidRPr="00BC0010">
              <w:rPr>
                <w:rFonts w:ascii="Times New Roman" w:hAnsi="Times New Roman"/>
                <w:sz w:val="24"/>
                <w:szCs w:val="24"/>
              </w:rPr>
              <w:t>оценивать вероятность события в простейших случаях;</w:t>
            </w:r>
            <w:r w:rsidR="0031201C" w:rsidRPr="00BC0010">
              <w:rPr>
                <w:rFonts w:ascii="Times New Roman" w:hAnsi="Times New Roman"/>
                <w:sz w:val="24"/>
                <w:szCs w:val="24"/>
              </w:rPr>
              <w:t xml:space="preserve"> </w:t>
            </w:r>
            <w:r w:rsidRPr="00BC0010">
              <w:rPr>
                <w:rFonts w:ascii="Times New Roman" w:hAnsi="Times New Roman"/>
                <w:sz w:val="24"/>
                <w:szCs w:val="24"/>
              </w:rPr>
              <w:t>иметь представление о роли закона больших чисел в массовых явлениях.</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оценивать количество возможных вариантов методом перебора;</w:t>
            </w:r>
            <w:r w:rsidR="0031201C" w:rsidRPr="00BC0010">
              <w:rPr>
                <w:rFonts w:ascii="Times New Roman" w:hAnsi="Times New Roman"/>
                <w:sz w:val="24"/>
                <w:szCs w:val="24"/>
              </w:rPr>
              <w:t xml:space="preserve"> </w:t>
            </w:r>
            <w:r w:rsidRPr="00BC0010">
              <w:rPr>
                <w:rFonts w:ascii="Times New Roman" w:hAnsi="Times New Roman"/>
                <w:sz w:val="24"/>
                <w:szCs w:val="24"/>
              </w:rPr>
              <w:lastRenderedPageBreak/>
              <w:t>иметь представление о роли практически достоверных и маловероятных событий;</w:t>
            </w:r>
            <w:r w:rsidR="0031201C" w:rsidRPr="00BC0010">
              <w:rPr>
                <w:rFonts w:ascii="Times New Roman" w:hAnsi="Times New Roman"/>
                <w:sz w:val="24"/>
                <w:szCs w:val="24"/>
              </w:rPr>
              <w:t xml:space="preserve"> </w:t>
            </w:r>
            <w:r w:rsidRPr="00BC0010">
              <w:rPr>
                <w:rFonts w:ascii="Times New Roman"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r w:rsidR="0031201C" w:rsidRPr="00BC0010">
              <w:rPr>
                <w:rFonts w:ascii="Times New Roman" w:hAnsi="Times New Roman"/>
                <w:sz w:val="24"/>
                <w:szCs w:val="24"/>
              </w:rPr>
              <w:t xml:space="preserve"> </w:t>
            </w:r>
            <w:r w:rsidRPr="00BC0010">
              <w:rPr>
                <w:rFonts w:ascii="Times New Roman" w:hAnsi="Times New Roman"/>
                <w:sz w:val="24"/>
                <w:szCs w:val="24"/>
              </w:rPr>
              <w:t>оценивать вероятность реальных событий и явлений в несложных ситуациях.</w:t>
            </w:r>
            <w:r w:rsidR="0031201C" w:rsidRPr="00BC0010">
              <w:rPr>
                <w:rFonts w:ascii="Times New Roman" w:hAnsi="Times New Roman"/>
                <w:sz w:val="24"/>
                <w:szCs w:val="24"/>
              </w:rPr>
              <w:t xml:space="preserve"> </w:t>
            </w:r>
            <w:r w:rsidRPr="00BC0010">
              <w:rPr>
                <w:rFonts w:ascii="Times New Roman" w:hAnsi="Times New Roman"/>
                <w:sz w:val="24"/>
                <w:szCs w:val="24"/>
              </w:rPr>
              <w:t>Текстовые задачи</w:t>
            </w:r>
            <w:r w:rsidR="0031201C" w:rsidRPr="00BC0010">
              <w:rPr>
                <w:rFonts w:ascii="Times New Roman" w:hAnsi="Times New Roman"/>
                <w:sz w:val="24"/>
                <w:szCs w:val="24"/>
              </w:rPr>
              <w:t xml:space="preserve"> </w:t>
            </w:r>
            <w:r w:rsidRPr="00BC0010">
              <w:rPr>
                <w:rFonts w:ascii="Times New Roman" w:hAnsi="Times New Roman"/>
                <w:sz w:val="24"/>
                <w:szCs w:val="24"/>
              </w:rPr>
              <w:t>Решать несложные сюжетные задачи разных типов на все арифметические действия;</w:t>
            </w:r>
            <w:r w:rsidR="0031201C" w:rsidRPr="00BC0010">
              <w:rPr>
                <w:rFonts w:ascii="Times New Roman" w:hAnsi="Times New Roman"/>
                <w:sz w:val="24"/>
                <w:szCs w:val="24"/>
              </w:rPr>
              <w:t xml:space="preserve"> </w:t>
            </w:r>
            <w:r w:rsidRPr="00BC0010">
              <w:rPr>
                <w:rFonts w:ascii="Times New Roman"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r w:rsidR="0031201C" w:rsidRPr="00BC0010">
              <w:rPr>
                <w:rFonts w:ascii="Times New Roman" w:hAnsi="Times New Roman"/>
                <w:sz w:val="24"/>
                <w:szCs w:val="24"/>
              </w:rPr>
              <w:t xml:space="preserve"> </w:t>
            </w:r>
            <w:r w:rsidRPr="00BC0010">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r w:rsidR="0031201C" w:rsidRPr="00BC0010">
              <w:rPr>
                <w:rFonts w:ascii="Times New Roman" w:hAnsi="Times New Roman"/>
                <w:sz w:val="24"/>
                <w:szCs w:val="24"/>
              </w:rPr>
              <w:t xml:space="preserve"> </w:t>
            </w:r>
            <w:r w:rsidRPr="00BC0010">
              <w:rPr>
                <w:rFonts w:ascii="Times New Roman" w:hAnsi="Times New Roman"/>
                <w:sz w:val="24"/>
                <w:szCs w:val="24"/>
              </w:rPr>
              <w:t xml:space="preserve">составлять план решения задачи; </w:t>
            </w:r>
            <w:r w:rsidR="0031201C" w:rsidRPr="00BC0010">
              <w:rPr>
                <w:rFonts w:ascii="Times New Roman" w:hAnsi="Times New Roman"/>
                <w:sz w:val="24"/>
                <w:szCs w:val="24"/>
              </w:rPr>
              <w:t xml:space="preserve"> </w:t>
            </w:r>
            <w:r w:rsidRPr="00BC0010">
              <w:rPr>
                <w:rFonts w:ascii="Times New Roman" w:hAnsi="Times New Roman"/>
                <w:sz w:val="24"/>
                <w:szCs w:val="24"/>
              </w:rPr>
              <w:t>выделять этапы решения задачи;</w:t>
            </w:r>
            <w:r w:rsidR="0031201C" w:rsidRPr="00BC0010">
              <w:rPr>
                <w:rFonts w:ascii="Times New Roman" w:hAnsi="Times New Roman"/>
                <w:sz w:val="24"/>
                <w:szCs w:val="24"/>
              </w:rPr>
              <w:t xml:space="preserve"> </w:t>
            </w:r>
            <w:r w:rsidRPr="00BC0010">
              <w:rPr>
                <w:rFonts w:ascii="Times New Roman" w:hAnsi="Times New Roman"/>
                <w:sz w:val="24"/>
                <w:szCs w:val="24"/>
              </w:rPr>
              <w:t>интерпретировать вычислительные результаты в задаче, исследовать полученное решение задачи;</w:t>
            </w:r>
            <w:r w:rsidR="0031201C" w:rsidRPr="00BC0010">
              <w:rPr>
                <w:rFonts w:ascii="Times New Roman" w:hAnsi="Times New Roman"/>
                <w:sz w:val="24"/>
                <w:szCs w:val="24"/>
              </w:rPr>
              <w:t xml:space="preserve"> </w:t>
            </w:r>
            <w:r w:rsidRPr="00BC0010">
              <w:rPr>
                <w:rFonts w:ascii="Times New Roman" w:hAnsi="Times New Roman"/>
                <w:sz w:val="24"/>
                <w:szCs w:val="24"/>
              </w:rPr>
              <w:t>знать различие скоростей объекта в стоячей воде, против течения и по течению реки;</w:t>
            </w:r>
            <w:r w:rsidR="0031201C" w:rsidRPr="00BC0010">
              <w:rPr>
                <w:rFonts w:ascii="Times New Roman" w:hAnsi="Times New Roman"/>
                <w:sz w:val="24"/>
                <w:szCs w:val="24"/>
              </w:rPr>
              <w:t xml:space="preserve"> </w:t>
            </w:r>
            <w:r w:rsidRPr="00BC0010">
              <w:rPr>
                <w:rFonts w:ascii="Times New Roman" w:hAnsi="Times New Roman"/>
                <w:sz w:val="24"/>
                <w:szCs w:val="24"/>
              </w:rPr>
              <w:t>решать задачи на нахождение части числа и числа по его части;</w:t>
            </w:r>
            <w:r w:rsidR="0031201C" w:rsidRPr="00BC0010">
              <w:rPr>
                <w:rFonts w:ascii="Times New Roman" w:hAnsi="Times New Roman"/>
                <w:sz w:val="24"/>
                <w:szCs w:val="24"/>
              </w:rPr>
              <w:t xml:space="preserve"> </w:t>
            </w:r>
            <w:r w:rsidRPr="00BC0010">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r w:rsidR="0031201C" w:rsidRPr="00BC0010">
              <w:rPr>
                <w:rFonts w:ascii="Times New Roman" w:hAnsi="Times New Roman"/>
                <w:sz w:val="24"/>
                <w:szCs w:val="24"/>
              </w:rPr>
              <w:t xml:space="preserve"> </w:t>
            </w:r>
            <w:r w:rsidRPr="00BC0010">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r w:rsidR="0031201C" w:rsidRPr="00BC0010">
              <w:rPr>
                <w:rFonts w:ascii="Times New Roman" w:hAnsi="Times New Roman"/>
                <w:sz w:val="24"/>
                <w:szCs w:val="24"/>
              </w:rPr>
              <w:t xml:space="preserve"> </w:t>
            </w:r>
            <w:r w:rsidRPr="00BC0010">
              <w:rPr>
                <w:rFonts w:ascii="Times New Roman" w:hAnsi="Times New Roman"/>
                <w:sz w:val="24"/>
                <w:szCs w:val="24"/>
              </w:rPr>
              <w:t>решать несложные логические задачи методом рассуждений.</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выдвигать гипотезы о возможных предельных значениях искомых в задаче величин (делать прикидку).</w:t>
            </w:r>
            <w:r w:rsidR="0031201C" w:rsidRPr="00BC0010">
              <w:rPr>
                <w:rFonts w:ascii="Times New Roman" w:hAnsi="Times New Roman"/>
                <w:sz w:val="24"/>
                <w:szCs w:val="24"/>
              </w:rPr>
              <w:t xml:space="preserve"> </w:t>
            </w:r>
            <w:r w:rsidRPr="00BC0010">
              <w:rPr>
                <w:rFonts w:ascii="Times New Roman" w:hAnsi="Times New Roman"/>
                <w:sz w:val="24"/>
                <w:szCs w:val="24"/>
              </w:rPr>
              <w:t>Геометрические фигуры</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на базовом уровне понятиями геометрических фигур;</w:t>
            </w:r>
            <w:r w:rsidR="0031201C" w:rsidRPr="00BC0010">
              <w:rPr>
                <w:rFonts w:ascii="Times New Roman" w:hAnsi="Times New Roman"/>
                <w:sz w:val="24"/>
                <w:szCs w:val="24"/>
              </w:rPr>
              <w:t xml:space="preserve"> </w:t>
            </w:r>
            <w:r w:rsidRPr="00BC0010">
              <w:rPr>
                <w:rFonts w:ascii="Times New Roman" w:hAnsi="Times New Roman"/>
                <w:sz w:val="24"/>
                <w:szCs w:val="24"/>
              </w:rPr>
              <w:t>извлекать информацию о геометрических фигурах, представленную на чертежах в явном виде;</w:t>
            </w:r>
            <w:r w:rsidR="0031201C" w:rsidRPr="00BC0010">
              <w:rPr>
                <w:rFonts w:ascii="Times New Roman" w:hAnsi="Times New Roman"/>
                <w:sz w:val="24"/>
                <w:szCs w:val="24"/>
              </w:rPr>
              <w:t xml:space="preserve"> </w:t>
            </w:r>
            <w:r w:rsidRPr="00BC0010">
              <w:rPr>
                <w:rFonts w:ascii="Times New Roman" w:hAnsi="Times New Roman"/>
                <w:sz w:val="24"/>
                <w:szCs w:val="24"/>
              </w:rPr>
              <w:t>применять для решения задач геометрические факты, если условия их применения заданы в явной форме;</w:t>
            </w:r>
            <w:r w:rsidR="0031201C" w:rsidRPr="00BC0010">
              <w:rPr>
                <w:rFonts w:ascii="Times New Roman" w:hAnsi="Times New Roman"/>
                <w:sz w:val="24"/>
                <w:szCs w:val="24"/>
              </w:rPr>
              <w:t xml:space="preserve"> </w:t>
            </w:r>
            <w:r w:rsidRPr="00BC0010">
              <w:rPr>
                <w:rFonts w:ascii="Times New Roman" w:hAnsi="Times New Roman"/>
                <w:sz w:val="24"/>
                <w:szCs w:val="24"/>
              </w:rPr>
              <w:t xml:space="preserve">решать задачи на нахождение геометрических величин по образцам или алгоритмам. </w:t>
            </w:r>
            <w:r w:rsidR="0031201C"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w:t>
            </w:r>
            <w:r w:rsidRPr="00BC0010">
              <w:rPr>
                <w:rFonts w:ascii="Times New Roman" w:hAnsi="Times New Roman"/>
                <w:sz w:val="24"/>
                <w:szCs w:val="24"/>
              </w:rPr>
              <w:lastRenderedPageBreak/>
              <w:t>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31201C" w:rsidRPr="00BC0010">
              <w:rPr>
                <w:rFonts w:ascii="Times New Roman" w:hAnsi="Times New Roman"/>
                <w:sz w:val="24"/>
                <w:szCs w:val="24"/>
              </w:rPr>
              <w:t xml:space="preserve"> </w:t>
            </w:r>
            <w:r w:rsidRPr="00BC0010">
              <w:rPr>
                <w:rFonts w:ascii="Times New Roman" w:hAnsi="Times New Roman"/>
                <w:sz w:val="24"/>
                <w:szCs w:val="24"/>
              </w:rPr>
              <w:t>Отношения</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r w:rsidR="0031201C"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отношения для решения простейших задач, возникающих в реальной жизни.</w:t>
            </w:r>
            <w:r w:rsidR="0031201C" w:rsidRPr="00BC0010">
              <w:rPr>
                <w:rFonts w:ascii="Times New Roman" w:hAnsi="Times New Roman"/>
                <w:sz w:val="24"/>
                <w:szCs w:val="24"/>
              </w:rPr>
              <w:t xml:space="preserve"> </w:t>
            </w:r>
            <w:r w:rsidRPr="00BC0010">
              <w:rPr>
                <w:rFonts w:ascii="Times New Roman" w:hAnsi="Times New Roman"/>
                <w:sz w:val="24"/>
                <w:szCs w:val="24"/>
              </w:rPr>
              <w:t>Измерения и вычисления</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r w:rsidR="0031201C" w:rsidRPr="00BC0010">
              <w:rPr>
                <w:rFonts w:ascii="Times New Roman" w:hAnsi="Times New Roman"/>
                <w:sz w:val="24"/>
                <w:szCs w:val="24"/>
              </w:rPr>
              <w:t xml:space="preserve"> </w:t>
            </w:r>
            <w:r w:rsidRPr="00BC0010">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r w:rsidR="0031201C" w:rsidRPr="00BC0010">
              <w:rPr>
                <w:rFonts w:ascii="Times New Roman" w:hAnsi="Times New Roman"/>
                <w:sz w:val="24"/>
                <w:szCs w:val="24"/>
              </w:rPr>
              <w:t xml:space="preserve"> </w:t>
            </w:r>
            <w:r w:rsidRPr="00BC0010">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31201C" w:rsidRPr="00BC0010">
              <w:rPr>
                <w:rFonts w:ascii="Times New Roman" w:hAnsi="Times New Roman"/>
                <w:sz w:val="24"/>
                <w:szCs w:val="24"/>
              </w:rPr>
              <w:t xml:space="preserve"> </w:t>
            </w:r>
            <w:r w:rsidRPr="00BC0010">
              <w:rPr>
                <w:rFonts w:ascii="Times New Roman" w:hAnsi="Times New Roman"/>
                <w:sz w:val="24"/>
                <w:szCs w:val="24"/>
              </w:rPr>
              <w:t>Геометрические построения</w:t>
            </w:r>
            <w:r w:rsidR="0031201C" w:rsidRPr="00BC0010">
              <w:rPr>
                <w:rFonts w:ascii="Times New Roman" w:hAnsi="Times New Roman"/>
                <w:sz w:val="24"/>
                <w:szCs w:val="24"/>
              </w:rPr>
              <w:t xml:space="preserve"> </w:t>
            </w:r>
            <w:r w:rsidRPr="00BC0010">
              <w:rPr>
                <w:rFonts w:ascii="Times New Roman" w:hAnsi="Times New Roman"/>
                <w:sz w:val="24"/>
                <w:szCs w:val="24"/>
              </w:rPr>
              <w:t>Изображать типовые плоские фигуры и фигуры в пространстве от руки и с помощью инструментов.</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простейшие построения на местности, необходимые в реальной жизни.</w:t>
            </w:r>
            <w:r w:rsidR="0031201C" w:rsidRPr="00BC0010">
              <w:rPr>
                <w:rFonts w:ascii="Times New Roman" w:hAnsi="Times New Roman"/>
                <w:sz w:val="24"/>
                <w:szCs w:val="24"/>
              </w:rPr>
              <w:t xml:space="preserve"> </w:t>
            </w:r>
            <w:r w:rsidRPr="00BC0010">
              <w:rPr>
                <w:rFonts w:ascii="Times New Roman" w:hAnsi="Times New Roman"/>
                <w:sz w:val="24"/>
                <w:szCs w:val="24"/>
              </w:rPr>
              <w:t>Геометрические преобразования</w:t>
            </w:r>
            <w:r w:rsidR="0031201C" w:rsidRPr="00BC0010">
              <w:rPr>
                <w:rFonts w:ascii="Times New Roman" w:hAnsi="Times New Roman"/>
                <w:sz w:val="24"/>
                <w:szCs w:val="24"/>
              </w:rPr>
              <w:t xml:space="preserve"> </w:t>
            </w:r>
            <w:r w:rsidRPr="00BC0010">
              <w:rPr>
                <w:rFonts w:ascii="Times New Roman" w:hAnsi="Times New Roman"/>
                <w:sz w:val="24"/>
                <w:szCs w:val="24"/>
              </w:rPr>
              <w:t>Строить фигуру, симметричную данной фигуре относительно оси и точки.</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распознавать движение объектов в окружающем мире;</w:t>
            </w:r>
            <w:r w:rsidR="0031201C" w:rsidRPr="00BC0010">
              <w:rPr>
                <w:rFonts w:ascii="Times New Roman" w:hAnsi="Times New Roman"/>
                <w:sz w:val="24"/>
                <w:szCs w:val="24"/>
              </w:rPr>
              <w:t xml:space="preserve"> </w:t>
            </w:r>
            <w:r w:rsidRPr="00BC0010">
              <w:rPr>
                <w:rFonts w:ascii="Times New Roman" w:hAnsi="Times New Roman"/>
                <w:sz w:val="24"/>
                <w:szCs w:val="24"/>
              </w:rPr>
              <w:t>распознавать симметричные фигуры в окружающем мире.</w:t>
            </w:r>
            <w:r w:rsidR="0031201C" w:rsidRPr="00BC0010">
              <w:rPr>
                <w:rFonts w:ascii="Times New Roman" w:hAnsi="Times New Roman"/>
                <w:sz w:val="24"/>
                <w:szCs w:val="24"/>
              </w:rPr>
              <w:t xml:space="preserve"> </w:t>
            </w:r>
            <w:r w:rsidRPr="00BC0010">
              <w:rPr>
                <w:rFonts w:ascii="Times New Roman" w:hAnsi="Times New Roman"/>
                <w:sz w:val="24"/>
                <w:szCs w:val="24"/>
              </w:rPr>
              <w:t>Векторы и координаты на плоскости</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на базовом уровне понятиями вектор, сумма векторов, произведение вектора на число,</w:t>
            </w:r>
            <w:r w:rsidR="0031201C" w:rsidRPr="00BC0010">
              <w:rPr>
                <w:rFonts w:ascii="Times New Roman" w:hAnsi="Times New Roman"/>
                <w:sz w:val="24"/>
                <w:szCs w:val="24"/>
              </w:rPr>
              <w:t xml:space="preserve"> </w:t>
            </w:r>
            <w:r w:rsidRPr="00BC0010">
              <w:rPr>
                <w:rFonts w:ascii="Times New Roman" w:hAnsi="Times New Roman"/>
                <w:sz w:val="24"/>
                <w:szCs w:val="24"/>
              </w:rPr>
              <w:t>координаты на плоскости;</w:t>
            </w:r>
            <w:r w:rsidR="0031201C" w:rsidRPr="00BC0010">
              <w:rPr>
                <w:rFonts w:ascii="Times New Roman" w:hAnsi="Times New Roman"/>
                <w:sz w:val="24"/>
                <w:szCs w:val="24"/>
              </w:rPr>
              <w:t xml:space="preserve"> </w:t>
            </w:r>
            <w:r w:rsidRPr="00BC0010">
              <w:rPr>
                <w:rFonts w:ascii="Times New Roman" w:hAnsi="Times New Roman"/>
                <w:sz w:val="24"/>
                <w:szCs w:val="24"/>
              </w:rPr>
              <w:lastRenderedPageBreak/>
              <w:t>определять приближённо координаты точки по её изображению на координатной плоскости.</w:t>
            </w:r>
            <w:r w:rsidR="0031201C"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2F0897" w:rsidRPr="00BC0010">
              <w:rPr>
                <w:rFonts w:ascii="Times New Roman" w:hAnsi="Times New Roman"/>
                <w:sz w:val="24"/>
                <w:szCs w:val="24"/>
              </w:rPr>
              <w:t xml:space="preserve"> </w:t>
            </w:r>
            <w:r w:rsidRPr="00BC0010">
              <w:rPr>
                <w:rFonts w:ascii="Times New Roman" w:hAnsi="Times New Roman"/>
                <w:sz w:val="24"/>
                <w:szCs w:val="24"/>
              </w:rPr>
              <w:t>История математики</w:t>
            </w:r>
            <w:r w:rsidR="002F0897" w:rsidRPr="00BC0010">
              <w:rPr>
                <w:rFonts w:ascii="Times New Roman" w:hAnsi="Times New Roman"/>
                <w:sz w:val="24"/>
                <w:szCs w:val="24"/>
              </w:rPr>
              <w:t xml:space="preserve"> </w:t>
            </w:r>
            <w:r w:rsidRPr="00BC0010">
              <w:rPr>
                <w:rFonts w:ascii="Times New Roman" w:hAnsi="Times New Roman"/>
                <w:sz w:val="24"/>
                <w:szCs w:val="24"/>
              </w:rPr>
              <w:t>Описывать отдельные выдающиеся результаты, полученные в ходе развития математики как науки;</w:t>
            </w:r>
            <w:r w:rsidR="002F0897" w:rsidRPr="00BC0010">
              <w:rPr>
                <w:rFonts w:ascii="Times New Roman" w:hAnsi="Times New Roman"/>
                <w:sz w:val="24"/>
                <w:szCs w:val="24"/>
              </w:rPr>
              <w:t xml:space="preserve"> </w:t>
            </w:r>
            <w:r w:rsidRPr="00BC0010">
              <w:rPr>
                <w:rFonts w:ascii="Times New Roman" w:hAnsi="Times New Roman"/>
                <w:sz w:val="24"/>
                <w:szCs w:val="24"/>
              </w:rPr>
              <w:t>знать примеры математических открытий и их авторов, в связи с отечественной и всемирной историей;</w:t>
            </w:r>
            <w:r w:rsidR="002F0897" w:rsidRPr="00BC0010">
              <w:rPr>
                <w:rFonts w:ascii="Times New Roman" w:hAnsi="Times New Roman"/>
                <w:sz w:val="24"/>
                <w:szCs w:val="24"/>
              </w:rPr>
              <w:t xml:space="preserve"> </w:t>
            </w:r>
            <w:r w:rsidRPr="00BC0010">
              <w:rPr>
                <w:rFonts w:ascii="Times New Roman" w:hAnsi="Times New Roman"/>
                <w:sz w:val="24"/>
                <w:szCs w:val="24"/>
              </w:rPr>
              <w:t>понимать роль математики в развитии России.</w:t>
            </w:r>
            <w:r w:rsidR="002F0897" w:rsidRPr="00BC0010">
              <w:rPr>
                <w:rFonts w:ascii="Times New Roman" w:hAnsi="Times New Roman"/>
                <w:sz w:val="24"/>
                <w:szCs w:val="24"/>
              </w:rPr>
              <w:t xml:space="preserve"> </w:t>
            </w:r>
            <w:r w:rsidRPr="00BC0010">
              <w:rPr>
                <w:rFonts w:ascii="Times New Roman" w:hAnsi="Times New Roman"/>
                <w:sz w:val="24"/>
                <w:szCs w:val="24"/>
              </w:rPr>
              <w:t xml:space="preserve">Методы математики </w:t>
            </w:r>
            <w:r w:rsidR="002F0897" w:rsidRPr="00BC0010">
              <w:rPr>
                <w:rFonts w:ascii="Times New Roman" w:hAnsi="Times New Roman"/>
                <w:sz w:val="24"/>
                <w:szCs w:val="24"/>
              </w:rPr>
              <w:t xml:space="preserve"> </w:t>
            </w:r>
            <w:r w:rsidRPr="00BC0010">
              <w:rPr>
                <w:rFonts w:ascii="Times New Roman" w:hAnsi="Times New Roman"/>
                <w:sz w:val="24"/>
                <w:szCs w:val="24"/>
              </w:rPr>
              <w:t>Выбирать подходящий изученный метод для решении изученных типов математических задач;</w:t>
            </w:r>
            <w:r w:rsidR="002F0897" w:rsidRPr="00BC0010">
              <w:rPr>
                <w:rFonts w:ascii="Times New Roman" w:hAnsi="Times New Roman"/>
                <w:sz w:val="24"/>
                <w:szCs w:val="24"/>
              </w:rPr>
              <w:t xml:space="preserve"> </w:t>
            </w:r>
            <w:r w:rsidRPr="00BC0010">
              <w:rPr>
                <w:rFonts w:ascii="Times New Roman" w:hAnsi="Times New Roman"/>
                <w:sz w:val="24"/>
                <w:szCs w:val="24"/>
              </w:rPr>
              <w:t>Приводить примеры математических закономерностей в окружающей действительности и произведениях искусства.</w:t>
            </w:r>
            <w:r w:rsidR="002F0897" w:rsidRPr="00BC0010">
              <w:rPr>
                <w:rFonts w:ascii="Times New Roman" w:hAnsi="Times New Roman"/>
                <w:sz w:val="24"/>
                <w:szCs w:val="24"/>
              </w:rPr>
              <w:t xml:space="preserve"> </w:t>
            </w:r>
          </w:p>
        </w:tc>
        <w:tc>
          <w:tcPr>
            <w:tcW w:w="5670" w:type="dxa"/>
          </w:tcPr>
          <w:p w:rsidR="00E465B7" w:rsidRPr="00BC0010" w:rsidRDefault="00E465B7"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lastRenderedPageBreak/>
              <w:t>Элементы теории множеств и математической логики</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r w:rsidR="0031201C" w:rsidRPr="00BC0010">
              <w:rPr>
                <w:rFonts w:ascii="Times New Roman" w:hAnsi="Times New Roman"/>
                <w:sz w:val="24"/>
                <w:szCs w:val="24"/>
              </w:rPr>
              <w:t xml:space="preserve"> </w:t>
            </w:r>
            <w:r w:rsidRPr="00BC0010">
              <w:rPr>
                <w:rFonts w:ascii="Times New Roman" w:hAnsi="Times New Roman"/>
                <w:sz w:val="24"/>
                <w:szCs w:val="24"/>
              </w:rPr>
              <w:t>изображать множества и отношение множеств с помощью кругов Эйлера;</w:t>
            </w:r>
            <w:r w:rsidR="0031201C" w:rsidRPr="00BC0010">
              <w:rPr>
                <w:rFonts w:ascii="Times New Roman" w:hAnsi="Times New Roman"/>
                <w:sz w:val="24"/>
                <w:szCs w:val="24"/>
              </w:rPr>
              <w:t xml:space="preserve"> </w:t>
            </w:r>
            <w:r w:rsidRPr="00BC0010">
              <w:rPr>
                <w:rFonts w:ascii="Times New Roman" w:hAnsi="Times New Roman"/>
                <w:sz w:val="24"/>
                <w:szCs w:val="24"/>
              </w:rPr>
              <w:t xml:space="preserve">определять принадлежность элемента множеству, объединению и пересечению множеств; </w:t>
            </w:r>
            <w:r w:rsidR="0031201C" w:rsidRPr="00BC0010">
              <w:rPr>
                <w:rFonts w:ascii="Times New Roman" w:hAnsi="Times New Roman"/>
                <w:sz w:val="24"/>
                <w:szCs w:val="24"/>
              </w:rPr>
              <w:t xml:space="preserve"> </w:t>
            </w:r>
            <w:r w:rsidRPr="00BC0010">
              <w:rPr>
                <w:rFonts w:ascii="Times New Roman" w:hAnsi="Times New Roman"/>
                <w:sz w:val="24"/>
                <w:szCs w:val="24"/>
              </w:rPr>
              <w:t>задавать множество с помощью перечисления элементов, словесного описания;</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r w:rsidR="0031201C" w:rsidRPr="00BC0010">
              <w:rPr>
                <w:rFonts w:ascii="Times New Roman" w:hAnsi="Times New Roman"/>
                <w:sz w:val="24"/>
                <w:szCs w:val="24"/>
              </w:rPr>
              <w:t xml:space="preserve"> </w:t>
            </w:r>
            <w:r w:rsidRPr="00BC0010">
              <w:rPr>
                <w:rFonts w:ascii="Times New Roman" w:hAnsi="Times New Roman"/>
                <w:sz w:val="24"/>
                <w:szCs w:val="24"/>
              </w:rPr>
              <w:t>строить высказывания, отрицания высказываний.</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строить цепочки умозаключений на основе использования правил логики;</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r w:rsidR="0031201C" w:rsidRPr="00BC0010">
              <w:rPr>
                <w:rFonts w:ascii="Times New Roman" w:hAnsi="Times New Roman"/>
                <w:sz w:val="24"/>
                <w:szCs w:val="24"/>
              </w:rPr>
              <w:t xml:space="preserve"> </w:t>
            </w:r>
            <w:r w:rsidRPr="00BC0010">
              <w:rPr>
                <w:rFonts w:ascii="Times New Roman" w:hAnsi="Times New Roman"/>
                <w:sz w:val="24"/>
                <w:szCs w:val="24"/>
              </w:rPr>
              <w:t>Числа</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r w:rsidR="0031201C" w:rsidRPr="00BC0010">
              <w:rPr>
                <w:rFonts w:ascii="Times New Roman" w:hAnsi="Times New Roman"/>
                <w:sz w:val="24"/>
                <w:szCs w:val="24"/>
              </w:rPr>
              <w:t xml:space="preserve"> </w:t>
            </w:r>
            <w:r w:rsidRPr="00BC0010">
              <w:rPr>
                <w:rFonts w:ascii="Times New Roman" w:hAnsi="Times New Roman"/>
                <w:sz w:val="24"/>
                <w:szCs w:val="24"/>
              </w:rPr>
              <w:t>понимать и объяснять смысл позиционной записи натурального числа;</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вычисления, в том числе с использованием приёмов рациональных вычислений;</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округление рациональных чисел с заданной точностью;</w:t>
            </w:r>
            <w:r w:rsidR="0031201C" w:rsidRPr="00BC0010">
              <w:rPr>
                <w:rFonts w:ascii="Times New Roman" w:hAnsi="Times New Roman"/>
                <w:sz w:val="24"/>
                <w:szCs w:val="24"/>
              </w:rPr>
              <w:t xml:space="preserve"> </w:t>
            </w:r>
            <w:r w:rsidRPr="00BC0010">
              <w:rPr>
                <w:rFonts w:ascii="Times New Roman" w:hAnsi="Times New Roman"/>
                <w:sz w:val="24"/>
                <w:szCs w:val="24"/>
              </w:rPr>
              <w:t>сравнивать рациональные и иррациональные числа;</w:t>
            </w:r>
            <w:r w:rsidR="0031201C" w:rsidRPr="00BC0010">
              <w:rPr>
                <w:rFonts w:ascii="Times New Roman" w:hAnsi="Times New Roman"/>
                <w:sz w:val="24"/>
                <w:szCs w:val="24"/>
              </w:rPr>
              <w:t xml:space="preserve"> </w:t>
            </w:r>
            <w:r w:rsidRPr="00BC0010">
              <w:rPr>
                <w:rFonts w:ascii="Times New Roman" w:hAnsi="Times New Roman"/>
                <w:sz w:val="24"/>
                <w:szCs w:val="24"/>
              </w:rPr>
              <w:t>представлять рациональное число в виде десятичной дроби</w:t>
            </w:r>
            <w:r w:rsidR="0031201C" w:rsidRPr="00BC0010">
              <w:rPr>
                <w:rFonts w:ascii="Times New Roman" w:hAnsi="Times New Roman"/>
                <w:sz w:val="24"/>
                <w:szCs w:val="24"/>
              </w:rPr>
              <w:t xml:space="preserve">; </w:t>
            </w:r>
            <w:r w:rsidRPr="00BC0010">
              <w:rPr>
                <w:rFonts w:ascii="Times New Roman" w:hAnsi="Times New Roman"/>
                <w:sz w:val="24"/>
                <w:szCs w:val="24"/>
              </w:rPr>
              <w:t>упорядочивать числа, записанные в виде обыкновенной и десятичной дроби;</w:t>
            </w:r>
            <w:r w:rsidR="0031201C" w:rsidRPr="00BC0010">
              <w:rPr>
                <w:rFonts w:ascii="Times New Roman" w:hAnsi="Times New Roman"/>
                <w:sz w:val="24"/>
                <w:szCs w:val="24"/>
              </w:rPr>
              <w:t xml:space="preserve"> </w:t>
            </w:r>
            <w:r w:rsidRPr="00BC0010">
              <w:rPr>
                <w:rFonts w:ascii="Times New Roman" w:hAnsi="Times New Roman"/>
                <w:sz w:val="24"/>
                <w:szCs w:val="24"/>
              </w:rPr>
              <w:t>находить НОД и НОК чисел и использовать их при решении задач.</w:t>
            </w:r>
            <w:r w:rsidR="0031201C"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w:t>
            </w:r>
            <w:r w:rsidRPr="00BC0010">
              <w:rPr>
                <w:rFonts w:ascii="Times New Roman" w:hAnsi="Times New Roman"/>
                <w:sz w:val="24"/>
                <w:szCs w:val="24"/>
              </w:rPr>
              <w:lastRenderedPageBreak/>
              <w:t>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r w:rsidR="0031201C" w:rsidRPr="00BC0010">
              <w:rPr>
                <w:rFonts w:ascii="Times New Roman" w:hAnsi="Times New Roman"/>
                <w:sz w:val="24"/>
                <w:szCs w:val="24"/>
              </w:rPr>
              <w:t xml:space="preserve"> </w:t>
            </w:r>
            <w:r w:rsidRPr="00BC0010">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r w:rsidR="0031201C" w:rsidRPr="00BC0010">
              <w:rPr>
                <w:rFonts w:ascii="Times New Roman" w:hAnsi="Times New Roman"/>
                <w:sz w:val="24"/>
                <w:szCs w:val="24"/>
              </w:rPr>
              <w:t xml:space="preserve"> </w:t>
            </w:r>
            <w:r w:rsidRPr="00BC0010">
              <w:rPr>
                <w:rFonts w:ascii="Times New Roman" w:hAnsi="Times New Roman"/>
                <w:sz w:val="24"/>
                <w:szCs w:val="24"/>
              </w:rPr>
              <w:t>Тождественные преобразования</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степени с натуральным показателем, степени с целым отрицательным показателем;</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r w:rsidR="003A0ABB" w:rsidRPr="00BC0010">
              <w:rPr>
                <w:rFonts w:ascii="Times New Roman" w:hAnsi="Times New Roman"/>
                <w:sz w:val="24"/>
                <w:szCs w:val="24"/>
              </w:rPr>
              <w:t xml:space="preserve"> </w:t>
            </w:r>
            <w:r w:rsidRPr="00BC0010">
              <w:rPr>
                <w:rFonts w:ascii="Times New Roman" w:hAnsi="Times New Roman"/>
                <w:sz w:val="24"/>
                <w:szCs w:val="24"/>
              </w:rPr>
              <w:t>выделять квадрат суммы и разности одночленов;</w:t>
            </w:r>
            <w:r w:rsidR="003A0ABB" w:rsidRPr="00BC0010">
              <w:rPr>
                <w:rFonts w:ascii="Times New Roman" w:hAnsi="Times New Roman"/>
                <w:sz w:val="24"/>
                <w:szCs w:val="24"/>
              </w:rPr>
              <w:t xml:space="preserve"> </w:t>
            </w:r>
            <w:r w:rsidRPr="00BC0010">
              <w:rPr>
                <w:rFonts w:ascii="Times New Roman" w:hAnsi="Times New Roman"/>
                <w:sz w:val="24"/>
                <w:szCs w:val="24"/>
              </w:rPr>
              <w:t>раскладывать на множители квадратный   трёхчлен;</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выражений, содержащих квадратные корни;</w:t>
            </w:r>
            <w:r w:rsidR="003A0ABB" w:rsidRPr="00BC0010">
              <w:rPr>
                <w:rFonts w:ascii="Times New Roman" w:hAnsi="Times New Roman"/>
                <w:sz w:val="24"/>
                <w:szCs w:val="24"/>
              </w:rPr>
              <w:t xml:space="preserve"> </w:t>
            </w:r>
            <w:r w:rsidRPr="00BC0010">
              <w:rPr>
                <w:rFonts w:ascii="Times New Roman" w:hAnsi="Times New Roman"/>
                <w:sz w:val="24"/>
                <w:szCs w:val="24"/>
              </w:rPr>
              <w:t>выделять квадрат суммы или разности двучлена в выражениях, содержащих квадратные корни;</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выражений, содержащих модуль.</w:t>
            </w:r>
            <w:r w:rsidR="003A0ABB"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и действия с числами, записанными в стандартном виде;</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алгебраических выражений при решении задач других учебных предметов.</w:t>
            </w:r>
            <w:r w:rsidR="003A0ABB" w:rsidRPr="00BC0010">
              <w:rPr>
                <w:rFonts w:ascii="Times New Roman" w:hAnsi="Times New Roman"/>
                <w:sz w:val="24"/>
                <w:szCs w:val="24"/>
              </w:rPr>
              <w:t xml:space="preserve"> </w:t>
            </w:r>
            <w:r w:rsidRPr="00BC0010">
              <w:rPr>
                <w:rFonts w:ascii="Times New Roman" w:hAnsi="Times New Roman"/>
                <w:sz w:val="24"/>
                <w:szCs w:val="24"/>
              </w:rPr>
              <w:t>Уравнения и неравенства</w:t>
            </w:r>
            <w:r w:rsidR="003A0ABB"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r w:rsidR="003A0ABB" w:rsidRPr="00BC0010">
              <w:rPr>
                <w:rFonts w:ascii="Times New Roman" w:hAnsi="Times New Roman"/>
                <w:sz w:val="24"/>
                <w:szCs w:val="24"/>
              </w:rPr>
              <w:t xml:space="preserve"> </w:t>
            </w:r>
            <w:r w:rsidRPr="00BC0010">
              <w:rPr>
                <w:rFonts w:ascii="Times New Roman" w:hAnsi="Times New Roman"/>
                <w:sz w:val="24"/>
                <w:szCs w:val="24"/>
              </w:rPr>
              <w:t>решать линейные уравнения и уравнения, сводимые к линейным с помощью тождественных преобразований;</w:t>
            </w:r>
            <w:r w:rsidR="003A0ABB" w:rsidRPr="00BC0010">
              <w:rPr>
                <w:rFonts w:ascii="Times New Roman" w:hAnsi="Times New Roman"/>
                <w:sz w:val="24"/>
                <w:szCs w:val="24"/>
              </w:rPr>
              <w:t xml:space="preserve"> </w:t>
            </w:r>
            <w:r w:rsidRPr="00BC0010">
              <w:rPr>
                <w:rFonts w:ascii="Times New Roman" w:hAnsi="Times New Roman"/>
                <w:sz w:val="24"/>
                <w:szCs w:val="24"/>
              </w:rPr>
              <w:t>решать квадратные уравнения и уравнения, сводимые к квадратным с помощью тождественных преобразований;</w:t>
            </w:r>
            <w:r w:rsidR="003A0ABB" w:rsidRPr="00BC0010">
              <w:rPr>
                <w:rFonts w:ascii="Times New Roman" w:hAnsi="Times New Roman"/>
                <w:sz w:val="24"/>
                <w:szCs w:val="24"/>
              </w:rPr>
              <w:t xml:space="preserve"> </w:t>
            </w:r>
            <w:r w:rsidRPr="00BC0010">
              <w:rPr>
                <w:rFonts w:ascii="Times New Roman" w:hAnsi="Times New Roman"/>
                <w:sz w:val="24"/>
                <w:szCs w:val="24"/>
              </w:rPr>
              <w:t xml:space="preserve">решать дробно-линейные </w:t>
            </w:r>
            <w:r w:rsidRPr="00BC0010">
              <w:rPr>
                <w:rFonts w:ascii="Times New Roman" w:hAnsi="Times New Roman"/>
                <w:sz w:val="24"/>
                <w:szCs w:val="24"/>
              </w:rPr>
              <w:lastRenderedPageBreak/>
              <w:t>уравнения;</w:t>
            </w:r>
            <w:r w:rsidR="003A0ABB" w:rsidRPr="00BC0010">
              <w:rPr>
                <w:rFonts w:ascii="Times New Roman" w:hAnsi="Times New Roman"/>
                <w:sz w:val="24"/>
                <w:szCs w:val="24"/>
              </w:rPr>
              <w:t xml:space="preserve"> </w:t>
            </w:r>
            <w:r w:rsidRPr="00BC0010">
              <w:rPr>
                <w:rFonts w:ascii="Times New Roman" w:hAnsi="Times New Roman"/>
                <w:sz w:val="24"/>
                <w:szCs w:val="24"/>
              </w:rPr>
              <w:t xml:space="preserve">решать простейшие иррациональные уравнения вида </w:t>
            </w:r>
            <w:r w:rsidRPr="00BC0010">
              <w:rPr>
                <w:rFonts w:ascii="Times New Roman" w:hAnsi="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649425318" r:id="rId9"/>
              </w:object>
            </w:r>
            <w:r w:rsidRPr="00BC0010">
              <w:rPr>
                <w:rFonts w:ascii="Times New Roman" w:hAnsi="Times New Roman"/>
                <w:sz w:val="24"/>
                <w:szCs w:val="24"/>
              </w:rPr>
              <w:t xml:space="preserve">, </w:t>
            </w:r>
            <w:r w:rsidRPr="00BC0010">
              <w:rPr>
                <w:rFonts w:ascii="Times New Roman" w:hAnsi="Times New Roman"/>
                <w:sz w:val="24"/>
                <w:szCs w:val="24"/>
              </w:rPr>
              <w:object w:dxaOrig="1680" w:dyaOrig="460">
                <v:shape id="_x0000_i1026" type="#_x0000_t75" style="width:83.25pt;height:21.75pt" o:ole="">
                  <v:imagedata r:id="rId10" o:title=""/>
                </v:shape>
                <o:OLEObject Type="Embed" ProgID="Equation.DSMT4" ShapeID="_x0000_i1026" DrawAspect="Content" ObjectID="_1649425319" r:id="rId11"/>
              </w:object>
            </w:r>
            <w:r w:rsidRPr="00BC0010">
              <w:rPr>
                <w:rFonts w:ascii="Times New Roman" w:hAnsi="Times New Roman"/>
                <w:sz w:val="24"/>
                <w:szCs w:val="24"/>
              </w:rPr>
              <w:t>;</w:t>
            </w:r>
            <w:r w:rsidR="003A0ABB" w:rsidRPr="00BC0010">
              <w:rPr>
                <w:rFonts w:ascii="Times New Roman" w:hAnsi="Times New Roman"/>
                <w:sz w:val="24"/>
                <w:szCs w:val="24"/>
              </w:rPr>
              <w:t xml:space="preserve"> </w:t>
            </w:r>
            <w:r w:rsidRPr="00BC0010">
              <w:rPr>
                <w:rFonts w:ascii="Times New Roman" w:hAnsi="Times New Roman"/>
                <w:sz w:val="24"/>
                <w:szCs w:val="24"/>
              </w:rPr>
              <w:t>решать уравнения вида</w:t>
            </w:r>
            <w:r w:rsidRPr="00BC0010">
              <w:rPr>
                <w:rFonts w:ascii="Times New Roman" w:hAnsi="Times New Roman"/>
                <w:sz w:val="24"/>
                <w:szCs w:val="24"/>
              </w:rPr>
              <w:object w:dxaOrig="700" w:dyaOrig="360">
                <v:shape id="_x0000_i1027" type="#_x0000_t75" style="width:35.25pt;height:18pt" o:ole="">
                  <v:imagedata r:id="rId12" o:title=""/>
                </v:shape>
                <o:OLEObject Type="Embed" ProgID="Equation.DSMT4" ShapeID="_x0000_i1027" DrawAspect="Content" ObjectID="_1649425320" r:id="rId13"/>
              </w:object>
            </w:r>
            <w:r w:rsidRPr="00BC0010">
              <w:rPr>
                <w:rFonts w:ascii="Times New Roman" w:hAnsi="Times New Roman"/>
                <w:sz w:val="24"/>
                <w:szCs w:val="24"/>
              </w:rPr>
              <w:t>;</w:t>
            </w:r>
            <w:r w:rsidR="003A0ABB" w:rsidRPr="00BC0010">
              <w:rPr>
                <w:rFonts w:ascii="Times New Roman" w:hAnsi="Times New Roman"/>
                <w:sz w:val="24"/>
                <w:szCs w:val="24"/>
              </w:rPr>
              <w:t xml:space="preserve"> </w:t>
            </w:r>
            <w:r w:rsidRPr="00BC0010">
              <w:rPr>
                <w:rFonts w:ascii="Times New Roman" w:hAnsi="Times New Roman"/>
                <w:sz w:val="24"/>
                <w:szCs w:val="24"/>
              </w:rPr>
              <w:t>решать уравнения способом разложения на множители и замены переменной;</w:t>
            </w:r>
            <w:r w:rsidR="003A0ABB" w:rsidRPr="00BC0010">
              <w:rPr>
                <w:rFonts w:ascii="Times New Roman" w:hAnsi="Times New Roman"/>
                <w:sz w:val="24"/>
                <w:szCs w:val="24"/>
              </w:rPr>
              <w:t xml:space="preserve"> </w:t>
            </w:r>
            <w:r w:rsidRPr="00BC0010">
              <w:rPr>
                <w:rFonts w:ascii="Times New Roman" w:hAnsi="Times New Roman"/>
                <w:sz w:val="24"/>
                <w:szCs w:val="24"/>
              </w:rPr>
              <w:t>использовать метод интервалов для решения целых и дробно-рациональных неравенств;</w:t>
            </w:r>
            <w:r w:rsidR="003A0ABB" w:rsidRPr="00BC0010">
              <w:rPr>
                <w:rFonts w:ascii="Times New Roman" w:hAnsi="Times New Roman"/>
                <w:sz w:val="24"/>
                <w:szCs w:val="24"/>
              </w:rPr>
              <w:t xml:space="preserve"> </w:t>
            </w:r>
            <w:r w:rsidRPr="00BC0010">
              <w:rPr>
                <w:rFonts w:ascii="Times New Roman" w:hAnsi="Times New Roman"/>
                <w:sz w:val="24"/>
                <w:szCs w:val="24"/>
              </w:rPr>
              <w:t>решать линейные уравнения и неравенства с параметрами;</w:t>
            </w:r>
            <w:r w:rsidR="003A0ABB" w:rsidRPr="00BC0010">
              <w:rPr>
                <w:rFonts w:ascii="Times New Roman" w:hAnsi="Times New Roman"/>
                <w:sz w:val="24"/>
                <w:szCs w:val="24"/>
              </w:rPr>
              <w:t xml:space="preserve"> </w:t>
            </w:r>
            <w:r w:rsidRPr="00BC0010">
              <w:rPr>
                <w:rFonts w:ascii="Times New Roman" w:hAnsi="Times New Roman"/>
                <w:sz w:val="24"/>
                <w:szCs w:val="24"/>
              </w:rPr>
              <w:t>решать несложные квадратные уравнения с параметром;</w:t>
            </w:r>
            <w:r w:rsidR="003A0ABB" w:rsidRPr="00BC0010">
              <w:rPr>
                <w:rFonts w:ascii="Times New Roman" w:hAnsi="Times New Roman"/>
                <w:sz w:val="24"/>
                <w:szCs w:val="24"/>
              </w:rPr>
              <w:t xml:space="preserve"> </w:t>
            </w:r>
            <w:r w:rsidRPr="00BC0010">
              <w:rPr>
                <w:rFonts w:ascii="Times New Roman" w:hAnsi="Times New Roman"/>
                <w:sz w:val="24"/>
                <w:szCs w:val="24"/>
              </w:rPr>
              <w:t>решать несложные системы линейных уравнений с параметрами;</w:t>
            </w:r>
            <w:r w:rsidR="003A0ABB" w:rsidRPr="00BC0010">
              <w:rPr>
                <w:rFonts w:ascii="Times New Roman" w:hAnsi="Times New Roman"/>
                <w:sz w:val="24"/>
                <w:szCs w:val="24"/>
              </w:rPr>
              <w:t xml:space="preserve"> </w:t>
            </w:r>
            <w:r w:rsidRPr="00BC0010">
              <w:rPr>
                <w:rFonts w:ascii="Times New Roman" w:hAnsi="Times New Roman"/>
                <w:sz w:val="24"/>
                <w:szCs w:val="24"/>
              </w:rPr>
              <w:t>решать несложные уравнения в целых числах.</w:t>
            </w:r>
            <w:r w:rsidR="003A0ABB"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A0ABB" w:rsidRPr="00BC0010">
              <w:rPr>
                <w:rFonts w:ascii="Times New Roman" w:hAnsi="Times New Roman"/>
                <w:sz w:val="24"/>
                <w:szCs w:val="24"/>
              </w:rPr>
              <w:t xml:space="preserve"> </w:t>
            </w:r>
            <w:r w:rsidRPr="00BC0010">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r w:rsidR="003A0ABB" w:rsidRPr="00BC0010">
              <w:rPr>
                <w:rFonts w:ascii="Times New Roman" w:hAnsi="Times New Roman"/>
                <w:sz w:val="24"/>
                <w:szCs w:val="24"/>
              </w:rPr>
              <w:t xml:space="preserve"> </w:t>
            </w:r>
            <w:r w:rsidRPr="00BC0010">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r w:rsidR="003A0ABB" w:rsidRPr="00BC0010">
              <w:rPr>
                <w:rFonts w:ascii="Times New Roman" w:hAnsi="Times New Roman"/>
                <w:sz w:val="24"/>
                <w:szCs w:val="24"/>
              </w:rPr>
              <w:t xml:space="preserve"> </w:t>
            </w:r>
            <w:r w:rsidRPr="00BC0010">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3A0ABB" w:rsidRPr="00BC0010">
              <w:rPr>
                <w:rFonts w:ascii="Times New Roman" w:hAnsi="Times New Roman"/>
                <w:sz w:val="24"/>
                <w:szCs w:val="24"/>
              </w:rPr>
              <w:t xml:space="preserve"> </w:t>
            </w:r>
            <w:r w:rsidRPr="00BC0010">
              <w:rPr>
                <w:rFonts w:ascii="Times New Roman" w:hAnsi="Times New Roman"/>
                <w:sz w:val="24"/>
                <w:szCs w:val="24"/>
              </w:rPr>
              <w:t>Функции</w:t>
            </w:r>
            <w:r w:rsidR="003A0ABB" w:rsidRPr="00BC0010">
              <w:rPr>
                <w:rFonts w:ascii="Times New Roman" w:hAnsi="Times New Roman"/>
                <w:sz w:val="24"/>
                <w:szCs w:val="24"/>
              </w:rPr>
              <w:t xml:space="preserve"> </w:t>
            </w:r>
            <w:r w:rsidRPr="00BC0010">
              <w:rPr>
                <w:rFonts w:ascii="Times New Roman" w:hAnsi="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BC0010">
              <w:rPr>
                <w:rFonts w:ascii="Times New Roman" w:hAnsi="Times New Roman"/>
                <w:sz w:val="24"/>
                <w:szCs w:val="24"/>
              </w:rPr>
              <w:t>знакопостоянства</w:t>
            </w:r>
            <w:proofErr w:type="spellEnd"/>
            <w:r w:rsidRPr="00BC0010">
              <w:rPr>
                <w:rFonts w:ascii="Times New Roman" w:hAnsi="Times New Roman"/>
                <w:sz w:val="24"/>
                <w:szCs w:val="24"/>
              </w:rPr>
              <w:t xml:space="preserve">, монотонность функции, чётность/нечётность функции; строить графики линейной, квадратичной функций, обратной пропорциональности, функции вида: </w:t>
            </w:r>
            <w:r w:rsidRPr="00BC0010">
              <w:rPr>
                <w:rFonts w:ascii="Times New Roman" w:hAnsi="Times New Roman"/>
                <w:sz w:val="24"/>
                <w:szCs w:val="24"/>
              </w:rPr>
              <w:object w:dxaOrig="1300" w:dyaOrig="620">
                <v:shape id="_x0000_i1028" type="#_x0000_t75" style="width:63.75pt;height:30.75pt" o:ole="">
                  <v:imagedata r:id="rId14" o:title=""/>
                </v:shape>
                <o:OLEObject Type="Embed" ProgID="Equation.DSMT4" ShapeID="_x0000_i1028" DrawAspect="Content" ObjectID="_1649425321" r:id="rId15"/>
              </w:object>
            </w:r>
            <w:r w:rsidRPr="00BC0010">
              <w:rPr>
                <w:rFonts w:ascii="Times New Roman" w:hAnsi="Times New Roman"/>
                <w:sz w:val="24"/>
                <w:szCs w:val="24"/>
              </w:rPr>
              <w:t xml:space="preserve">, </w:t>
            </w:r>
            <w:r w:rsidRPr="00BC0010">
              <w:rPr>
                <w:rFonts w:ascii="Times New Roman" w:hAnsi="Times New Roman"/>
                <w:sz w:val="24"/>
                <w:szCs w:val="24"/>
              </w:rPr>
              <w:object w:dxaOrig="760" w:dyaOrig="380">
                <v:shape id="_x0000_i1029" type="#_x0000_t75" style="width:39.75pt;height:18pt" o:ole="">
                  <v:imagedata r:id="rId16" o:title=""/>
                </v:shape>
                <o:OLEObject Type="Embed" ProgID="Equation.DSMT4" ShapeID="_x0000_i1029" DrawAspect="Content" ObjectID="_1649425322" r:id="rId17"/>
              </w:object>
            </w:r>
            <w:r w:rsidR="00EF4B41"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EF4B41" w:rsidRPr="00BC0010">
              <w:rPr>
                <w:rFonts w:ascii="Times New Roman" w:hAnsi="Times New Roman"/>
                <w:sz w:val="24"/>
                <w:szCs w:val="24"/>
              </w:rPr>
              <w:fldChar w:fldCharType="end"/>
            </w:r>
            <w:r w:rsidRPr="00BC0010">
              <w:rPr>
                <w:rFonts w:ascii="Times New Roman" w:hAnsi="Times New Roman"/>
                <w:sz w:val="24"/>
                <w:szCs w:val="24"/>
              </w:rPr>
              <w:t>,</w:t>
            </w:r>
            <w:r w:rsidRPr="00BC0010">
              <w:rPr>
                <w:rFonts w:ascii="Times New Roman" w:hAnsi="Times New Roman"/>
                <w:sz w:val="24"/>
                <w:szCs w:val="24"/>
              </w:rPr>
              <w:object w:dxaOrig="760" w:dyaOrig="380">
                <v:shape id="_x0000_i1030" type="#_x0000_t75" style="width:36.75pt;height:18pt" o:ole="">
                  <v:imagedata r:id="rId18" o:title=""/>
                </v:shape>
                <o:OLEObject Type="Embed" ProgID="Equation.DSMT4" ShapeID="_x0000_i1030" DrawAspect="Content" ObjectID="_1649425323" r:id="rId19"/>
              </w:object>
            </w:r>
            <w:fldSimple w:instr="">
              <w:r w:rsidR="00555598">
                <w:rPr>
                  <w:rFonts w:ascii="Times New Roman" w:hAnsi="Times New Roman"/>
                  <w:noProof/>
                  <w:sz w:val="24"/>
                  <w:szCs w:val="24"/>
                  <w:lang w:eastAsia="ru-RU"/>
                </w:rPr>
                <w:drawing>
                  <wp:inline distT="0" distB="0" distL="0" distR="0">
                    <wp:extent cx="476250" cy="247650"/>
                    <wp:effectExtent l="1905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BC0010">
              <w:rPr>
                <w:rFonts w:ascii="Times New Roman" w:hAnsi="Times New Roman"/>
                <w:sz w:val="24"/>
                <w:szCs w:val="24"/>
              </w:rPr>
              <w:t xml:space="preserve">, </w:t>
            </w:r>
            <w:r w:rsidRPr="00BC0010">
              <w:rPr>
                <w:rFonts w:ascii="Times New Roman" w:hAnsi="Times New Roman"/>
                <w:sz w:val="24"/>
                <w:szCs w:val="24"/>
              </w:rPr>
              <w:object w:dxaOrig="660" w:dyaOrig="380">
                <v:shape id="_x0000_i1031" type="#_x0000_t75" style="width:32.25pt;height:18pt" o:ole="">
                  <v:imagedata r:id="rId21" o:title=""/>
                </v:shape>
                <o:OLEObject Type="Embed" ProgID="Equation.DSMT4" ShapeID="_x0000_i1031" DrawAspect="Content" ObjectID="_1649425324" r:id="rId22"/>
              </w:object>
            </w:r>
            <w:r w:rsidRPr="00BC0010">
              <w:rPr>
                <w:rFonts w:ascii="Times New Roman" w:hAnsi="Times New Roman"/>
                <w:sz w:val="24"/>
                <w:szCs w:val="24"/>
              </w:rPr>
              <w:t>;</w:t>
            </w:r>
            <w:r w:rsidR="002F0897" w:rsidRPr="00BC0010">
              <w:rPr>
                <w:rFonts w:ascii="Times New Roman" w:hAnsi="Times New Roman"/>
                <w:sz w:val="24"/>
                <w:szCs w:val="24"/>
              </w:rPr>
              <w:t xml:space="preserve"> </w:t>
            </w:r>
            <w:r w:rsidRPr="00BC0010">
              <w:rPr>
                <w:rFonts w:ascii="Times New Roman" w:hAnsi="Times New Roman"/>
                <w:sz w:val="24"/>
                <w:szCs w:val="24"/>
              </w:rPr>
              <w:t xml:space="preserve">на примере квадратичной функции, использовать преобразования графика функции </w:t>
            </w:r>
            <w:proofErr w:type="spellStart"/>
            <w:r w:rsidRPr="00BC0010">
              <w:rPr>
                <w:rFonts w:ascii="Times New Roman" w:hAnsi="Times New Roman"/>
                <w:sz w:val="24"/>
                <w:szCs w:val="24"/>
              </w:rPr>
              <w:t>y=f</w:t>
            </w:r>
            <w:proofErr w:type="spellEnd"/>
            <w:r w:rsidRPr="00BC0010">
              <w:rPr>
                <w:rFonts w:ascii="Times New Roman" w:hAnsi="Times New Roman"/>
                <w:sz w:val="24"/>
                <w:szCs w:val="24"/>
              </w:rPr>
              <w:t>(</w:t>
            </w:r>
            <w:proofErr w:type="spellStart"/>
            <w:r w:rsidRPr="00BC0010">
              <w:rPr>
                <w:rFonts w:ascii="Times New Roman" w:hAnsi="Times New Roman"/>
                <w:sz w:val="24"/>
                <w:szCs w:val="24"/>
              </w:rPr>
              <w:t>x</w:t>
            </w:r>
            <w:proofErr w:type="spellEnd"/>
            <w:r w:rsidRPr="00BC0010">
              <w:rPr>
                <w:rFonts w:ascii="Times New Roman" w:hAnsi="Times New Roman"/>
                <w:sz w:val="24"/>
                <w:szCs w:val="24"/>
              </w:rPr>
              <w:t xml:space="preserve">) для построения графиков функций </w:t>
            </w:r>
            <w:r w:rsidRPr="00BC0010">
              <w:rPr>
                <w:rFonts w:ascii="Times New Roman" w:hAnsi="Times New Roman"/>
                <w:sz w:val="24"/>
                <w:szCs w:val="24"/>
              </w:rPr>
              <w:object w:dxaOrig="1780" w:dyaOrig="380">
                <v:shape id="_x0000_i1032" type="#_x0000_t75" style="width:87.75pt;height:18pt" o:ole="">
                  <v:imagedata r:id="rId23" o:title=""/>
                </v:shape>
                <o:OLEObject Type="Embed" ProgID="Equation.DSMT4" ShapeID="_x0000_i1032" DrawAspect="Content" ObjectID="_1649425325" r:id="rId24"/>
              </w:object>
            </w:r>
            <w:r w:rsidRPr="00BC0010">
              <w:rPr>
                <w:rFonts w:ascii="Times New Roman" w:hAnsi="Times New Roman"/>
                <w:sz w:val="24"/>
                <w:szCs w:val="24"/>
              </w:rPr>
              <w:t xml:space="preserve">; </w:t>
            </w:r>
            <w:r w:rsidR="002F0897" w:rsidRPr="00BC0010">
              <w:rPr>
                <w:rFonts w:ascii="Times New Roman" w:hAnsi="Times New Roman"/>
                <w:sz w:val="24"/>
                <w:szCs w:val="24"/>
              </w:rPr>
              <w:t xml:space="preserve"> </w:t>
            </w:r>
            <w:r w:rsidRPr="00BC0010">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r w:rsidR="002F0897" w:rsidRPr="00BC0010">
              <w:rPr>
                <w:rFonts w:ascii="Times New Roman" w:hAnsi="Times New Roman"/>
                <w:sz w:val="24"/>
                <w:szCs w:val="24"/>
              </w:rPr>
              <w:t xml:space="preserve"> </w:t>
            </w:r>
            <w:r w:rsidRPr="00BC0010">
              <w:rPr>
                <w:rFonts w:ascii="Times New Roman" w:hAnsi="Times New Roman"/>
                <w:sz w:val="24"/>
                <w:szCs w:val="24"/>
              </w:rPr>
              <w:t>исследовать функцию по её графику;</w:t>
            </w:r>
            <w:r w:rsidR="002F0897" w:rsidRPr="00BC0010">
              <w:rPr>
                <w:rFonts w:ascii="Times New Roman" w:hAnsi="Times New Roman"/>
                <w:sz w:val="24"/>
                <w:szCs w:val="24"/>
              </w:rPr>
              <w:t xml:space="preserve"> </w:t>
            </w:r>
            <w:r w:rsidRPr="00BC0010">
              <w:rPr>
                <w:rFonts w:ascii="Times New Roman" w:hAnsi="Times New Roman"/>
                <w:sz w:val="24"/>
                <w:szCs w:val="24"/>
              </w:rPr>
              <w:t xml:space="preserve">находить множество значений, нули, промежутки </w:t>
            </w:r>
            <w:proofErr w:type="spellStart"/>
            <w:r w:rsidRPr="00BC0010">
              <w:rPr>
                <w:rFonts w:ascii="Times New Roman" w:hAnsi="Times New Roman"/>
                <w:sz w:val="24"/>
                <w:szCs w:val="24"/>
              </w:rPr>
              <w:t>знакопостоянства</w:t>
            </w:r>
            <w:proofErr w:type="spellEnd"/>
            <w:r w:rsidRPr="00BC0010">
              <w:rPr>
                <w:rFonts w:ascii="Times New Roman" w:hAnsi="Times New Roman"/>
                <w:sz w:val="24"/>
                <w:szCs w:val="24"/>
              </w:rPr>
              <w:t>, монотонности квадратичной функции;</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последовательность, арифметическая прогрессия, геометрическая прогрессия;</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на арифметическую и геометрическую прогрессию.</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 </w:t>
            </w:r>
            <w:r w:rsidRPr="00BC0010">
              <w:rPr>
                <w:rFonts w:ascii="Times New Roman" w:hAnsi="Times New Roman"/>
                <w:sz w:val="24"/>
                <w:szCs w:val="24"/>
              </w:rPr>
              <w:lastRenderedPageBreak/>
              <w:t>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иллюстрировать с помощью графика реальную зависимость или процесс по их характеристикам;</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и график квадратичной функции при решении задач из других учебных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Текстовые задачи</w:t>
            </w:r>
            <w:r w:rsidR="002F0897" w:rsidRPr="00BC0010">
              <w:rPr>
                <w:rFonts w:ascii="Times New Roman" w:hAnsi="Times New Roman"/>
                <w:sz w:val="24"/>
                <w:szCs w:val="24"/>
              </w:rPr>
              <w:t xml:space="preserve"> </w:t>
            </w:r>
            <w:r w:rsidRPr="00BC0010">
              <w:rPr>
                <w:rFonts w:ascii="Times New Roman" w:hAnsi="Times New Roman"/>
                <w:sz w:val="24"/>
                <w:szCs w:val="24"/>
              </w:rPr>
              <w:t>Решать простые и сложные задачи разных типов, а также задачи повышенной трудности;</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разные краткие записи как модели текстов сложных задач для построения поисковой схемы и решения задач;</w:t>
            </w:r>
            <w:r w:rsidR="002F0897" w:rsidRPr="00BC0010">
              <w:rPr>
                <w:rFonts w:ascii="Times New Roman" w:hAnsi="Times New Roman"/>
                <w:sz w:val="24"/>
                <w:szCs w:val="24"/>
              </w:rPr>
              <w:t xml:space="preserve"> </w:t>
            </w:r>
            <w:r w:rsidRPr="00BC0010">
              <w:rPr>
                <w:rFonts w:ascii="Times New Roman" w:hAnsi="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r w:rsidR="002F0897" w:rsidRPr="00BC0010">
              <w:rPr>
                <w:rFonts w:ascii="Times New Roman" w:hAnsi="Times New Roman"/>
                <w:sz w:val="24"/>
                <w:szCs w:val="24"/>
              </w:rPr>
              <w:t xml:space="preserve"> </w:t>
            </w:r>
            <w:r w:rsidRPr="00BC0010">
              <w:rPr>
                <w:rFonts w:ascii="Times New Roman" w:hAnsi="Times New Roman"/>
                <w:sz w:val="24"/>
                <w:szCs w:val="24"/>
              </w:rPr>
              <w:t>знать и применять оба способа поиска решения задач (от требования к условию и от условия к требованию);</w:t>
            </w:r>
            <w:r w:rsidR="002F0897" w:rsidRPr="00BC0010">
              <w:rPr>
                <w:rFonts w:ascii="Times New Roman" w:hAnsi="Times New Roman"/>
                <w:sz w:val="24"/>
                <w:szCs w:val="24"/>
              </w:rPr>
              <w:t xml:space="preserve"> </w:t>
            </w:r>
            <w:r w:rsidRPr="00BC0010">
              <w:rPr>
                <w:rFonts w:ascii="Times New Roman" w:hAnsi="Times New Roman"/>
                <w:sz w:val="24"/>
                <w:szCs w:val="24"/>
              </w:rPr>
              <w:t xml:space="preserve">моделировать рассуждения при поиске решения задач с помощью </w:t>
            </w:r>
            <w:proofErr w:type="spellStart"/>
            <w:r w:rsidRPr="00BC0010">
              <w:rPr>
                <w:rFonts w:ascii="Times New Roman" w:hAnsi="Times New Roman"/>
                <w:sz w:val="24"/>
                <w:szCs w:val="24"/>
              </w:rPr>
              <w:t>граф-схемы</w:t>
            </w:r>
            <w:proofErr w:type="spellEnd"/>
            <w:r w:rsidRPr="00BC0010">
              <w:rPr>
                <w:rFonts w:ascii="Times New Roman" w:hAnsi="Times New Roman"/>
                <w:sz w:val="24"/>
                <w:szCs w:val="24"/>
              </w:rPr>
              <w:t>;</w:t>
            </w:r>
            <w:r w:rsidR="002F0897" w:rsidRPr="00BC0010">
              <w:rPr>
                <w:rFonts w:ascii="Times New Roman" w:hAnsi="Times New Roman"/>
                <w:sz w:val="24"/>
                <w:szCs w:val="24"/>
              </w:rPr>
              <w:t xml:space="preserve"> </w:t>
            </w:r>
            <w:r w:rsidRPr="00BC0010">
              <w:rPr>
                <w:rFonts w:ascii="Times New Roman" w:hAnsi="Times New Roman"/>
                <w:sz w:val="24"/>
                <w:szCs w:val="24"/>
              </w:rPr>
              <w:t>выделять этапы решения задачи и содержание каждого этапа;</w:t>
            </w:r>
            <w:r w:rsidR="002F0897" w:rsidRPr="00BC0010">
              <w:rPr>
                <w:rFonts w:ascii="Times New Roman" w:hAnsi="Times New Roman"/>
                <w:sz w:val="24"/>
                <w:szCs w:val="24"/>
              </w:rPr>
              <w:t xml:space="preserve"> </w:t>
            </w:r>
            <w:r w:rsidRPr="00BC0010">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r w:rsidR="002F0897" w:rsidRPr="00BC0010">
              <w:rPr>
                <w:rFonts w:ascii="Times New Roman" w:hAnsi="Times New Roman"/>
                <w:sz w:val="24"/>
                <w:szCs w:val="24"/>
              </w:rPr>
              <w:t xml:space="preserve"> </w:t>
            </w:r>
            <w:r w:rsidRPr="00BC0010">
              <w:rPr>
                <w:rFonts w:ascii="Times New Roman" w:hAnsi="Times New Roman"/>
                <w:sz w:val="24"/>
                <w:szCs w:val="24"/>
              </w:rPr>
              <w:t>анализировать затруднения при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r w:rsidR="002F0897" w:rsidRPr="00BC0010">
              <w:rPr>
                <w:rFonts w:ascii="Times New Roman" w:hAnsi="Times New Roman"/>
                <w:sz w:val="24"/>
                <w:szCs w:val="24"/>
              </w:rPr>
              <w:t xml:space="preserve"> </w:t>
            </w:r>
            <w:r w:rsidRPr="00BC0010">
              <w:rPr>
                <w:rFonts w:ascii="Times New Roman" w:hAnsi="Times New Roman"/>
                <w:sz w:val="24"/>
                <w:szCs w:val="24"/>
              </w:rPr>
              <w:t>интерпретировать вычислительные результаты в задаче, исследовать полученное решение задачи;</w:t>
            </w:r>
            <w:r w:rsidR="002F0897" w:rsidRPr="00BC0010">
              <w:rPr>
                <w:rFonts w:ascii="Times New Roman" w:hAnsi="Times New Roman"/>
                <w:sz w:val="24"/>
                <w:szCs w:val="24"/>
              </w:rPr>
              <w:t xml:space="preserve"> </w:t>
            </w:r>
            <w:r w:rsidRPr="00BC0010">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r w:rsidR="002F0897" w:rsidRPr="00BC0010">
              <w:rPr>
                <w:rFonts w:ascii="Times New Roman" w:hAnsi="Times New Roman"/>
                <w:sz w:val="24"/>
                <w:szCs w:val="24"/>
              </w:rPr>
              <w:t xml:space="preserve"> </w:t>
            </w:r>
            <w:r w:rsidRPr="00BC0010">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r w:rsidR="002F0897" w:rsidRPr="00BC0010">
              <w:rPr>
                <w:rFonts w:ascii="Times New Roman" w:hAnsi="Times New Roman"/>
                <w:sz w:val="24"/>
                <w:szCs w:val="24"/>
              </w:rPr>
              <w:t xml:space="preserve"> </w:t>
            </w:r>
            <w:r w:rsidRPr="00BC0010">
              <w:rPr>
                <w:rFonts w:ascii="Times New Roman" w:hAnsi="Times New Roman"/>
                <w:sz w:val="24"/>
                <w:szCs w:val="24"/>
              </w:rPr>
              <w:t xml:space="preserve">решать разнообразные задачи «на части», </w:t>
            </w:r>
            <w:r w:rsidR="002F0897" w:rsidRPr="00BC0010">
              <w:rPr>
                <w:rFonts w:ascii="Times New Roman" w:hAnsi="Times New Roman"/>
                <w:sz w:val="24"/>
                <w:szCs w:val="24"/>
              </w:rPr>
              <w:t xml:space="preserve"> </w:t>
            </w:r>
            <w:r w:rsidRPr="00BC0010">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r w:rsidR="002F0897" w:rsidRPr="00BC0010">
              <w:rPr>
                <w:rFonts w:ascii="Times New Roman" w:hAnsi="Times New Roman"/>
                <w:sz w:val="24"/>
                <w:szCs w:val="24"/>
              </w:rPr>
              <w:t xml:space="preserve"> </w:t>
            </w:r>
            <w:r w:rsidRPr="00BC0010">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r w:rsidR="002F0897" w:rsidRPr="00BC0010">
              <w:rPr>
                <w:rFonts w:ascii="Times New Roman" w:hAnsi="Times New Roman"/>
                <w:sz w:val="24"/>
                <w:szCs w:val="24"/>
              </w:rPr>
              <w:t xml:space="preserve"> </w:t>
            </w:r>
            <w:r w:rsidRPr="00BC0010">
              <w:rPr>
                <w:rFonts w:ascii="Times New Roman" w:hAnsi="Times New Roman"/>
                <w:sz w:val="24"/>
                <w:szCs w:val="24"/>
              </w:rPr>
              <w:t>владеть основными методами решения задач на смеси, сплавы, концентрации;</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на проценты, в том числе, сложные проценты с обоснованием, используя разные способы;</w:t>
            </w:r>
            <w:r w:rsidR="002F0897" w:rsidRPr="00BC0010">
              <w:rPr>
                <w:rFonts w:ascii="Times New Roman" w:hAnsi="Times New Roman"/>
                <w:sz w:val="24"/>
                <w:szCs w:val="24"/>
              </w:rPr>
              <w:t xml:space="preserve"> </w:t>
            </w:r>
            <w:r w:rsidRPr="00BC0010">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r w:rsidR="002F0897" w:rsidRPr="00BC0010">
              <w:rPr>
                <w:rFonts w:ascii="Times New Roman" w:hAnsi="Times New Roman"/>
                <w:sz w:val="24"/>
                <w:szCs w:val="24"/>
              </w:rPr>
              <w:t xml:space="preserve"> </w:t>
            </w:r>
            <w:r w:rsidRPr="00BC0010">
              <w:rPr>
                <w:rFonts w:ascii="Times New Roman" w:hAnsi="Times New Roman"/>
                <w:sz w:val="24"/>
                <w:szCs w:val="24"/>
              </w:rPr>
              <w:t xml:space="preserve">решать задачи по комбинаторике и теории вероятностей на основе использования изученных </w:t>
            </w:r>
            <w:r w:rsidRPr="00BC0010">
              <w:rPr>
                <w:rFonts w:ascii="Times New Roman" w:hAnsi="Times New Roman"/>
                <w:sz w:val="24"/>
                <w:szCs w:val="24"/>
              </w:rPr>
              <w:lastRenderedPageBreak/>
              <w:t>методов и обосновывать решение;</w:t>
            </w:r>
            <w:r w:rsidR="002F0897" w:rsidRPr="00BC0010">
              <w:rPr>
                <w:rFonts w:ascii="Times New Roman" w:hAnsi="Times New Roman"/>
                <w:sz w:val="24"/>
                <w:szCs w:val="24"/>
              </w:rPr>
              <w:t xml:space="preserve"> </w:t>
            </w:r>
            <w:r w:rsidRPr="00BC0010">
              <w:rPr>
                <w:rFonts w:ascii="Times New Roman" w:hAnsi="Times New Roman"/>
                <w:sz w:val="24"/>
                <w:szCs w:val="24"/>
              </w:rPr>
              <w:t>решать несложные задачи по математической статистике;</w:t>
            </w:r>
            <w:r w:rsidR="002F0897" w:rsidRPr="00BC0010">
              <w:rPr>
                <w:rFonts w:ascii="Times New Roman" w:hAnsi="Times New Roman"/>
                <w:sz w:val="24"/>
                <w:szCs w:val="24"/>
              </w:rPr>
              <w:t xml:space="preserve"> </w:t>
            </w:r>
            <w:r w:rsidRPr="00BC0010">
              <w:rPr>
                <w:rFonts w:ascii="Times New Roman" w:hAnsi="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r w:rsidR="002F0897" w:rsidRPr="00BC0010">
              <w:rPr>
                <w:rFonts w:ascii="Times New Roman" w:hAnsi="Times New Roman"/>
                <w:sz w:val="24"/>
                <w:szCs w:val="24"/>
              </w:rPr>
              <w:t xml:space="preserve"> </w:t>
            </w:r>
            <w:r w:rsidRPr="00BC0010">
              <w:rPr>
                <w:rFonts w:ascii="Times New Roman" w:hAnsi="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на движение по реке, рассматривая разные системы отсчета.</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Статистика и теория вероятностей </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r w:rsidR="002F0897" w:rsidRPr="00BC0010">
              <w:rPr>
                <w:rFonts w:ascii="Times New Roman" w:hAnsi="Times New Roman"/>
                <w:sz w:val="24"/>
                <w:szCs w:val="24"/>
              </w:rPr>
              <w:t xml:space="preserve"> </w:t>
            </w:r>
            <w:r w:rsidRPr="00BC0010">
              <w:rPr>
                <w:rFonts w:ascii="Times New Roman" w:hAnsi="Times New Roman"/>
                <w:sz w:val="24"/>
                <w:szCs w:val="24"/>
              </w:rPr>
              <w:t>извлекать информацию, представленную в таблицах, на диаграммах, графиках;</w:t>
            </w:r>
            <w:r w:rsidR="002F0897" w:rsidRPr="00BC0010">
              <w:rPr>
                <w:rFonts w:ascii="Times New Roman" w:hAnsi="Times New Roman"/>
                <w:sz w:val="24"/>
                <w:szCs w:val="24"/>
              </w:rPr>
              <w:t xml:space="preserve"> </w:t>
            </w:r>
            <w:r w:rsidRPr="00BC0010">
              <w:rPr>
                <w:rFonts w:ascii="Times New Roman" w:hAnsi="Times New Roman"/>
                <w:sz w:val="24"/>
                <w:szCs w:val="24"/>
              </w:rPr>
              <w:t>составлять таблицы, строить диаграммы и графики на основе данных;</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факториал числа, перестановки и сочетания, треугольник Паскаля;</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правило произведения при решении комбинаторных задач;</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r w:rsidR="002F0897" w:rsidRPr="00BC0010">
              <w:rPr>
                <w:rFonts w:ascii="Times New Roman" w:hAnsi="Times New Roman"/>
                <w:sz w:val="24"/>
                <w:szCs w:val="24"/>
              </w:rPr>
              <w:t xml:space="preserve"> </w:t>
            </w:r>
            <w:r w:rsidRPr="00BC0010">
              <w:rPr>
                <w:rFonts w:ascii="Times New Roman" w:hAnsi="Times New Roman"/>
                <w:sz w:val="24"/>
                <w:szCs w:val="24"/>
              </w:rPr>
              <w:t>представлять информацию с помощью кругов Эйлера;</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на вычисление вероятности с подсчетом количества вариантов с помощью комбинаторики.</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r w:rsidR="002F0897" w:rsidRPr="00BC0010">
              <w:rPr>
                <w:rFonts w:ascii="Times New Roman" w:hAnsi="Times New Roman"/>
                <w:sz w:val="24"/>
                <w:szCs w:val="24"/>
              </w:rPr>
              <w:t xml:space="preserve"> </w:t>
            </w:r>
            <w:r w:rsidRPr="00BC0010">
              <w:rPr>
                <w:rFonts w:ascii="Times New Roman" w:hAnsi="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r w:rsidR="002F0897" w:rsidRPr="00BC0010">
              <w:rPr>
                <w:rFonts w:ascii="Times New Roman" w:hAnsi="Times New Roman"/>
                <w:sz w:val="24"/>
                <w:szCs w:val="24"/>
              </w:rPr>
              <w:t xml:space="preserve"> </w:t>
            </w:r>
            <w:r w:rsidRPr="00BC0010">
              <w:rPr>
                <w:rFonts w:ascii="Times New Roman" w:hAnsi="Times New Roman"/>
                <w:sz w:val="24"/>
                <w:szCs w:val="24"/>
              </w:rPr>
              <w:t>оценивать вероятность реальных событий и явлений.</w:t>
            </w:r>
            <w:r w:rsidR="002F0897" w:rsidRPr="00BC0010">
              <w:rPr>
                <w:rFonts w:ascii="Times New Roman" w:hAnsi="Times New Roman"/>
                <w:sz w:val="24"/>
                <w:szCs w:val="24"/>
              </w:rPr>
              <w:t xml:space="preserve"> </w:t>
            </w:r>
            <w:r w:rsidRPr="00BC0010">
              <w:rPr>
                <w:rFonts w:ascii="Times New Roman" w:hAnsi="Times New Roman"/>
                <w:sz w:val="24"/>
                <w:szCs w:val="24"/>
              </w:rPr>
              <w:t>Геометрические фигуры</w:t>
            </w:r>
            <w:r w:rsidR="002F0897" w:rsidRPr="00BC0010">
              <w:rPr>
                <w:rFonts w:ascii="Times New Roman" w:hAnsi="Times New Roman"/>
                <w:sz w:val="24"/>
                <w:szCs w:val="24"/>
              </w:rPr>
              <w:t xml:space="preserve"> </w:t>
            </w:r>
            <w:r w:rsidRPr="00BC0010">
              <w:rPr>
                <w:rFonts w:ascii="Times New Roman" w:hAnsi="Times New Roman"/>
                <w:sz w:val="24"/>
                <w:szCs w:val="24"/>
              </w:rPr>
              <w:t xml:space="preserve">Оперировать понятиями геометрических фигур; </w:t>
            </w:r>
            <w:r w:rsidR="002F0897" w:rsidRPr="00BC0010">
              <w:rPr>
                <w:rFonts w:ascii="Times New Roman" w:hAnsi="Times New Roman"/>
                <w:sz w:val="24"/>
                <w:szCs w:val="24"/>
              </w:rPr>
              <w:t xml:space="preserve"> </w:t>
            </w:r>
            <w:r w:rsidRPr="00BC0010">
              <w:rPr>
                <w:rFonts w:ascii="Times New Roman" w:hAnsi="Times New Roman"/>
                <w:sz w:val="24"/>
                <w:szCs w:val="24"/>
              </w:rPr>
              <w:t xml:space="preserve">извлекать, интерпретировать и преобразовывать информацию о геометрических фигурах, представленную на </w:t>
            </w:r>
            <w:r w:rsidRPr="00BC0010">
              <w:rPr>
                <w:rFonts w:ascii="Times New Roman" w:hAnsi="Times New Roman"/>
                <w:sz w:val="24"/>
                <w:szCs w:val="24"/>
              </w:rPr>
              <w:lastRenderedPageBreak/>
              <w:t>чертежах;</w:t>
            </w:r>
            <w:r w:rsidR="002F0897" w:rsidRPr="00BC0010">
              <w:rPr>
                <w:rFonts w:ascii="Times New Roman" w:hAnsi="Times New Roman"/>
                <w:sz w:val="24"/>
                <w:szCs w:val="24"/>
              </w:rPr>
              <w:t xml:space="preserve"> </w:t>
            </w:r>
            <w:r w:rsidRPr="00BC0010">
              <w:rPr>
                <w:rFonts w:ascii="Times New Roman" w:hAnsi="Times New Roman"/>
                <w:sz w:val="24"/>
                <w:szCs w:val="24"/>
              </w:rPr>
              <w:t xml:space="preserve">применять геометрические факты для решения задач, в том числе, предполагающих несколько шагов решения; </w:t>
            </w:r>
            <w:r w:rsidR="002F0897" w:rsidRPr="00BC0010">
              <w:rPr>
                <w:rFonts w:ascii="Times New Roman" w:hAnsi="Times New Roman"/>
                <w:sz w:val="24"/>
                <w:szCs w:val="24"/>
              </w:rPr>
              <w:t xml:space="preserve"> </w:t>
            </w:r>
            <w:r w:rsidRPr="00BC0010">
              <w:rPr>
                <w:rFonts w:ascii="Times New Roman" w:hAnsi="Times New Roman"/>
                <w:sz w:val="24"/>
                <w:szCs w:val="24"/>
              </w:rPr>
              <w:t>формулировать в простейших случаях свойства и признаки фигур;</w:t>
            </w:r>
            <w:r w:rsidR="002F0897" w:rsidRPr="00BC0010">
              <w:rPr>
                <w:rFonts w:ascii="Times New Roman" w:hAnsi="Times New Roman"/>
                <w:sz w:val="24"/>
                <w:szCs w:val="24"/>
              </w:rPr>
              <w:t xml:space="preserve"> </w:t>
            </w:r>
            <w:r w:rsidRPr="00BC0010">
              <w:rPr>
                <w:rFonts w:ascii="Times New Roman" w:hAnsi="Times New Roman"/>
                <w:sz w:val="24"/>
                <w:szCs w:val="24"/>
              </w:rPr>
              <w:t>доказывать геометрические утверждения;</w:t>
            </w:r>
            <w:r w:rsidR="002F0897" w:rsidRPr="00BC0010">
              <w:rPr>
                <w:rFonts w:ascii="Times New Roman" w:hAnsi="Times New Roman"/>
                <w:sz w:val="24"/>
                <w:szCs w:val="24"/>
              </w:rPr>
              <w:t xml:space="preserve"> </w:t>
            </w:r>
            <w:r w:rsidRPr="00BC0010">
              <w:rPr>
                <w:rFonts w:ascii="Times New Roman" w:hAnsi="Times New Roman"/>
                <w:sz w:val="24"/>
                <w:szCs w:val="24"/>
              </w:rPr>
              <w:t>владеть стандартной классификацией плоских фигур (треугольников и четырёхугольников).</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геометрических фигур для решения задач практического характера и задач из смежных дисциплин.</w:t>
            </w:r>
            <w:r w:rsidR="002F0897" w:rsidRPr="00BC0010">
              <w:rPr>
                <w:rFonts w:ascii="Times New Roman" w:hAnsi="Times New Roman"/>
                <w:sz w:val="24"/>
                <w:szCs w:val="24"/>
              </w:rPr>
              <w:t xml:space="preserve"> </w:t>
            </w:r>
            <w:r w:rsidRPr="00BC0010">
              <w:rPr>
                <w:rFonts w:ascii="Times New Roman" w:hAnsi="Times New Roman"/>
                <w:sz w:val="24"/>
                <w:szCs w:val="24"/>
              </w:rPr>
              <w:t>Отношения</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теорему Фалеса и теорему о пропорциональных отрезках при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характеризовать взаимное расположение прямой и окружности, двух окружностей.</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отношения для решения задач, возникающих в реальной жизни.</w:t>
            </w:r>
            <w:r w:rsidR="002F0897" w:rsidRPr="00BC0010">
              <w:rPr>
                <w:rFonts w:ascii="Times New Roman" w:hAnsi="Times New Roman"/>
                <w:sz w:val="24"/>
                <w:szCs w:val="24"/>
              </w:rPr>
              <w:t xml:space="preserve"> </w:t>
            </w:r>
            <w:r w:rsidRPr="00BC0010">
              <w:rPr>
                <w:rFonts w:ascii="Times New Roman" w:hAnsi="Times New Roman"/>
                <w:sz w:val="24"/>
                <w:szCs w:val="24"/>
              </w:rPr>
              <w:t>Измерения и вычисления</w:t>
            </w:r>
            <w:r w:rsidR="002F0897" w:rsidRPr="00BC0010">
              <w:rPr>
                <w:rFonts w:ascii="Times New Roman" w:hAnsi="Times New Roman"/>
                <w:sz w:val="24"/>
                <w:szCs w:val="24"/>
              </w:rPr>
              <w:t xml:space="preserve"> </w:t>
            </w:r>
            <w:r w:rsidRPr="00BC0010">
              <w:rPr>
                <w:rFonts w:ascii="Times New Roman" w:hAnsi="Times New Roman"/>
                <w:sz w:val="24"/>
                <w:szCs w:val="24"/>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BC0010">
              <w:rPr>
                <w:rFonts w:ascii="Times New Roman" w:hAnsi="Times New Roman"/>
                <w:sz w:val="24"/>
                <w:szCs w:val="24"/>
              </w:rPr>
              <w:t>равносоставленности</w:t>
            </w:r>
            <w:proofErr w:type="spellEnd"/>
            <w:r w:rsidRPr="00BC0010">
              <w:rPr>
                <w:rFonts w:ascii="Times New Roman" w:hAnsi="Times New Roman"/>
                <w:sz w:val="24"/>
                <w:szCs w:val="24"/>
              </w:rPr>
              <w:t>;</w:t>
            </w:r>
            <w:r w:rsidR="002F0897" w:rsidRPr="00BC0010">
              <w:rPr>
                <w:rFonts w:ascii="Times New Roman" w:hAnsi="Times New Roman"/>
                <w:sz w:val="24"/>
                <w:szCs w:val="24"/>
              </w:rPr>
              <w:t xml:space="preserve"> </w:t>
            </w:r>
            <w:r w:rsidRPr="00BC0010">
              <w:rPr>
                <w:rFonts w:ascii="Times New Roman" w:hAnsi="Times New Roman"/>
                <w:sz w:val="24"/>
                <w:szCs w:val="24"/>
              </w:rPr>
              <w:t>проводить простые вычисления на объёмных телах;</w:t>
            </w:r>
            <w:r w:rsidR="002F0897" w:rsidRPr="00BC0010">
              <w:rPr>
                <w:rFonts w:ascii="Times New Roman" w:hAnsi="Times New Roman"/>
                <w:sz w:val="24"/>
                <w:szCs w:val="24"/>
              </w:rPr>
              <w:t xml:space="preserve"> </w:t>
            </w:r>
            <w:r w:rsidRPr="00BC0010">
              <w:rPr>
                <w:rFonts w:ascii="Times New Roman" w:hAnsi="Times New Roman"/>
                <w:sz w:val="24"/>
                <w:szCs w:val="24"/>
              </w:rPr>
              <w:t xml:space="preserve">формулировать задачи на вычисление длин, площадей и объёмов и решать их. </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проводить вычисления на местности;</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формулы при вычислениях в смежных учебных предметах, в окружающей действительности.</w:t>
            </w:r>
            <w:r w:rsidR="002F0897" w:rsidRPr="00BC0010">
              <w:rPr>
                <w:rFonts w:ascii="Times New Roman" w:hAnsi="Times New Roman"/>
                <w:sz w:val="24"/>
                <w:szCs w:val="24"/>
              </w:rPr>
              <w:t xml:space="preserve"> </w:t>
            </w:r>
            <w:r w:rsidRPr="00BC0010">
              <w:rPr>
                <w:rFonts w:ascii="Times New Roman" w:hAnsi="Times New Roman"/>
                <w:sz w:val="24"/>
                <w:szCs w:val="24"/>
              </w:rPr>
              <w:t>Геометрические построения</w:t>
            </w:r>
            <w:r w:rsidR="002F0897" w:rsidRPr="00BC0010">
              <w:rPr>
                <w:rFonts w:ascii="Times New Roman" w:hAnsi="Times New Roman"/>
                <w:sz w:val="24"/>
                <w:szCs w:val="24"/>
              </w:rPr>
              <w:t xml:space="preserve"> </w:t>
            </w:r>
            <w:r w:rsidRPr="00BC0010">
              <w:rPr>
                <w:rFonts w:ascii="Times New Roman" w:hAnsi="Times New Roman"/>
                <w:sz w:val="24"/>
                <w:szCs w:val="24"/>
              </w:rPr>
              <w:t>Изображать геометрические фигуры по текстовому и символьному описанию;</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свободно оперировать чертёжными инструментами в несложных случаях, </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r w:rsidR="002F0897" w:rsidRPr="00BC0010">
              <w:rPr>
                <w:rFonts w:ascii="Times New Roman" w:hAnsi="Times New Roman"/>
                <w:sz w:val="24"/>
                <w:szCs w:val="24"/>
              </w:rPr>
              <w:t xml:space="preserve"> </w:t>
            </w:r>
            <w:r w:rsidRPr="00BC0010">
              <w:rPr>
                <w:rFonts w:ascii="Times New Roman" w:hAnsi="Times New Roman"/>
                <w:sz w:val="24"/>
                <w:szCs w:val="24"/>
              </w:rPr>
              <w:t>изображать типовые плоские фигуры и объемные тела с помощью простейших компьютерных инструментов.</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w:t>
            </w:r>
            <w:r w:rsidRPr="00BC0010">
              <w:rPr>
                <w:rFonts w:ascii="Times New Roman" w:hAnsi="Times New Roman"/>
                <w:sz w:val="24"/>
                <w:szCs w:val="24"/>
              </w:rPr>
              <w:lastRenderedPageBreak/>
              <w:t xml:space="preserve">жизни и при изучении других предметов: </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выполнять простейшие построения на местности, необходимые в реальной жизни; </w:t>
            </w:r>
            <w:r w:rsidR="002F0897" w:rsidRPr="00BC0010">
              <w:rPr>
                <w:rFonts w:ascii="Times New Roman" w:hAnsi="Times New Roman"/>
                <w:sz w:val="24"/>
                <w:szCs w:val="24"/>
              </w:rPr>
              <w:t xml:space="preserve"> </w:t>
            </w:r>
            <w:r w:rsidRPr="00BC0010">
              <w:rPr>
                <w:rFonts w:ascii="Times New Roman" w:hAnsi="Times New Roman"/>
                <w:sz w:val="24"/>
                <w:szCs w:val="24"/>
              </w:rPr>
              <w:t>оценивать размеры реальных объектов окружающего мира.</w:t>
            </w:r>
            <w:r w:rsidR="002F0897" w:rsidRPr="00BC0010">
              <w:rPr>
                <w:rFonts w:ascii="Times New Roman" w:hAnsi="Times New Roman"/>
                <w:sz w:val="24"/>
                <w:szCs w:val="24"/>
              </w:rPr>
              <w:t xml:space="preserve"> </w:t>
            </w:r>
            <w:r w:rsidRPr="00BC0010">
              <w:rPr>
                <w:rFonts w:ascii="Times New Roman" w:hAnsi="Times New Roman"/>
                <w:sz w:val="24"/>
                <w:szCs w:val="24"/>
              </w:rPr>
              <w:t>Преобразования</w:t>
            </w:r>
            <w:r w:rsidR="002F0897" w:rsidRPr="00BC0010">
              <w:rPr>
                <w:rFonts w:ascii="Times New Roman" w:hAnsi="Times New Roman"/>
                <w:sz w:val="24"/>
                <w:szCs w:val="24"/>
              </w:rPr>
              <w:t xml:space="preserve"> </w:t>
            </w:r>
            <w:r w:rsidRPr="00BC0010">
              <w:rPr>
                <w:rFonts w:ascii="Times New Roman" w:hAnsi="Times New Roman"/>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r w:rsidR="002F0897" w:rsidRPr="00BC0010">
              <w:rPr>
                <w:rFonts w:ascii="Times New Roman" w:hAnsi="Times New Roman"/>
                <w:sz w:val="24"/>
                <w:szCs w:val="24"/>
              </w:rPr>
              <w:t xml:space="preserve"> </w:t>
            </w:r>
            <w:r w:rsidRPr="00BC0010">
              <w:rPr>
                <w:rFonts w:ascii="Times New Roman" w:hAnsi="Times New Roman"/>
                <w:sz w:val="24"/>
                <w:szCs w:val="24"/>
              </w:rPr>
              <w:t>строить фигуру, подобную данной, пользоваться свойствами подобия для обоснования свойств фигур;</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свойства движений для проведения простейших обоснований свойств фигур.</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свойства движений и применять подобие для построений и вычислений.</w:t>
            </w:r>
            <w:r w:rsidR="002F0897" w:rsidRPr="00BC0010">
              <w:rPr>
                <w:rFonts w:ascii="Times New Roman" w:hAnsi="Times New Roman"/>
                <w:sz w:val="24"/>
                <w:szCs w:val="24"/>
              </w:rPr>
              <w:t xml:space="preserve"> </w:t>
            </w:r>
            <w:r w:rsidRPr="00BC0010">
              <w:rPr>
                <w:rFonts w:ascii="Times New Roman" w:hAnsi="Times New Roman"/>
                <w:sz w:val="24"/>
                <w:szCs w:val="24"/>
              </w:rPr>
              <w:t>Векторы и координаты на плоскости</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векторы и координаты для решения геометрических задач на вычисление длин, углов.</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понятия векторов и координат для решения задач по физике, географии и другим учебным предметам.</w:t>
            </w:r>
            <w:r w:rsidR="002F0897" w:rsidRPr="00BC0010">
              <w:rPr>
                <w:rFonts w:ascii="Times New Roman" w:hAnsi="Times New Roman"/>
                <w:sz w:val="24"/>
                <w:szCs w:val="24"/>
              </w:rPr>
              <w:t xml:space="preserve"> </w:t>
            </w:r>
            <w:r w:rsidRPr="00BC0010">
              <w:rPr>
                <w:rFonts w:ascii="Times New Roman" w:hAnsi="Times New Roman"/>
                <w:sz w:val="24"/>
                <w:szCs w:val="24"/>
              </w:rPr>
              <w:t>История математики</w:t>
            </w:r>
            <w:r w:rsidR="002F0897" w:rsidRPr="00BC0010">
              <w:rPr>
                <w:rFonts w:ascii="Times New Roman" w:hAnsi="Times New Roman"/>
                <w:sz w:val="24"/>
                <w:szCs w:val="24"/>
              </w:rPr>
              <w:t xml:space="preserve"> </w:t>
            </w:r>
            <w:r w:rsidRPr="00BC0010">
              <w:rPr>
                <w:rFonts w:ascii="Times New Roman" w:hAnsi="Times New Roman"/>
                <w:sz w:val="24"/>
                <w:szCs w:val="24"/>
              </w:rPr>
              <w:t>Характеризовать вклад выдающихся математиков в развитие математики и иных научных областей;</w:t>
            </w:r>
            <w:r w:rsidR="002F0897" w:rsidRPr="00BC0010">
              <w:rPr>
                <w:rFonts w:ascii="Times New Roman" w:hAnsi="Times New Roman"/>
                <w:sz w:val="24"/>
                <w:szCs w:val="24"/>
              </w:rPr>
              <w:t xml:space="preserve"> </w:t>
            </w:r>
            <w:r w:rsidRPr="00BC0010">
              <w:rPr>
                <w:rFonts w:ascii="Times New Roman" w:hAnsi="Times New Roman"/>
                <w:sz w:val="24"/>
                <w:szCs w:val="24"/>
              </w:rPr>
              <w:t>понимать роль математики в развитии России.</w:t>
            </w:r>
            <w:r w:rsidR="002F0897" w:rsidRPr="00BC0010">
              <w:rPr>
                <w:rFonts w:ascii="Times New Roman" w:hAnsi="Times New Roman"/>
                <w:sz w:val="24"/>
                <w:szCs w:val="24"/>
              </w:rPr>
              <w:t xml:space="preserve"> </w:t>
            </w:r>
            <w:r w:rsidRPr="00BC0010">
              <w:rPr>
                <w:rFonts w:ascii="Times New Roman" w:hAnsi="Times New Roman"/>
                <w:sz w:val="24"/>
                <w:szCs w:val="24"/>
              </w:rPr>
              <w:t>Методы математики</w:t>
            </w:r>
            <w:r w:rsidR="002F0897" w:rsidRPr="00BC0010">
              <w:rPr>
                <w:rFonts w:ascii="Times New Roman" w:hAnsi="Times New Roman"/>
                <w:sz w:val="24"/>
                <w:szCs w:val="24"/>
              </w:rPr>
              <w:t xml:space="preserve"> </w:t>
            </w:r>
            <w:r w:rsidRPr="00BC0010">
              <w:rPr>
                <w:rFonts w:ascii="Times New Roman" w:hAnsi="Times New Roman"/>
                <w:sz w:val="24"/>
                <w:szCs w:val="24"/>
              </w:rPr>
              <w:t>Используя изученные методы, проводить доказательство, выполнять опровержение;</w:t>
            </w:r>
            <w:r w:rsidR="002F0897" w:rsidRPr="00BC0010">
              <w:rPr>
                <w:rFonts w:ascii="Times New Roman" w:hAnsi="Times New Roman"/>
                <w:sz w:val="24"/>
                <w:szCs w:val="24"/>
              </w:rPr>
              <w:t xml:space="preserve"> </w:t>
            </w:r>
            <w:r w:rsidRPr="00BC0010">
              <w:rPr>
                <w:rFonts w:ascii="Times New Roman" w:hAnsi="Times New Roman"/>
                <w:sz w:val="24"/>
                <w:szCs w:val="24"/>
              </w:rPr>
              <w:t>выбирать изученные методы и их комбинации для решения математических задач;</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r w:rsidR="002F0897" w:rsidRPr="00BC0010">
              <w:rPr>
                <w:rFonts w:ascii="Times New Roman" w:hAnsi="Times New Roman"/>
                <w:sz w:val="24"/>
                <w:szCs w:val="24"/>
              </w:rPr>
              <w:t xml:space="preserve"> </w:t>
            </w:r>
            <w:bookmarkStart w:id="68" w:name="_Toc284662723"/>
            <w:bookmarkStart w:id="69" w:name="_Toc284663349"/>
            <w:r w:rsidRPr="00BC0010">
              <w:rPr>
                <w:rFonts w:ascii="Times New Roman" w:hAnsi="Times New Roman"/>
                <w:sz w:val="24"/>
                <w:szCs w:val="24"/>
              </w:rPr>
              <w:t>Выпускник получит возможность научиться в 7-9 классах для успешного продолжения образования на углублённом уровне</w:t>
            </w:r>
            <w:bookmarkEnd w:id="68"/>
            <w:bookmarkEnd w:id="69"/>
            <w:r w:rsidR="002F0897" w:rsidRPr="00BC0010">
              <w:rPr>
                <w:rFonts w:ascii="Times New Roman" w:hAnsi="Times New Roman"/>
                <w:sz w:val="24"/>
                <w:szCs w:val="24"/>
              </w:rPr>
              <w:t xml:space="preserve"> </w:t>
            </w:r>
            <w:r w:rsidRPr="00BC0010">
              <w:rPr>
                <w:rFonts w:ascii="Times New Roman" w:hAnsi="Times New Roman"/>
                <w:sz w:val="24"/>
                <w:szCs w:val="24"/>
              </w:rPr>
              <w:t xml:space="preserve">Элементы теории множеств и математической </w:t>
            </w:r>
            <w:r w:rsidRPr="00BC0010">
              <w:rPr>
                <w:rFonts w:ascii="Times New Roman" w:hAnsi="Times New Roman"/>
                <w:sz w:val="24"/>
                <w:szCs w:val="24"/>
              </w:rPr>
              <w:lastRenderedPageBreak/>
              <w:t>логики</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r w:rsidR="002F0897" w:rsidRPr="00BC0010">
              <w:rPr>
                <w:rFonts w:ascii="Times New Roman" w:hAnsi="Times New Roman"/>
                <w:sz w:val="24"/>
                <w:szCs w:val="24"/>
              </w:rPr>
              <w:t xml:space="preserve"> </w:t>
            </w:r>
            <w:r w:rsidRPr="00BC0010">
              <w:rPr>
                <w:rFonts w:ascii="Times New Roman" w:hAnsi="Times New Roman"/>
                <w:sz w:val="24"/>
                <w:szCs w:val="24"/>
              </w:rPr>
              <w:t>задавать множества разными способами;</w:t>
            </w:r>
            <w:r w:rsidR="002F0897" w:rsidRPr="00BC0010">
              <w:rPr>
                <w:rFonts w:ascii="Times New Roman" w:hAnsi="Times New Roman"/>
                <w:sz w:val="24"/>
                <w:szCs w:val="24"/>
              </w:rPr>
              <w:t xml:space="preserve"> </w:t>
            </w:r>
            <w:r w:rsidRPr="00BC0010">
              <w:rPr>
                <w:rFonts w:ascii="Times New Roman" w:hAnsi="Times New Roman"/>
                <w:sz w:val="24"/>
                <w:szCs w:val="24"/>
              </w:rPr>
              <w:t>проверять выполнение характеристического свойства множества;</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w:t>
            </w:r>
            <w:r w:rsidR="002F0897" w:rsidRPr="00BC0010">
              <w:rPr>
                <w:rFonts w:ascii="Times New Roman" w:hAnsi="Times New Roman"/>
                <w:sz w:val="24"/>
                <w:szCs w:val="24"/>
              </w:rPr>
              <w:t xml:space="preserve"> или, не </w:t>
            </w:r>
            <w:r w:rsidRPr="00BC0010">
              <w:rPr>
                <w:rFonts w:ascii="Times New Roman" w:hAnsi="Times New Roman"/>
                <w:sz w:val="24"/>
                <w:szCs w:val="24"/>
              </w:rPr>
              <w:t>условные высказывания (импликации);</w:t>
            </w:r>
            <w:r w:rsidR="002F0897" w:rsidRPr="00BC0010">
              <w:rPr>
                <w:rFonts w:ascii="Times New Roman" w:hAnsi="Times New Roman"/>
                <w:sz w:val="24"/>
                <w:szCs w:val="24"/>
              </w:rPr>
              <w:t xml:space="preserve"> </w:t>
            </w:r>
            <w:r w:rsidRPr="00BC0010">
              <w:rPr>
                <w:rFonts w:ascii="Times New Roman" w:hAnsi="Times New Roman"/>
                <w:sz w:val="24"/>
                <w:szCs w:val="24"/>
              </w:rPr>
              <w:t>строить высказывания с использованием законов алгебры высказываний.</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строить рассуждения на основе использования правил логики;</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Числа</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BC0010">
              <w:rPr>
                <w:rFonts w:ascii="Times New Roman" w:hAnsi="Times New Roman"/>
                <w:sz w:val="24"/>
                <w:szCs w:val="24"/>
              </w:rPr>
              <w:t>n</w:t>
            </w:r>
            <w:proofErr w:type="spellEnd"/>
            <w:r w:rsidRPr="00BC0010">
              <w:rPr>
                <w:rFonts w:ascii="Times New Roman" w:hAnsi="Times New Roman"/>
                <w:sz w:val="24"/>
                <w:szCs w:val="24"/>
              </w:rPr>
              <w:t>, действительное число, множество действительных чисел, геометрическая интерпретация натуральных, целых, рациональных, действительных чисел;</w:t>
            </w:r>
            <w:r w:rsidR="002F0897" w:rsidRPr="00BC0010">
              <w:rPr>
                <w:rFonts w:ascii="Times New Roman" w:hAnsi="Times New Roman"/>
                <w:sz w:val="24"/>
                <w:szCs w:val="24"/>
              </w:rPr>
              <w:t xml:space="preserve"> </w:t>
            </w:r>
            <w:r w:rsidRPr="00BC0010">
              <w:rPr>
                <w:rFonts w:ascii="Times New Roman" w:hAnsi="Times New Roman"/>
                <w:sz w:val="24"/>
                <w:szCs w:val="24"/>
              </w:rPr>
              <w:t>понимать и объяснять разницу между позиционной и непозиционной системами записи чисел;</w:t>
            </w:r>
            <w:r w:rsidR="002F0897" w:rsidRPr="00BC0010">
              <w:rPr>
                <w:rFonts w:ascii="Times New Roman" w:hAnsi="Times New Roman"/>
                <w:sz w:val="24"/>
                <w:szCs w:val="24"/>
              </w:rPr>
              <w:t xml:space="preserve"> </w:t>
            </w:r>
            <w:r w:rsidRPr="00BC0010">
              <w:rPr>
                <w:rFonts w:ascii="Times New Roman" w:hAnsi="Times New Roman"/>
                <w:sz w:val="24"/>
                <w:szCs w:val="24"/>
              </w:rPr>
              <w:t>переводить числа из одной системы записи (системы счисления) в другую;</w:t>
            </w:r>
            <w:r w:rsidR="002F0897" w:rsidRPr="00BC0010">
              <w:rPr>
                <w:rFonts w:ascii="Times New Roman" w:hAnsi="Times New Roman"/>
                <w:sz w:val="24"/>
                <w:szCs w:val="24"/>
              </w:rPr>
              <w:t xml:space="preserve"> </w:t>
            </w:r>
            <w:r w:rsidRPr="00BC0010">
              <w:rPr>
                <w:rFonts w:ascii="Times New Roman"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округление рациональных и иррациональных чисел с заданной точностью;</w:t>
            </w:r>
            <w:r w:rsidR="002F0897" w:rsidRPr="00BC0010">
              <w:rPr>
                <w:rFonts w:ascii="Times New Roman" w:hAnsi="Times New Roman"/>
                <w:sz w:val="24"/>
                <w:szCs w:val="24"/>
              </w:rPr>
              <w:t xml:space="preserve"> </w:t>
            </w:r>
            <w:r w:rsidRPr="00BC0010">
              <w:rPr>
                <w:rFonts w:ascii="Times New Roman" w:hAnsi="Times New Roman"/>
                <w:sz w:val="24"/>
                <w:szCs w:val="24"/>
              </w:rPr>
              <w:t>сравнивать действительные числа разными способами;</w:t>
            </w:r>
            <w:r w:rsidR="002F0897" w:rsidRPr="00BC0010">
              <w:rPr>
                <w:rFonts w:ascii="Times New Roman" w:hAnsi="Times New Roman"/>
                <w:sz w:val="24"/>
                <w:szCs w:val="24"/>
              </w:rPr>
              <w:t xml:space="preserve"> </w:t>
            </w:r>
            <w:r w:rsidRPr="00BC0010">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r w:rsidR="002F0897" w:rsidRPr="00BC0010">
              <w:rPr>
                <w:rFonts w:ascii="Times New Roman" w:hAnsi="Times New Roman"/>
                <w:sz w:val="24"/>
                <w:szCs w:val="24"/>
              </w:rPr>
              <w:t xml:space="preserve"> </w:t>
            </w:r>
            <w:r w:rsidRPr="00BC0010">
              <w:rPr>
                <w:rFonts w:ascii="Times New Roman" w:hAnsi="Times New Roman"/>
                <w:sz w:val="24"/>
                <w:szCs w:val="24"/>
              </w:rPr>
              <w:t>находить НОД и НОК чисел разными способами и использовать их при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выполнять и объяснять результаты сравнения результатов вычислений при решении практических задач, в том </w:t>
            </w:r>
            <w:r w:rsidRPr="00BC0010">
              <w:rPr>
                <w:rFonts w:ascii="Times New Roman" w:hAnsi="Times New Roman"/>
                <w:sz w:val="24"/>
                <w:szCs w:val="24"/>
              </w:rPr>
              <w:lastRenderedPageBreak/>
              <w:t>числе приближенных вычислений, используя разные способы сравнений;</w:t>
            </w:r>
            <w:r w:rsidR="002F0897" w:rsidRPr="00BC0010">
              <w:rPr>
                <w:rFonts w:ascii="Times New Roman" w:hAnsi="Times New Roman"/>
                <w:sz w:val="24"/>
                <w:szCs w:val="24"/>
              </w:rPr>
              <w:t xml:space="preserve"> </w:t>
            </w:r>
            <w:r w:rsidRPr="00BC0010">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r w:rsidR="002F0897" w:rsidRPr="00BC0010">
              <w:rPr>
                <w:rFonts w:ascii="Times New Roman" w:hAnsi="Times New Roman"/>
                <w:sz w:val="24"/>
                <w:szCs w:val="24"/>
              </w:rPr>
              <w:t xml:space="preserve"> </w:t>
            </w:r>
            <w:r w:rsidRPr="00BC0010">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Тождественные преобразования</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степени с целым и дробным показателем;</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доказательство свойств степени с целыми и дробными показателями;</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r w:rsidR="002F0897" w:rsidRPr="00BC0010">
              <w:rPr>
                <w:rFonts w:ascii="Times New Roman" w:hAnsi="Times New Roman"/>
                <w:sz w:val="24"/>
                <w:szCs w:val="24"/>
              </w:rPr>
              <w:t xml:space="preserve"> </w:t>
            </w:r>
            <w:r w:rsidRPr="00BC0010">
              <w:rPr>
                <w:rFonts w:ascii="Times New Roman" w:hAnsi="Times New Roman"/>
                <w:sz w:val="24"/>
                <w:szCs w:val="24"/>
              </w:rPr>
              <w:t>свободно владеть приемами преобразования целых и дробно-рациональных выражений;</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деление многочлена на многочлен с остатком;</w:t>
            </w:r>
            <w:r w:rsidR="002F0897" w:rsidRPr="00BC0010">
              <w:rPr>
                <w:rFonts w:ascii="Times New Roman" w:hAnsi="Times New Roman"/>
                <w:sz w:val="24"/>
                <w:szCs w:val="24"/>
              </w:rPr>
              <w:t xml:space="preserve"> </w:t>
            </w:r>
            <w:r w:rsidRPr="00BC0010">
              <w:rPr>
                <w:rFonts w:ascii="Times New Roman" w:hAnsi="Times New Roman"/>
                <w:sz w:val="24"/>
                <w:szCs w:val="24"/>
              </w:rPr>
              <w:t xml:space="preserve">доказывать свойства квадратных корней и корней степени </w:t>
            </w:r>
            <w:proofErr w:type="spellStart"/>
            <w:r w:rsidRPr="00BC0010">
              <w:rPr>
                <w:rFonts w:ascii="Times New Roman" w:hAnsi="Times New Roman"/>
                <w:sz w:val="24"/>
                <w:szCs w:val="24"/>
              </w:rPr>
              <w:t>n</w:t>
            </w:r>
            <w:proofErr w:type="spellEnd"/>
            <w:r w:rsidRPr="00BC0010">
              <w:rPr>
                <w:rFonts w:ascii="Times New Roman" w:hAnsi="Times New Roman"/>
                <w:sz w:val="24"/>
                <w:szCs w:val="24"/>
              </w:rPr>
              <w:t>;</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выполнять преобразования выражений, содержащих квадратные корни, корни степени </w:t>
            </w:r>
            <w:proofErr w:type="spellStart"/>
            <w:r w:rsidRPr="00BC0010">
              <w:rPr>
                <w:rFonts w:ascii="Times New Roman" w:hAnsi="Times New Roman"/>
                <w:sz w:val="24"/>
                <w:szCs w:val="24"/>
              </w:rPr>
              <w:t>n</w:t>
            </w:r>
            <w:proofErr w:type="spellEnd"/>
            <w:r w:rsidRPr="00BC0010">
              <w:rPr>
                <w:rFonts w:ascii="Times New Roman" w:hAnsi="Times New Roman"/>
                <w:sz w:val="24"/>
                <w:szCs w:val="24"/>
              </w:rPr>
              <w:t>;</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«тождество», «тождество на множестве», «тождественное преобразование»;</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различные преобразования выражений, содержащих модули.</w:t>
            </w:r>
            <w:r w:rsidR="00EF4B41"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555598">
              <w:rPr>
                <w:rFonts w:ascii="Times New Roman" w:hAnsi="Times New Roman"/>
                <w:noProof/>
                <w:sz w:val="24"/>
                <w:szCs w:val="24"/>
                <w:lang w:eastAsia="ru-RU"/>
              </w:rPr>
              <w:drawing>
                <wp:inline distT="0" distB="0" distL="0" distR="0">
                  <wp:extent cx="771525" cy="266700"/>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71525" cy="266700"/>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separate"/>
            </w:r>
            <w:r w:rsidR="00555598">
              <w:rPr>
                <w:rFonts w:ascii="Times New Roman" w:hAnsi="Times New Roman"/>
                <w:noProof/>
                <w:sz w:val="24"/>
                <w:szCs w:val="24"/>
                <w:lang w:eastAsia="ru-RU"/>
              </w:rPr>
              <w:drawing>
                <wp:inline distT="0" distB="0" distL="0" distR="0">
                  <wp:extent cx="771525" cy="266700"/>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71525" cy="266700"/>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end"/>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выполнять преобразования и действия с буквенными </w:t>
            </w:r>
            <w:r w:rsidR="002F0897" w:rsidRPr="00BC0010">
              <w:rPr>
                <w:rFonts w:ascii="Times New Roman" w:hAnsi="Times New Roman"/>
                <w:sz w:val="24"/>
                <w:szCs w:val="24"/>
              </w:rPr>
              <w:t xml:space="preserve"> </w:t>
            </w:r>
            <w:r w:rsidRPr="00BC0010">
              <w:rPr>
                <w:rFonts w:ascii="Times New Roman" w:hAnsi="Times New Roman"/>
                <w:sz w:val="24"/>
                <w:szCs w:val="24"/>
              </w:rPr>
              <w:t>выражениями, числовые коэффициенты которых записаны в стандартном виде;</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рациональных выражений при решении задач других учебных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2F0897" w:rsidRPr="00BC0010">
              <w:rPr>
                <w:rFonts w:ascii="Times New Roman" w:hAnsi="Times New Roman"/>
                <w:sz w:val="24"/>
                <w:szCs w:val="24"/>
              </w:rPr>
              <w:t xml:space="preserve"> </w:t>
            </w:r>
            <w:r w:rsidRPr="00BC0010">
              <w:rPr>
                <w:rFonts w:ascii="Times New Roman" w:hAnsi="Times New Roman"/>
                <w:sz w:val="24"/>
                <w:szCs w:val="24"/>
              </w:rPr>
              <w:t>Уравнения и неравенства</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r w:rsidR="002F0897" w:rsidRPr="00BC0010">
              <w:rPr>
                <w:rFonts w:ascii="Times New Roman" w:hAnsi="Times New Roman"/>
                <w:sz w:val="24"/>
                <w:szCs w:val="24"/>
              </w:rPr>
              <w:t xml:space="preserve"> </w:t>
            </w:r>
            <w:r w:rsidRPr="00BC0010">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r w:rsidR="002F0897" w:rsidRPr="00BC0010">
              <w:rPr>
                <w:rFonts w:ascii="Times New Roman" w:hAnsi="Times New Roman"/>
                <w:sz w:val="24"/>
                <w:szCs w:val="24"/>
              </w:rPr>
              <w:t xml:space="preserve"> </w:t>
            </w:r>
            <w:r w:rsidRPr="00BC0010">
              <w:rPr>
                <w:rFonts w:ascii="Times New Roman" w:hAnsi="Times New Roman"/>
                <w:sz w:val="24"/>
                <w:szCs w:val="24"/>
              </w:rPr>
              <w:t>знать теорему Виета для уравнений степени выше второй;</w:t>
            </w:r>
            <w:r w:rsidR="002F0897" w:rsidRPr="00BC0010">
              <w:rPr>
                <w:rFonts w:ascii="Times New Roman" w:hAnsi="Times New Roman"/>
                <w:sz w:val="24"/>
                <w:szCs w:val="24"/>
              </w:rPr>
              <w:t xml:space="preserve"> </w:t>
            </w:r>
            <w:r w:rsidRPr="00BC0010">
              <w:rPr>
                <w:rFonts w:ascii="Times New Roman" w:hAnsi="Times New Roman"/>
                <w:sz w:val="24"/>
                <w:szCs w:val="24"/>
              </w:rPr>
              <w:t xml:space="preserve">понимать смысл </w:t>
            </w:r>
            <w:r w:rsidRPr="00BC0010">
              <w:rPr>
                <w:rFonts w:ascii="Times New Roman" w:hAnsi="Times New Roman"/>
                <w:sz w:val="24"/>
                <w:szCs w:val="24"/>
              </w:rPr>
              <w:lastRenderedPageBreak/>
              <w:t>теорем о равносильных и неравносильных преобразованиях уравнений и уметь их доказывать;</w:t>
            </w:r>
            <w:r w:rsidR="002F0897" w:rsidRPr="00BC0010">
              <w:rPr>
                <w:rFonts w:ascii="Times New Roman" w:hAnsi="Times New Roman"/>
                <w:sz w:val="24"/>
                <w:szCs w:val="24"/>
              </w:rPr>
              <w:t xml:space="preserve"> </w:t>
            </w:r>
            <w:r w:rsidRPr="00BC0010">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r w:rsidR="002F0897" w:rsidRPr="00BC0010">
              <w:rPr>
                <w:rFonts w:ascii="Times New Roman" w:hAnsi="Times New Roman"/>
                <w:sz w:val="24"/>
                <w:szCs w:val="24"/>
              </w:rPr>
              <w:t xml:space="preserve"> </w:t>
            </w:r>
            <w:r w:rsidRPr="00BC0010">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r w:rsidR="002F0897" w:rsidRPr="00BC0010">
              <w:rPr>
                <w:rFonts w:ascii="Times New Roman" w:hAnsi="Times New Roman"/>
                <w:sz w:val="24"/>
                <w:szCs w:val="24"/>
              </w:rPr>
              <w:t xml:space="preserve"> </w:t>
            </w:r>
            <w:r w:rsidRPr="00BC0010">
              <w:rPr>
                <w:rFonts w:ascii="Times New Roman" w:hAnsi="Times New Roman"/>
                <w:sz w:val="24"/>
                <w:szCs w:val="24"/>
              </w:rPr>
              <w:t>владеть разными методами доказательства неравенств;</w:t>
            </w:r>
            <w:r w:rsidR="002F0897" w:rsidRPr="00BC0010">
              <w:rPr>
                <w:rFonts w:ascii="Times New Roman" w:hAnsi="Times New Roman"/>
                <w:sz w:val="24"/>
                <w:szCs w:val="24"/>
              </w:rPr>
              <w:t xml:space="preserve"> </w:t>
            </w:r>
            <w:r w:rsidRPr="00BC0010">
              <w:rPr>
                <w:rFonts w:ascii="Times New Roman" w:hAnsi="Times New Roman"/>
                <w:sz w:val="24"/>
                <w:szCs w:val="24"/>
              </w:rPr>
              <w:t>решать уравнения в целых числах;</w:t>
            </w:r>
            <w:r w:rsidR="002F0897" w:rsidRPr="00BC0010">
              <w:rPr>
                <w:rFonts w:ascii="Times New Roman" w:hAnsi="Times New Roman"/>
                <w:sz w:val="24"/>
                <w:szCs w:val="24"/>
              </w:rPr>
              <w:t xml:space="preserve"> </w:t>
            </w:r>
            <w:r w:rsidRPr="00BC0010">
              <w:rPr>
                <w:rFonts w:ascii="Times New Roman" w:hAnsi="Times New Roman"/>
                <w:sz w:val="24"/>
                <w:szCs w:val="24"/>
              </w:rPr>
              <w:t>изображать множества на плоскости, задаваемые уравнениями, неравенствами и их системами.</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составлять и решать уравнения, неравенства, их системы при решении задач других учебных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2F0897" w:rsidRPr="00BC0010">
              <w:rPr>
                <w:rFonts w:ascii="Times New Roman" w:hAnsi="Times New Roman"/>
                <w:sz w:val="24"/>
                <w:szCs w:val="24"/>
              </w:rPr>
              <w:t xml:space="preserve"> </w:t>
            </w:r>
            <w:r w:rsidRPr="00BC0010">
              <w:rPr>
                <w:rFonts w:ascii="Times New Roman" w:hAnsi="Times New Roman"/>
                <w:sz w:val="24"/>
                <w:szCs w:val="24"/>
              </w:rPr>
              <w:t>Функции</w:t>
            </w:r>
            <w:r w:rsidR="003A0ABB" w:rsidRPr="00BC0010">
              <w:rPr>
                <w:rFonts w:ascii="Times New Roman" w:hAnsi="Times New Roman"/>
                <w:sz w:val="24"/>
                <w:szCs w:val="24"/>
              </w:rPr>
              <w:t xml:space="preserve"> </w:t>
            </w:r>
            <w:r w:rsidRPr="00BC0010">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BC0010">
              <w:rPr>
                <w:rFonts w:ascii="Times New Roman" w:hAnsi="Times New Roman"/>
                <w:sz w:val="24"/>
                <w:szCs w:val="24"/>
              </w:rPr>
              <w:t>знакопостоянства</w:t>
            </w:r>
            <w:proofErr w:type="spellEnd"/>
            <w:r w:rsidRPr="00BC0010">
              <w:rPr>
                <w:rFonts w:ascii="Times New Roman" w:hAnsi="Times New Roman"/>
                <w:sz w:val="24"/>
                <w:szCs w:val="24"/>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BC0010">
              <w:rPr>
                <w:rFonts w:ascii="Times New Roman" w:hAnsi="Times New Roman"/>
                <w:sz w:val="24"/>
                <w:szCs w:val="24"/>
              </w:rPr>
              <w:object w:dxaOrig="660" w:dyaOrig="380">
                <v:shape id="_x0000_i1033" type="#_x0000_t75" style="width:32.25pt;height:18pt" o:ole="">
                  <v:imagedata r:id="rId21" o:title=""/>
                </v:shape>
                <o:OLEObject Type="Embed" ProgID="Equation.DSMT4" ShapeID="_x0000_i1033" DrawAspect="Content" ObjectID="_1649425326" r:id="rId26"/>
              </w:object>
            </w:r>
            <w:r w:rsidRPr="00BC0010">
              <w:rPr>
                <w:rFonts w:ascii="Times New Roman" w:hAnsi="Times New Roman"/>
                <w:sz w:val="24"/>
                <w:szCs w:val="24"/>
              </w:rPr>
              <w:t>;</w:t>
            </w:r>
            <w:r w:rsidR="003A0ABB" w:rsidRPr="00BC0010">
              <w:rPr>
                <w:rFonts w:ascii="Times New Roman" w:hAnsi="Times New Roman"/>
                <w:sz w:val="24"/>
                <w:szCs w:val="24"/>
              </w:rPr>
              <w:t xml:space="preserve"> </w:t>
            </w:r>
            <w:r w:rsidRPr="00BC0010">
              <w:rPr>
                <w:rFonts w:ascii="Times New Roman" w:hAnsi="Times New Roman"/>
                <w:sz w:val="24"/>
                <w:szCs w:val="24"/>
              </w:rPr>
              <w:t xml:space="preserve">использовать преобразования графика функции </w:t>
            </w:r>
            <w:r w:rsidRPr="00BC0010">
              <w:rPr>
                <w:rFonts w:ascii="Times New Roman" w:hAnsi="Times New Roman"/>
                <w:sz w:val="24"/>
                <w:szCs w:val="24"/>
              </w:rPr>
              <w:object w:dxaOrig="960" w:dyaOrig="380">
                <v:shape id="_x0000_i1034" type="#_x0000_t75" style="width:47.25pt;height:18pt" o:ole="">
                  <v:imagedata r:id="rId27" o:title=""/>
                </v:shape>
                <o:OLEObject Type="Embed" ProgID="Equation.DSMT4" ShapeID="_x0000_i1034" DrawAspect="Content" ObjectID="_1649425327" r:id="rId28"/>
              </w:object>
            </w:r>
            <w:r w:rsidRPr="00BC0010">
              <w:rPr>
                <w:rFonts w:ascii="Times New Roman" w:hAnsi="Times New Roman"/>
                <w:sz w:val="24"/>
                <w:szCs w:val="24"/>
              </w:rPr>
              <w:t xml:space="preserve"> для построения графиков функций </w:t>
            </w:r>
            <w:r w:rsidRPr="00BC0010">
              <w:rPr>
                <w:rFonts w:ascii="Times New Roman" w:hAnsi="Times New Roman"/>
                <w:sz w:val="24"/>
                <w:szCs w:val="24"/>
              </w:rPr>
              <w:object w:dxaOrig="1780" w:dyaOrig="380">
                <v:shape id="_x0000_i1035" type="#_x0000_t75" style="width:87.75pt;height:18pt" o:ole="">
                  <v:imagedata r:id="rId23" o:title=""/>
                </v:shape>
                <o:OLEObject Type="Embed" ProgID="Equation.DSMT4" ShapeID="_x0000_i1035" DrawAspect="Content" ObjectID="_1649425328" r:id="rId29"/>
              </w:object>
            </w:r>
            <w:r w:rsidRPr="00BC0010">
              <w:rPr>
                <w:rFonts w:ascii="Times New Roman" w:hAnsi="Times New Roman"/>
                <w:sz w:val="24"/>
                <w:szCs w:val="24"/>
              </w:rPr>
              <w:t xml:space="preserve">; </w:t>
            </w:r>
            <w:r w:rsidR="002F0897" w:rsidRPr="00BC0010">
              <w:rPr>
                <w:rFonts w:ascii="Times New Roman" w:hAnsi="Times New Roman"/>
                <w:sz w:val="24"/>
                <w:szCs w:val="24"/>
              </w:rPr>
              <w:t xml:space="preserve"> </w:t>
            </w:r>
            <w:r w:rsidRPr="00BC0010">
              <w:rPr>
                <w:rFonts w:ascii="Times New Roman" w:hAnsi="Times New Roman"/>
                <w:sz w:val="24"/>
                <w:szCs w:val="24"/>
              </w:rPr>
              <w:t>анализировать свойства функций и вид графика в зависимости от параметров;</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w:t>
            </w:r>
            <w:r w:rsidRPr="00BC0010">
              <w:rPr>
                <w:rFonts w:ascii="Times New Roman" w:hAnsi="Times New Roman"/>
                <w:sz w:val="24"/>
                <w:szCs w:val="24"/>
              </w:rPr>
              <w:lastRenderedPageBreak/>
              <w:t xml:space="preserve">свойство арифметической (геометрической) прогрессии; </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r w:rsidR="002F0897" w:rsidRPr="00BC0010">
              <w:rPr>
                <w:rFonts w:ascii="Times New Roman" w:hAnsi="Times New Roman"/>
                <w:sz w:val="24"/>
                <w:szCs w:val="24"/>
              </w:rPr>
              <w:t xml:space="preserve"> </w:t>
            </w:r>
            <w:r w:rsidRPr="00BC0010">
              <w:rPr>
                <w:rFonts w:ascii="Times New Roman" w:hAnsi="Times New Roman"/>
                <w:sz w:val="24"/>
                <w:szCs w:val="24"/>
              </w:rPr>
              <w:t>исследовать последовательности, заданные рекуррентно;</w:t>
            </w:r>
            <w:r w:rsidR="002F0897" w:rsidRPr="00BC0010">
              <w:rPr>
                <w:rFonts w:ascii="Times New Roman" w:hAnsi="Times New Roman"/>
                <w:sz w:val="24"/>
                <w:szCs w:val="24"/>
              </w:rPr>
              <w:t xml:space="preserve"> </w:t>
            </w:r>
            <w:r w:rsidRPr="00BC0010">
              <w:rPr>
                <w:rFonts w:ascii="Times New Roman" w:hAnsi="Times New Roman"/>
                <w:sz w:val="24"/>
                <w:szCs w:val="24"/>
              </w:rPr>
              <w:t>решать комбинированные задачи на арифметическую и геометрическую прогрессии.</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графики зависимостей для исследования реальных процессов и явлений;</w:t>
            </w:r>
            <w:r w:rsidR="002F0897" w:rsidRPr="00BC0010">
              <w:rPr>
                <w:rFonts w:ascii="Times New Roman" w:hAnsi="Times New Roman"/>
                <w:sz w:val="24"/>
                <w:szCs w:val="24"/>
              </w:rPr>
              <w:t xml:space="preserve"> </w:t>
            </w:r>
            <w:r w:rsidRPr="00BC0010">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Статистика и теория вероятностей </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r w:rsidR="002F0897" w:rsidRPr="00BC0010">
              <w:rPr>
                <w:rFonts w:ascii="Times New Roman" w:hAnsi="Times New Roman"/>
                <w:sz w:val="24"/>
                <w:szCs w:val="24"/>
              </w:rPr>
              <w:t xml:space="preserve"> </w:t>
            </w:r>
            <w:r w:rsidRPr="00BC0010">
              <w:rPr>
                <w:rFonts w:ascii="Times New Roman" w:hAnsi="Times New Roman"/>
                <w:sz w:val="24"/>
                <w:szCs w:val="24"/>
              </w:rPr>
              <w:t>выбирать наиболее удобный способ представления информации, адекватный её свойствам и целям анализа;</w:t>
            </w:r>
            <w:r w:rsidR="002F0897" w:rsidRPr="00BC0010">
              <w:rPr>
                <w:rFonts w:ascii="Times New Roman" w:hAnsi="Times New Roman"/>
                <w:sz w:val="24"/>
                <w:szCs w:val="24"/>
              </w:rPr>
              <w:t xml:space="preserve"> </w:t>
            </w:r>
            <w:r w:rsidRPr="00BC0010">
              <w:rPr>
                <w:rFonts w:ascii="Times New Roman" w:hAnsi="Times New Roman"/>
                <w:sz w:val="24"/>
                <w:szCs w:val="24"/>
              </w:rPr>
              <w:t>вычислять числовые характеристики выборки;</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факториал числа, перестановки, сочетания и размещения, треугольник Паскаля;</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r w:rsidR="002F0897" w:rsidRPr="00BC0010">
              <w:rPr>
                <w:rFonts w:ascii="Times New Roman" w:hAnsi="Times New Roman"/>
                <w:sz w:val="24"/>
                <w:szCs w:val="24"/>
              </w:rPr>
              <w:t xml:space="preserve"> </w:t>
            </w:r>
            <w:r w:rsidRPr="00BC0010">
              <w:rPr>
                <w:rFonts w:ascii="Times New Roman" w:hAnsi="Times New Roman"/>
                <w:sz w:val="24"/>
                <w:szCs w:val="24"/>
              </w:rPr>
              <w:t>знать примеры случайных величин, и вычислять их статистические характеристики;</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формулы комбинаторики при решении комбинаторных задач;</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на вычисление вероятности в том числе с использованием формул.</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w:t>
            </w:r>
            <w:r w:rsidR="002F0897" w:rsidRPr="00BC0010">
              <w:rPr>
                <w:rFonts w:ascii="Times New Roman" w:hAnsi="Times New Roman"/>
                <w:sz w:val="24"/>
                <w:szCs w:val="24"/>
              </w:rPr>
              <w:t xml:space="preserve"> </w:t>
            </w:r>
            <w:r w:rsidRPr="00BC0010">
              <w:rPr>
                <w:rFonts w:ascii="Times New Roman" w:hAnsi="Times New Roman"/>
                <w:sz w:val="24"/>
                <w:szCs w:val="24"/>
              </w:rPr>
              <w:t>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r w:rsidR="002F0897" w:rsidRPr="00BC0010">
              <w:rPr>
                <w:rFonts w:ascii="Times New Roman" w:hAnsi="Times New Roman"/>
                <w:sz w:val="24"/>
                <w:szCs w:val="24"/>
              </w:rPr>
              <w:t xml:space="preserve"> </w:t>
            </w:r>
            <w:r w:rsidRPr="00BC0010">
              <w:rPr>
                <w:rFonts w:ascii="Times New Roman" w:hAnsi="Times New Roman"/>
                <w:sz w:val="24"/>
                <w:szCs w:val="24"/>
              </w:rPr>
              <w:t xml:space="preserve">анализировать и сравнивать статистические характеристики выборок, полученных в процессе решения прикладной задачи, </w:t>
            </w:r>
            <w:r w:rsidRPr="00BC0010">
              <w:rPr>
                <w:rFonts w:ascii="Times New Roman" w:hAnsi="Times New Roman"/>
                <w:sz w:val="24"/>
                <w:szCs w:val="24"/>
              </w:rPr>
              <w:lastRenderedPageBreak/>
              <w:t>изучения реального явления, решения задачи из других учебных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оценивать вероятность реальных событий и явлений в различных ситуациях.</w:t>
            </w:r>
            <w:r w:rsidR="002F0897" w:rsidRPr="00BC0010">
              <w:rPr>
                <w:rFonts w:ascii="Times New Roman" w:hAnsi="Times New Roman"/>
                <w:sz w:val="24"/>
                <w:szCs w:val="24"/>
              </w:rPr>
              <w:t xml:space="preserve"> </w:t>
            </w:r>
            <w:r w:rsidRPr="00BC0010">
              <w:rPr>
                <w:rFonts w:ascii="Times New Roman" w:hAnsi="Times New Roman"/>
                <w:sz w:val="24"/>
                <w:szCs w:val="24"/>
              </w:rPr>
              <w:t>Текстовые задачи</w:t>
            </w:r>
            <w:r w:rsidR="002F0897" w:rsidRPr="00BC0010">
              <w:rPr>
                <w:rFonts w:ascii="Times New Roman" w:hAnsi="Times New Roman"/>
                <w:sz w:val="24"/>
                <w:szCs w:val="24"/>
              </w:rPr>
              <w:t xml:space="preserve"> </w:t>
            </w:r>
            <w:r w:rsidRPr="00BC0010">
              <w:rPr>
                <w:rFonts w:ascii="Times New Roman" w:hAnsi="Times New Roman"/>
                <w:sz w:val="24"/>
                <w:szCs w:val="24"/>
              </w:rPr>
              <w:t>Решать простые и сложные задачи, а также задачи повышенной трудности и выделять их математическую основу;</w:t>
            </w:r>
            <w:r w:rsidR="002F0897" w:rsidRPr="00BC0010">
              <w:rPr>
                <w:rFonts w:ascii="Times New Roman" w:hAnsi="Times New Roman"/>
                <w:sz w:val="24"/>
                <w:szCs w:val="24"/>
              </w:rPr>
              <w:t xml:space="preserve"> </w:t>
            </w:r>
            <w:r w:rsidRPr="00BC0010">
              <w:rPr>
                <w:rFonts w:ascii="Times New Roman" w:hAnsi="Times New Roman"/>
                <w:sz w:val="24"/>
                <w:szCs w:val="24"/>
              </w:rPr>
              <w:t>распознавать разные виды и типы задач;</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r w:rsidR="002F0897" w:rsidRPr="00BC0010">
              <w:rPr>
                <w:rFonts w:ascii="Times New Roman" w:hAnsi="Times New Roman"/>
                <w:sz w:val="24"/>
                <w:szCs w:val="24"/>
              </w:rPr>
              <w:t xml:space="preserve"> </w:t>
            </w:r>
            <w:r w:rsidRPr="00BC0010">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r w:rsidR="002F0897" w:rsidRPr="00BC0010">
              <w:rPr>
                <w:rFonts w:ascii="Times New Roman" w:hAnsi="Times New Roman"/>
                <w:sz w:val="24"/>
                <w:szCs w:val="24"/>
              </w:rPr>
              <w:t xml:space="preserve"> </w:t>
            </w:r>
            <w:r w:rsidRPr="00BC0010">
              <w:rPr>
                <w:rFonts w:ascii="Times New Roman" w:hAnsi="Times New Roman"/>
                <w:sz w:val="24"/>
                <w:szCs w:val="24"/>
              </w:rPr>
              <w:t>знать и применять три способа поиска решения задач (от требования к условию и от условия к требованию, комбинированный);</w:t>
            </w:r>
            <w:r w:rsidR="002F0897" w:rsidRPr="00BC0010">
              <w:rPr>
                <w:rFonts w:ascii="Times New Roman" w:hAnsi="Times New Roman"/>
                <w:sz w:val="24"/>
                <w:szCs w:val="24"/>
              </w:rPr>
              <w:t xml:space="preserve"> </w:t>
            </w:r>
            <w:r w:rsidRPr="00BC0010">
              <w:rPr>
                <w:rFonts w:ascii="Times New Roman" w:hAnsi="Times New Roman"/>
                <w:sz w:val="24"/>
                <w:szCs w:val="24"/>
              </w:rPr>
              <w:t xml:space="preserve">моделировать рассуждения при поиске решения задач с помощью </w:t>
            </w:r>
            <w:proofErr w:type="spellStart"/>
            <w:r w:rsidRPr="00BC0010">
              <w:rPr>
                <w:rFonts w:ascii="Times New Roman" w:hAnsi="Times New Roman"/>
                <w:sz w:val="24"/>
                <w:szCs w:val="24"/>
              </w:rPr>
              <w:t>граф-схемы</w:t>
            </w:r>
            <w:proofErr w:type="spellEnd"/>
            <w:r w:rsidRPr="00BC0010">
              <w:rPr>
                <w:rFonts w:ascii="Times New Roman" w:hAnsi="Times New Roman"/>
                <w:sz w:val="24"/>
                <w:szCs w:val="24"/>
              </w:rPr>
              <w:t>;</w:t>
            </w:r>
            <w:r w:rsidR="002F0897" w:rsidRPr="00BC0010">
              <w:rPr>
                <w:rFonts w:ascii="Times New Roman" w:hAnsi="Times New Roman"/>
                <w:sz w:val="24"/>
                <w:szCs w:val="24"/>
              </w:rPr>
              <w:t xml:space="preserve"> </w:t>
            </w:r>
            <w:r w:rsidRPr="00BC0010">
              <w:rPr>
                <w:rFonts w:ascii="Times New Roman" w:hAnsi="Times New Roman"/>
                <w:sz w:val="24"/>
                <w:szCs w:val="24"/>
              </w:rPr>
              <w:t>выделять этапы решения задачи и содержание каждого этапа;</w:t>
            </w:r>
            <w:r w:rsidR="002F0897" w:rsidRPr="00BC0010">
              <w:rPr>
                <w:rFonts w:ascii="Times New Roman" w:hAnsi="Times New Roman"/>
                <w:sz w:val="24"/>
                <w:szCs w:val="24"/>
              </w:rPr>
              <w:t xml:space="preserve"> </w:t>
            </w:r>
            <w:r w:rsidRPr="00BC0010">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r w:rsidR="002F0897" w:rsidRPr="00BC0010">
              <w:rPr>
                <w:rFonts w:ascii="Times New Roman" w:hAnsi="Times New Roman"/>
                <w:sz w:val="24"/>
                <w:szCs w:val="24"/>
              </w:rPr>
              <w:t xml:space="preserve"> </w:t>
            </w:r>
            <w:r w:rsidRPr="00BC0010">
              <w:rPr>
                <w:rFonts w:ascii="Times New Roman" w:hAnsi="Times New Roman"/>
                <w:sz w:val="24"/>
                <w:szCs w:val="24"/>
              </w:rPr>
              <w:t>анализировать затруднения при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r w:rsidR="002F0897" w:rsidRPr="00BC0010">
              <w:rPr>
                <w:rFonts w:ascii="Times New Roman" w:hAnsi="Times New Roman"/>
                <w:sz w:val="24"/>
                <w:szCs w:val="24"/>
              </w:rPr>
              <w:t xml:space="preserve"> </w:t>
            </w:r>
            <w:r w:rsidRPr="00BC0010">
              <w:rPr>
                <w:rFonts w:ascii="Times New Roman" w:hAnsi="Times New Roman"/>
                <w:sz w:val="24"/>
                <w:szCs w:val="24"/>
              </w:rPr>
              <w:t>интерпретировать вычислительные результаты в задаче, исследовать полученное решение задачи;</w:t>
            </w:r>
            <w:r w:rsidR="002F0897" w:rsidRPr="00BC0010">
              <w:rPr>
                <w:rFonts w:ascii="Times New Roman" w:hAnsi="Times New Roman"/>
                <w:sz w:val="24"/>
                <w:szCs w:val="24"/>
              </w:rPr>
              <w:t xml:space="preserve"> </w:t>
            </w:r>
            <w:r w:rsidRPr="00BC0010">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r w:rsidR="002F0897" w:rsidRPr="00BC0010">
              <w:rPr>
                <w:rFonts w:ascii="Times New Roman" w:hAnsi="Times New Roman"/>
                <w:sz w:val="24"/>
                <w:szCs w:val="24"/>
              </w:rPr>
              <w:t xml:space="preserve"> </w:t>
            </w:r>
            <w:r w:rsidRPr="00BC0010">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r w:rsidR="002F0897" w:rsidRPr="00BC0010">
              <w:rPr>
                <w:rFonts w:ascii="Times New Roman" w:hAnsi="Times New Roman"/>
                <w:sz w:val="24"/>
                <w:szCs w:val="24"/>
              </w:rPr>
              <w:t xml:space="preserve"> </w:t>
            </w:r>
            <w:r w:rsidRPr="00BC0010">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r w:rsidR="002F0897" w:rsidRPr="00BC0010">
              <w:rPr>
                <w:rFonts w:ascii="Times New Roman" w:hAnsi="Times New Roman"/>
                <w:sz w:val="24"/>
                <w:szCs w:val="24"/>
              </w:rPr>
              <w:t xml:space="preserve"> </w:t>
            </w:r>
            <w:r w:rsidRPr="00BC0010">
              <w:rPr>
                <w:rFonts w:ascii="Times New Roman" w:hAnsi="Times New Roman"/>
                <w:sz w:val="24"/>
                <w:szCs w:val="24"/>
              </w:rPr>
              <w:t>решать разнообразные задачи «на части»;</w:t>
            </w:r>
            <w:r w:rsidR="002F0897" w:rsidRPr="00BC0010">
              <w:rPr>
                <w:rFonts w:ascii="Times New Roman" w:hAnsi="Times New Roman"/>
                <w:sz w:val="24"/>
                <w:szCs w:val="24"/>
              </w:rPr>
              <w:t xml:space="preserve"> </w:t>
            </w:r>
            <w:r w:rsidRPr="00BC0010">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r w:rsidR="002F0897" w:rsidRPr="00BC0010">
              <w:rPr>
                <w:rFonts w:ascii="Times New Roman" w:hAnsi="Times New Roman"/>
                <w:sz w:val="24"/>
                <w:szCs w:val="24"/>
              </w:rPr>
              <w:t xml:space="preserve"> </w:t>
            </w:r>
            <w:r w:rsidRPr="00BC0010">
              <w:rPr>
                <w:rFonts w:ascii="Times New Roman" w:hAnsi="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владеть основными </w:t>
            </w:r>
            <w:r w:rsidRPr="00BC0010">
              <w:rPr>
                <w:rFonts w:ascii="Times New Roman" w:hAnsi="Times New Roman"/>
                <w:sz w:val="24"/>
                <w:szCs w:val="24"/>
              </w:rPr>
              <w:lastRenderedPageBreak/>
              <w:t>методами решения задач на смеси, сплавы, концентрации, использовать их в новых ситуациях по отношению к изученным в процессе обучения;</w:t>
            </w:r>
            <w:r w:rsidR="002F0897" w:rsidRPr="00BC0010">
              <w:rPr>
                <w:rFonts w:ascii="Times New Roman" w:hAnsi="Times New Roman"/>
                <w:sz w:val="24"/>
                <w:szCs w:val="24"/>
              </w:rPr>
              <w:t xml:space="preserve"> </w:t>
            </w:r>
            <w:r w:rsidRPr="00BC0010">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r w:rsidR="002F0897" w:rsidRPr="00BC0010">
              <w:rPr>
                <w:rFonts w:ascii="Times New Roman" w:hAnsi="Times New Roman"/>
                <w:sz w:val="24"/>
                <w:szCs w:val="24"/>
              </w:rPr>
              <w:t xml:space="preserve"> </w:t>
            </w:r>
            <w:r w:rsidRPr="00BC0010">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r w:rsidR="002F0897" w:rsidRPr="00BC0010">
              <w:rPr>
                <w:rFonts w:ascii="Times New Roman" w:hAnsi="Times New Roman"/>
                <w:sz w:val="24"/>
                <w:szCs w:val="24"/>
              </w:rPr>
              <w:t xml:space="preserve"> </w:t>
            </w:r>
            <w:r w:rsidRPr="00BC0010">
              <w:rPr>
                <w:rFonts w:ascii="Times New Roman" w:hAnsi="Times New Roman"/>
                <w:sz w:val="24"/>
                <w:szCs w:val="24"/>
              </w:rPr>
              <w:t>решать несложные задачи по математической статистике;</w:t>
            </w:r>
            <w:r w:rsidR="002F0897" w:rsidRPr="00BC0010">
              <w:rPr>
                <w:rFonts w:ascii="Times New Roman" w:hAnsi="Times New Roman"/>
                <w:sz w:val="24"/>
                <w:szCs w:val="24"/>
              </w:rPr>
              <w:t xml:space="preserve"> </w:t>
            </w:r>
            <w:r w:rsidRPr="00BC0010">
              <w:rPr>
                <w:rFonts w:ascii="Times New Roman" w:hAnsi="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на движение по реке, рассматривая разные системы отсчёта;</w:t>
            </w:r>
            <w:r w:rsidR="002F0897" w:rsidRPr="00BC0010">
              <w:rPr>
                <w:rFonts w:ascii="Times New Roman" w:hAnsi="Times New Roman"/>
                <w:sz w:val="24"/>
                <w:szCs w:val="24"/>
              </w:rPr>
              <w:t xml:space="preserve"> </w:t>
            </w:r>
            <w:r w:rsidRPr="00BC0010">
              <w:rPr>
                <w:rFonts w:ascii="Times New Roman" w:hAnsi="Times New Roman"/>
                <w:sz w:val="24"/>
                <w:szCs w:val="24"/>
              </w:rPr>
              <w:t>конструировать задачные ситуации, приближенные к реальной действительности.</w:t>
            </w:r>
            <w:r w:rsidR="002F0897" w:rsidRPr="00BC0010">
              <w:rPr>
                <w:rFonts w:ascii="Times New Roman" w:hAnsi="Times New Roman"/>
                <w:sz w:val="24"/>
                <w:szCs w:val="24"/>
              </w:rPr>
              <w:t xml:space="preserve"> </w:t>
            </w:r>
            <w:r w:rsidRPr="00BC0010">
              <w:rPr>
                <w:rFonts w:ascii="Times New Roman" w:hAnsi="Times New Roman"/>
                <w:sz w:val="24"/>
                <w:szCs w:val="24"/>
              </w:rPr>
              <w:t>Геометрические фигуры</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r w:rsidR="002F0897" w:rsidRPr="00BC0010">
              <w:rPr>
                <w:rFonts w:ascii="Times New Roman" w:hAnsi="Times New Roman"/>
                <w:sz w:val="24"/>
                <w:szCs w:val="24"/>
              </w:rPr>
              <w:t xml:space="preserve"> </w:t>
            </w:r>
            <w:r w:rsidRPr="00BC0010">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r w:rsidR="002F0897" w:rsidRPr="00BC0010">
              <w:rPr>
                <w:rFonts w:ascii="Times New Roman" w:hAnsi="Times New Roman"/>
                <w:sz w:val="24"/>
                <w:szCs w:val="24"/>
              </w:rPr>
              <w:t xml:space="preserve"> </w:t>
            </w:r>
            <w:r w:rsidRPr="00BC0010">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r w:rsidR="002F0897" w:rsidRPr="00BC0010">
              <w:rPr>
                <w:rFonts w:ascii="Times New Roman" w:hAnsi="Times New Roman"/>
                <w:sz w:val="24"/>
                <w:szCs w:val="24"/>
              </w:rPr>
              <w:t xml:space="preserve"> </w:t>
            </w:r>
            <w:r w:rsidRPr="00BC0010">
              <w:rPr>
                <w:rFonts w:ascii="Times New Roman" w:hAnsi="Times New Roman"/>
                <w:sz w:val="24"/>
                <w:szCs w:val="24"/>
              </w:rPr>
              <w:t>формулировать и доказывать геометрические утверждения.</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составлять с использованием свойств геометрических фигур математические модели для решения задач практического характера и задач из смежных </w:t>
            </w:r>
            <w:r w:rsidRPr="00BC0010">
              <w:rPr>
                <w:rFonts w:ascii="Times New Roman" w:hAnsi="Times New Roman"/>
                <w:sz w:val="24"/>
                <w:szCs w:val="24"/>
              </w:rPr>
              <w:lastRenderedPageBreak/>
              <w:t>дисциплин, исследовать полученные модели и интерпретировать результат.</w:t>
            </w:r>
            <w:r w:rsidR="002F0897" w:rsidRPr="00BC0010">
              <w:rPr>
                <w:rFonts w:ascii="Times New Roman" w:hAnsi="Times New Roman"/>
                <w:sz w:val="24"/>
                <w:szCs w:val="24"/>
              </w:rPr>
              <w:t xml:space="preserve"> </w:t>
            </w:r>
            <w:r w:rsidRPr="00BC0010">
              <w:rPr>
                <w:rFonts w:ascii="Times New Roman" w:hAnsi="Times New Roman"/>
                <w:sz w:val="24"/>
                <w:szCs w:val="24"/>
              </w:rPr>
              <w:t>Отношения</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Владеть понятием отношения как </w:t>
            </w:r>
            <w:proofErr w:type="spellStart"/>
            <w:r w:rsidRPr="00BC0010">
              <w:rPr>
                <w:rFonts w:ascii="Times New Roman" w:hAnsi="Times New Roman"/>
                <w:sz w:val="24"/>
                <w:szCs w:val="24"/>
              </w:rPr>
              <w:t>метапредметным</w:t>
            </w:r>
            <w:proofErr w:type="spellEnd"/>
            <w:r w:rsidRPr="00BC0010">
              <w:rPr>
                <w:rFonts w:ascii="Times New Roman" w:hAnsi="Times New Roman"/>
                <w:sz w:val="24"/>
                <w:szCs w:val="24"/>
              </w:rPr>
              <w:t>;</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свободно оперировать понятиями: равенство фигур, равные </w:t>
            </w:r>
            <w:r w:rsidR="002F0897" w:rsidRPr="00BC0010">
              <w:rPr>
                <w:rFonts w:ascii="Times New Roman" w:hAnsi="Times New Roman"/>
                <w:sz w:val="24"/>
                <w:szCs w:val="24"/>
              </w:rPr>
              <w:t xml:space="preserve"> ф</w:t>
            </w:r>
            <w:r w:rsidRPr="00BC0010">
              <w:rPr>
                <w:rFonts w:ascii="Times New Roman" w:hAnsi="Times New Roman"/>
                <w:sz w:val="24"/>
                <w:szCs w:val="24"/>
              </w:rPr>
              <w:t>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подобия и равенства фигур при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отношения для построения и исследования математических моделей объектов реальной жизни.</w:t>
            </w:r>
            <w:r w:rsidR="002F0897" w:rsidRPr="00BC0010">
              <w:rPr>
                <w:rFonts w:ascii="Times New Roman" w:hAnsi="Times New Roman"/>
                <w:sz w:val="24"/>
                <w:szCs w:val="24"/>
              </w:rPr>
              <w:t xml:space="preserve"> </w:t>
            </w:r>
            <w:r w:rsidRPr="00BC0010">
              <w:rPr>
                <w:rFonts w:ascii="Times New Roman" w:hAnsi="Times New Roman"/>
                <w:sz w:val="24"/>
                <w:szCs w:val="24"/>
              </w:rPr>
              <w:t>Измерения и вычисления</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Свободно оперировать понятиями длина, площадь, объём, величина угла как величинами, использовать равновеликость и </w:t>
            </w:r>
            <w:proofErr w:type="spellStart"/>
            <w:r w:rsidRPr="00BC0010">
              <w:rPr>
                <w:rFonts w:ascii="Times New Roman" w:hAnsi="Times New Roman"/>
                <w:sz w:val="24"/>
                <w:szCs w:val="24"/>
              </w:rPr>
              <w:t>равносоставленность</w:t>
            </w:r>
            <w:proofErr w:type="spellEnd"/>
            <w:r w:rsidRPr="00BC0010">
              <w:rPr>
                <w:rFonts w:ascii="Times New Roman" w:hAnsi="Times New Roman"/>
                <w:sz w:val="24"/>
                <w:szCs w:val="24"/>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r w:rsidR="002F0897" w:rsidRPr="00BC0010">
              <w:rPr>
                <w:rFonts w:ascii="Times New Roman" w:hAnsi="Times New Roman"/>
                <w:sz w:val="24"/>
                <w:szCs w:val="24"/>
              </w:rPr>
              <w:t xml:space="preserve"> </w:t>
            </w:r>
            <w:r w:rsidRPr="00BC0010">
              <w:rPr>
                <w:rFonts w:ascii="Times New Roman" w:hAnsi="Times New Roman"/>
                <w:sz w:val="24"/>
                <w:szCs w:val="24"/>
              </w:rPr>
              <w:t>самостоятельно формулировать гипотезы и проверять их достоверность.</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r w:rsidR="002F0897" w:rsidRPr="00BC0010">
              <w:rPr>
                <w:rFonts w:ascii="Times New Roman" w:hAnsi="Times New Roman"/>
                <w:sz w:val="24"/>
                <w:szCs w:val="24"/>
              </w:rPr>
              <w:t xml:space="preserve"> </w:t>
            </w:r>
            <w:r w:rsidRPr="00BC0010">
              <w:rPr>
                <w:rFonts w:ascii="Times New Roman" w:hAnsi="Times New Roman"/>
                <w:sz w:val="24"/>
                <w:szCs w:val="24"/>
              </w:rPr>
              <w:t>Геометрические построения</w:t>
            </w:r>
            <w:r w:rsidR="002F0897" w:rsidRPr="00BC0010">
              <w:rPr>
                <w:rFonts w:ascii="Times New Roman" w:hAnsi="Times New Roman"/>
                <w:sz w:val="24"/>
                <w:szCs w:val="24"/>
              </w:rPr>
              <w:t xml:space="preserve"> </w:t>
            </w:r>
            <w:r w:rsidRPr="00BC0010">
              <w:rPr>
                <w:rFonts w:ascii="Times New Roman" w:hAnsi="Times New Roman"/>
                <w:sz w:val="24"/>
                <w:szCs w:val="24"/>
              </w:rPr>
              <w:t xml:space="preserve">Оперировать понятием набора элементов, определяющих геометрическую фигуру, </w:t>
            </w:r>
            <w:r w:rsidR="002F0897" w:rsidRPr="00BC0010">
              <w:rPr>
                <w:rFonts w:ascii="Times New Roman" w:hAnsi="Times New Roman"/>
                <w:sz w:val="24"/>
                <w:szCs w:val="24"/>
              </w:rPr>
              <w:t xml:space="preserve"> </w:t>
            </w:r>
            <w:r w:rsidRPr="00BC0010">
              <w:rPr>
                <w:rFonts w:ascii="Times New Roman" w:hAnsi="Times New Roman"/>
                <w:sz w:val="24"/>
                <w:szCs w:val="24"/>
              </w:rPr>
              <w:t>владеть набором методов построений циркулем и линейкой;</w:t>
            </w:r>
            <w:r w:rsidR="002F0897" w:rsidRPr="00BC0010">
              <w:rPr>
                <w:rFonts w:ascii="Times New Roman" w:hAnsi="Times New Roman"/>
                <w:sz w:val="24"/>
                <w:szCs w:val="24"/>
              </w:rPr>
              <w:t xml:space="preserve"> </w:t>
            </w:r>
            <w:r w:rsidRPr="00BC0010">
              <w:rPr>
                <w:rFonts w:ascii="Times New Roman" w:hAnsi="Times New Roman"/>
                <w:sz w:val="24"/>
                <w:szCs w:val="24"/>
              </w:rPr>
              <w:t>проводить анализ и реализовывать этапы решения задач на построение.</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построения на местности;</w:t>
            </w:r>
            <w:r w:rsidR="002F0897" w:rsidRPr="00BC0010">
              <w:rPr>
                <w:rFonts w:ascii="Times New Roman" w:hAnsi="Times New Roman"/>
                <w:sz w:val="24"/>
                <w:szCs w:val="24"/>
              </w:rPr>
              <w:t xml:space="preserve"> </w:t>
            </w:r>
            <w:r w:rsidRPr="00BC0010">
              <w:rPr>
                <w:rFonts w:ascii="Times New Roman" w:hAnsi="Times New Roman"/>
                <w:sz w:val="24"/>
                <w:szCs w:val="24"/>
              </w:rPr>
              <w:t>оценивать размеры реальных объектов окружающего мира.</w:t>
            </w:r>
            <w:r w:rsidR="002F0897" w:rsidRPr="00BC0010">
              <w:rPr>
                <w:rFonts w:ascii="Times New Roman" w:hAnsi="Times New Roman"/>
                <w:sz w:val="24"/>
                <w:szCs w:val="24"/>
              </w:rPr>
              <w:t xml:space="preserve"> </w:t>
            </w:r>
            <w:r w:rsidRPr="00BC0010">
              <w:rPr>
                <w:rFonts w:ascii="Times New Roman" w:hAnsi="Times New Roman"/>
                <w:sz w:val="24"/>
                <w:szCs w:val="24"/>
              </w:rPr>
              <w:t>Преобразования</w:t>
            </w:r>
            <w:r w:rsidR="002F0897" w:rsidRPr="00BC0010">
              <w:rPr>
                <w:rFonts w:ascii="Times New Roman" w:hAnsi="Times New Roman"/>
                <w:sz w:val="24"/>
                <w:szCs w:val="24"/>
              </w:rPr>
              <w:t xml:space="preserve"> </w:t>
            </w:r>
            <w:r w:rsidRPr="00BC0010">
              <w:rPr>
                <w:rFonts w:ascii="Times New Roman" w:hAnsi="Times New Roman"/>
                <w:sz w:val="24"/>
                <w:szCs w:val="24"/>
              </w:rPr>
              <w:t xml:space="preserve">Оперировать движениями и преобразованиями как </w:t>
            </w:r>
            <w:proofErr w:type="spellStart"/>
            <w:r w:rsidRPr="00BC0010">
              <w:rPr>
                <w:rFonts w:ascii="Times New Roman" w:hAnsi="Times New Roman"/>
                <w:sz w:val="24"/>
                <w:szCs w:val="24"/>
              </w:rPr>
              <w:t>метапредметными</w:t>
            </w:r>
            <w:proofErr w:type="spellEnd"/>
            <w:r w:rsidRPr="00BC0010">
              <w:rPr>
                <w:rFonts w:ascii="Times New Roman" w:hAnsi="Times New Roman"/>
                <w:sz w:val="24"/>
                <w:szCs w:val="24"/>
              </w:rPr>
              <w:t xml:space="preserve"> понятиями;</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r w:rsidR="002F0897" w:rsidRPr="00BC0010">
              <w:rPr>
                <w:rFonts w:ascii="Times New Roman" w:hAnsi="Times New Roman"/>
                <w:sz w:val="24"/>
                <w:szCs w:val="24"/>
              </w:rPr>
              <w:t xml:space="preserve"> </w:t>
            </w:r>
            <w:r w:rsidRPr="00BC0010">
              <w:rPr>
                <w:rFonts w:ascii="Times New Roman" w:hAnsi="Times New Roman"/>
                <w:sz w:val="24"/>
                <w:szCs w:val="24"/>
              </w:rPr>
              <w:t>пользоваться свойствами движений и преобразований при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 </w:t>
            </w:r>
            <w:r w:rsidRPr="00BC0010">
              <w:rPr>
                <w:rFonts w:ascii="Times New Roman" w:hAnsi="Times New Roman"/>
                <w:sz w:val="24"/>
                <w:szCs w:val="24"/>
              </w:rPr>
              <w:lastRenderedPageBreak/>
              <w:t xml:space="preserve">повседневной жизни и при изучении других предметов: </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свойства движений и применять подобие для построений и вычислений.</w:t>
            </w:r>
            <w:r w:rsidR="002F0897" w:rsidRPr="00BC0010">
              <w:rPr>
                <w:rFonts w:ascii="Times New Roman" w:hAnsi="Times New Roman"/>
                <w:sz w:val="24"/>
                <w:szCs w:val="24"/>
              </w:rPr>
              <w:t xml:space="preserve"> </w:t>
            </w:r>
            <w:r w:rsidRPr="00BC0010">
              <w:rPr>
                <w:rFonts w:ascii="Times New Roman" w:hAnsi="Times New Roman"/>
                <w:sz w:val="24"/>
                <w:szCs w:val="24"/>
              </w:rPr>
              <w:t>Векторы и координаты на плоскости</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r w:rsidR="002F0897" w:rsidRPr="00BC0010">
              <w:rPr>
                <w:rFonts w:ascii="Times New Roman" w:hAnsi="Times New Roman"/>
                <w:sz w:val="24"/>
                <w:szCs w:val="24"/>
              </w:rPr>
              <w:t xml:space="preserve"> </w:t>
            </w:r>
            <w:r w:rsidRPr="00BC0010">
              <w:rPr>
                <w:rFonts w:ascii="Times New Roman" w:hAnsi="Times New Roman"/>
                <w:sz w:val="24"/>
                <w:szCs w:val="24"/>
              </w:rPr>
              <w:t>владеть векторным и координатным методом на плоскости для решения задач на вычисление и доказательства;</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уравнения фигур для решения задач и самостоятельно составлять уравнения отдельных плоских фигур.</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понятия векторов и координат для решения задач по физике, географии и другим учебным предметам.</w:t>
            </w:r>
            <w:r w:rsidR="002F0897" w:rsidRPr="00BC0010">
              <w:rPr>
                <w:rFonts w:ascii="Times New Roman" w:hAnsi="Times New Roman"/>
                <w:sz w:val="24"/>
                <w:szCs w:val="24"/>
              </w:rPr>
              <w:t xml:space="preserve"> </w:t>
            </w:r>
            <w:r w:rsidRPr="00BC0010">
              <w:rPr>
                <w:rFonts w:ascii="Times New Roman" w:hAnsi="Times New Roman"/>
                <w:sz w:val="24"/>
                <w:szCs w:val="24"/>
              </w:rPr>
              <w:t>История математики</w:t>
            </w:r>
            <w:r w:rsidR="002F0897" w:rsidRPr="00BC0010">
              <w:rPr>
                <w:rFonts w:ascii="Times New Roman" w:hAnsi="Times New Roman"/>
                <w:sz w:val="24"/>
                <w:szCs w:val="24"/>
              </w:rPr>
              <w:t xml:space="preserve"> </w:t>
            </w:r>
            <w:r w:rsidRPr="00BC0010">
              <w:rPr>
                <w:rFonts w:ascii="Times New Roman"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r w:rsidR="002F0897" w:rsidRPr="00BC0010">
              <w:rPr>
                <w:rFonts w:ascii="Times New Roman" w:hAnsi="Times New Roman"/>
                <w:sz w:val="24"/>
                <w:szCs w:val="24"/>
              </w:rPr>
              <w:t xml:space="preserve"> </w:t>
            </w:r>
            <w:r w:rsidRPr="00BC0010">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2F0897" w:rsidRPr="00BC0010">
              <w:rPr>
                <w:rFonts w:ascii="Times New Roman" w:hAnsi="Times New Roman"/>
                <w:sz w:val="24"/>
                <w:szCs w:val="24"/>
              </w:rPr>
              <w:t xml:space="preserve"> </w:t>
            </w:r>
            <w:r w:rsidRPr="00BC0010">
              <w:rPr>
                <w:rFonts w:ascii="Times New Roman" w:hAnsi="Times New Roman"/>
                <w:sz w:val="24"/>
                <w:szCs w:val="24"/>
              </w:rPr>
              <w:t xml:space="preserve">Методы математики </w:t>
            </w:r>
            <w:r w:rsidR="002F0897" w:rsidRPr="00BC0010">
              <w:rPr>
                <w:rFonts w:ascii="Times New Roman" w:hAnsi="Times New Roman"/>
                <w:sz w:val="24"/>
                <w:szCs w:val="24"/>
              </w:rPr>
              <w:t xml:space="preserve"> </w:t>
            </w:r>
            <w:r w:rsidRPr="00BC0010">
              <w:rPr>
                <w:rFonts w:ascii="Times New Roman" w:hAnsi="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r w:rsidR="002F0897" w:rsidRPr="00BC0010">
              <w:rPr>
                <w:rFonts w:ascii="Times New Roman" w:hAnsi="Times New Roman"/>
                <w:sz w:val="24"/>
                <w:szCs w:val="24"/>
              </w:rPr>
              <w:t xml:space="preserve"> </w:t>
            </w:r>
            <w:r w:rsidRPr="00BC0010">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002F0897" w:rsidRPr="00BC0010">
              <w:rPr>
                <w:rFonts w:ascii="Times New Roman" w:hAnsi="Times New Roman"/>
                <w:sz w:val="24"/>
                <w:szCs w:val="24"/>
              </w:rPr>
              <w:t xml:space="preserve"> </w:t>
            </w:r>
            <w:r w:rsidRPr="00BC0010">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r w:rsidR="002F0897" w:rsidRPr="00BC0010">
              <w:rPr>
                <w:rFonts w:ascii="Times New Roman" w:hAnsi="Times New Roman"/>
                <w:sz w:val="24"/>
                <w:szCs w:val="24"/>
              </w:rPr>
              <w:t xml:space="preserve"> </w:t>
            </w:r>
          </w:p>
        </w:tc>
      </w:tr>
    </w:tbl>
    <w:p w:rsidR="009572F4" w:rsidRPr="00BC0010" w:rsidRDefault="003A0ABB" w:rsidP="00BC0010">
      <w:pPr>
        <w:pStyle w:val="4"/>
        <w:spacing w:line="240" w:lineRule="auto"/>
        <w:ind w:firstLine="709"/>
        <w:contextualSpacing/>
        <w:rPr>
          <w:b w:val="0"/>
          <w:sz w:val="24"/>
          <w:szCs w:val="24"/>
        </w:rPr>
      </w:pPr>
      <w:bookmarkStart w:id="70" w:name="_Toc409691639"/>
      <w:bookmarkStart w:id="71" w:name="_Toc410653962"/>
      <w:bookmarkStart w:id="72" w:name="_Toc414553148"/>
      <w:r w:rsidRPr="00BC0010">
        <w:rPr>
          <w:rStyle w:val="310"/>
          <w:szCs w:val="24"/>
          <w:lang w:eastAsia="en-US"/>
        </w:rPr>
        <w:lastRenderedPageBreak/>
        <w:t>1.2.6.</w:t>
      </w:r>
      <w:r w:rsidR="009572F4" w:rsidRPr="00BC0010">
        <w:rPr>
          <w:b w:val="0"/>
          <w:sz w:val="24"/>
          <w:szCs w:val="24"/>
        </w:rPr>
        <w:t>9. Информатика</w:t>
      </w:r>
      <w:bookmarkEnd w:id="70"/>
      <w:bookmarkEnd w:id="71"/>
      <w:bookmarkEnd w:id="7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244"/>
        <w:gridCol w:w="3261"/>
      </w:tblGrid>
      <w:tr w:rsidR="005F729F" w:rsidRPr="00BC0010" w:rsidTr="00001AAF">
        <w:tc>
          <w:tcPr>
            <w:tcW w:w="1668" w:type="dxa"/>
          </w:tcPr>
          <w:p w:rsidR="005F729F" w:rsidRPr="00BC0010" w:rsidRDefault="005F729F" w:rsidP="00001AAF">
            <w:pPr>
              <w:spacing w:line="240" w:lineRule="auto"/>
              <w:contextualSpacing/>
              <w:jc w:val="both"/>
              <w:rPr>
                <w:rFonts w:ascii="Times New Roman" w:hAnsi="Times New Roman"/>
                <w:sz w:val="24"/>
                <w:szCs w:val="24"/>
              </w:rPr>
            </w:pPr>
          </w:p>
        </w:tc>
        <w:tc>
          <w:tcPr>
            <w:tcW w:w="5244"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261"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w:t>
            </w:r>
          </w:p>
        </w:tc>
      </w:tr>
      <w:tr w:rsidR="005F729F" w:rsidRPr="00BC0010" w:rsidTr="00001AAF">
        <w:tc>
          <w:tcPr>
            <w:tcW w:w="1668" w:type="dxa"/>
          </w:tcPr>
          <w:p w:rsidR="005F729F" w:rsidRPr="00BC0010" w:rsidRDefault="005F729F" w:rsidP="00001AAF">
            <w:pPr>
              <w:spacing w:line="240" w:lineRule="auto"/>
              <w:contextualSpacing/>
              <w:jc w:val="both"/>
              <w:rPr>
                <w:rFonts w:ascii="Times New Roman" w:hAnsi="Times New Roman"/>
                <w:sz w:val="24"/>
                <w:szCs w:val="24"/>
              </w:rPr>
            </w:pPr>
          </w:p>
        </w:tc>
        <w:tc>
          <w:tcPr>
            <w:tcW w:w="5244"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2F0897" w:rsidRPr="00BC0010">
              <w:rPr>
                <w:rFonts w:ascii="Times New Roman" w:hAnsi="Times New Roman"/>
                <w:sz w:val="24"/>
                <w:szCs w:val="24"/>
              </w:rPr>
              <w:t xml:space="preserve"> </w:t>
            </w:r>
            <w:r w:rsidRPr="00BC0010">
              <w:rPr>
                <w:rFonts w:ascii="Times New Roman"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r w:rsidR="002F0897" w:rsidRPr="00BC0010">
              <w:rPr>
                <w:rFonts w:ascii="Times New Roman" w:hAnsi="Times New Roman"/>
                <w:sz w:val="24"/>
                <w:szCs w:val="24"/>
              </w:rPr>
              <w:t xml:space="preserve"> </w:t>
            </w:r>
            <w:r w:rsidRPr="00BC0010">
              <w:rPr>
                <w:rFonts w:ascii="Times New Roman" w:hAnsi="Times New Roman"/>
                <w:sz w:val="24"/>
                <w:szCs w:val="24"/>
              </w:rPr>
              <w:t>раскрывать общие закономерности протекания информационных процессов в системах различной природы;</w:t>
            </w:r>
            <w:r w:rsidR="002F0897" w:rsidRPr="00BC0010">
              <w:rPr>
                <w:rFonts w:ascii="Times New Roman" w:hAnsi="Times New Roman"/>
                <w:sz w:val="24"/>
                <w:szCs w:val="24"/>
              </w:rPr>
              <w:t xml:space="preserve"> </w:t>
            </w:r>
            <w:r w:rsidRPr="00BC0010">
              <w:rPr>
                <w:rFonts w:ascii="Times New Roman" w:hAnsi="Times New Roman"/>
                <w:sz w:val="24"/>
                <w:szCs w:val="24"/>
              </w:rPr>
              <w:t xml:space="preserve">приводить примеры </w:t>
            </w:r>
            <w:r w:rsidRPr="00BC0010">
              <w:rPr>
                <w:rFonts w:ascii="Times New Roman" w:hAnsi="Times New Roman"/>
                <w:sz w:val="24"/>
                <w:szCs w:val="24"/>
              </w:rPr>
              <w:lastRenderedPageBreak/>
              <w:t>информационных процессов – процессов, связанные с хранением, преобразованием и передачей данных – в живой природе и технике;</w:t>
            </w:r>
            <w:r w:rsidR="002F0897" w:rsidRPr="00BC0010">
              <w:rPr>
                <w:rFonts w:ascii="Times New Roman" w:hAnsi="Times New Roman"/>
                <w:sz w:val="24"/>
                <w:szCs w:val="24"/>
              </w:rPr>
              <w:t xml:space="preserve"> </w:t>
            </w:r>
            <w:r w:rsidRPr="00BC0010">
              <w:rPr>
                <w:rFonts w:ascii="Times New Roman" w:hAnsi="Times New Roman"/>
                <w:sz w:val="24"/>
                <w:szCs w:val="24"/>
              </w:rPr>
              <w:t>классифицировать средства ИКТ в соответствии с кругом выполняемых задач;</w:t>
            </w:r>
            <w:r w:rsidR="002F0897" w:rsidRPr="00BC0010">
              <w:rPr>
                <w:rFonts w:ascii="Times New Roman" w:hAnsi="Times New Roman"/>
                <w:sz w:val="24"/>
                <w:szCs w:val="24"/>
              </w:rPr>
              <w:t xml:space="preserve"> </w:t>
            </w:r>
            <w:r w:rsidRPr="00BC0010">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r w:rsidR="002F0897" w:rsidRPr="00BC0010">
              <w:rPr>
                <w:rFonts w:ascii="Times New Roman" w:hAnsi="Times New Roman"/>
                <w:sz w:val="24"/>
                <w:szCs w:val="24"/>
              </w:rPr>
              <w:t xml:space="preserve"> </w:t>
            </w:r>
            <w:r w:rsidRPr="00BC0010">
              <w:rPr>
                <w:rFonts w:ascii="Times New Roman" w:hAnsi="Times New Roman"/>
                <w:sz w:val="24"/>
                <w:szCs w:val="24"/>
              </w:rPr>
              <w:t>определять качественные и количественные характеристики компонентов компьютера;</w:t>
            </w:r>
            <w:r w:rsidR="002F0897" w:rsidRPr="00BC0010">
              <w:rPr>
                <w:rFonts w:ascii="Times New Roman" w:hAnsi="Times New Roman"/>
                <w:sz w:val="24"/>
                <w:szCs w:val="24"/>
              </w:rPr>
              <w:t xml:space="preserve"> </w:t>
            </w:r>
            <w:r w:rsidRPr="00BC0010">
              <w:rPr>
                <w:rFonts w:ascii="Times New Roman" w:hAnsi="Times New Roman"/>
                <w:sz w:val="24"/>
                <w:szCs w:val="24"/>
              </w:rPr>
              <w:t xml:space="preserve">узнает о истории и тенденциях развития компьютеров; о том как можно улучшить характеристики компьютеров; </w:t>
            </w:r>
            <w:r w:rsidR="002F0897" w:rsidRPr="00BC0010">
              <w:rPr>
                <w:rFonts w:ascii="Times New Roman" w:hAnsi="Times New Roman"/>
                <w:sz w:val="24"/>
                <w:szCs w:val="24"/>
              </w:rPr>
              <w:t xml:space="preserve"> </w:t>
            </w:r>
            <w:r w:rsidRPr="00BC0010">
              <w:rPr>
                <w:rFonts w:ascii="Times New Roman" w:hAnsi="Times New Roman"/>
                <w:sz w:val="24"/>
                <w:szCs w:val="24"/>
              </w:rPr>
              <w:t>узнает о том какие задачи решаются с помощью суперкомпьютеров</w:t>
            </w:r>
            <w:r w:rsidR="002F0897" w:rsidRPr="00BC0010">
              <w:rPr>
                <w:rFonts w:ascii="Times New Roman" w:hAnsi="Times New Roman"/>
                <w:sz w:val="24"/>
                <w:szCs w:val="24"/>
              </w:rPr>
              <w:t xml:space="preserve"> </w:t>
            </w:r>
          </w:p>
        </w:tc>
        <w:tc>
          <w:tcPr>
            <w:tcW w:w="3261"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осознано подходить к выбору ИКТ – средств для своих учебных и иных целей;</w:t>
            </w:r>
            <w:r w:rsidR="002F0897" w:rsidRPr="00BC0010">
              <w:rPr>
                <w:rFonts w:ascii="Times New Roman" w:hAnsi="Times New Roman"/>
                <w:sz w:val="24"/>
                <w:szCs w:val="24"/>
              </w:rPr>
              <w:t xml:space="preserve"> </w:t>
            </w:r>
            <w:r w:rsidRPr="00BC0010">
              <w:rPr>
                <w:rFonts w:ascii="Times New Roman" w:hAnsi="Times New Roman"/>
                <w:sz w:val="24"/>
                <w:szCs w:val="24"/>
              </w:rPr>
              <w:t>узнать о физических ограничениях на значения характеристик компьютера</w:t>
            </w:r>
          </w:p>
        </w:tc>
      </w:tr>
      <w:tr w:rsidR="005F729F" w:rsidRPr="00BC0010" w:rsidTr="00001AAF">
        <w:tc>
          <w:tcPr>
            <w:tcW w:w="1668"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Математические основы информатики</w:t>
            </w:r>
          </w:p>
          <w:p w:rsidR="005F729F" w:rsidRPr="00BC0010" w:rsidRDefault="005F729F" w:rsidP="00001AAF">
            <w:pPr>
              <w:spacing w:line="240" w:lineRule="auto"/>
              <w:contextualSpacing/>
              <w:jc w:val="both"/>
              <w:rPr>
                <w:rFonts w:ascii="Times New Roman" w:hAnsi="Times New Roman"/>
                <w:sz w:val="24"/>
                <w:szCs w:val="24"/>
              </w:rPr>
            </w:pPr>
          </w:p>
        </w:tc>
        <w:tc>
          <w:tcPr>
            <w:tcW w:w="5244"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r w:rsidR="002F0897" w:rsidRPr="00BC0010">
              <w:rPr>
                <w:rFonts w:ascii="Times New Roman" w:hAnsi="Times New Roman"/>
                <w:sz w:val="24"/>
                <w:szCs w:val="24"/>
              </w:rPr>
              <w:t xml:space="preserve"> </w:t>
            </w:r>
            <w:r w:rsidRPr="00BC0010">
              <w:rPr>
                <w:rFonts w:ascii="Times New Roman" w:hAnsi="Times New Roman"/>
                <w:sz w:val="24"/>
                <w:szCs w:val="24"/>
              </w:rPr>
              <w:t>кодировать и декодировать тексты по заданной кодовой таблице;</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r w:rsidR="002F0897" w:rsidRPr="00BC0010">
              <w:rPr>
                <w:rFonts w:ascii="Times New Roman" w:hAnsi="Times New Roman"/>
                <w:sz w:val="24"/>
                <w:szCs w:val="24"/>
              </w:rPr>
              <w:t xml:space="preserve"> </w:t>
            </w:r>
            <w:r w:rsidRPr="00BC0010">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r w:rsidR="002F0897" w:rsidRPr="00BC0010">
              <w:rPr>
                <w:rFonts w:ascii="Times New Roman" w:hAnsi="Times New Roman"/>
                <w:sz w:val="24"/>
                <w:szCs w:val="24"/>
              </w:rPr>
              <w:t xml:space="preserve"> </w:t>
            </w:r>
            <w:r w:rsidRPr="00BC0010">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r w:rsidR="002F0897" w:rsidRPr="00BC0010">
              <w:rPr>
                <w:rFonts w:ascii="Times New Roman" w:hAnsi="Times New Roman"/>
                <w:sz w:val="24"/>
                <w:szCs w:val="24"/>
              </w:rPr>
              <w:t xml:space="preserve"> </w:t>
            </w:r>
            <w:r w:rsidRPr="00BC0010">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r w:rsidR="002F0897" w:rsidRPr="00BC0010">
              <w:rPr>
                <w:rFonts w:ascii="Times New Roman" w:hAnsi="Times New Roman"/>
                <w:sz w:val="24"/>
                <w:szCs w:val="24"/>
              </w:rPr>
              <w:t xml:space="preserve"> </w:t>
            </w:r>
            <w:r w:rsidRPr="00BC0010">
              <w:rPr>
                <w:rFonts w:ascii="Times New Roman" w:hAnsi="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r w:rsidR="00F14F2C" w:rsidRPr="00BC0010">
              <w:rPr>
                <w:rFonts w:ascii="Times New Roman" w:hAnsi="Times New Roman"/>
                <w:sz w:val="24"/>
                <w:szCs w:val="24"/>
              </w:rPr>
              <w:t xml:space="preserve"> </w:t>
            </w:r>
            <w:r w:rsidRPr="00BC0010">
              <w:rPr>
                <w:rFonts w:ascii="Times New Roman" w:hAnsi="Times New Roman"/>
                <w:sz w:val="24"/>
                <w:szCs w:val="24"/>
              </w:rPr>
              <w:t xml:space="preserve">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w:t>
            </w:r>
            <w:r w:rsidRPr="00BC0010">
              <w:rPr>
                <w:rFonts w:ascii="Times New Roman" w:hAnsi="Times New Roman"/>
                <w:sz w:val="24"/>
                <w:szCs w:val="24"/>
              </w:rPr>
              <w:lastRenderedPageBreak/>
              <w:t>следующий элемент; вставка, удаление и замена элемента);</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двоичным кодированием текстов и с наиболее употребительными современными кодами;</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основные способы графического представления числовой информации, (графики, диаграммы).</w:t>
            </w:r>
            <w:r w:rsidR="00F14F2C" w:rsidRPr="00BC0010">
              <w:rPr>
                <w:rFonts w:ascii="Times New Roman" w:hAnsi="Times New Roman"/>
                <w:sz w:val="24"/>
                <w:szCs w:val="24"/>
              </w:rPr>
              <w:t xml:space="preserve"> </w:t>
            </w:r>
          </w:p>
        </w:tc>
        <w:tc>
          <w:tcPr>
            <w:tcW w:w="3261"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r w:rsidR="002F0897" w:rsidRPr="00BC0010">
              <w:rPr>
                <w:rFonts w:ascii="Times New Roman" w:hAnsi="Times New Roman"/>
                <w:sz w:val="24"/>
                <w:szCs w:val="24"/>
              </w:rPr>
              <w:t xml:space="preserve"> </w:t>
            </w:r>
            <w:r w:rsidRPr="00BC0010">
              <w:rPr>
                <w:rFonts w:ascii="Times New Roman" w:hAnsi="Times New Roman"/>
                <w:sz w:val="24"/>
                <w:szCs w:val="24"/>
              </w:rPr>
              <w:t>узнать о том, что любые дискретные данные можно описать, используя алфавит, содержащий только два символа, например, 0 и 1;</w:t>
            </w:r>
            <w:r w:rsidR="00957979" w:rsidRPr="00BC0010">
              <w:rPr>
                <w:rFonts w:ascii="Times New Roman" w:hAnsi="Times New Roman"/>
                <w:sz w:val="24"/>
                <w:szCs w:val="24"/>
              </w:rPr>
              <w:t xml:space="preserve"> </w:t>
            </w:r>
            <w:r w:rsidRPr="00BC0010">
              <w:rPr>
                <w:rFonts w:ascii="Times New Roman" w:hAnsi="Times New Roman"/>
                <w:sz w:val="24"/>
                <w:szCs w:val="24"/>
              </w:rPr>
              <w:t>познакомиться с тем, как информация (данные) представляется в современных компьютерах и робототехнических системах;</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примерами использования графов, деревьев и списков при описании реальных объектов и процессов;</w:t>
            </w:r>
            <w:r w:rsidR="00F14F2C" w:rsidRPr="00BC0010">
              <w:rPr>
                <w:rFonts w:ascii="Times New Roman" w:hAnsi="Times New Roman"/>
                <w:sz w:val="24"/>
                <w:szCs w:val="24"/>
              </w:rPr>
              <w:t xml:space="preserve"> </w:t>
            </w:r>
            <w:r w:rsidRPr="00BC0010">
              <w:rPr>
                <w:rFonts w:ascii="Times New Roman" w:hAnsi="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r w:rsidR="00F14F2C" w:rsidRPr="00BC0010">
              <w:rPr>
                <w:rFonts w:ascii="Times New Roman" w:hAnsi="Times New Roman"/>
                <w:sz w:val="24"/>
                <w:szCs w:val="24"/>
              </w:rPr>
              <w:t xml:space="preserve"> </w:t>
            </w:r>
            <w:r w:rsidRPr="00BC0010">
              <w:rPr>
                <w:rFonts w:ascii="Times New Roman" w:hAnsi="Times New Roman"/>
                <w:sz w:val="24"/>
                <w:szCs w:val="24"/>
              </w:rPr>
              <w:t xml:space="preserve">узнать о наличии кодов, которые исправляют ошибки искажения, возникающие </w:t>
            </w:r>
            <w:r w:rsidRPr="00BC0010">
              <w:rPr>
                <w:rFonts w:ascii="Times New Roman" w:hAnsi="Times New Roman"/>
                <w:sz w:val="24"/>
                <w:szCs w:val="24"/>
              </w:rPr>
              <w:lastRenderedPageBreak/>
              <w:t>при передаче информации.</w:t>
            </w:r>
          </w:p>
          <w:p w:rsidR="005F729F" w:rsidRPr="00BC0010" w:rsidRDefault="005F729F" w:rsidP="00001AAF">
            <w:pPr>
              <w:spacing w:line="240" w:lineRule="auto"/>
              <w:contextualSpacing/>
              <w:jc w:val="both"/>
              <w:rPr>
                <w:rFonts w:ascii="Times New Roman" w:hAnsi="Times New Roman"/>
                <w:sz w:val="24"/>
                <w:szCs w:val="24"/>
              </w:rPr>
            </w:pPr>
          </w:p>
        </w:tc>
      </w:tr>
      <w:tr w:rsidR="005F729F" w:rsidRPr="00BC0010" w:rsidTr="00001AAF">
        <w:tc>
          <w:tcPr>
            <w:tcW w:w="1668"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Алгоритмы и элементы программирования</w:t>
            </w:r>
          </w:p>
          <w:p w:rsidR="005F729F" w:rsidRPr="00BC0010" w:rsidRDefault="005F729F" w:rsidP="00001AAF">
            <w:pPr>
              <w:spacing w:line="240" w:lineRule="auto"/>
              <w:contextualSpacing/>
              <w:jc w:val="both"/>
              <w:rPr>
                <w:rFonts w:ascii="Times New Roman" w:hAnsi="Times New Roman"/>
                <w:sz w:val="24"/>
                <w:szCs w:val="24"/>
              </w:rPr>
            </w:pPr>
          </w:p>
        </w:tc>
        <w:tc>
          <w:tcPr>
            <w:tcW w:w="5244"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составлять алгоритмы для решения учебных задач различных типов ;</w:t>
            </w:r>
            <w:r w:rsidR="00F14F2C" w:rsidRPr="00BC0010">
              <w:rPr>
                <w:rFonts w:ascii="Times New Roman" w:hAnsi="Times New Roman"/>
                <w:sz w:val="24"/>
                <w:szCs w:val="24"/>
              </w:rPr>
              <w:t xml:space="preserve"> </w:t>
            </w:r>
            <w:r w:rsidRPr="00BC0010">
              <w:rPr>
                <w:rFonts w:ascii="Times New Roman"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результат выполнения заданного алгоритма или его фрагмента;</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r w:rsidR="00F14F2C" w:rsidRPr="00BC0010">
              <w:rPr>
                <w:rFonts w:ascii="Times New Roman" w:hAnsi="Times New Roman"/>
                <w:sz w:val="24"/>
                <w:szCs w:val="24"/>
              </w:rPr>
              <w:t xml:space="preserve"> </w:t>
            </w:r>
            <w:r w:rsidRPr="00BC0010">
              <w:rPr>
                <w:rFonts w:ascii="Times New Roman" w:hAnsi="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14F2C" w:rsidRPr="00BC0010">
              <w:rPr>
                <w:rFonts w:ascii="Times New Roman" w:hAnsi="Times New Roman"/>
                <w:sz w:val="24"/>
                <w:szCs w:val="24"/>
              </w:rPr>
              <w:t xml:space="preserve"> </w:t>
            </w:r>
            <w:r w:rsidRPr="00BC0010">
              <w:rPr>
                <w:rFonts w:ascii="Times New Roman" w:hAnsi="Times New Roman"/>
                <w:sz w:val="24"/>
                <w:szCs w:val="24"/>
              </w:rPr>
              <w:t>их</w:t>
            </w:r>
            <w:r w:rsidR="00F14F2C" w:rsidRPr="00BC0010">
              <w:rPr>
                <w:rFonts w:ascii="Times New Roman" w:hAnsi="Times New Roman"/>
                <w:sz w:val="24"/>
                <w:szCs w:val="24"/>
              </w:rPr>
              <w:t xml:space="preserve"> </w:t>
            </w:r>
            <w:r w:rsidRPr="00BC0010">
              <w:rPr>
                <w:rFonts w:ascii="Times New Roman" w:hAnsi="Times New Roman"/>
                <w:sz w:val="24"/>
                <w:szCs w:val="24"/>
              </w:rPr>
              <w:t>в виде</w:t>
            </w:r>
            <w:r w:rsidRPr="00BC0010">
              <w:rPr>
                <w:rFonts w:ascii="Times New Roman" w:hAnsi="Times New Roman"/>
                <w:sz w:val="24"/>
                <w:szCs w:val="24"/>
              </w:rPr>
              <w:tab/>
              <w:t>программ</w:t>
            </w:r>
            <w:r w:rsidR="00F14F2C" w:rsidRPr="00BC0010">
              <w:rPr>
                <w:rFonts w:ascii="Times New Roman" w:hAnsi="Times New Roman"/>
                <w:sz w:val="24"/>
                <w:szCs w:val="24"/>
              </w:rPr>
              <w:t xml:space="preserve"> </w:t>
            </w:r>
            <w:r w:rsidRPr="00BC0010">
              <w:rPr>
                <w:rFonts w:ascii="Times New Roman" w:hAnsi="Times New Roman"/>
                <w:sz w:val="24"/>
                <w:szCs w:val="24"/>
              </w:rPr>
              <w:t>на</w:t>
            </w:r>
            <w:r w:rsidR="00F14F2C" w:rsidRPr="00BC0010">
              <w:rPr>
                <w:rFonts w:ascii="Times New Roman" w:hAnsi="Times New Roman"/>
                <w:sz w:val="24"/>
                <w:szCs w:val="24"/>
              </w:rPr>
              <w:t xml:space="preserve"> </w:t>
            </w:r>
            <w:r w:rsidRPr="00BC0010">
              <w:rPr>
                <w:rFonts w:ascii="Times New Roman" w:hAnsi="Times New Roman"/>
                <w:sz w:val="24"/>
                <w:szCs w:val="24"/>
              </w:rPr>
              <w:t>выбранном</w:t>
            </w:r>
            <w:r w:rsidR="00F14F2C" w:rsidRPr="00BC0010">
              <w:rPr>
                <w:rFonts w:ascii="Times New Roman" w:hAnsi="Times New Roman"/>
                <w:sz w:val="24"/>
                <w:szCs w:val="24"/>
              </w:rPr>
              <w:t xml:space="preserve"> </w:t>
            </w:r>
            <w:r w:rsidRPr="00BC0010">
              <w:rPr>
                <w:rFonts w:ascii="Times New Roman" w:hAnsi="Times New Roman"/>
                <w:sz w:val="24"/>
                <w:szCs w:val="24"/>
              </w:rPr>
              <w:t>языке программирования; выполнять эти программы на компьютере;</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логические значения, операции и выражения с ними;</w:t>
            </w:r>
            <w:r w:rsidR="00F14F2C" w:rsidRPr="00BC0010">
              <w:rPr>
                <w:rFonts w:ascii="Times New Roman" w:hAnsi="Times New Roman"/>
                <w:sz w:val="24"/>
                <w:szCs w:val="24"/>
              </w:rPr>
              <w:t xml:space="preserve"> </w:t>
            </w:r>
            <w:r w:rsidRPr="00BC0010">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r w:rsidR="00F14F2C" w:rsidRPr="00BC0010">
              <w:rPr>
                <w:rFonts w:ascii="Times New Roman" w:hAnsi="Times New Roman"/>
                <w:sz w:val="24"/>
                <w:szCs w:val="24"/>
              </w:rPr>
              <w:t xml:space="preserve"> </w:t>
            </w:r>
          </w:p>
        </w:tc>
        <w:tc>
          <w:tcPr>
            <w:tcW w:w="3261"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познакомиться с использованием в программах строковых величин и с операциями со строковыми величинами;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программы для решения задач, возникающих в процессе учебы и вне ее;</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задачами обработки данных и алгоритмами их решения;</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5F729F" w:rsidRPr="00BC0010" w:rsidRDefault="005F729F" w:rsidP="00001AAF">
            <w:pPr>
              <w:spacing w:line="240" w:lineRule="auto"/>
              <w:contextualSpacing/>
              <w:jc w:val="both"/>
              <w:rPr>
                <w:rFonts w:ascii="Times New Roman" w:hAnsi="Times New Roman"/>
                <w:sz w:val="24"/>
                <w:szCs w:val="24"/>
              </w:rPr>
            </w:pPr>
          </w:p>
        </w:tc>
      </w:tr>
      <w:tr w:rsidR="005F729F" w:rsidRPr="00BC0010" w:rsidTr="00001AAF">
        <w:tc>
          <w:tcPr>
            <w:tcW w:w="1668"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Использовани</w:t>
            </w:r>
            <w:r w:rsidRPr="00BC0010">
              <w:rPr>
                <w:rFonts w:ascii="Times New Roman" w:hAnsi="Times New Roman"/>
                <w:sz w:val="24"/>
                <w:szCs w:val="24"/>
              </w:rPr>
              <w:lastRenderedPageBreak/>
              <w:t>е программных систем и сервисов</w:t>
            </w:r>
          </w:p>
          <w:p w:rsidR="005F729F" w:rsidRPr="00BC0010" w:rsidRDefault="005F729F" w:rsidP="00001AAF">
            <w:pPr>
              <w:spacing w:line="240" w:lineRule="auto"/>
              <w:contextualSpacing/>
              <w:jc w:val="both"/>
              <w:rPr>
                <w:rFonts w:ascii="Times New Roman" w:hAnsi="Times New Roman"/>
                <w:sz w:val="24"/>
                <w:szCs w:val="24"/>
              </w:rPr>
            </w:pPr>
          </w:p>
        </w:tc>
        <w:tc>
          <w:tcPr>
            <w:tcW w:w="5244"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 xml:space="preserve">классифицировать файлы по типу и иным </w:t>
            </w:r>
            <w:r w:rsidRPr="00BC0010">
              <w:rPr>
                <w:rFonts w:ascii="Times New Roman" w:hAnsi="Times New Roman"/>
                <w:sz w:val="24"/>
                <w:szCs w:val="24"/>
              </w:rPr>
              <w:lastRenderedPageBreak/>
              <w:t>параметрам;</w:t>
            </w:r>
            <w:r w:rsidR="00F14F2C" w:rsidRPr="00BC0010">
              <w:rPr>
                <w:rFonts w:ascii="Times New Roman" w:hAnsi="Times New Roman"/>
                <w:sz w:val="24"/>
                <w:szCs w:val="24"/>
              </w:rPr>
              <w:t xml:space="preserve"> </w:t>
            </w:r>
            <w:r w:rsidRPr="00BC0010">
              <w:rPr>
                <w:rFonts w:ascii="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r w:rsidR="00F14F2C" w:rsidRPr="00BC0010">
              <w:rPr>
                <w:rFonts w:ascii="Times New Roman" w:hAnsi="Times New Roman"/>
                <w:sz w:val="24"/>
                <w:szCs w:val="24"/>
              </w:rPr>
              <w:t xml:space="preserve"> </w:t>
            </w:r>
            <w:r w:rsidRPr="00BC0010">
              <w:rPr>
                <w:rFonts w:ascii="Times New Roman" w:hAnsi="Times New Roman"/>
                <w:sz w:val="24"/>
                <w:szCs w:val="24"/>
              </w:rPr>
              <w:t>разбираться в иерархической структуре файловой системы;</w:t>
            </w:r>
            <w:r w:rsidR="00F14F2C" w:rsidRPr="00BC0010">
              <w:rPr>
                <w:rFonts w:ascii="Times New Roman" w:hAnsi="Times New Roman"/>
                <w:sz w:val="24"/>
                <w:szCs w:val="24"/>
              </w:rPr>
              <w:t xml:space="preserve"> </w:t>
            </w:r>
            <w:r w:rsidRPr="00BC0010">
              <w:rPr>
                <w:rFonts w:ascii="Times New Roman" w:hAnsi="Times New Roman"/>
                <w:sz w:val="24"/>
                <w:szCs w:val="24"/>
              </w:rPr>
              <w:t>осуществлять поиск файлов средствами операционной системы;</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доменные имена компьютеров и адреса документов в Интернете;</w:t>
            </w:r>
            <w:r w:rsidR="00F14F2C" w:rsidRPr="00BC0010">
              <w:rPr>
                <w:rFonts w:ascii="Times New Roman" w:hAnsi="Times New Roman"/>
                <w:sz w:val="24"/>
                <w:szCs w:val="24"/>
              </w:rPr>
              <w:t xml:space="preserve"> </w:t>
            </w:r>
            <w:r w:rsidRPr="00BC0010">
              <w:rPr>
                <w:rFonts w:ascii="Times New Roman" w:hAnsi="Times New Roman"/>
                <w:sz w:val="24"/>
                <w:szCs w:val="24"/>
              </w:rPr>
              <w:t>проводить поиск информации в сети Интернет по запросам с использованием логических операций.</w:t>
            </w:r>
            <w:r w:rsidR="00F14F2C" w:rsidRPr="00BC0010">
              <w:rPr>
                <w:rFonts w:ascii="Times New Roman" w:hAnsi="Times New Roman"/>
                <w:sz w:val="24"/>
                <w:szCs w:val="24"/>
              </w:rPr>
              <w:t xml:space="preserve"> </w:t>
            </w:r>
          </w:p>
        </w:tc>
        <w:tc>
          <w:tcPr>
            <w:tcW w:w="3261" w:type="dxa"/>
          </w:tcPr>
          <w:p w:rsidR="005F729F" w:rsidRPr="00BC0010" w:rsidRDefault="005F729F" w:rsidP="00001AAF">
            <w:pPr>
              <w:spacing w:line="240" w:lineRule="auto"/>
              <w:contextualSpacing/>
              <w:jc w:val="both"/>
              <w:rPr>
                <w:rFonts w:ascii="Times New Roman" w:hAnsi="Times New Roman"/>
                <w:sz w:val="24"/>
                <w:szCs w:val="24"/>
              </w:rPr>
            </w:pPr>
          </w:p>
        </w:tc>
      </w:tr>
      <w:tr w:rsidR="005F729F" w:rsidRPr="00BC0010" w:rsidTr="00001AAF">
        <w:tc>
          <w:tcPr>
            <w:tcW w:w="1668"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lastRenderedPageBreak/>
              <w:t>результат применения программных систем и интернет-сервисов в данном курсе и во всем образовательном процессе</w:t>
            </w:r>
          </w:p>
        </w:tc>
        <w:tc>
          <w:tcPr>
            <w:tcW w:w="5244"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r w:rsidR="00F14F2C" w:rsidRPr="00BC0010">
              <w:rPr>
                <w:rFonts w:ascii="Times New Roman" w:hAnsi="Times New Roman"/>
                <w:sz w:val="24"/>
                <w:szCs w:val="24"/>
              </w:rPr>
              <w:t xml:space="preserve"> </w:t>
            </w:r>
            <w:r w:rsidRPr="00BC0010">
              <w:rPr>
                <w:rFonts w:ascii="Times New Roman" w:hAnsi="Times New Roman"/>
                <w:sz w:val="24"/>
                <w:szCs w:val="24"/>
              </w:rPr>
              <w:t>различными формами представления данных (таблицы, диаграммы, графики и т. д.);</w:t>
            </w:r>
            <w:r w:rsidR="00F14F2C" w:rsidRPr="00BC0010">
              <w:rPr>
                <w:rFonts w:ascii="Times New Roman" w:hAnsi="Times New Roman"/>
                <w:sz w:val="24"/>
                <w:szCs w:val="24"/>
              </w:rPr>
              <w:t xml:space="preserve"> </w:t>
            </w:r>
            <w:r w:rsidRPr="00BC0010">
              <w:rPr>
                <w:rFonts w:ascii="Times New Roman" w:hAnsi="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r w:rsidR="00F14F2C" w:rsidRPr="00BC0010">
              <w:rPr>
                <w:rFonts w:ascii="Times New Roman" w:hAnsi="Times New Roman"/>
                <w:sz w:val="24"/>
                <w:szCs w:val="24"/>
              </w:rPr>
              <w:t xml:space="preserve"> </w:t>
            </w:r>
            <w:r w:rsidRPr="00BC0010">
              <w:rPr>
                <w:rFonts w:ascii="Times New Roman" w:hAnsi="Times New Roman"/>
                <w:sz w:val="24"/>
                <w:szCs w:val="24"/>
              </w:rPr>
              <w:t>основами соблюдения норм информационной этики и права;</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познакомится с программными средствами для работы с аудио-визуальными данными и соответствующим понятийным аппаратом;</w:t>
            </w:r>
            <w:r w:rsidR="00F14F2C" w:rsidRPr="00BC0010">
              <w:rPr>
                <w:rFonts w:ascii="Times New Roman" w:hAnsi="Times New Roman"/>
                <w:sz w:val="24"/>
                <w:szCs w:val="24"/>
              </w:rPr>
              <w:t xml:space="preserve"> </w:t>
            </w:r>
            <w:r w:rsidRPr="00BC0010">
              <w:rPr>
                <w:rFonts w:ascii="Times New Roman" w:hAnsi="Times New Roman"/>
                <w:sz w:val="24"/>
                <w:szCs w:val="24"/>
              </w:rPr>
              <w:t>узнает о дискретном представлении аудио-визуальных данных.</w:t>
            </w:r>
          </w:p>
          <w:p w:rsidR="005F729F" w:rsidRPr="00BC0010" w:rsidRDefault="005F729F" w:rsidP="00001AAF">
            <w:pPr>
              <w:spacing w:line="240" w:lineRule="auto"/>
              <w:contextualSpacing/>
              <w:jc w:val="both"/>
              <w:rPr>
                <w:rFonts w:ascii="Times New Roman" w:hAnsi="Times New Roman"/>
                <w:sz w:val="24"/>
                <w:szCs w:val="24"/>
              </w:rPr>
            </w:pPr>
          </w:p>
        </w:tc>
        <w:tc>
          <w:tcPr>
            <w:tcW w:w="3261"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узнать о данных от датчиков, например, датчиков роботизированных устройств;</w:t>
            </w:r>
            <w:r w:rsidR="00F14F2C" w:rsidRPr="00BC0010">
              <w:rPr>
                <w:rFonts w:ascii="Times New Roman" w:hAnsi="Times New Roman"/>
                <w:sz w:val="24"/>
                <w:szCs w:val="24"/>
              </w:rPr>
              <w:t xml:space="preserve"> </w:t>
            </w:r>
            <w:r w:rsidRPr="00BC0010">
              <w:rPr>
                <w:rFonts w:ascii="Times New Roman" w:hAnsi="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примерами использования математического моделирования в современном мире;</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r w:rsidR="00F14F2C" w:rsidRPr="00BC0010">
              <w:rPr>
                <w:rFonts w:ascii="Times New Roman" w:hAnsi="Times New Roman"/>
                <w:sz w:val="24"/>
                <w:szCs w:val="24"/>
              </w:rPr>
              <w:t xml:space="preserve"> </w:t>
            </w:r>
            <w:r w:rsidRPr="00BC0010">
              <w:rPr>
                <w:rFonts w:ascii="Times New Roman" w:hAnsi="Times New Roman"/>
                <w:sz w:val="24"/>
                <w:szCs w:val="24"/>
              </w:rPr>
              <w:t>узнать о том, что в сфере информатики и ИКТ существуют международные и национальные стандарты;</w:t>
            </w:r>
            <w:r w:rsidR="00F14F2C" w:rsidRPr="00BC0010">
              <w:rPr>
                <w:rFonts w:ascii="Times New Roman" w:hAnsi="Times New Roman"/>
                <w:sz w:val="24"/>
                <w:szCs w:val="24"/>
              </w:rPr>
              <w:t xml:space="preserve"> </w:t>
            </w:r>
            <w:r w:rsidRPr="00BC0010">
              <w:rPr>
                <w:rFonts w:ascii="Times New Roman" w:hAnsi="Times New Roman"/>
                <w:sz w:val="24"/>
                <w:szCs w:val="24"/>
              </w:rPr>
              <w:t>узнать о структуре современных компьютеров и назначении их элементов;</w:t>
            </w:r>
            <w:r w:rsidR="00F14F2C" w:rsidRPr="00BC0010">
              <w:rPr>
                <w:rFonts w:ascii="Times New Roman" w:hAnsi="Times New Roman"/>
                <w:sz w:val="24"/>
                <w:szCs w:val="24"/>
              </w:rPr>
              <w:t xml:space="preserve"> </w:t>
            </w:r>
            <w:r w:rsidRPr="00BC0010">
              <w:rPr>
                <w:rFonts w:ascii="Times New Roman" w:hAnsi="Times New Roman"/>
                <w:sz w:val="24"/>
                <w:szCs w:val="24"/>
              </w:rPr>
              <w:t>получить представление об истории и тенденциях развития ИКТ;</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примерами использования ИКТ в современном мире;</w:t>
            </w:r>
            <w:r w:rsidR="00F14F2C" w:rsidRPr="00BC0010">
              <w:rPr>
                <w:rFonts w:ascii="Times New Roman" w:hAnsi="Times New Roman"/>
                <w:sz w:val="24"/>
                <w:szCs w:val="24"/>
              </w:rPr>
              <w:t xml:space="preserve"> </w:t>
            </w:r>
            <w:r w:rsidRPr="00BC0010">
              <w:rPr>
                <w:rFonts w:ascii="Times New Roman" w:hAnsi="Times New Roman"/>
                <w:sz w:val="24"/>
                <w:szCs w:val="24"/>
              </w:rPr>
              <w:t>получить представления о роботизированных устройствах и их использовании на производстве и в научных исследованиях.</w:t>
            </w:r>
            <w:r w:rsidR="00F14F2C" w:rsidRPr="00BC0010">
              <w:rPr>
                <w:rFonts w:ascii="Times New Roman" w:hAnsi="Times New Roman"/>
                <w:sz w:val="24"/>
                <w:szCs w:val="24"/>
              </w:rPr>
              <w:t xml:space="preserve"> </w:t>
            </w:r>
          </w:p>
        </w:tc>
      </w:tr>
    </w:tbl>
    <w:p w:rsidR="009572F4" w:rsidRPr="00BC0010" w:rsidRDefault="003A0ABB" w:rsidP="00BC0010">
      <w:pPr>
        <w:pStyle w:val="4"/>
        <w:spacing w:line="240" w:lineRule="auto"/>
        <w:ind w:firstLine="709"/>
        <w:contextualSpacing/>
        <w:rPr>
          <w:b w:val="0"/>
          <w:sz w:val="24"/>
          <w:szCs w:val="24"/>
        </w:rPr>
      </w:pPr>
      <w:bookmarkStart w:id="73" w:name="_Toc409691640"/>
      <w:bookmarkStart w:id="74" w:name="_Toc410653963"/>
      <w:bookmarkStart w:id="75" w:name="_Toc414553149"/>
      <w:r w:rsidRPr="00BC0010">
        <w:rPr>
          <w:b w:val="0"/>
          <w:sz w:val="24"/>
          <w:szCs w:val="24"/>
        </w:rPr>
        <w:t>1.2.6</w:t>
      </w:r>
      <w:r w:rsidR="009572F4" w:rsidRPr="00BC0010">
        <w:rPr>
          <w:b w:val="0"/>
          <w:sz w:val="24"/>
          <w:szCs w:val="24"/>
        </w:rPr>
        <w:t>.10. Физика</w:t>
      </w:r>
      <w:bookmarkEnd w:id="73"/>
      <w:bookmarkEnd w:id="74"/>
      <w:bookmarkEnd w:id="75"/>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244"/>
        <w:gridCol w:w="3261"/>
      </w:tblGrid>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r w:rsidR="00F14F2C" w:rsidRPr="00BC0010">
              <w:rPr>
                <w:rFonts w:ascii="Times New Roman" w:hAnsi="Times New Roman"/>
                <w:sz w:val="24"/>
                <w:szCs w:val="24"/>
              </w:rPr>
              <w:t xml:space="preserve"> </w:t>
            </w:r>
          </w:p>
        </w:tc>
      </w:tr>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соблюдать правила безопасности и охраны труда при работе с учебным и лабораторным оборудованием;</w:t>
            </w:r>
            <w:r w:rsidR="00F14F2C" w:rsidRPr="00BC0010">
              <w:rPr>
                <w:rFonts w:ascii="Times New Roman" w:hAnsi="Times New Roman"/>
                <w:sz w:val="24"/>
                <w:szCs w:val="24"/>
              </w:rPr>
              <w:t xml:space="preserve"> </w:t>
            </w:r>
            <w:r w:rsidRPr="00BC0010">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r w:rsidR="00F14F2C" w:rsidRPr="00BC0010">
              <w:rPr>
                <w:rFonts w:ascii="Times New Roman" w:hAnsi="Times New Roman"/>
                <w:sz w:val="24"/>
                <w:szCs w:val="24"/>
              </w:rPr>
              <w:t xml:space="preserve"> </w:t>
            </w:r>
            <w:r w:rsidRPr="00BC0010">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r w:rsidR="00F14F2C" w:rsidRPr="00BC0010">
              <w:rPr>
                <w:rFonts w:ascii="Times New Roman" w:hAnsi="Times New Roman"/>
                <w:sz w:val="24"/>
                <w:szCs w:val="24"/>
              </w:rPr>
              <w:t xml:space="preserve"> </w:t>
            </w:r>
            <w:r w:rsidRPr="00BC0010">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r w:rsidR="00F14F2C" w:rsidRPr="00BC0010">
              <w:rPr>
                <w:rFonts w:ascii="Times New Roman" w:hAnsi="Times New Roman"/>
                <w:sz w:val="24"/>
                <w:szCs w:val="24"/>
              </w:rPr>
              <w:t xml:space="preserve"> </w:t>
            </w:r>
            <w:r w:rsidRPr="00BC0010">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r w:rsidR="00F14F2C" w:rsidRPr="00BC0010">
              <w:rPr>
                <w:rFonts w:ascii="Times New Roman" w:hAnsi="Times New Roman"/>
                <w:sz w:val="24"/>
                <w:szCs w:val="24"/>
              </w:rPr>
              <w:t xml:space="preserve"> </w:t>
            </w:r>
            <w:r w:rsidRPr="00BC0010">
              <w:rPr>
                <w:rFonts w:ascii="Times New Roman" w:hAnsi="Times New Roman"/>
                <w:sz w:val="24"/>
                <w:szCs w:val="24"/>
              </w:rPr>
              <w:t>понимать роль эксперимента в получении научной информации;</w:t>
            </w:r>
            <w:r w:rsidR="00F14F2C" w:rsidRPr="00BC0010">
              <w:rPr>
                <w:rFonts w:ascii="Times New Roman" w:hAnsi="Times New Roman"/>
                <w:sz w:val="24"/>
                <w:szCs w:val="24"/>
              </w:rPr>
              <w:t xml:space="preserve"> </w:t>
            </w:r>
            <w:r w:rsidRPr="00BC0010">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r w:rsidR="00F14F2C" w:rsidRPr="00BC0010">
              <w:rPr>
                <w:rFonts w:ascii="Times New Roman" w:hAnsi="Times New Roman"/>
                <w:sz w:val="24"/>
                <w:szCs w:val="24"/>
              </w:rPr>
              <w:t xml:space="preserve"> </w:t>
            </w:r>
            <w:r w:rsidRPr="00BC0010">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r w:rsidR="00F14F2C" w:rsidRPr="00BC0010">
              <w:rPr>
                <w:rFonts w:ascii="Times New Roman" w:hAnsi="Times New Roman"/>
                <w:sz w:val="24"/>
                <w:szCs w:val="24"/>
              </w:rPr>
              <w:t xml:space="preserve"> </w:t>
            </w:r>
            <w:r w:rsidRPr="00BC0010">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r w:rsidR="00F14F2C" w:rsidRPr="00BC0010">
              <w:rPr>
                <w:rFonts w:ascii="Times New Roman" w:hAnsi="Times New Roman"/>
                <w:sz w:val="24"/>
                <w:szCs w:val="24"/>
              </w:rPr>
              <w:t xml:space="preserve"> </w:t>
            </w:r>
            <w:r w:rsidRPr="00BC0010">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sidR="00F14F2C" w:rsidRPr="00BC0010">
              <w:rPr>
                <w:rFonts w:ascii="Times New Roman" w:hAnsi="Times New Roman"/>
                <w:sz w:val="24"/>
                <w:szCs w:val="24"/>
              </w:rPr>
              <w:t xml:space="preserve"> </w:t>
            </w:r>
            <w:r w:rsidRPr="00BC0010">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r w:rsidR="00F14F2C" w:rsidRPr="00BC0010">
              <w:rPr>
                <w:rFonts w:ascii="Times New Roman" w:hAnsi="Times New Roman"/>
                <w:sz w:val="24"/>
                <w:szCs w:val="24"/>
              </w:rPr>
              <w:t xml:space="preserve"> </w:t>
            </w: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r w:rsidR="003A0ABB" w:rsidRPr="00BC0010">
              <w:rPr>
                <w:rFonts w:ascii="Times New Roman" w:hAnsi="Times New Roman"/>
                <w:sz w:val="24"/>
                <w:szCs w:val="24"/>
              </w:rPr>
              <w:t xml:space="preserve"> </w:t>
            </w:r>
            <w:r w:rsidRPr="00BC0010">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r w:rsidR="00F14F2C" w:rsidRPr="00BC0010">
              <w:rPr>
                <w:rFonts w:ascii="Times New Roman" w:hAnsi="Times New Roman"/>
                <w:sz w:val="24"/>
                <w:szCs w:val="24"/>
              </w:rPr>
              <w:t xml:space="preserve"> </w:t>
            </w:r>
            <w:r w:rsidRPr="00BC0010">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00F14F2C" w:rsidRPr="00BC0010">
              <w:rPr>
                <w:rFonts w:ascii="Times New Roman" w:hAnsi="Times New Roman"/>
                <w:sz w:val="24"/>
                <w:szCs w:val="24"/>
              </w:rPr>
              <w:t xml:space="preserve"> </w:t>
            </w:r>
            <w:r w:rsidRPr="00BC0010">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r w:rsidR="00F14F2C" w:rsidRPr="00BC0010">
              <w:rPr>
                <w:rFonts w:ascii="Times New Roman" w:hAnsi="Times New Roman"/>
                <w:sz w:val="24"/>
                <w:szCs w:val="24"/>
              </w:rPr>
              <w:t xml:space="preserve"> </w:t>
            </w:r>
          </w:p>
        </w:tc>
      </w:tr>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Механические явления</w:t>
            </w:r>
          </w:p>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r w:rsidR="00F14F2C" w:rsidRPr="00BC0010">
              <w:rPr>
                <w:rFonts w:ascii="Times New Roman" w:hAnsi="Times New Roman"/>
                <w:sz w:val="24"/>
                <w:szCs w:val="24"/>
              </w:rPr>
              <w:t xml:space="preserve"> </w:t>
            </w:r>
            <w:r w:rsidRPr="00BC0010">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r w:rsidR="00F14F2C" w:rsidRPr="00BC0010">
              <w:rPr>
                <w:rFonts w:ascii="Times New Roman" w:hAnsi="Times New Roman"/>
                <w:sz w:val="24"/>
                <w:szCs w:val="24"/>
              </w:rPr>
              <w:t xml:space="preserve"> </w:t>
            </w:r>
            <w:r w:rsidRPr="00BC0010">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r w:rsidR="00F14F2C" w:rsidRPr="00BC0010">
              <w:rPr>
                <w:rFonts w:ascii="Times New Roman" w:hAnsi="Times New Roman"/>
                <w:sz w:val="24"/>
                <w:szCs w:val="24"/>
              </w:rPr>
              <w:t xml:space="preserve"> </w:t>
            </w: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r w:rsidR="00F14F2C" w:rsidRPr="00BC0010">
              <w:rPr>
                <w:rFonts w:ascii="Times New Roman" w:hAnsi="Times New Roman"/>
                <w:sz w:val="24"/>
                <w:szCs w:val="24"/>
              </w:rPr>
              <w:t xml:space="preserve"> </w:t>
            </w:r>
            <w:r w:rsidRPr="00BC0010">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00F14F2C" w:rsidRPr="00BC0010">
              <w:rPr>
                <w:rFonts w:ascii="Times New Roman" w:hAnsi="Times New Roman"/>
                <w:sz w:val="24"/>
                <w:szCs w:val="24"/>
              </w:rPr>
              <w:t xml:space="preserve"> </w:t>
            </w:r>
          </w:p>
        </w:tc>
      </w:tr>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Тепловые явления</w:t>
            </w:r>
          </w:p>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F14F2C" w:rsidRPr="00BC0010">
              <w:rPr>
                <w:rFonts w:ascii="Times New Roman" w:hAnsi="Times New Roman"/>
                <w:sz w:val="24"/>
                <w:szCs w:val="24"/>
              </w:rPr>
              <w:t xml:space="preserve"> </w:t>
            </w:r>
            <w:r w:rsidRPr="00BC0010">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основные признаки изученных физических моделей строения газов, жидкостей и твердых тел;</w:t>
            </w:r>
            <w:r w:rsidR="00F14F2C" w:rsidRPr="00BC0010">
              <w:rPr>
                <w:rFonts w:ascii="Times New Roman" w:hAnsi="Times New Roman"/>
                <w:sz w:val="24"/>
                <w:szCs w:val="24"/>
              </w:rPr>
              <w:t xml:space="preserve"> </w:t>
            </w:r>
            <w:r w:rsidRPr="00BC0010">
              <w:rPr>
                <w:rFonts w:ascii="Times New Roman" w:hAnsi="Times New Roman"/>
                <w:sz w:val="24"/>
                <w:szCs w:val="24"/>
              </w:rPr>
              <w:t>приводить примеры практического использования физических знаний о тепловых явлениях;</w:t>
            </w:r>
            <w:r w:rsidR="00F14F2C" w:rsidRPr="00BC0010">
              <w:rPr>
                <w:rFonts w:ascii="Times New Roman" w:hAnsi="Times New Roman"/>
                <w:sz w:val="24"/>
                <w:szCs w:val="24"/>
              </w:rPr>
              <w:t xml:space="preserve"> </w:t>
            </w:r>
            <w:r w:rsidRPr="00BC0010">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00F14F2C" w:rsidRPr="00BC0010">
              <w:rPr>
                <w:rFonts w:ascii="Times New Roman" w:hAnsi="Times New Roman"/>
                <w:sz w:val="24"/>
                <w:szCs w:val="24"/>
              </w:rPr>
              <w:t xml:space="preserve"> </w:t>
            </w: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r w:rsidR="00F14F2C" w:rsidRPr="00BC0010">
              <w:rPr>
                <w:rFonts w:ascii="Times New Roman" w:hAnsi="Times New Roman"/>
                <w:sz w:val="24"/>
                <w:szCs w:val="24"/>
              </w:rPr>
              <w:t xml:space="preserve"> </w:t>
            </w:r>
            <w:r w:rsidRPr="00BC0010">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1795F" w:rsidRPr="00BC0010" w:rsidRDefault="00E1795F" w:rsidP="00001AAF">
            <w:pPr>
              <w:spacing w:line="240" w:lineRule="auto"/>
              <w:ind w:firstLine="34"/>
              <w:contextualSpacing/>
              <w:jc w:val="both"/>
              <w:rPr>
                <w:rFonts w:ascii="Times New Roman" w:hAnsi="Times New Roman"/>
                <w:sz w:val="24"/>
                <w:szCs w:val="24"/>
              </w:rPr>
            </w:pPr>
          </w:p>
        </w:tc>
      </w:tr>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Электрические и магнитные явления</w:t>
            </w:r>
          </w:p>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r w:rsidR="00F14F2C" w:rsidRPr="00BC0010">
              <w:rPr>
                <w:rFonts w:ascii="Times New Roman" w:hAnsi="Times New Roman"/>
                <w:sz w:val="24"/>
                <w:szCs w:val="24"/>
              </w:rPr>
              <w:t xml:space="preserve"> </w:t>
            </w:r>
            <w:r w:rsidRPr="00BC0010">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оптические схемы для построения изображений в плоском зеркале и собирающей линзе.</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r w:rsidR="00F14F2C" w:rsidRPr="00BC0010">
              <w:rPr>
                <w:rFonts w:ascii="Times New Roman" w:hAnsi="Times New Roman"/>
                <w:sz w:val="24"/>
                <w:szCs w:val="24"/>
              </w:rPr>
              <w:t xml:space="preserve"> </w:t>
            </w:r>
            <w:r w:rsidRPr="00BC0010">
              <w:rPr>
                <w:rFonts w:ascii="Times New Roman" w:hAnsi="Times New Roman"/>
                <w:sz w:val="24"/>
                <w:szCs w:val="24"/>
              </w:rPr>
              <w:t>приводить примеры практического использования физических знаний о электромагнитных явлениях</w:t>
            </w:r>
            <w:r w:rsidR="00F14F2C" w:rsidRPr="00BC0010">
              <w:rPr>
                <w:rFonts w:ascii="Times New Roman" w:hAnsi="Times New Roman"/>
                <w:sz w:val="24"/>
                <w:szCs w:val="24"/>
              </w:rPr>
              <w:t xml:space="preserve"> </w:t>
            </w:r>
            <w:r w:rsidRPr="00BC0010">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00F14F2C" w:rsidRPr="00BC0010">
              <w:rPr>
                <w:rFonts w:ascii="Times New Roman" w:hAnsi="Times New Roman"/>
                <w:sz w:val="24"/>
                <w:szCs w:val="24"/>
              </w:rPr>
              <w:t xml:space="preserve"> </w:t>
            </w: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r w:rsidR="00F14F2C" w:rsidRPr="00BC0010">
              <w:rPr>
                <w:rFonts w:ascii="Times New Roman" w:hAnsi="Times New Roman"/>
                <w:sz w:val="24"/>
                <w:szCs w:val="24"/>
              </w:rPr>
              <w:t xml:space="preserve"> </w:t>
            </w:r>
            <w:r w:rsidRPr="00BC0010">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1795F" w:rsidRPr="00BC0010" w:rsidRDefault="00E1795F" w:rsidP="00001AAF">
            <w:pPr>
              <w:spacing w:line="240" w:lineRule="auto"/>
              <w:ind w:firstLine="34"/>
              <w:contextualSpacing/>
              <w:jc w:val="both"/>
              <w:rPr>
                <w:rFonts w:ascii="Times New Roman" w:hAnsi="Times New Roman"/>
                <w:sz w:val="24"/>
                <w:szCs w:val="24"/>
              </w:rPr>
            </w:pPr>
          </w:p>
        </w:tc>
      </w:tr>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Квантовые явления</w:t>
            </w:r>
          </w:p>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основные признаки планетарной модели атома, нуклонной модели атомного ядра;</w:t>
            </w:r>
            <w:r w:rsidR="00F14F2C" w:rsidRPr="00BC0010">
              <w:rPr>
                <w:rFonts w:ascii="Times New Roman" w:hAnsi="Times New Roman"/>
                <w:sz w:val="24"/>
                <w:szCs w:val="24"/>
              </w:rPr>
              <w:t xml:space="preserve"> </w:t>
            </w:r>
            <w:r w:rsidRPr="00BC0010">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r w:rsidR="00F14F2C" w:rsidRPr="00BC0010">
              <w:rPr>
                <w:rFonts w:ascii="Times New Roman" w:hAnsi="Times New Roman"/>
                <w:sz w:val="24"/>
                <w:szCs w:val="24"/>
              </w:rPr>
              <w:t xml:space="preserve"> </w:t>
            </w: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r w:rsidR="00F14F2C" w:rsidRPr="00BC0010">
              <w:rPr>
                <w:rFonts w:ascii="Times New Roman" w:hAnsi="Times New Roman"/>
                <w:sz w:val="24"/>
                <w:szCs w:val="24"/>
              </w:rPr>
              <w:t xml:space="preserve"> </w:t>
            </w:r>
            <w:r w:rsidRPr="00BC0010">
              <w:rPr>
                <w:rFonts w:ascii="Times New Roman" w:hAnsi="Times New Roman"/>
                <w:sz w:val="24"/>
                <w:szCs w:val="24"/>
              </w:rPr>
              <w:t>соотносить энергию связи атомных ядер с дефектом массы;</w:t>
            </w:r>
            <w:r w:rsidR="00F14F2C" w:rsidRPr="00BC0010">
              <w:rPr>
                <w:rFonts w:ascii="Times New Roman" w:hAnsi="Times New Roman"/>
                <w:sz w:val="24"/>
                <w:szCs w:val="24"/>
              </w:rPr>
              <w:t xml:space="preserve"> </w:t>
            </w:r>
            <w:r w:rsidRPr="00BC0010">
              <w:rPr>
                <w:rFonts w:ascii="Times New Roman" w:hAnsi="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r w:rsidR="00F14F2C" w:rsidRPr="00BC0010">
              <w:rPr>
                <w:rFonts w:ascii="Times New Roman" w:hAnsi="Times New Roman"/>
                <w:sz w:val="24"/>
                <w:szCs w:val="24"/>
              </w:rPr>
              <w:t xml:space="preserve"> </w:t>
            </w:r>
            <w:r w:rsidRPr="00BC0010">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r w:rsidR="00F14F2C" w:rsidRPr="00BC0010">
              <w:rPr>
                <w:rFonts w:ascii="Times New Roman" w:hAnsi="Times New Roman"/>
                <w:sz w:val="24"/>
                <w:szCs w:val="24"/>
              </w:rPr>
              <w:t xml:space="preserve"> </w:t>
            </w:r>
          </w:p>
        </w:tc>
      </w:tr>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Элементы астрономии</w:t>
            </w:r>
          </w:p>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r w:rsidR="00F14F2C" w:rsidRPr="00BC0010">
              <w:rPr>
                <w:rFonts w:ascii="Times New Roman" w:hAnsi="Times New Roman"/>
                <w:sz w:val="24"/>
                <w:szCs w:val="24"/>
              </w:rPr>
              <w:t xml:space="preserve"> </w:t>
            </w:r>
            <w:r w:rsidRPr="00BC0010">
              <w:rPr>
                <w:rFonts w:ascii="Times New Roman" w:hAnsi="Times New Roman"/>
                <w:sz w:val="24"/>
                <w:szCs w:val="24"/>
              </w:rPr>
              <w:t>понимать различия между гелиоцентрической и геоцентрической системами мира;</w:t>
            </w:r>
          </w:p>
          <w:p w:rsidR="00E1795F" w:rsidRPr="00BC0010" w:rsidRDefault="00E1795F" w:rsidP="00001AAF">
            <w:pPr>
              <w:spacing w:line="240" w:lineRule="auto"/>
              <w:ind w:firstLine="33"/>
              <w:contextualSpacing/>
              <w:jc w:val="both"/>
              <w:rPr>
                <w:rFonts w:ascii="Times New Roman" w:hAnsi="Times New Roman"/>
                <w:sz w:val="24"/>
                <w:szCs w:val="24"/>
              </w:rPr>
            </w:pP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основные характеристики звезд (размер, цвет, температура) соотносить цвет звезды с ее температурой;</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гипотезы о происхождении Солнечной системы.</w:t>
            </w:r>
          </w:p>
        </w:tc>
      </w:tr>
    </w:tbl>
    <w:p w:rsidR="009572F4" w:rsidRPr="00BC0010" w:rsidRDefault="009572F4" w:rsidP="00BC0010">
      <w:pPr>
        <w:pStyle w:val="4"/>
        <w:spacing w:line="240" w:lineRule="auto"/>
        <w:ind w:firstLine="709"/>
        <w:contextualSpacing/>
        <w:rPr>
          <w:b w:val="0"/>
          <w:sz w:val="24"/>
          <w:szCs w:val="24"/>
        </w:rPr>
      </w:pPr>
      <w:bookmarkStart w:id="76" w:name="_Toc409691641"/>
      <w:bookmarkStart w:id="77" w:name="_Toc410653964"/>
      <w:bookmarkStart w:id="78" w:name="_Toc414553150"/>
      <w:r w:rsidRPr="00BC0010">
        <w:rPr>
          <w:b w:val="0"/>
          <w:sz w:val="24"/>
          <w:szCs w:val="24"/>
        </w:rPr>
        <w:t>1.2.</w:t>
      </w:r>
      <w:r w:rsidR="003A0ABB" w:rsidRPr="00BC0010">
        <w:rPr>
          <w:b w:val="0"/>
          <w:sz w:val="24"/>
          <w:szCs w:val="24"/>
        </w:rPr>
        <w:t>6</w:t>
      </w:r>
      <w:r w:rsidRPr="00BC0010">
        <w:rPr>
          <w:b w:val="0"/>
          <w:sz w:val="24"/>
          <w:szCs w:val="24"/>
        </w:rPr>
        <w:t>.11. Биология</w:t>
      </w:r>
      <w:bookmarkEnd w:id="76"/>
      <w:bookmarkEnd w:id="77"/>
      <w:bookmarkEnd w:id="78"/>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244"/>
        <w:gridCol w:w="3261"/>
      </w:tblGrid>
      <w:tr w:rsidR="00B82656"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E1795F" w:rsidRPr="00BC0010" w:rsidTr="00001AAF">
        <w:tc>
          <w:tcPr>
            <w:tcW w:w="1668" w:type="dxa"/>
          </w:tcPr>
          <w:p w:rsidR="00B53582" w:rsidRPr="00BC0010" w:rsidRDefault="00B53582"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В результате изучения курса биологии в основной школе: </w:t>
            </w:r>
          </w:p>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r w:rsidR="00F14F2C" w:rsidRPr="00BC0010">
              <w:rPr>
                <w:rFonts w:ascii="Times New Roman" w:hAnsi="Times New Roman"/>
                <w:sz w:val="24"/>
                <w:szCs w:val="24"/>
              </w:rPr>
              <w:t xml:space="preserve"> </w:t>
            </w:r>
            <w:r w:rsidRPr="00BC0010">
              <w:rPr>
                <w:rFonts w:ascii="Times New Roman" w:hAnsi="Times New Roman"/>
                <w:sz w:val="24"/>
                <w:szCs w:val="24"/>
              </w:rPr>
              <w:t>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r w:rsidR="00F14F2C" w:rsidRPr="00BC0010">
              <w:rPr>
                <w:rFonts w:ascii="Times New Roman" w:hAnsi="Times New Roman"/>
                <w:sz w:val="24"/>
                <w:szCs w:val="24"/>
              </w:rPr>
              <w:t xml:space="preserve"> </w:t>
            </w:r>
            <w:r w:rsidRPr="00BC0010">
              <w:rPr>
                <w:rFonts w:ascii="Times New Roman" w:hAnsi="Times New Roman"/>
                <w:sz w:val="24"/>
                <w:szCs w:val="24"/>
              </w:rPr>
              <w:t>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r w:rsidR="00F14F2C" w:rsidRPr="00BC0010">
              <w:rPr>
                <w:rFonts w:ascii="Times New Roman" w:hAnsi="Times New Roman"/>
                <w:sz w:val="24"/>
                <w:szCs w:val="24"/>
              </w:rPr>
              <w:t xml:space="preserve"> </w:t>
            </w:r>
            <w:r w:rsidR="00B53582" w:rsidRPr="00BC0010">
              <w:rPr>
                <w:rFonts w:ascii="Times New Roman" w:hAnsi="Times New Roman"/>
                <w:sz w:val="24"/>
                <w:szCs w:val="24"/>
              </w:rPr>
              <w:t>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r w:rsidR="00F14F2C" w:rsidRPr="00BC0010">
              <w:rPr>
                <w:rFonts w:ascii="Times New Roman" w:hAnsi="Times New Roman"/>
                <w:sz w:val="24"/>
                <w:szCs w:val="24"/>
              </w:rPr>
              <w:t xml:space="preserve"> </w:t>
            </w:r>
          </w:p>
        </w:tc>
        <w:tc>
          <w:tcPr>
            <w:tcW w:w="3261" w:type="dxa"/>
          </w:tcPr>
          <w:p w:rsidR="00B53582" w:rsidRPr="00BC0010" w:rsidRDefault="00B53582"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осознанно использовать знания основных правил поведения в природе и основ здорового образа жизни в быту;</w:t>
            </w:r>
            <w:r w:rsidR="00F14F2C" w:rsidRPr="00BC0010">
              <w:rPr>
                <w:rFonts w:ascii="Times New Roman" w:hAnsi="Times New Roman"/>
                <w:sz w:val="24"/>
                <w:szCs w:val="24"/>
              </w:rPr>
              <w:t xml:space="preserve"> </w:t>
            </w:r>
            <w:r w:rsidRPr="00BC0010">
              <w:rPr>
                <w:rFonts w:ascii="Times New Roman" w:hAnsi="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r w:rsidR="00F14F2C" w:rsidRPr="00BC0010">
              <w:rPr>
                <w:rFonts w:ascii="Times New Roman" w:hAnsi="Times New Roman"/>
                <w:sz w:val="24"/>
                <w:szCs w:val="24"/>
              </w:rPr>
              <w:t xml:space="preserve"> </w:t>
            </w:r>
            <w:r w:rsidRPr="00BC0010">
              <w:rPr>
                <w:rFonts w:ascii="Times New Roman" w:hAnsi="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1795F" w:rsidRPr="00BC0010" w:rsidRDefault="00E1795F" w:rsidP="00001AAF">
            <w:pPr>
              <w:spacing w:line="240" w:lineRule="auto"/>
              <w:ind w:firstLine="34"/>
              <w:contextualSpacing/>
              <w:jc w:val="both"/>
              <w:rPr>
                <w:rFonts w:ascii="Times New Roman" w:hAnsi="Times New Roman"/>
                <w:sz w:val="24"/>
                <w:szCs w:val="24"/>
              </w:rPr>
            </w:pPr>
          </w:p>
        </w:tc>
      </w:tr>
      <w:tr w:rsidR="00B53582" w:rsidRPr="00BC0010" w:rsidTr="00001AAF">
        <w:tc>
          <w:tcPr>
            <w:tcW w:w="1668" w:type="dxa"/>
          </w:tcPr>
          <w:p w:rsidR="00B53582" w:rsidRPr="00BC0010" w:rsidRDefault="00B53582"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Живые организмы</w:t>
            </w:r>
          </w:p>
          <w:p w:rsidR="00B53582" w:rsidRPr="00BC0010" w:rsidRDefault="00B53582" w:rsidP="00001AAF">
            <w:pPr>
              <w:spacing w:line="240" w:lineRule="auto"/>
              <w:contextualSpacing/>
              <w:jc w:val="both"/>
              <w:rPr>
                <w:rFonts w:ascii="Times New Roman" w:hAnsi="Times New Roman"/>
                <w:sz w:val="24"/>
                <w:szCs w:val="24"/>
              </w:rPr>
            </w:pPr>
          </w:p>
        </w:tc>
        <w:tc>
          <w:tcPr>
            <w:tcW w:w="5244" w:type="dxa"/>
          </w:tcPr>
          <w:p w:rsidR="00B53582" w:rsidRPr="00BC0010" w:rsidRDefault="00B53582"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различий растений, животных, грибов и бактерий;</w:t>
            </w:r>
            <w:r w:rsidR="00F14F2C" w:rsidRPr="00BC0010">
              <w:rPr>
                <w:rFonts w:ascii="Times New Roman" w:hAnsi="Times New Roman"/>
                <w:sz w:val="24"/>
                <w:szCs w:val="24"/>
              </w:rPr>
              <w:t xml:space="preserve"> </w:t>
            </w:r>
            <w:r w:rsidRPr="00BC0010">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r w:rsidR="00F14F2C" w:rsidRPr="00BC0010">
              <w:rPr>
                <w:rFonts w:ascii="Times New Roman" w:hAnsi="Times New Roman"/>
                <w:sz w:val="24"/>
                <w:szCs w:val="24"/>
              </w:rPr>
              <w:t xml:space="preserve"> </w:t>
            </w:r>
            <w:r w:rsidRPr="00BC0010">
              <w:rPr>
                <w:rFonts w:ascii="Times New Roman" w:hAnsi="Times New Roman"/>
                <w:sz w:val="24"/>
                <w:szCs w:val="24"/>
              </w:rPr>
              <w:t>выявлять</w:t>
            </w:r>
            <w:r w:rsidR="00F14F2C" w:rsidRPr="00BC0010">
              <w:rPr>
                <w:rFonts w:ascii="Times New Roman" w:hAnsi="Times New Roman"/>
                <w:sz w:val="24"/>
                <w:szCs w:val="24"/>
              </w:rPr>
              <w:t xml:space="preserve"> </w:t>
            </w:r>
            <w:r w:rsidRPr="00BC0010">
              <w:rPr>
                <w:rFonts w:ascii="Times New Roman" w:hAnsi="Times New Roman"/>
                <w:sz w:val="24"/>
                <w:szCs w:val="24"/>
              </w:rPr>
              <w:t>примерыи раскрывать сущность приспособленности организмов к среде обитания;</w:t>
            </w:r>
            <w:r w:rsidR="00F14F2C" w:rsidRPr="00BC0010">
              <w:rPr>
                <w:rFonts w:ascii="Times New Roman" w:hAnsi="Times New Roman"/>
                <w:sz w:val="24"/>
                <w:szCs w:val="24"/>
              </w:rPr>
              <w:t xml:space="preserve"> </w:t>
            </w:r>
            <w:r w:rsidRPr="00BC0010">
              <w:rPr>
                <w:rFonts w:ascii="Times New Roman" w:hAnsi="Times New Roman"/>
                <w:sz w:val="24"/>
                <w:szCs w:val="24"/>
              </w:rPr>
              <w:t>различать</w:t>
            </w:r>
            <w:r w:rsidR="00F14F2C" w:rsidRPr="00BC0010">
              <w:rPr>
                <w:rFonts w:ascii="Times New Roman" w:hAnsi="Times New Roman"/>
                <w:sz w:val="24"/>
                <w:szCs w:val="24"/>
              </w:rPr>
              <w:t xml:space="preserve"> </w:t>
            </w:r>
            <w:r w:rsidRPr="00BC0010">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r w:rsidR="00F14F2C" w:rsidRPr="00BC0010">
              <w:rPr>
                <w:rFonts w:ascii="Times New Roman" w:hAnsi="Times New Roman"/>
                <w:sz w:val="24"/>
                <w:szCs w:val="24"/>
              </w:rPr>
              <w:t xml:space="preserve"> </w:t>
            </w:r>
            <w:r w:rsidRPr="00BC0010">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r w:rsidR="00F14F2C" w:rsidRPr="00BC0010">
              <w:rPr>
                <w:rFonts w:ascii="Times New Roman" w:hAnsi="Times New Roman"/>
                <w:sz w:val="24"/>
                <w:szCs w:val="24"/>
              </w:rPr>
              <w:t xml:space="preserve"> </w:t>
            </w:r>
            <w:r w:rsidRPr="00BC001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sidR="00F14F2C" w:rsidRPr="00BC0010">
              <w:rPr>
                <w:rFonts w:ascii="Times New Roman" w:hAnsi="Times New Roman"/>
                <w:sz w:val="24"/>
                <w:szCs w:val="24"/>
              </w:rPr>
              <w:t xml:space="preserve"> </w:t>
            </w:r>
            <w:r w:rsidRPr="00BC0010">
              <w:rPr>
                <w:rFonts w:ascii="Times New Roman" w:hAnsi="Times New Roman"/>
                <w:sz w:val="24"/>
                <w:szCs w:val="24"/>
              </w:rPr>
              <w:t>знать и аргументировать основные правила поведения в природе;</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и оценивать последствия деятельности человека в природе;</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r w:rsidR="00F14F2C" w:rsidRPr="00BC0010">
              <w:rPr>
                <w:rFonts w:ascii="Times New Roman" w:hAnsi="Times New Roman"/>
                <w:sz w:val="24"/>
                <w:szCs w:val="24"/>
              </w:rPr>
              <w:t xml:space="preserve"> </w:t>
            </w:r>
            <w:r w:rsidRPr="00BC0010">
              <w:rPr>
                <w:rFonts w:ascii="Times New Roman" w:hAnsi="Times New Roman"/>
                <w:sz w:val="24"/>
                <w:szCs w:val="24"/>
              </w:rPr>
              <w:t>знать и соблюдать правила работы в кабинете биологии.</w:t>
            </w:r>
          </w:p>
          <w:p w:rsidR="00B53582" w:rsidRPr="00BC0010" w:rsidRDefault="00B53582" w:rsidP="00001AAF">
            <w:pPr>
              <w:spacing w:line="240" w:lineRule="auto"/>
              <w:ind w:firstLine="33"/>
              <w:contextualSpacing/>
              <w:jc w:val="both"/>
              <w:rPr>
                <w:rFonts w:ascii="Times New Roman" w:hAnsi="Times New Roman"/>
                <w:sz w:val="24"/>
                <w:szCs w:val="24"/>
              </w:rPr>
            </w:pPr>
          </w:p>
        </w:tc>
        <w:tc>
          <w:tcPr>
            <w:tcW w:w="3261" w:type="dxa"/>
          </w:tcPr>
          <w:p w:rsidR="00B53582" w:rsidRPr="00BC0010" w:rsidRDefault="00B53582"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r w:rsidR="00F14F2C" w:rsidRPr="00BC0010">
              <w:rPr>
                <w:rFonts w:ascii="Times New Roman" w:hAnsi="Times New Roman"/>
                <w:sz w:val="24"/>
                <w:szCs w:val="24"/>
              </w:rPr>
              <w:t xml:space="preserve"> </w:t>
            </w:r>
            <w:r w:rsidRPr="00BC0010">
              <w:rPr>
                <w:rFonts w:ascii="Times New Roman" w:hAnsi="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r w:rsidR="00F14F2C" w:rsidRPr="00BC0010">
              <w:rPr>
                <w:rFonts w:ascii="Times New Roman" w:hAnsi="Times New Roman"/>
                <w:sz w:val="24"/>
                <w:szCs w:val="24"/>
              </w:rPr>
              <w:t xml:space="preserve"> </w:t>
            </w:r>
            <w:r w:rsidRPr="00BC0010">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r w:rsidR="00F14F2C" w:rsidRPr="00BC0010">
              <w:rPr>
                <w:rFonts w:ascii="Times New Roman" w:hAnsi="Times New Roman"/>
                <w:sz w:val="24"/>
                <w:szCs w:val="24"/>
              </w:rPr>
              <w:t xml:space="preserve"> </w:t>
            </w:r>
            <w:r w:rsidRPr="00BC0010">
              <w:rPr>
                <w:rFonts w:ascii="Times New Roman" w:hAnsi="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r w:rsidR="00F14F2C" w:rsidRPr="00BC0010">
              <w:rPr>
                <w:rFonts w:ascii="Times New Roman" w:hAnsi="Times New Roman"/>
                <w:sz w:val="24"/>
                <w:szCs w:val="24"/>
              </w:rPr>
              <w:t xml:space="preserve"> </w:t>
            </w:r>
            <w:r w:rsidRPr="00BC0010">
              <w:rPr>
                <w:rFonts w:ascii="Times New Roman" w:hAnsi="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r w:rsidR="00F14F2C" w:rsidRPr="00BC0010">
              <w:rPr>
                <w:rFonts w:ascii="Times New Roman" w:hAnsi="Times New Roman"/>
                <w:sz w:val="24"/>
                <w:szCs w:val="24"/>
              </w:rPr>
              <w:t xml:space="preserve"> </w:t>
            </w:r>
          </w:p>
        </w:tc>
      </w:tr>
      <w:tr w:rsidR="00B53582" w:rsidRPr="00BC0010" w:rsidTr="00001AAF">
        <w:tc>
          <w:tcPr>
            <w:tcW w:w="1668" w:type="dxa"/>
          </w:tcPr>
          <w:p w:rsidR="00B53582" w:rsidRPr="00BC0010" w:rsidRDefault="00B53582"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Человек и его здоровье</w:t>
            </w:r>
          </w:p>
          <w:p w:rsidR="00B53582" w:rsidRPr="00BC0010" w:rsidRDefault="00B53582" w:rsidP="00001AAF">
            <w:pPr>
              <w:spacing w:line="240" w:lineRule="auto"/>
              <w:contextualSpacing/>
              <w:jc w:val="both"/>
              <w:rPr>
                <w:rFonts w:ascii="Times New Roman" w:hAnsi="Times New Roman"/>
                <w:sz w:val="24"/>
                <w:szCs w:val="24"/>
              </w:rPr>
            </w:pPr>
          </w:p>
        </w:tc>
        <w:tc>
          <w:tcPr>
            <w:tcW w:w="5244" w:type="dxa"/>
          </w:tcPr>
          <w:p w:rsidR="00B53582" w:rsidRPr="00BC0010" w:rsidRDefault="00B53582"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отличий человека от животных;</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r w:rsidR="00F14F2C" w:rsidRPr="00BC0010">
              <w:rPr>
                <w:rFonts w:ascii="Times New Roman" w:hAnsi="Times New Roman"/>
                <w:sz w:val="24"/>
                <w:szCs w:val="24"/>
              </w:rPr>
              <w:t xml:space="preserve"> </w:t>
            </w:r>
            <w:r w:rsidRPr="00BC0010">
              <w:rPr>
                <w:rFonts w:ascii="Times New Roman" w:hAnsi="Times New Roman"/>
                <w:sz w:val="24"/>
                <w:szCs w:val="24"/>
              </w:rPr>
              <w:t>выявлять</w:t>
            </w:r>
            <w:r w:rsidR="00F14F2C" w:rsidRPr="00BC0010">
              <w:rPr>
                <w:rFonts w:ascii="Times New Roman" w:hAnsi="Times New Roman"/>
                <w:sz w:val="24"/>
                <w:szCs w:val="24"/>
              </w:rPr>
              <w:t xml:space="preserve"> </w:t>
            </w:r>
            <w:r w:rsidRPr="00BC0010">
              <w:rPr>
                <w:rFonts w:ascii="Times New Roman" w:hAnsi="Times New Roman"/>
                <w:sz w:val="24"/>
                <w:szCs w:val="24"/>
              </w:rPr>
              <w:t>примеры</w:t>
            </w:r>
            <w:r w:rsidR="00F14F2C" w:rsidRPr="00BC0010">
              <w:rPr>
                <w:rFonts w:ascii="Times New Roman" w:hAnsi="Times New Roman"/>
                <w:sz w:val="24"/>
                <w:szCs w:val="24"/>
              </w:rPr>
              <w:t xml:space="preserve"> </w:t>
            </w:r>
            <w:r w:rsidRPr="00BC0010">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r w:rsidR="00F14F2C" w:rsidRPr="00BC0010">
              <w:rPr>
                <w:rFonts w:ascii="Times New Roman" w:hAnsi="Times New Roman"/>
                <w:sz w:val="24"/>
                <w:szCs w:val="24"/>
              </w:rPr>
              <w:t xml:space="preserve"> </w:t>
            </w:r>
            <w:r w:rsidRPr="00BC0010">
              <w:rPr>
                <w:rFonts w:ascii="Times New Roman" w:hAnsi="Times New Roman"/>
                <w:sz w:val="24"/>
                <w:szCs w:val="24"/>
              </w:rPr>
              <w:t>различать</w:t>
            </w:r>
            <w:r w:rsidR="00F14F2C" w:rsidRPr="00BC0010">
              <w:rPr>
                <w:rFonts w:ascii="Times New Roman" w:hAnsi="Times New Roman"/>
                <w:sz w:val="24"/>
                <w:szCs w:val="24"/>
              </w:rPr>
              <w:t xml:space="preserve"> </w:t>
            </w:r>
            <w:r w:rsidRPr="00BC0010">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r w:rsidR="00F14F2C" w:rsidRPr="00BC0010">
              <w:rPr>
                <w:rFonts w:ascii="Times New Roman" w:hAnsi="Times New Roman"/>
                <w:sz w:val="24"/>
                <w:szCs w:val="24"/>
              </w:rPr>
              <w:t xml:space="preserve"> </w:t>
            </w:r>
            <w:r w:rsidRPr="00BC0010">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r w:rsidR="00F14F2C" w:rsidRPr="00BC0010">
              <w:rPr>
                <w:rFonts w:ascii="Times New Roman" w:hAnsi="Times New Roman"/>
                <w:sz w:val="24"/>
                <w:szCs w:val="24"/>
              </w:rPr>
              <w:t xml:space="preserve"> </w:t>
            </w:r>
            <w:r w:rsidRPr="00BC001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методы биологической науки:</w:t>
            </w:r>
            <w:r w:rsidR="00F14F2C" w:rsidRPr="00BC0010">
              <w:rPr>
                <w:rFonts w:ascii="Times New Roman" w:hAnsi="Times New Roman"/>
                <w:sz w:val="24"/>
                <w:szCs w:val="24"/>
              </w:rPr>
              <w:t xml:space="preserve"> </w:t>
            </w:r>
            <w:r w:rsidRPr="00BC0010">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r w:rsidR="00F14F2C" w:rsidRPr="00BC0010">
              <w:rPr>
                <w:rFonts w:ascii="Times New Roman" w:hAnsi="Times New Roman"/>
                <w:sz w:val="24"/>
                <w:szCs w:val="24"/>
              </w:rPr>
              <w:t xml:space="preserve"> </w:t>
            </w:r>
            <w:r w:rsidRPr="00BC0010">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и оценивать влияние факторов риска на здоровье человека;</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и использовать приемы оказания первой помощи;</w:t>
            </w:r>
            <w:r w:rsidR="00F14F2C" w:rsidRPr="00BC0010">
              <w:rPr>
                <w:rFonts w:ascii="Times New Roman" w:hAnsi="Times New Roman"/>
                <w:sz w:val="24"/>
                <w:szCs w:val="24"/>
              </w:rPr>
              <w:t xml:space="preserve"> </w:t>
            </w:r>
            <w:r w:rsidRPr="00BC0010">
              <w:rPr>
                <w:rFonts w:ascii="Times New Roman" w:hAnsi="Times New Roman"/>
                <w:sz w:val="24"/>
                <w:szCs w:val="24"/>
              </w:rPr>
              <w:t>знать и соблюдать правила работы в кабинете биологии</w:t>
            </w:r>
            <w:r w:rsidR="00F14F2C" w:rsidRPr="00BC0010">
              <w:rPr>
                <w:rFonts w:ascii="Times New Roman" w:hAnsi="Times New Roman"/>
                <w:sz w:val="24"/>
                <w:szCs w:val="24"/>
              </w:rPr>
              <w:t xml:space="preserve"> </w:t>
            </w:r>
          </w:p>
        </w:tc>
        <w:tc>
          <w:tcPr>
            <w:tcW w:w="3261" w:type="dxa"/>
          </w:tcPr>
          <w:p w:rsidR="00B53582" w:rsidRPr="00BC0010" w:rsidRDefault="00B53582"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r w:rsidR="00F14F2C" w:rsidRPr="00BC0010">
              <w:rPr>
                <w:rFonts w:ascii="Times New Roman" w:hAnsi="Times New Roman"/>
                <w:sz w:val="24"/>
                <w:szCs w:val="24"/>
              </w:rPr>
              <w:t xml:space="preserve"> </w:t>
            </w:r>
            <w:r w:rsidRPr="00BC0010">
              <w:rPr>
                <w:rFonts w:ascii="Times New Roman" w:hAnsi="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r w:rsidR="00F14F2C" w:rsidRPr="00BC0010">
              <w:rPr>
                <w:rFonts w:ascii="Times New Roman" w:hAnsi="Times New Roman"/>
                <w:sz w:val="24"/>
                <w:szCs w:val="24"/>
              </w:rPr>
              <w:t xml:space="preserve"> </w:t>
            </w:r>
            <w:r w:rsidRPr="00BC0010">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r w:rsidR="00F14F2C" w:rsidRPr="00BC0010">
              <w:rPr>
                <w:rFonts w:ascii="Times New Roman" w:hAnsi="Times New Roman"/>
                <w:sz w:val="24"/>
                <w:szCs w:val="24"/>
              </w:rPr>
              <w:t xml:space="preserve"> </w:t>
            </w:r>
            <w:r w:rsidRPr="00BC0010">
              <w:rPr>
                <w:rFonts w:ascii="Times New Roman" w:hAnsi="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r w:rsidR="00F14F2C" w:rsidRPr="00BC0010">
              <w:rPr>
                <w:rFonts w:ascii="Times New Roman" w:hAnsi="Times New Roman"/>
                <w:sz w:val="24"/>
                <w:szCs w:val="24"/>
              </w:rPr>
              <w:t xml:space="preserve"> </w:t>
            </w:r>
            <w:r w:rsidRPr="00BC0010">
              <w:rPr>
                <w:rFonts w:ascii="Times New Roman" w:hAnsi="Times New Roman"/>
                <w:sz w:val="24"/>
                <w:szCs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tc>
      </w:tr>
      <w:tr w:rsidR="00B53582" w:rsidRPr="00BC0010" w:rsidTr="00001AAF">
        <w:tc>
          <w:tcPr>
            <w:tcW w:w="1668" w:type="dxa"/>
          </w:tcPr>
          <w:p w:rsidR="00B53582" w:rsidRPr="00BC0010" w:rsidRDefault="00B53582"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Общие биологические закономерности</w:t>
            </w:r>
          </w:p>
          <w:p w:rsidR="00B53582" w:rsidRPr="00BC0010" w:rsidRDefault="00B53582" w:rsidP="00001AAF">
            <w:pPr>
              <w:spacing w:line="240" w:lineRule="auto"/>
              <w:contextualSpacing/>
              <w:jc w:val="both"/>
              <w:rPr>
                <w:rFonts w:ascii="Times New Roman" w:hAnsi="Times New Roman"/>
                <w:sz w:val="24"/>
                <w:szCs w:val="24"/>
              </w:rPr>
            </w:pPr>
          </w:p>
        </w:tc>
        <w:tc>
          <w:tcPr>
            <w:tcW w:w="5244" w:type="dxa"/>
          </w:tcPr>
          <w:p w:rsidR="00B53582" w:rsidRPr="00BC0010" w:rsidRDefault="00B53582"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необходимости защиты окружающей среды;</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r w:rsidR="00F14F2C" w:rsidRPr="00BC0010">
              <w:rPr>
                <w:rFonts w:ascii="Times New Roman" w:hAnsi="Times New Roman"/>
                <w:sz w:val="24"/>
                <w:szCs w:val="24"/>
              </w:rPr>
              <w:t xml:space="preserve"> </w:t>
            </w:r>
            <w:r w:rsidRPr="00BC0010">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r w:rsidR="00F14F2C" w:rsidRPr="00BC0010">
              <w:rPr>
                <w:rFonts w:ascii="Times New Roman" w:hAnsi="Times New Roman"/>
                <w:sz w:val="24"/>
                <w:szCs w:val="24"/>
              </w:rPr>
              <w:t xml:space="preserve"> </w:t>
            </w:r>
            <w:r w:rsidRPr="00BC0010">
              <w:rPr>
                <w:rFonts w:ascii="Times New Roman" w:hAnsi="Times New Roman"/>
                <w:sz w:val="24"/>
                <w:szCs w:val="24"/>
              </w:rPr>
              <w:t>различать</w:t>
            </w:r>
            <w:r w:rsidR="00F14F2C" w:rsidRPr="00BC0010">
              <w:rPr>
                <w:rFonts w:ascii="Times New Roman" w:hAnsi="Times New Roman"/>
                <w:sz w:val="24"/>
                <w:szCs w:val="24"/>
              </w:rPr>
              <w:t xml:space="preserve"> </w:t>
            </w:r>
            <w:r w:rsidRPr="00BC0010">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r w:rsidR="00F14F2C" w:rsidRPr="00BC0010">
              <w:rPr>
                <w:rFonts w:ascii="Times New Roman" w:hAnsi="Times New Roman"/>
                <w:sz w:val="24"/>
                <w:szCs w:val="24"/>
              </w:rPr>
              <w:t xml:space="preserve"> </w:t>
            </w:r>
            <w:r w:rsidRPr="00BC0010">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r w:rsidR="00F14F2C" w:rsidRPr="00BC0010">
              <w:rPr>
                <w:rFonts w:ascii="Times New Roman" w:hAnsi="Times New Roman"/>
                <w:sz w:val="24"/>
                <w:szCs w:val="24"/>
              </w:rPr>
              <w:t xml:space="preserve"> </w:t>
            </w:r>
            <w:r w:rsidRPr="00BC0010">
              <w:rPr>
                <w:rFonts w:ascii="Times New Roman" w:hAnsi="Times New Roman"/>
                <w:sz w:val="24"/>
                <w:szCs w:val="24"/>
              </w:rPr>
              <w:t>устанавливать взаимосвязи между особенностями строения и функциями органов и систем органов;</w:t>
            </w:r>
            <w:r w:rsidR="00F14F2C" w:rsidRPr="00BC0010">
              <w:rPr>
                <w:rFonts w:ascii="Times New Roman" w:hAnsi="Times New Roman"/>
                <w:sz w:val="24"/>
                <w:szCs w:val="24"/>
              </w:rPr>
              <w:t xml:space="preserve"> </w:t>
            </w:r>
            <w:r w:rsidRPr="00BC0010">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r w:rsidR="00F14F2C" w:rsidRPr="00BC0010">
              <w:rPr>
                <w:rFonts w:ascii="Times New Roman" w:hAnsi="Times New Roman"/>
                <w:sz w:val="24"/>
                <w:szCs w:val="24"/>
              </w:rPr>
              <w:t xml:space="preserve"> </w:t>
            </w:r>
            <w:r w:rsidRPr="00BC0010">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r w:rsidR="00F14F2C" w:rsidRPr="00BC0010">
              <w:rPr>
                <w:rFonts w:ascii="Times New Roman" w:hAnsi="Times New Roman"/>
                <w:sz w:val="24"/>
                <w:szCs w:val="24"/>
              </w:rPr>
              <w:t xml:space="preserve"> </w:t>
            </w:r>
            <w:r w:rsidRPr="00BC0010">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r w:rsidR="00F14F2C" w:rsidRPr="00BC0010">
              <w:rPr>
                <w:rFonts w:ascii="Times New Roman" w:hAnsi="Times New Roman"/>
                <w:sz w:val="24"/>
                <w:szCs w:val="24"/>
              </w:rPr>
              <w:t xml:space="preserve"> </w:t>
            </w:r>
            <w:r w:rsidRPr="00BC0010">
              <w:rPr>
                <w:rFonts w:ascii="Times New Roman" w:hAnsi="Times New Roman"/>
                <w:sz w:val="24"/>
                <w:szCs w:val="24"/>
              </w:rPr>
              <w:t>знать и соблюдать правила работы в кабинете биологии.</w:t>
            </w:r>
          </w:p>
          <w:p w:rsidR="00B53582" w:rsidRPr="00BC0010" w:rsidRDefault="00B53582" w:rsidP="00001AAF">
            <w:pPr>
              <w:spacing w:line="240" w:lineRule="auto"/>
              <w:ind w:firstLine="33"/>
              <w:contextualSpacing/>
              <w:jc w:val="both"/>
              <w:rPr>
                <w:rFonts w:ascii="Times New Roman" w:hAnsi="Times New Roman"/>
                <w:sz w:val="24"/>
                <w:szCs w:val="24"/>
              </w:rPr>
            </w:pPr>
          </w:p>
        </w:tc>
        <w:tc>
          <w:tcPr>
            <w:tcW w:w="3261" w:type="dxa"/>
          </w:tcPr>
          <w:p w:rsidR="00B53582" w:rsidRPr="00BC0010" w:rsidRDefault="00B53582"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r w:rsidR="00F14F2C" w:rsidRPr="00BC0010">
              <w:rPr>
                <w:rFonts w:ascii="Times New Roman" w:hAnsi="Times New Roman"/>
                <w:sz w:val="24"/>
                <w:szCs w:val="24"/>
              </w:rPr>
              <w:t xml:space="preserve"> </w:t>
            </w:r>
            <w:r w:rsidRPr="00BC0010">
              <w:rPr>
                <w:rFonts w:ascii="Times New Roman" w:hAnsi="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r w:rsidR="00F14F2C" w:rsidRPr="00BC0010">
              <w:rPr>
                <w:rFonts w:ascii="Times New Roman" w:hAnsi="Times New Roman"/>
                <w:sz w:val="24"/>
                <w:szCs w:val="24"/>
              </w:rPr>
              <w:t xml:space="preserve"> </w:t>
            </w:r>
            <w:r w:rsidRPr="00BC0010">
              <w:rPr>
                <w:rFonts w:ascii="Times New Roman" w:hAnsi="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r w:rsidR="00F14F2C" w:rsidRPr="00BC0010">
              <w:rPr>
                <w:rFonts w:ascii="Times New Roman" w:hAnsi="Times New Roman"/>
                <w:sz w:val="24"/>
                <w:szCs w:val="24"/>
              </w:rPr>
              <w:t xml:space="preserve"> </w:t>
            </w:r>
            <w:r w:rsidRPr="00BC0010">
              <w:rPr>
                <w:rFonts w:ascii="Times New Roman" w:hAnsi="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r w:rsidR="00F14F2C" w:rsidRPr="00BC0010">
              <w:rPr>
                <w:rFonts w:ascii="Times New Roman" w:hAnsi="Times New Roman"/>
                <w:sz w:val="24"/>
                <w:szCs w:val="24"/>
              </w:rPr>
              <w:t xml:space="preserve"> </w:t>
            </w:r>
          </w:p>
        </w:tc>
      </w:tr>
    </w:tbl>
    <w:p w:rsidR="009572F4" w:rsidRPr="00BC0010" w:rsidRDefault="009572F4" w:rsidP="00BC0010">
      <w:pPr>
        <w:pStyle w:val="4"/>
        <w:spacing w:line="240" w:lineRule="auto"/>
        <w:ind w:firstLine="709"/>
        <w:contextualSpacing/>
        <w:rPr>
          <w:b w:val="0"/>
          <w:sz w:val="24"/>
          <w:szCs w:val="24"/>
        </w:rPr>
      </w:pPr>
      <w:bookmarkStart w:id="79" w:name="_Toc409691642"/>
      <w:bookmarkStart w:id="80" w:name="_Toc410653965"/>
      <w:bookmarkStart w:id="81" w:name="_Toc414553151"/>
      <w:r w:rsidRPr="00BC0010">
        <w:rPr>
          <w:b w:val="0"/>
          <w:sz w:val="24"/>
          <w:szCs w:val="24"/>
        </w:rPr>
        <w:t>1.2.</w:t>
      </w:r>
      <w:r w:rsidR="003A0ABB" w:rsidRPr="00BC0010">
        <w:rPr>
          <w:b w:val="0"/>
          <w:sz w:val="24"/>
          <w:szCs w:val="24"/>
        </w:rPr>
        <w:t>6</w:t>
      </w:r>
      <w:r w:rsidRPr="00BC0010">
        <w:rPr>
          <w:b w:val="0"/>
          <w:sz w:val="24"/>
          <w:szCs w:val="24"/>
        </w:rPr>
        <w:t>.12. Химия</w:t>
      </w:r>
      <w:bookmarkEnd w:id="79"/>
      <w:bookmarkEnd w:id="80"/>
      <w:bookmarkEnd w:id="8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969"/>
      </w:tblGrid>
      <w:tr w:rsidR="002D65FA" w:rsidRPr="00BC0010" w:rsidTr="00001AAF">
        <w:trPr>
          <w:trHeight w:val="454"/>
        </w:trPr>
        <w:tc>
          <w:tcPr>
            <w:tcW w:w="6204" w:type="dxa"/>
          </w:tcPr>
          <w:p w:rsidR="002D65FA" w:rsidRPr="00BC0010" w:rsidRDefault="002D65F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969" w:type="dxa"/>
          </w:tcPr>
          <w:p w:rsidR="002D65FA" w:rsidRPr="00BC0010" w:rsidRDefault="002D65F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2D65FA" w:rsidRPr="00BC0010" w:rsidTr="00001AAF">
        <w:trPr>
          <w:trHeight w:val="2801"/>
        </w:trPr>
        <w:tc>
          <w:tcPr>
            <w:tcW w:w="6204" w:type="dxa"/>
          </w:tcPr>
          <w:p w:rsidR="002D65FA" w:rsidRPr="00BC0010" w:rsidRDefault="002D65F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характеризовать основные методы познания: наблюдение, измерение, эксперимент;</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свойства твердых, жидких, газообразных веществ, выделяя их существенные признаки;</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законов сохранения массы веществ, постоянства состава, атомно-молекулярной теории;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химические и физические явления;</w:t>
            </w:r>
            <w:r w:rsidR="00F14F2C" w:rsidRPr="00BC0010">
              <w:rPr>
                <w:rFonts w:ascii="Times New Roman" w:hAnsi="Times New Roman"/>
                <w:sz w:val="24"/>
                <w:szCs w:val="24"/>
              </w:rPr>
              <w:t xml:space="preserve"> </w:t>
            </w:r>
            <w:r w:rsidRPr="00BC0010">
              <w:rPr>
                <w:rFonts w:ascii="Times New Roman" w:hAnsi="Times New Roman"/>
                <w:sz w:val="24"/>
                <w:szCs w:val="24"/>
              </w:rPr>
              <w:t>называть химические элементы;</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состав веществ по их формулам;</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валентность атома элемента в соединениях;</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тип химических реакций;</w:t>
            </w:r>
            <w:r w:rsidR="00F14F2C" w:rsidRPr="00BC0010">
              <w:rPr>
                <w:rFonts w:ascii="Times New Roman" w:hAnsi="Times New Roman"/>
                <w:sz w:val="24"/>
                <w:szCs w:val="24"/>
              </w:rPr>
              <w:t xml:space="preserve"> </w:t>
            </w:r>
            <w:r w:rsidRPr="00BC0010">
              <w:rPr>
                <w:rFonts w:ascii="Times New Roman" w:hAnsi="Times New Roman"/>
                <w:sz w:val="24"/>
                <w:szCs w:val="24"/>
              </w:rPr>
              <w:t>называть признаки и условия протекания химических реакций;</w:t>
            </w:r>
            <w:r w:rsidR="00F14F2C" w:rsidRPr="00BC0010">
              <w:rPr>
                <w:rFonts w:ascii="Times New Roman" w:hAnsi="Times New Roman"/>
                <w:sz w:val="24"/>
                <w:szCs w:val="24"/>
              </w:rPr>
              <w:t xml:space="preserve"> </w:t>
            </w:r>
            <w:r w:rsidRPr="00BC0010">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формулы бинарных соединений;</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уравнения химических реакций;</w:t>
            </w:r>
            <w:r w:rsidR="00F14F2C" w:rsidRPr="00BC0010">
              <w:rPr>
                <w:rFonts w:ascii="Times New Roman" w:hAnsi="Times New Roman"/>
                <w:sz w:val="24"/>
                <w:szCs w:val="24"/>
              </w:rPr>
              <w:t xml:space="preserve"> </w:t>
            </w:r>
            <w:r w:rsidRPr="00BC0010">
              <w:rPr>
                <w:rFonts w:ascii="Times New Roman" w:hAnsi="Times New Roman"/>
                <w:sz w:val="24"/>
                <w:szCs w:val="24"/>
              </w:rPr>
              <w:t>соблюдать правила безопасной работы при проведении опытов;</w:t>
            </w:r>
            <w:r w:rsidR="00F14F2C" w:rsidRPr="00BC0010">
              <w:rPr>
                <w:rFonts w:ascii="Times New Roman" w:hAnsi="Times New Roman"/>
                <w:sz w:val="24"/>
                <w:szCs w:val="24"/>
              </w:rPr>
              <w:t xml:space="preserve"> </w:t>
            </w:r>
            <w:r w:rsidRPr="00BC0010">
              <w:rPr>
                <w:rFonts w:ascii="Times New Roman" w:hAnsi="Times New Roman"/>
                <w:sz w:val="24"/>
                <w:szCs w:val="24"/>
              </w:rPr>
              <w:t>пользоваться лабораторным оборудованием и посудой;</w:t>
            </w:r>
            <w:r w:rsidR="00F14F2C" w:rsidRPr="00BC0010">
              <w:rPr>
                <w:rFonts w:ascii="Times New Roman" w:hAnsi="Times New Roman"/>
                <w:sz w:val="24"/>
                <w:szCs w:val="24"/>
              </w:rPr>
              <w:t xml:space="preserve"> </w:t>
            </w:r>
            <w:r w:rsidRPr="00BC0010">
              <w:rPr>
                <w:rFonts w:ascii="Times New Roman" w:hAnsi="Times New Roman"/>
                <w:sz w:val="24"/>
                <w:szCs w:val="24"/>
              </w:rPr>
              <w:t>вычислять относительную молекулярную и молярную массы веществ;</w:t>
            </w:r>
            <w:r w:rsidR="00F14F2C" w:rsidRPr="00BC0010">
              <w:rPr>
                <w:rFonts w:ascii="Times New Roman" w:hAnsi="Times New Roman"/>
                <w:sz w:val="24"/>
                <w:szCs w:val="24"/>
              </w:rPr>
              <w:t xml:space="preserve"> </w:t>
            </w:r>
            <w:r w:rsidRPr="00BC0010">
              <w:rPr>
                <w:rFonts w:ascii="Times New Roman" w:hAnsi="Times New Roman"/>
                <w:sz w:val="24"/>
                <w:szCs w:val="24"/>
              </w:rPr>
              <w:t>вычислять массовую долю химического элемента по формуле соединения;</w:t>
            </w:r>
            <w:r w:rsidR="00F14F2C" w:rsidRPr="00BC0010">
              <w:rPr>
                <w:rFonts w:ascii="Times New Roman" w:hAnsi="Times New Roman"/>
                <w:sz w:val="24"/>
                <w:szCs w:val="24"/>
              </w:rPr>
              <w:t xml:space="preserve"> </w:t>
            </w:r>
            <w:r w:rsidRPr="00BC0010">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физические и химические свойства простых веществ: кислорода и водорода;</w:t>
            </w:r>
            <w:r w:rsidR="00F14F2C" w:rsidRPr="00BC0010">
              <w:rPr>
                <w:rFonts w:ascii="Times New Roman" w:hAnsi="Times New Roman"/>
                <w:sz w:val="24"/>
                <w:szCs w:val="24"/>
              </w:rPr>
              <w:t xml:space="preserve"> </w:t>
            </w:r>
            <w:r w:rsidRPr="00BC0010">
              <w:rPr>
                <w:rFonts w:ascii="Times New Roman" w:hAnsi="Times New Roman"/>
                <w:sz w:val="24"/>
                <w:szCs w:val="24"/>
              </w:rPr>
              <w:t>получать, собирать кислород и водород;</w:t>
            </w:r>
            <w:r w:rsidR="00F14F2C" w:rsidRPr="00BC0010">
              <w:rPr>
                <w:rFonts w:ascii="Times New Roman" w:hAnsi="Times New Roman"/>
                <w:sz w:val="24"/>
                <w:szCs w:val="24"/>
              </w:rPr>
              <w:t xml:space="preserve"> </w:t>
            </w:r>
            <w:r w:rsidRPr="00BC0010">
              <w:rPr>
                <w:rFonts w:ascii="Times New Roman" w:hAnsi="Times New Roman"/>
                <w:sz w:val="24"/>
                <w:szCs w:val="24"/>
              </w:rPr>
              <w:t>распознавать опытным путем газообразные вещества: кислород, водород;</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закона Авогадро;</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понятий «тепловой эффект реакции», «молярный объем»;</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физические и химические свойства воды;</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понятия «раствор»;</w:t>
            </w:r>
            <w:r w:rsidR="00F14F2C" w:rsidRPr="00BC0010">
              <w:rPr>
                <w:rFonts w:ascii="Times New Roman" w:hAnsi="Times New Roman"/>
                <w:sz w:val="24"/>
                <w:szCs w:val="24"/>
              </w:rPr>
              <w:t xml:space="preserve"> </w:t>
            </w:r>
            <w:r w:rsidRPr="00BC0010">
              <w:rPr>
                <w:rFonts w:ascii="Times New Roman" w:hAnsi="Times New Roman"/>
                <w:sz w:val="24"/>
                <w:szCs w:val="24"/>
              </w:rPr>
              <w:t>вычислять массовую долю растворенного вещества в растворе;</w:t>
            </w:r>
            <w:r w:rsidR="00F14F2C" w:rsidRPr="00BC0010">
              <w:rPr>
                <w:rFonts w:ascii="Times New Roman" w:hAnsi="Times New Roman"/>
                <w:sz w:val="24"/>
                <w:szCs w:val="24"/>
              </w:rPr>
              <w:t xml:space="preserve"> </w:t>
            </w:r>
            <w:r w:rsidRPr="00BC0010">
              <w:rPr>
                <w:rFonts w:ascii="Times New Roman" w:hAnsi="Times New Roman"/>
                <w:sz w:val="24"/>
                <w:szCs w:val="24"/>
              </w:rPr>
              <w:t>приготовлять растворы с определенной массовой долей растворенного вещества;</w:t>
            </w:r>
            <w:r w:rsidR="00F14F2C" w:rsidRPr="00BC0010">
              <w:rPr>
                <w:rFonts w:ascii="Times New Roman" w:hAnsi="Times New Roman"/>
                <w:sz w:val="24"/>
                <w:szCs w:val="24"/>
              </w:rPr>
              <w:t xml:space="preserve"> </w:t>
            </w:r>
            <w:r w:rsidRPr="00BC0010">
              <w:rPr>
                <w:rFonts w:ascii="Times New Roman" w:hAnsi="Times New Roman"/>
                <w:sz w:val="24"/>
                <w:szCs w:val="24"/>
              </w:rPr>
              <w:t>называть соединения изученных классов неорганических веществ;</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принадлежность веществ к определенному классу соединений;</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формулы неорганических соединений изученных классов;</w:t>
            </w:r>
            <w:r w:rsidR="00F14F2C" w:rsidRPr="00BC0010">
              <w:rPr>
                <w:rFonts w:ascii="Times New Roman" w:hAnsi="Times New Roman"/>
                <w:sz w:val="24"/>
                <w:szCs w:val="24"/>
              </w:rPr>
              <w:t xml:space="preserve"> </w:t>
            </w:r>
            <w:r w:rsidRPr="00BC0010">
              <w:rPr>
                <w:rFonts w:ascii="Times New Roman" w:hAnsi="Times New Roman"/>
                <w:sz w:val="24"/>
                <w:szCs w:val="24"/>
              </w:rPr>
              <w:t>проводить опыты, подтверждающие химические свойства изученных классов неорганических веществ;</w:t>
            </w:r>
            <w:r w:rsidR="00F14F2C" w:rsidRPr="00BC0010">
              <w:rPr>
                <w:rFonts w:ascii="Times New Roman" w:hAnsi="Times New Roman"/>
                <w:sz w:val="24"/>
                <w:szCs w:val="24"/>
              </w:rPr>
              <w:t xml:space="preserve"> </w:t>
            </w:r>
            <w:r w:rsidRPr="00BC0010">
              <w:rPr>
                <w:rFonts w:ascii="Times New Roman" w:hAnsi="Times New Roman"/>
                <w:sz w:val="24"/>
                <w:szCs w:val="24"/>
              </w:rPr>
              <w:t>распознавать опытным путем растворы кислот и щелочей по изменению окраски индикатора;</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взаимосвязь между классами неорганических соединений;</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Периодического закона Д.И. Менделеева;</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схемы строения атомов первых 20 элементов периодической системы Д.И. Менделеева;</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понятий: «химическая связь», «электроотрицательность»;</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зависимость физических свойств веществ от типа кристаллической решетки;</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вид химической связи в неорганических соединениях;</w:t>
            </w:r>
            <w:r w:rsidR="00F14F2C" w:rsidRPr="00BC0010">
              <w:rPr>
                <w:rFonts w:ascii="Times New Roman" w:hAnsi="Times New Roman"/>
                <w:sz w:val="24"/>
                <w:szCs w:val="24"/>
              </w:rPr>
              <w:t xml:space="preserve"> </w:t>
            </w:r>
            <w:r w:rsidRPr="00BC0010">
              <w:rPr>
                <w:rFonts w:ascii="Times New Roman" w:hAnsi="Times New Roman"/>
                <w:sz w:val="24"/>
                <w:szCs w:val="24"/>
              </w:rPr>
              <w:t>изображать схемы строения молекул веществ, образованных разными видами химических связей;</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степень окисления атома элемента в соединении;</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теории электролитической диссоциации;</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уравнения электролитической диссоциации кислот, щелочей, солей;</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сущность процесса электролитической диссоциации и реакций ионного обмена;</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полные и сокращенные ионные уравнения реакции обмена;</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возможность протекания реакций ионного обмена;</w:t>
            </w:r>
            <w:r w:rsidR="00F14F2C" w:rsidRPr="00BC0010">
              <w:rPr>
                <w:rFonts w:ascii="Times New Roman" w:hAnsi="Times New Roman"/>
                <w:sz w:val="24"/>
                <w:szCs w:val="24"/>
              </w:rPr>
              <w:t xml:space="preserve"> </w:t>
            </w:r>
            <w:r w:rsidRPr="00BC0010">
              <w:rPr>
                <w:rFonts w:ascii="Times New Roman" w:hAnsi="Times New Roman"/>
                <w:sz w:val="24"/>
                <w:szCs w:val="24"/>
              </w:rPr>
              <w:t>проводить реакции, подтверждающие качественный состав различных веществ;</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окислитель и восстановитель;</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уравнения окислительно-восстановительных реакций;</w:t>
            </w:r>
            <w:r w:rsidR="00F14F2C" w:rsidRPr="00BC0010">
              <w:rPr>
                <w:rFonts w:ascii="Times New Roman" w:hAnsi="Times New Roman"/>
                <w:sz w:val="24"/>
                <w:szCs w:val="24"/>
              </w:rPr>
              <w:t xml:space="preserve"> </w:t>
            </w:r>
            <w:r w:rsidRPr="00BC0010">
              <w:rPr>
                <w:rFonts w:ascii="Times New Roman" w:hAnsi="Times New Roman"/>
                <w:sz w:val="24"/>
                <w:szCs w:val="24"/>
              </w:rPr>
              <w:t>называть факторы, влияющие на скорость химической реакции;</w:t>
            </w:r>
            <w:r w:rsidR="00F14F2C" w:rsidRPr="00BC0010">
              <w:rPr>
                <w:rFonts w:ascii="Times New Roman" w:hAnsi="Times New Roman"/>
                <w:sz w:val="24"/>
                <w:szCs w:val="24"/>
              </w:rPr>
              <w:t xml:space="preserve"> </w:t>
            </w:r>
            <w:r w:rsidRPr="00BC0010">
              <w:rPr>
                <w:rFonts w:ascii="Times New Roman" w:hAnsi="Times New Roman"/>
                <w:sz w:val="24"/>
                <w:szCs w:val="24"/>
              </w:rPr>
              <w:t>классифицировать химические реакции по различным признакам;</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взаимосвязь между составом, строением и свойствами неметаллов;</w:t>
            </w:r>
            <w:r w:rsidR="00F14F2C" w:rsidRPr="00BC0010">
              <w:rPr>
                <w:rFonts w:ascii="Times New Roman" w:hAnsi="Times New Roman"/>
                <w:sz w:val="24"/>
                <w:szCs w:val="24"/>
              </w:rPr>
              <w:t xml:space="preserve"> </w:t>
            </w:r>
            <w:r w:rsidRPr="00BC0010">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r w:rsidR="00F14F2C" w:rsidRPr="00BC0010">
              <w:rPr>
                <w:rFonts w:ascii="Times New Roman" w:hAnsi="Times New Roman"/>
                <w:sz w:val="24"/>
                <w:szCs w:val="24"/>
              </w:rPr>
              <w:t xml:space="preserve"> </w:t>
            </w:r>
            <w:r w:rsidRPr="00BC0010">
              <w:rPr>
                <w:rFonts w:ascii="Times New Roman" w:hAnsi="Times New Roman"/>
                <w:sz w:val="24"/>
                <w:szCs w:val="24"/>
              </w:rPr>
              <w:t>распознавать опытным путем газообразные вещества: углекислый газ и аммиак;</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взаимосвязь между составом, строением и свойствами металлов;</w:t>
            </w:r>
            <w:r w:rsidR="00F14F2C" w:rsidRPr="00BC0010">
              <w:rPr>
                <w:rFonts w:ascii="Times New Roman" w:hAnsi="Times New Roman"/>
                <w:sz w:val="24"/>
                <w:szCs w:val="24"/>
              </w:rPr>
              <w:t xml:space="preserve"> </w:t>
            </w:r>
            <w:r w:rsidRPr="00BC0010">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r w:rsidR="00F14F2C" w:rsidRPr="00BC0010">
              <w:rPr>
                <w:rFonts w:ascii="Times New Roman" w:hAnsi="Times New Roman"/>
                <w:sz w:val="24"/>
                <w:szCs w:val="24"/>
              </w:rPr>
              <w:t xml:space="preserve"> </w:t>
            </w:r>
            <w:r w:rsidRPr="00BC0010">
              <w:rPr>
                <w:rFonts w:ascii="Times New Roman" w:hAnsi="Times New Roman"/>
                <w:sz w:val="24"/>
                <w:szCs w:val="24"/>
              </w:rPr>
              <w:t>оценивать влияние химического загрязнения окружающей среды на организм человека;</w:t>
            </w:r>
            <w:r w:rsidR="00F14F2C" w:rsidRPr="00BC0010">
              <w:rPr>
                <w:rFonts w:ascii="Times New Roman" w:hAnsi="Times New Roman"/>
                <w:sz w:val="24"/>
                <w:szCs w:val="24"/>
              </w:rPr>
              <w:t xml:space="preserve"> </w:t>
            </w:r>
            <w:r w:rsidRPr="00BC0010">
              <w:rPr>
                <w:rFonts w:ascii="Times New Roman" w:hAnsi="Times New Roman"/>
                <w:sz w:val="24"/>
                <w:szCs w:val="24"/>
              </w:rPr>
              <w:t>грамотно обращаться с веществами в повседневной жизни</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r w:rsidR="00F14F2C" w:rsidRPr="00BC0010">
              <w:rPr>
                <w:rFonts w:ascii="Times New Roman" w:hAnsi="Times New Roman"/>
                <w:sz w:val="24"/>
                <w:szCs w:val="24"/>
              </w:rPr>
              <w:t xml:space="preserve"> </w:t>
            </w:r>
          </w:p>
        </w:tc>
        <w:tc>
          <w:tcPr>
            <w:tcW w:w="3969" w:type="dxa"/>
          </w:tcPr>
          <w:p w:rsidR="002D65FA" w:rsidRPr="00BC0010" w:rsidRDefault="002D65F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молекулярные и полные ионные уравнения по сокращенным ионным уравнениям;</w:t>
            </w:r>
            <w:r w:rsidR="00F14F2C" w:rsidRPr="00BC0010">
              <w:rPr>
                <w:rFonts w:ascii="Times New Roman" w:hAnsi="Times New Roman"/>
                <w:sz w:val="24"/>
                <w:szCs w:val="24"/>
              </w:rPr>
              <w:t xml:space="preserve"> </w:t>
            </w:r>
            <w:r w:rsidRPr="00BC0010">
              <w:rPr>
                <w:rFonts w:ascii="Times New Roman" w:hAnsi="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уравнения реакций, соответствующих последовательности превращений неорганических веществ различных классов;</w:t>
            </w:r>
            <w:r w:rsidR="00F14F2C" w:rsidRPr="00BC0010">
              <w:rPr>
                <w:rFonts w:ascii="Times New Roman" w:hAnsi="Times New Roman"/>
                <w:sz w:val="24"/>
                <w:szCs w:val="24"/>
              </w:rPr>
              <w:t xml:space="preserve"> </w:t>
            </w:r>
            <w:r w:rsidRPr="00BC0010">
              <w:rPr>
                <w:rFonts w:ascii="Times New Roman" w:hAnsi="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приобретенные знания для экологически грамотного поведения в окружающей среде;</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r w:rsidR="00F14F2C" w:rsidRPr="00BC0010">
              <w:rPr>
                <w:rFonts w:ascii="Times New Roman" w:hAnsi="Times New Roman"/>
                <w:sz w:val="24"/>
                <w:szCs w:val="24"/>
              </w:rPr>
              <w:t xml:space="preserve"> </w:t>
            </w:r>
            <w:r w:rsidRPr="00BC0010">
              <w:rPr>
                <w:rFonts w:ascii="Times New Roman" w:hAnsi="Times New Roman"/>
                <w:sz w:val="24"/>
                <w:szCs w:val="24"/>
              </w:rPr>
              <w:t>объективно оценивать информацию о веществах и химических процессах;</w:t>
            </w:r>
            <w:r w:rsidR="00F14F2C" w:rsidRPr="00BC0010">
              <w:rPr>
                <w:rFonts w:ascii="Times New Roman" w:hAnsi="Times New Roman"/>
                <w:sz w:val="24"/>
                <w:szCs w:val="24"/>
              </w:rPr>
              <w:t xml:space="preserve"> </w:t>
            </w:r>
            <w:r w:rsidRPr="00BC0010">
              <w:rPr>
                <w:rFonts w:ascii="Times New Roman" w:hAnsi="Times New Roman"/>
                <w:sz w:val="24"/>
                <w:szCs w:val="24"/>
              </w:rPr>
              <w:t>критически относиться к псевдонаучной информации, недобросовестной рекламе в средствах массовой информации;</w:t>
            </w:r>
            <w:r w:rsidR="00F14F2C" w:rsidRPr="00BC0010">
              <w:rPr>
                <w:rFonts w:ascii="Times New Roman" w:hAnsi="Times New Roman"/>
                <w:sz w:val="24"/>
                <w:szCs w:val="24"/>
              </w:rPr>
              <w:t xml:space="preserve"> </w:t>
            </w:r>
            <w:r w:rsidRPr="00BC0010">
              <w:rPr>
                <w:rFonts w:ascii="Times New Roman" w:hAnsi="Times New Roman"/>
                <w:sz w:val="24"/>
                <w:szCs w:val="24"/>
              </w:rPr>
              <w:t>осознавать значение теоретических знаний по химии для практической деятельности человека;</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модели и схемы для решения учебных и познавательных задач;</w:t>
            </w:r>
            <w:r w:rsidR="00F14F2C" w:rsidRPr="00BC0010">
              <w:rPr>
                <w:rFonts w:ascii="Times New Roman" w:hAnsi="Times New Roman"/>
                <w:sz w:val="24"/>
                <w:szCs w:val="24"/>
              </w:rPr>
              <w:t xml:space="preserve"> </w:t>
            </w:r>
            <w:r w:rsidRPr="00BC0010">
              <w:rPr>
                <w:rFonts w:ascii="Times New Roman" w:hAnsi="Times New Roman"/>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2D65FA" w:rsidRPr="00BC0010" w:rsidRDefault="002D65FA" w:rsidP="00001AAF">
            <w:pPr>
              <w:spacing w:line="240" w:lineRule="auto"/>
              <w:contextualSpacing/>
              <w:jc w:val="both"/>
              <w:rPr>
                <w:rFonts w:ascii="Times New Roman" w:hAnsi="Times New Roman"/>
                <w:sz w:val="24"/>
                <w:szCs w:val="24"/>
              </w:rPr>
            </w:pPr>
          </w:p>
        </w:tc>
      </w:tr>
    </w:tbl>
    <w:p w:rsidR="009572F4" w:rsidRPr="00BC0010" w:rsidRDefault="009572F4" w:rsidP="00BC0010">
      <w:pPr>
        <w:pStyle w:val="4"/>
        <w:spacing w:line="240" w:lineRule="auto"/>
        <w:ind w:firstLine="709"/>
        <w:contextualSpacing/>
        <w:rPr>
          <w:b w:val="0"/>
          <w:sz w:val="24"/>
          <w:szCs w:val="24"/>
        </w:rPr>
      </w:pPr>
      <w:bookmarkStart w:id="82" w:name="_Toc409691643"/>
      <w:bookmarkStart w:id="83" w:name="_Toc410653966"/>
      <w:bookmarkStart w:id="84" w:name="_Toc414553152"/>
      <w:r w:rsidRPr="00BC0010">
        <w:rPr>
          <w:b w:val="0"/>
          <w:sz w:val="24"/>
          <w:szCs w:val="24"/>
        </w:rPr>
        <w:t>1.2.</w:t>
      </w:r>
      <w:r w:rsidR="003A0ABB" w:rsidRPr="00BC0010">
        <w:rPr>
          <w:b w:val="0"/>
          <w:sz w:val="24"/>
          <w:szCs w:val="24"/>
        </w:rPr>
        <w:t>6</w:t>
      </w:r>
      <w:r w:rsidRPr="00BC0010">
        <w:rPr>
          <w:b w:val="0"/>
          <w:sz w:val="24"/>
          <w:szCs w:val="24"/>
        </w:rPr>
        <w:t>.13. Изобразительное искусство</w:t>
      </w:r>
      <w:bookmarkEnd w:id="82"/>
      <w:bookmarkEnd w:id="83"/>
      <w:bookmarkEnd w:id="8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969"/>
      </w:tblGrid>
      <w:tr w:rsidR="002D65FA" w:rsidRPr="00BC0010" w:rsidTr="00001AAF">
        <w:tc>
          <w:tcPr>
            <w:tcW w:w="6204" w:type="dxa"/>
          </w:tcPr>
          <w:p w:rsidR="002D65FA" w:rsidRPr="00BC0010" w:rsidRDefault="002D65F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969" w:type="dxa"/>
          </w:tcPr>
          <w:p w:rsidR="002D65FA" w:rsidRPr="00BC0010" w:rsidRDefault="002D65FA"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2D65FA" w:rsidRPr="00BC0010" w:rsidTr="00001AAF">
        <w:tc>
          <w:tcPr>
            <w:tcW w:w="6204" w:type="dxa"/>
          </w:tcPr>
          <w:p w:rsidR="002D65FA" w:rsidRPr="00BC0010" w:rsidRDefault="002D65F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r w:rsidR="00F14F2C" w:rsidRPr="00BC0010">
              <w:rPr>
                <w:rFonts w:ascii="Times New Roman" w:hAnsi="Times New Roman"/>
                <w:sz w:val="24"/>
                <w:szCs w:val="24"/>
              </w:rPr>
              <w:t xml:space="preserve"> </w:t>
            </w:r>
            <w:r w:rsidRPr="00BC0010">
              <w:rPr>
                <w:rFonts w:ascii="Times New Roman" w:hAnsi="Times New Roman"/>
                <w:sz w:val="24"/>
                <w:szCs w:val="24"/>
              </w:rPr>
              <w:t xml:space="preserve">раскрывать смысл народных праздников и обрядов и их отражение в народном искусстве и в современной жизни; </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эскизы декоративного убранства русской избы;</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цветовую композицию внутреннего убранства избы;</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специфику образного языка декоративно-прикладного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самостоятельные варианты орнаментального построения вышивки с опорой на народные традиции;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эскизы народного праздничного костюма, его отдельных элементов в цветовом решении;</w:t>
            </w:r>
            <w:r w:rsidR="00F14F2C" w:rsidRPr="00BC0010">
              <w:rPr>
                <w:rFonts w:ascii="Times New Roman" w:hAnsi="Times New Roman"/>
                <w:sz w:val="24"/>
                <w:szCs w:val="24"/>
              </w:rPr>
              <w:t xml:space="preserve"> </w:t>
            </w:r>
            <w:r w:rsidRPr="00BC0010">
              <w:rPr>
                <w:rFonts w:ascii="Times New Roman"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r w:rsidR="00F14F2C" w:rsidRPr="00BC0010">
              <w:rPr>
                <w:rFonts w:ascii="Times New Roman" w:hAnsi="Times New Roman"/>
                <w:sz w:val="24"/>
                <w:szCs w:val="24"/>
              </w:rPr>
              <w:t xml:space="preserve"> </w:t>
            </w:r>
            <w:r w:rsidRPr="00BC0010">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r w:rsidR="00F14F2C" w:rsidRPr="00BC0010">
              <w:rPr>
                <w:rFonts w:ascii="Times New Roman" w:hAnsi="Times New Roman"/>
                <w:sz w:val="24"/>
                <w:szCs w:val="24"/>
              </w:rPr>
              <w:t xml:space="preserve"> </w:t>
            </w:r>
            <w:r w:rsidRPr="00BC0010">
              <w:rPr>
                <w:rFonts w:ascii="Times New Roman"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r w:rsidR="00F14F2C" w:rsidRPr="00BC0010">
              <w:rPr>
                <w:rFonts w:ascii="Times New Roman" w:hAnsi="Times New Roman"/>
                <w:sz w:val="24"/>
                <w:szCs w:val="24"/>
              </w:rPr>
              <w:t xml:space="preserve"> </w:t>
            </w:r>
            <w:r w:rsidRPr="00BC0010">
              <w:rPr>
                <w:rFonts w:ascii="Times New Roman" w:hAnsi="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основы народного орнамента; создавать орнаменты на основе народных традиций;</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виды и материалы декоративно-прикладного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национальные особенности русского орнамента и орнаментов других народов России;</w:t>
            </w:r>
            <w:r w:rsidR="00F14F2C" w:rsidRPr="00BC0010">
              <w:rPr>
                <w:rFonts w:ascii="Times New Roman" w:hAnsi="Times New Roman"/>
                <w:sz w:val="24"/>
                <w:szCs w:val="24"/>
              </w:rPr>
              <w:t xml:space="preserve"> </w:t>
            </w:r>
            <w:r w:rsidRPr="00BC0010">
              <w:rPr>
                <w:rFonts w:ascii="Times New Roman"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характеризовать несколько народных художественных промыслов России;</w:t>
            </w:r>
            <w:r w:rsidR="00F14F2C" w:rsidRPr="00BC0010">
              <w:rPr>
                <w:rFonts w:ascii="Times New Roman" w:hAnsi="Times New Roman"/>
                <w:sz w:val="24"/>
                <w:szCs w:val="24"/>
              </w:rPr>
              <w:t xml:space="preserve"> </w:t>
            </w:r>
            <w:r w:rsidRPr="00BC0010">
              <w:rPr>
                <w:rFonts w:ascii="Times New Roman"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разницу между предметом изображения, сюжетом и содержанием изображения;</w:t>
            </w:r>
            <w:r w:rsidR="00F14F2C" w:rsidRPr="00BC0010">
              <w:rPr>
                <w:rFonts w:ascii="Times New Roman" w:hAnsi="Times New Roman"/>
                <w:sz w:val="24"/>
                <w:szCs w:val="24"/>
              </w:rPr>
              <w:t xml:space="preserve"> </w:t>
            </w:r>
            <w:r w:rsidRPr="00BC0010">
              <w:rPr>
                <w:rFonts w:ascii="Times New Roman" w:hAnsi="Times New Roman"/>
                <w:sz w:val="24"/>
                <w:szCs w:val="24"/>
              </w:rPr>
              <w:t>композиционным навыкам работы, чувству ритма, работе с различными художественными материалами;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образы, используя все выразительные возможности художественных материалов;</w:t>
            </w:r>
            <w:r w:rsidR="00F14F2C" w:rsidRPr="00BC0010">
              <w:rPr>
                <w:rFonts w:ascii="Times New Roman" w:hAnsi="Times New Roman"/>
                <w:sz w:val="24"/>
                <w:szCs w:val="24"/>
              </w:rPr>
              <w:t xml:space="preserve"> </w:t>
            </w:r>
            <w:r w:rsidRPr="00BC0010">
              <w:rPr>
                <w:rFonts w:ascii="Times New Roman" w:hAnsi="Times New Roman"/>
                <w:sz w:val="24"/>
                <w:szCs w:val="24"/>
              </w:rPr>
              <w:t>простым навыкам изображения с помощью пятна и тональных отношений;</w:t>
            </w:r>
            <w:r w:rsidR="00F14F2C" w:rsidRPr="00BC0010">
              <w:rPr>
                <w:rFonts w:ascii="Times New Roman" w:hAnsi="Times New Roman"/>
                <w:sz w:val="24"/>
                <w:szCs w:val="24"/>
              </w:rPr>
              <w:t xml:space="preserve"> </w:t>
            </w:r>
            <w:r w:rsidRPr="00BC0010">
              <w:rPr>
                <w:rFonts w:ascii="Times New Roman" w:hAnsi="Times New Roman"/>
                <w:sz w:val="24"/>
                <w:szCs w:val="24"/>
              </w:rPr>
              <w:t>навыку плоскостного силуэтного изображения обычных, простых предметов (кухонная утварь);</w:t>
            </w:r>
            <w:r w:rsidR="00F14F2C" w:rsidRPr="00BC0010">
              <w:rPr>
                <w:rFonts w:ascii="Times New Roman" w:hAnsi="Times New Roman"/>
                <w:sz w:val="24"/>
                <w:szCs w:val="24"/>
              </w:rPr>
              <w:t xml:space="preserve"> </w:t>
            </w:r>
            <w:r w:rsidRPr="00BC0010">
              <w:rPr>
                <w:rFonts w:ascii="Times New Roman" w:hAnsi="Times New Roman"/>
                <w:sz w:val="24"/>
                <w:szCs w:val="24"/>
              </w:rPr>
              <w:t>изображать сложную форму предмета (силуэт) как соотношение простых геометрических фигур, соблюдая их пропорции;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линейные изображения геометрических тел и натюрморт с натуры из геометрических тел;</w:t>
            </w:r>
            <w:r w:rsidR="00F14F2C" w:rsidRPr="00BC0010">
              <w:rPr>
                <w:rFonts w:ascii="Times New Roman" w:hAnsi="Times New Roman"/>
                <w:sz w:val="24"/>
                <w:szCs w:val="24"/>
              </w:rPr>
              <w:t xml:space="preserve"> </w:t>
            </w:r>
            <w:r w:rsidRPr="00BC0010">
              <w:rPr>
                <w:rFonts w:ascii="Times New Roman" w:hAnsi="Times New Roman"/>
                <w:sz w:val="24"/>
                <w:szCs w:val="24"/>
              </w:rPr>
              <w:t>строить изображения простых предметов по правилам линейной перспективы;</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r w:rsidR="00F14F2C" w:rsidRPr="00BC0010">
              <w:rPr>
                <w:rFonts w:ascii="Times New Roman" w:hAnsi="Times New Roman"/>
                <w:sz w:val="24"/>
                <w:szCs w:val="24"/>
              </w:rPr>
              <w:t xml:space="preserve"> </w:t>
            </w:r>
            <w:r w:rsidRPr="00BC0010">
              <w:rPr>
                <w:rFonts w:ascii="Times New Roman" w:hAnsi="Times New Roman"/>
                <w:sz w:val="24"/>
                <w:szCs w:val="24"/>
              </w:rPr>
              <w:t>передавать с помощью света характер формы и эмоциональное напряжение в композиции натюрморта;</w:t>
            </w:r>
            <w:r w:rsidR="00F14F2C" w:rsidRPr="00BC0010">
              <w:rPr>
                <w:rFonts w:ascii="Times New Roman" w:hAnsi="Times New Roman"/>
                <w:sz w:val="24"/>
                <w:szCs w:val="24"/>
              </w:rPr>
              <w:t xml:space="preserve"> </w:t>
            </w:r>
            <w:r w:rsidRPr="00BC0010">
              <w:rPr>
                <w:rFonts w:ascii="Times New Roman" w:hAnsi="Times New Roman"/>
                <w:sz w:val="24"/>
                <w:szCs w:val="24"/>
              </w:rPr>
              <w:t>творческому опыту выполнения графического натюрморта и гравюры наклейками на картоне;</w:t>
            </w:r>
            <w:r w:rsidR="00F14F2C" w:rsidRPr="00BC0010">
              <w:rPr>
                <w:rFonts w:ascii="Times New Roman" w:hAnsi="Times New Roman"/>
                <w:sz w:val="24"/>
                <w:szCs w:val="24"/>
              </w:rPr>
              <w:t xml:space="preserve"> </w:t>
            </w:r>
            <w:r w:rsidRPr="00BC0010">
              <w:rPr>
                <w:rFonts w:ascii="Times New Roman" w:hAnsi="Times New Roman"/>
                <w:sz w:val="24"/>
                <w:szCs w:val="24"/>
              </w:rPr>
              <w:t>выражать цветом в натюрморте собственное настроение и переживания;</w:t>
            </w:r>
            <w:r w:rsidR="00F14F2C" w:rsidRPr="00BC0010">
              <w:rPr>
                <w:rFonts w:ascii="Times New Roman" w:hAnsi="Times New Roman"/>
                <w:sz w:val="24"/>
                <w:szCs w:val="24"/>
              </w:rPr>
              <w:t xml:space="preserve"> </w:t>
            </w:r>
            <w:r w:rsidRPr="00BC0010">
              <w:rPr>
                <w:rFonts w:ascii="Times New Roman"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перспективу в практической творческой работе;</w:t>
            </w:r>
            <w:r w:rsidR="00F14F2C" w:rsidRPr="00BC0010">
              <w:rPr>
                <w:rFonts w:ascii="Times New Roman" w:hAnsi="Times New Roman"/>
                <w:sz w:val="24"/>
                <w:szCs w:val="24"/>
              </w:rPr>
              <w:t xml:space="preserve"> </w:t>
            </w:r>
            <w:r w:rsidRPr="00BC0010">
              <w:rPr>
                <w:rFonts w:ascii="Times New Roman" w:hAnsi="Times New Roman"/>
                <w:sz w:val="24"/>
                <w:szCs w:val="24"/>
              </w:rPr>
              <w:t>навыкам изображения перспективных сокращений в зарисовках наблюдаемого;</w:t>
            </w:r>
            <w:r w:rsidR="00F14F2C" w:rsidRPr="00BC0010">
              <w:rPr>
                <w:rFonts w:ascii="Times New Roman" w:hAnsi="Times New Roman"/>
                <w:sz w:val="24"/>
                <w:szCs w:val="24"/>
              </w:rPr>
              <w:t xml:space="preserve"> </w:t>
            </w:r>
            <w:r w:rsidRPr="00BC0010">
              <w:rPr>
                <w:rFonts w:ascii="Times New Roman" w:hAnsi="Times New Roman"/>
                <w:sz w:val="24"/>
                <w:szCs w:val="24"/>
              </w:rPr>
              <w:t>навыкам изображения уходящего вдаль пространства, применяя правила линейной и воздушной перспективы;</w:t>
            </w:r>
            <w:r w:rsidR="00F14F2C" w:rsidRPr="00BC0010">
              <w:rPr>
                <w:rFonts w:ascii="Times New Roman" w:hAnsi="Times New Roman"/>
                <w:sz w:val="24"/>
                <w:szCs w:val="24"/>
              </w:rPr>
              <w:t xml:space="preserve"> </w:t>
            </w:r>
            <w:r w:rsidRPr="00BC0010">
              <w:rPr>
                <w:rFonts w:ascii="Times New Roman" w:hAnsi="Times New Roman"/>
                <w:sz w:val="24"/>
                <w:szCs w:val="24"/>
              </w:rPr>
              <w:t>видеть, наблюдать и эстетически переживать изменчивость цветового состояния и настроения в природе;</w:t>
            </w:r>
            <w:r w:rsidR="00F14F2C" w:rsidRPr="00BC0010">
              <w:rPr>
                <w:rFonts w:ascii="Times New Roman" w:hAnsi="Times New Roman"/>
                <w:sz w:val="24"/>
                <w:szCs w:val="24"/>
              </w:rPr>
              <w:t xml:space="preserve"> </w:t>
            </w:r>
            <w:r w:rsidRPr="00BC0010">
              <w:rPr>
                <w:rFonts w:ascii="Times New Roman" w:hAnsi="Times New Roman"/>
                <w:sz w:val="24"/>
                <w:szCs w:val="24"/>
              </w:rPr>
              <w:t>навыкам создания пейзажных зарисовок;</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характеризовать понятия: пространство, ракурс, воздушная перспектива;</w:t>
            </w:r>
            <w:r w:rsidR="00F14F2C" w:rsidRPr="00BC0010">
              <w:rPr>
                <w:rFonts w:ascii="Times New Roman" w:hAnsi="Times New Roman"/>
                <w:sz w:val="24"/>
                <w:szCs w:val="24"/>
              </w:rPr>
              <w:t xml:space="preserve"> </w:t>
            </w:r>
            <w:r w:rsidRPr="00BC0010">
              <w:rPr>
                <w:rFonts w:ascii="Times New Roman" w:hAnsi="Times New Roman"/>
                <w:sz w:val="24"/>
                <w:szCs w:val="24"/>
              </w:rPr>
              <w:t>пользоваться правилами работы на пленэре;</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r w:rsidR="00F14F2C" w:rsidRPr="00BC0010">
              <w:rPr>
                <w:rFonts w:ascii="Times New Roman" w:hAnsi="Times New Roman"/>
                <w:sz w:val="24"/>
                <w:szCs w:val="24"/>
              </w:rPr>
              <w:t xml:space="preserve"> </w:t>
            </w:r>
            <w:r w:rsidRPr="00BC0010">
              <w:rPr>
                <w:rFonts w:ascii="Times New Roman" w:hAnsi="Times New Roman"/>
                <w:sz w:val="24"/>
                <w:szCs w:val="24"/>
              </w:rPr>
              <w:t>навыкам композиции, наблюдательной перспективы и ритмической организации плоскости изображения;</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r w:rsidR="00F14F2C" w:rsidRPr="00BC0010">
              <w:rPr>
                <w:rFonts w:ascii="Times New Roman" w:hAnsi="Times New Roman"/>
                <w:sz w:val="24"/>
                <w:szCs w:val="24"/>
              </w:rPr>
              <w:t xml:space="preserve"> </w:t>
            </w:r>
            <w:r w:rsidRPr="00BC0010">
              <w:rPr>
                <w:rFonts w:ascii="Times New Roman"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характеризовать понятия: эпический пейзаж, романтический пейзаж, пейзаж настроения, пленэр, импрессионизм;</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характеризовать виды портрета;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и характеризовать основы изображения головы человека;</w:t>
            </w:r>
            <w:r w:rsidR="00F14F2C" w:rsidRPr="00BC0010">
              <w:rPr>
                <w:rFonts w:ascii="Times New Roman" w:hAnsi="Times New Roman"/>
                <w:sz w:val="24"/>
                <w:szCs w:val="24"/>
              </w:rPr>
              <w:t xml:space="preserve"> </w:t>
            </w:r>
            <w:r w:rsidRPr="00BC0010">
              <w:rPr>
                <w:rFonts w:ascii="Times New Roman" w:hAnsi="Times New Roman"/>
                <w:sz w:val="24"/>
                <w:szCs w:val="24"/>
              </w:rPr>
              <w:t>пользоваться навыками работы с доступными скульптурными материалами;</w:t>
            </w:r>
            <w:r w:rsidR="00F14F2C" w:rsidRPr="00BC0010">
              <w:rPr>
                <w:rFonts w:ascii="Times New Roman" w:hAnsi="Times New Roman"/>
                <w:sz w:val="24"/>
                <w:szCs w:val="24"/>
              </w:rPr>
              <w:t xml:space="preserve"> </w:t>
            </w:r>
            <w:r w:rsidRPr="00BC0010">
              <w:rPr>
                <w:rFonts w:ascii="Times New Roman"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r w:rsidR="00F14F2C" w:rsidRPr="00BC0010">
              <w:rPr>
                <w:rFonts w:ascii="Times New Roman" w:hAnsi="Times New Roman"/>
                <w:sz w:val="24"/>
                <w:szCs w:val="24"/>
              </w:rPr>
              <w:t xml:space="preserve"> </w:t>
            </w:r>
            <w:r w:rsidRPr="00BC0010">
              <w:rPr>
                <w:rFonts w:ascii="Times New Roman"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графические материалы в работе над портретом;</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образные возможности освещения в портрете;</w:t>
            </w:r>
            <w:r w:rsidR="00F14F2C" w:rsidRPr="00BC0010">
              <w:rPr>
                <w:rFonts w:ascii="Times New Roman" w:hAnsi="Times New Roman"/>
                <w:sz w:val="24"/>
                <w:szCs w:val="24"/>
              </w:rPr>
              <w:t xml:space="preserve"> </w:t>
            </w:r>
            <w:r w:rsidRPr="00BC0010">
              <w:rPr>
                <w:rFonts w:ascii="Times New Roman" w:hAnsi="Times New Roman"/>
                <w:sz w:val="24"/>
                <w:szCs w:val="24"/>
              </w:rPr>
              <w:t>пользоваться правилами схематического построения головы человека в рисунке;</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выдающихся русских и зарубежных художников - портретистов и определять их произведения;</w:t>
            </w:r>
            <w:r w:rsidR="00F14F2C" w:rsidRPr="00BC0010">
              <w:rPr>
                <w:rFonts w:ascii="Times New Roman" w:hAnsi="Times New Roman"/>
                <w:sz w:val="24"/>
                <w:szCs w:val="24"/>
              </w:rPr>
              <w:t xml:space="preserve"> </w:t>
            </w:r>
            <w:r w:rsidRPr="00BC0010">
              <w:rPr>
                <w:rFonts w:ascii="Times New Roman" w:hAnsi="Times New Roman"/>
                <w:sz w:val="24"/>
                <w:szCs w:val="24"/>
              </w:rPr>
              <w:t>навыкам передачи в плоскостном изображении простых движений фигуры человека;</w:t>
            </w:r>
            <w:r w:rsidR="00F14F2C" w:rsidRPr="00BC0010">
              <w:rPr>
                <w:rFonts w:ascii="Times New Roman" w:hAnsi="Times New Roman"/>
                <w:sz w:val="24"/>
                <w:szCs w:val="24"/>
              </w:rPr>
              <w:t xml:space="preserve"> </w:t>
            </w:r>
            <w:r w:rsidRPr="00BC0010">
              <w:rPr>
                <w:rFonts w:ascii="Times New Roman" w:hAnsi="Times New Roman"/>
                <w:sz w:val="24"/>
                <w:szCs w:val="24"/>
              </w:rPr>
              <w:t>навыкам понимания особенностей восприятия скульптурного образа;</w:t>
            </w:r>
            <w:r w:rsidR="00F14F2C" w:rsidRPr="00BC0010">
              <w:rPr>
                <w:rFonts w:ascii="Times New Roman" w:hAnsi="Times New Roman"/>
                <w:sz w:val="24"/>
                <w:szCs w:val="24"/>
              </w:rPr>
              <w:t xml:space="preserve"> </w:t>
            </w:r>
            <w:r w:rsidRPr="00BC0010">
              <w:rPr>
                <w:rFonts w:ascii="Times New Roman" w:hAnsi="Times New Roman"/>
                <w:sz w:val="24"/>
                <w:szCs w:val="24"/>
              </w:rPr>
              <w:t>навыкам лепки и работы с пластилином или глиной;</w:t>
            </w:r>
            <w:r w:rsidR="00F14F2C" w:rsidRPr="00BC0010">
              <w:rPr>
                <w:rFonts w:ascii="Times New Roman" w:hAnsi="Times New Roman"/>
                <w:sz w:val="24"/>
                <w:szCs w:val="24"/>
              </w:rPr>
              <w:t xml:space="preserve"> </w:t>
            </w:r>
            <w:r w:rsidRPr="00BC0010">
              <w:rPr>
                <w:rFonts w:ascii="Times New Roman"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понятия «тема», «содержание», «сюжет» в произведениях станковой живописи;</w:t>
            </w:r>
            <w:r w:rsidR="00F14F2C" w:rsidRPr="00BC0010">
              <w:rPr>
                <w:rFonts w:ascii="Times New Roman" w:hAnsi="Times New Roman"/>
                <w:sz w:val="24"/>
                <w:szCs w:val="24"/>
              </w:rPr>
              <w:t xml:space="preserve"> </w:t>
            </w:r>
            <w:r w:rsidRPr="00BC0010">
              <w:rPr>
                <w:rFonts w:ascii="Times New Roman" w:hAnsi="Times New Roman"/>
                <w:sz w:val="24"/>
                <w:szCs w:val="24"/>
              </w:rPr>
              <w:t>изобразительным и композиционным навыкам в процессе работы над эскизом;</w:t>
            </w:r>
            <w:r w:rsidR="00F14F2C" w:rsidRPr="00BC0010">
              <w:rPr>
                <w:rFonts w:ascii="Times New Roman" w:hAnsi="Times New Roman"/>
                <w:sz w:val="24"/>
                <w:szCs w:val="24"/>
              </w:rPr>
              <w:t xml:space="preserve"> </w:t>
            </w:r>
            <w:r w:rsidRPr="00BC0010">
              <w:rPr>
                <w:rFonts w:ascii="Times New Roman" w:hAnsi="Times New Roman"/>
                <w:sz w:val="24"/>
                <w:szCs w:val="24"/>
              </w:rPr>
              <w:t>узнавать и объяснять понятия «тематическая картина», «станковая живопись»;</w:t>
            </w:r>
            <w:r w:rsidR="00F14F2C" w:rsidRPr="00BC0010">
              <w:rPr>
                <w:rFonts w:ascii="Times New Roman" w:hAnsi="Times New Roman"/>
                <w:sz w:val="24"/>
                <w:szCs w:val="24"/>
              </w:rPr>
              <w:t xml:space="preserve"> </w:t>
            </w:r>
            <w:r w:rsidRPr="00BC0010">
              <w:rPr>
                <w:rFonts w:ascii="Times New Roman" w:hAnsi="Times New Roman"/>
                <w:sz w:val="24"/>
                <w:szCs w:val="24"/>
              </w:rPr>
              <w:t>перечислять и характеризовать основные жанры сюжетно- тематической картины;</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r w:rsidR="00F14F2C" w:rsidRPr="00BC0010">
              <w:rPr>
                <w:rFonts w:ascii="Times New Roman" w:hAnsi="Times New Roman"/>
                <w:sz w:val="24"/>
                <w:szCs w:val="24"/>
              </w:rPr>
              <w:t xml:space="preserve"> </w:t>
            </w:r>
            <w:r w:rsidRPr="00BC0010">
              <w:rPr>
                <w:rFonts w:ascii="Times New Roman"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значение тематической картины XIX века в развитии русской культуры;</w:t>
            </w:r>
            <w:r w:rsidR="00F14F2C" w:rsidRPr="00BC0010">
              <w:rPr>
                <w:rFonts w:ascii="Times New Roman" w:hAnsi="Times New Roman"/>
                <w:sz w:val="24"/>
                <w:szCs w:val="24"/>
              </w:rPr>
              <w:t xml:space="preserve"> </w:t>
            </w:r>
            <w:r w:rsidRPr="00BC0010">
              <w:rPr>
                <w:rFonts w:ascii="Times New Roman"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нескольких известных художников объединения «Мир искусства» и их наиболее известные произведения;</w:t>
            </w:r>
            <w:r w:rsidR="00F14F2C" w:rsidRPr="00BC0010">
              <w:rPr>
                <w:rFonts w:ascii="Times New Roman" w:hAnsi="Times New Roman"/>
                <w:sz w:val="24"/>
                <w:szCs w:val="24"/>
              </w:rPr>
              <w:t xml:space="preserve"> </w:t>
            </w:r>
            <w:r w:rsidRPr="00BC0010">
              <w:rPr>
                <w:rFonts w:ascii="Times New Roman" w:hAnsi="Times New Roman"/>
                <w:sz w:val="24"/>
                <w:szCs w:val="24"/>
              </w:rPr>
              <w:t>творческому опыту по разработке и созданию изобразительного образа на выбранный исторический сюжет;</w:t>
            </w:r>
            <w:r w:rsidR="00F14F2C" w:rsidRPr="00BC0010">
              <w:rPr>
                <w:rFonts w:ascii="Times New Roman" w:hAnsi="Times New Roman"/>
                <w:sz w:val="24"/>
                <w:szCs w:val="24"/>
              </w:rPr>
              <w:t xml:space="preserve"> </w:t>
            </w:r>
            <w:r w:rsidRPr="00BC0010">
              <w:rPr>
                <w:rFonts w:ascii="Times New Roman" w:hAnsi="Times New Roman"/>
                <w:sz w:val="24"/>
                <w:szCs w:val="24"/>
              </w:rPr>
              <w:t>творческому опыту по разработке художественного проекта –разработки композиции на историческую тему;</w:t>
            </w:r>
            <w:r w:rsidR="00F14F2C" w:rsidRPr="00BC0010">
              <w:rPr>
                <w:rFonts w:ascii="Times New Roman" w:hAnsi="Times New Roman"/>
                <w:sz w:val="24"/>
                <w:szCs w:val="24"/>
              </w:rPr>
              <w:t xml:space="preserve"> </w:t>
            </w:r>
            <w:r w:rsidRPr="00BC0010">
              <w:rPr>
                <w:rFonts w:ascii="Times New Roman" w:hAnsi="Times New Roman"/>
                <w:sz w:val="24"/>
                <w:szCs w:val="24"/>
              </w:rPr>
              <w:t>творческому опыту создания композиции на основе библейских сюжетов;</w:t>
            </w:r>
            <w:r w:rsidR="00F14F2C" w:rsidRPr="00BC0010">
              <w:rPr>
                <w:rFonts w:ascii="Times New Roman" w:hAnsi="Times New Roman"/>
                <w:sz w:val="24"/>
                <w:szCs w:val="24"/>
              </w:rPr>
              <w:t xml:space="preserve"> </w:t>
            </w:r>
            <w:r w:rsidRPr="00BC0010">
              <w:rPr>
                <w:rFonts w:ascii="Times New Roman"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великих европейских и русских художников, творивших на библейские темы;</w:t>
            </w:r>
            <w:r w:rsidR="00F14F2C" w:rsidRPr="00BC0010">
              <w:rPr>
                <w:rFonts w:ascii="Times New Roman" w:hAnsi="Times New Roman"/>
                <w:sz w:val="24"/>
                <w:szCs w:val="24"/>
              </w:rPr>
              <w:t xml:space="preserve"> </w:t>
            </w:r>
            <w:r w:rsidRPr="00BC0010">
              <w:rPr>
                <w:rFonts w:ascii="Times New Roman" w:hAnsi="Times New Roman"/>
                <w:sz w:val="24"/>
                <w:szCs w:val="24"/>
              </w:rPr>
              <w:t>узнавать и характеризовать произведения великих европейских и русских художников на библейские темы;</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роль монументальных памятников в жизни общества;</w:t>
            </w:r>
            <w:r w:rsidR="00F14F2C" w:rsidRPr="00BC0010">
              <w:rPr>
                <w:rFonts w:ascii="Times New Roman" w:hAnsi="Times New Roman"/>
                <w:sz w:val="24"/>
                <w:szCs w:val="24"/>
              </w:rPr>
              <w:t xml:space="preserve"> </w:t>
            </w:r>
            <w:r w:rsidRPr="00BC0010">
              <w:rPr>
                <w:rFonts w:ascii="Times New Roman" w:hAnsi="Times New Roman"/>
                <w:sz w:val="24"/>
                <w:szCs w:val="24"/>
              </w:rPr>
              <w:t>рассуждать об особенностях художественного образа советского народа в годы Великой Отечественной войны;</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и характеризовать выдающиеся монументальные памятники и ансамбли, посвященные Великой Отечественной войне;</w:t>
            </w:r>
            <w:r w:rsidR="00F14F2C" w:rsidRPr="00BC0010">
              <w:rPr>
                <w:rFonts w:ascii="Times New Roman" w:hAnsi="Times New Roman"/>
                <w:sz w:val="24"/>
                <w:szCs w:val="24"/>
              </w:rPr>
              <w:t xml:space="preserve"> </w:t>
            </w:r>
            <w:r w:rsidRPr="00BC0010">
              <w:rPr>
                <w:rFonts w:ascii="Times New Roman" w:hAnsi="Times New Roman"/>
                <w:sz w:val="24"/>
                <w:szCs w:val="24"/>
              </w:rPr>
              <w:t>творческому опыту лепки памятника, посвященного значимому историческому событию или историческому герою;</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художественно-выразительные средства произведений изобразительного искусства XX века;</w:t>
            </w:r>
            <w:r w:rsidR="00F14F2C" w:rsidRPr="00BC0010">
              <w:rPr>
                <w:rFonts w:ascii="Times New Roman" w:hAnsi="Times New Roman"/>
                <w:sz w:val="24"/>
                <w:szCs w:val="24"/>
              </w:rPr>
              <w:t xml:space="preserve"> </w:t>
            </w:r>
            <w:r w:rsidRPr="00BC0010">
              <w:rPr>
                <w:rFonts w:ascii="Times New Roman" w:hAnsi="Times New Roman"/>
                <w:sz w:val="24"/>
                <w:szCs w:val="24"/>
              </w:rPr>
              <w:t>культуре зрительского восприятия;</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временные и пространственные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разницу между реальностью и художественным образом;</w:t>
            </w:r>
            <w:r w:rsidR="00F14F2C" w:rsidRPr="00BC0010">
              <w:rPr>
                <w:rFonts w:ascii="Times New Roman" w:hAnsi="Times New Roman"/>
                <w:sz w:val="24"/>
                <w:szCs w:val="24"/>
              </w:rPr>
              <w:t xml:space="preserve"> </w:t>
            </w:r>
            <w:r w:rsidRPr="00BC0010">
              <w:rPr>
                <w:rFonts w:ascii="Times New Roman"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r w:rsidR="00F14F2C" w:rsidRPr="00BC0010">
              <w:rPr>
                <w:rFonts w:ascii="Times New Roman" w:hAnsi="Times New Roman"/>
                <w:sz w:val="24"/>
                <w:szCs w:val="24"/>
              </w:rPr>
              <w:t xml:space="preserve"> </w:t>
            </w:r>
            <w:r w:rsidRPr="00BC0010">
              <w:rPr>
                <w:rFonts w:ascii="Times New Roman" w:hAnsi="Times New Roman"/>
                <w:sz w:val="24"/>
                <w:szCs w:val="24"/>
              </w:rPr>
              <w:t>опыту художественного иллюстрирования и навыкам работы графическими материалами;</w:t>
            </w:r>
            <w:r w:rsidR="00F14F2C" w:rsidRPr="00BC0010">
              <w:rPr>
                <w:rFonts w:ascii="Times New Roman" w:hAnsi="Times New Roman"/>
                <w:sz w:val="24"/>
                <w:szCs w:val="24"/>
              </w:rPr>
              <w:t xml:space="preserve"> </w:t>
            </w:r>
            <w:r w:rsidRPr="00BC0010">
              <w:rPr>
                <w:rFonts w:ascii="Times New Roman"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r w:rsidR="00F14F2C" w:rsidRPr="00BC0010">
              <w:rPr>
                <w:rFonts w:ascii="Times New Roman" w:hAnsi="Times New Roman"/>
                <w:sz w:val="24"/>
                <w:szCs w:val="24"/>
              </w:rPr>
              <w:t xml:space="preserve"> </w:t>
            </w:r>
            <w:r w:rsidRPr="00BC0010">
              <w:rPr>
                <w:rFonts w:ascii="Times New Roman" w:hAnsi="Times New Roman"/>
                <w:sz w:val="24"/>
                <w:szCs w:val="24"/>
              </w:rPr>
              <w:t>представлениям об анималистическом жанре изобразительного искусства и творчестве художников-анималистов;</w:t>
            </w:r>
            <w:r w:rsidR="00F14F2C" w:rsidRPr="00BC0010">
              <w:rPr>
                <w:rFonts w:ascii="Times New Roman" w:hAnsi="Times New Roman"/>
                <w:sz w:val="24"/>
                <w:szCs w:val="24"/>
              </w:rPr>
              <w:t xml:space="preserve"> </w:t>
            </w:r>
            <w:r w:rsidRPr="00BC0010">
              <w:rPr>
                <w:rFonts w:ascii="Times New Roman" w:hAnsi="Times New Roman"/>
                <w:sz w:val="24"/>
                <w:szCs w:val="24"/>
              </w:rPr>
              <w:t>опыту художественного творчества по созданию стилизованных образов животных;</w:t>
            </w:r>
            <w:r w:rsidR="00F14F2C" w:rsidRPr="00BC0010">
              <w:rPr>
                <w:rFonts w:ascii="Times New Roman" w:hAnsi="Times New Roman"/>
                <w:sz w:val="24"/>
                <w:szCs w:val="24"/>
              </w:rPr>
              <w:t xml:space="preserve"> </w:t>
            </w:r>
            <w:r w:rsidRPr="00BC0010">
              <w:rPr>
                <w:rFonts w:ascii="Times New Roman" w:hAnsi="Times New Roman"/>
                <w:sz w:val="24"/>
                <w:szCs w:val="24"/>
              </w:rPr>
              <w:t>систематизировать и характеризовать основные этапы развития и истории архитектуры и дизайна;</w:t>
            </w:r>
            <w:r w:rsidR="00F14F2C" w:rsidRPr="00BC0010">
              <w:rPr>
                <w:rFonts w:ascii="Times New Roman" w:hAnsi="Times New Roman"/>
                <w:sz w:val="24"/>
                <w:szCs w:val="24"/>
              </w:rPr>
              <w:t xml:space="preserve"> </w:t>
            </w:r>
            <w:r w:rsidRPr="00BC0010">
              <w:rPr>
                <w:rFonts w:ascii="Times New Roman" w:hAnsi="Times New Roman"/>
                <w:sz w:val="24"/>
                <w:szCs w:val="24"/>
              </w:rPr>
              <w:t>распознавать объект и пространство в конструктивных видах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сочетание различных объемов в здании;</w:t>
            </w:r>
            <w:r w:rsidR="00F14F2C" w:rsidRPr="00BC0010">
              <w:rPr>
                <w:rFonts w:ascii="Times New Roman" w:hAnsi="Times New Roman"/>
                <w:sz w:val="24"/>
                <w:szCs w:val="24"/>
              </w:rPr>
              <w:t xml:space="preserve"> </w:t>
            </w:r>
            <w:r w:rsidRPr="00BC0010">
              <w:rPr>
                <w:rFonts w:ascii="Times New Roman" w:hAnsi="Times New Roman"/>
                <w:sz w:val="24"/>
                <w:szCs w:val="24"/>
              </w:rPr>
              <w:t>понимать единство художественного и функционального в вещи, форму и материал;</w:t>
            </w:r>
            <w:r w:rsidR="00F14F2C" w:rsidRPr="00BC0010">
              <w:rPr>
                <w:rFonts w:ascii="Times New Roman" w:hAnsi="Times New Roman"/>
                <w:sz w:val="24"/>
                <w:szCs w:val="24"/>
              </w:rPr>
              <w:t xml:space="preserve"> </w:t>
            </w:r>
            <w:r w:rsidRPr="00BC0010">
              <w:rPr>
                <w:rFonts w:ascii="Times New Roman" w:hAnsi="Times New Roman"/>
                <w:sz w:val="24"/>
                <w:szCs w:val="24"/>
              </w:rPr>
              <w:t>иметь общее представление и рассказывать об особенностях архитектурно-художественных стилей разных эпох;</w:t>
            </w:r>
            <w:r w:rsidR="00F14F2C" w:rsidRPr="00BC0010">
              <w:rPr>
                <w:rFonts w:ascii="Times New Roman" w:hAnsi="Times New Roman"/>
                <w:sz w:val="24"/>
                <w:szCs w:val="24"/>
              </w:rPr>
              <w:t xml:space="preserve"> </w:t>
            </w:r>
            <w:r w:rsidRPr="00BC0010">
              <w:rPr>
                <w:rFonts w:ascii="Times New Roman" w:hAnsi="Times New Roman"/>
                <w:sz w:val="24"/>
                <w:szCs w:val="24"/>
              </w:rPr>
              <w:t>понимать тенденции и перспективы развития современной архитектуры;</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образно-стилевой язык архитектуры прошлого;</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и различать малые формы архитектуры и дизайна в пространстве городской среды;</w:t>
            </w:r>
            <w:r w:rsidR="00F14F2C" w:rsidRPr="00BC0010">
              <w:rPr>
                <w:rFonts w:ascii="Times New Roman" w:hAnsi="Times New Roman"/>
                <w:sz w:val="24"/>
                <w:szCs w:val="24"/>
              </w:rPr>
              <w:t xml:space="preserve"> </w:t>
            </w:r>
            <w:r w:rsidRPr="00BC0010">
              <w:rPr>
                <w:rFonts w:ascii="Times New Roman" w:hAnsi="Times New Roman"/>
                <w:sz w:val="24"/>
                <w:szCs w:val="24"/>
              </w:rPr>
              <w:t>понимать плоскостную композицию как возможное схематическое изображение объемов при взгляде на них сверху;</w:t>
            </w:r>
            <w:r w:rsidR="00F14F2C" w:rsidRPr="00BC0010">
              <w:rPr>
                <w:rFonts w:ascii="Times New Roman" w:hAnsi="Times New Roman"/>
                <w:sz w:val="24"/>
                <w:szCs w:val="24"/>
              </w:rPr>
              <w:t xml:space="preserve"> </w:t>
            </w:r>
            <w:r w:rsidRPr="00BC0010">
              <w:rPr>
                <w:rFonts w:ascii="Times New Roman" w:hAnsi="Times New Roman"/>
                <w:sz w:val="24"/>
                <w:szCs w:val="24"/>
              </w:rPr>
              <w:t>осознавать чертеж как плоскостное изображение объемов, когда точка – вертикаль, круг – цилиндр, шар и т. д.;</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в создаваемых пространственных композициях доминантный объект и вспомогательные соединительные элементы;</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навыки формообразования, использования объемов в дизайне и архитектуре (макеты из бумаги, картона, пластилина);</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композиционные макеты объектов на предметной плоскости и в пространстве;</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практические творческие композиции в технике коллажа, дизайн-проектов;</w:t>
            </w:r>
            <w:r w:rsidR="00F14F2C" w:rsidRPr="00BC0010">
              <w:rPr>
                <w:rFonts w:ascii="Times New Roman" w:hAnsi="Times New Roman"/>
                <w:sz w:val="24"/>
                <w:szCs w:val="24"/>
              </w:rPr>
              <w:t xml:space="preserve"> </w:t>
            </w:r>
            <w:r w:rsidRPr="00BC0010">
              <w:rPr>
                <w:rFonts w:ascii="Times New Roman"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r w:rsidR="00F14F2C" w:rsidRPr="00BC0010">
              <w:rPr>
                <w:rFonts w:ascii="Times New Roman" w:hAnsi="Times New Roman"/>
                <w:sz w:val="24"/>
                <w:szCs w:val="24"/>
              </w:rPr>
              <w:t xml:space="preserve"> </w:t>
            </w:r>
            <w:r w:rsidRPr="00BC0010">
              <w:rPr>
                <w:rFonts w:ascii="Times New Roman" w:hAnsi="Times New Roman"/>
                <w:sz w:val="24"/>
                <w:szCs w:val="24"/>
              </w:rPr>
              <w:t>приобретать общее представление о традициях ландшафтно-парковой архитектуры;</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основные школы садово-паркового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основы краткой истории русской усадебной культуры XVIII – XIX веков;</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 раскрывать смысл основ искусства флористики;</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основы краткой истории костюма;</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и раскрывать смысл композиционно-конструктивных принципов дизайна одежды;</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навыки сочинения объемно-пространственной композиции в формировании букета по принципам икэбаны;</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r w:rsidR="00F14F2C" w:rsidRPr="00BC0010">
              <w:rPr>
                <w:rFonts w:ascii="Times New Roman" w:hAnsi="Times New Roman"/>
                <w:sz w:val="24"/>
                <w:szCs w:val="24"/>
              </w:rPr>
              <w:t xml:space="preserve"> </w:t>
            </w:r>
            <w:r w:rsidRPr="00BC0010">
              <w:rPr>
                <w:rFonts w:ascii="Times New Roman" w:hAnsi="Times New Roman"/>
                <w:sz w:val="24"/>
                <w:szCs w:val="24"/>
              </w:rPr>
              <w:t>отражать в эскизном проекте дизайна сада образно-архитектурный композиционный замысел;</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r w:rsidR="00F14F2C" w:rsidRPr="00BC0010">
              <w:rPr>
                <w:rFonts w:ascii="Times New Roman" w:hAnsi="Times New Roman"/>
                <w:sz w:val="24"/>
                <w:szCs w:val="24"/>
              </w:rPr>
              <w:t xml:space="preserve"> </w:t>
            </w:r>
            <w:r w:rsidRPr="00BC0010">
              <w:rPr>
                <w:rFonts w:ascii="Times New Roman" w:hAnsi="Times New Roman"/>
                <w:sz w:val="24"/>
                <w:szCs w:val="24"/>
              </w:rPr>
              <w:t>узнавать и характеризовать памятники архитектуры Древнего Киева. София Киевская. Фрески. Мозаики;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r w:rsidR="00F14F2C" w:rsidRPr="00BC0010">
              <w:rPr>
                <w:rFonts w:ascii="Times New Roman" w:hAnsi="Times New Roman"/>
                <w:sz w:val="24"/>
                <w:szCs w:val="24"/>
              </w:rPr>
              <w:t xml:space="preserve"> </w:t>
            </w:r>
            <w:r w:rsidRPr="00BC0010">
              <w:rPr>
                <w:rFonts w:ascii="Times New Roman" w:hAnsi="Times New Roman"/>
                <w:sz w:val="24"/>
                <w:szCs w:val="24"/>
              </w:rPr>
              <w:t>узнавать и описывать памятники шатрового зодчества;</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особенности церкви Вознесения в селе Коломенском и храма Покрова-на-Рву;</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особенности новых иконописных традиций в XVII веке. Отличать по характерным особенностям икону и парсуну;</w:t>
            </w:r>
            <w:r w:rsidR="00F14F2C" w:rsidRPr="00BC0010">
              <w:rPr>
                <w:rFonts w:ascii="Times New Roman" w:hAnsi="Times New Roman"/>
                <w:sz w:val="24"/>
                <w:szCs w:val="24"/>
              </w:rPr>
              <w:t xml:space="preserve"> </w:t>
            </w:r>
            <w:r w:rsidRPr="00BC0010">
              <w:rPr>
                <w:rFonts w:ascii="Times New Roman"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стилевые особенности разных школ архитектуры Древней Руси;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с натуры и по воображению архитектурные образы графическими материалами и др.;</w:t>
            </w:r>
            <w:r w:rsidR="00F14F2C" w:rsidRPr="00BC0010">
              <w:rPr>
                <w:rFonts w:ascii="Times New Roman" w:hAnsi="Times New Roman"/>
                <w:sz w:val="24"/>
                <w:szCs w:val="24"/>
              </w:rPr>
              <w:t xml:space="preserve"> </w:t>
            </w:r>
            <w:r w:rsidRPr="00BC0010">
              <w:rPr>
                <w:rFonts w:ascii="Times New Roman"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r w:rsidR="00F14F2C" w:rsidRPr="00BC0010">
              <w:rPr>
                <w:rFonts w:ascii="Times New Roman" w:hAnsi="Times New Roman"/>
                <w:sz w:val="24"/>
                <w:szCs w:val="24"/>
              </w:rPr>
              <w:t xml:space="preserve"> </w:t>
            </w:r>
            <w:r w:rsidRPr="00BC0010">
              <w:rPr>
                <w:rFonts w:ascii="Times New Roman" w:hAnsi="Times New Roman"/>
                <w:sz w:val="24"/>
                <w:szCs w:val="24"/>
              </w:rPr>
              <w:t>сравнивать, сопоставлять и анализировать произведения живописи Древней Руси;</w:t>
            </w:r>
            <w:r w:rsidR="00F14F2C" w:rsidRPr="00BC0010">
              <w:rPr>
                <w:rFonts w:ascii="Times New Roman" w:hAnsi="Times New Roman"/>
                <w:sz w:val="24"/>
                <w:szCs w:val="24"/>
              </w:rPr>
              <w:t xml:space="preserve"> </w:t>
            </w:r>
            <w:r w:rsidRPr="00BC0010">
              <w:rPr>
                <w:rFonts w:ascii="Times New Roman" w:hAnsi="Times New Roman"/>
                <w:sz w:val="24"/>
                <w:szCs w:val="24"/>
              </w:rPr>
              <w:t>рассуждать о значении художественного образа древнерусской культуры;</w:t>
            </w:r>
            <w:r w:rsidR="00F14F2C" w:rsidRPr="00BC0010">
              <w:rPr>
                <w:rFonts w:ascii="Times New Roman" w:hAnsi="Times New Roman"/>
                <w:sz w:val="24"/>
                <w:szCs w:val="24"/>
              </w:rPr>
              <w:t xml:space="preserve"> </w:t>
            </w:r>
            <w:r w:rsidRPr="00BC0010">
              <w:rPr>
                <w:rFonts w:ascii="Times New Roman" w:hAnsi="Times New Roman"/>
                <w:sz w:val="24"/>
                <w:szCs w:val="24"/>
              </w:rPr>
              <w:t>ориентироваться в широком разнообразии стилей и направлений изобразительного искусства и архитектуры XVIII – XIX веков;</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в речи новые термины, связанные со стилями в изобразительном искусстве и архитектуре XVIII – XIX веков;</w:t>
            </w:r>
            <w:r w:rsidR="00F14F2C" w:rsidRPr="00BC0010">
              <w:rPr>
                <w:rFonts w:ascii="Times New Roman" w:hAnsi="Times New Roman"/>
                <w:sz w:val="24"/>
                <w:szCs w:val="24"/>
              </w:rPr>
              <w:t xml:space="preserve"> </w:t>
            </w:r>
            <w:r w:rsidRPr="00BC0010">
              <w:rPr>
                <w:rFonts w:ascii="Times New Roman" w:hAnsi="Times New Roman"/>
                <w:sz w:val="24"/>
                <w:szCs w:val="24"/>
              </w:rPr>
              <w:t>выявлять и называть характерные особенности русской портретной живописи XVIII века;</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признаки и особенности московского барокко;</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разнообразные творческие работы (фантазийные конструкции) в материале.</w:t>
            </w:r>
            <w:r w:rsidR="00F14F2C" w:rsidRPr="00BC0010">
              <w:rPr>
                <w:rFonts w:ascii="Times New Roman" w:hAnsi="Times New Roman"/>
                <w:sz w:val="24"/>
                <w:szCs w:val="24"/>
              </w:rPr>
              <w:t xml:space="preserve"> </w:t>
            </w:r>
          </w:p>
        </w:tc>
        <w:tc>
          <w:tcPr>
            <w:tcW w:w="3969" w:type="dxa"/>
          </w:tcPr>
          <w:p w:rsidR="002D65FA" w:rsidRPr="00BC0010" w:rsidRDefault="002D65FA"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r w:rsidR="00F14F2C" w:rsidRPr="00BC0010">
              <w:rPr>
                <w:rFonts w:ascii="Times New Roman" w:hAnsi="Times New Roman"/>
                <w:sz w:val="24"/>
                <w:szCs w:val="24"/>
              </w:rPr>
              <w:t xml:space="preserve"> </w:t>
            </w:r>
            <w:r w:rsidRPr="00BC0010">
              <w:rPr>
                <w:rFonts w:ascii="Times New Roman" w:hAnsi="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выделять признаки для установления стилевых связей в процессе изучения изобразительного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специфику изображения в полиграфии;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формы полиграфической продукции: книги, журналы, плакаты, афиши и др.);</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характеризовать типы изображения в полиграфии (графическое, живописное, компьютерное, фотографическое);</w:t>
            </w:r>
            <w:r w:rsidR="00F14F2C" w:rsidRPr="00BC0010">
              <w:rPr>
                <w:rFonts w:ascii="Times New Roman" w:hAnsi="Times New Roman"/>
                <w:sz w:val="24"/>
                <w:szCs w:val="24"/>
              </w:rPr>
              <w:t xml:space="preserve"> </w:t>
            </w:r>
            <w:r w:rsidRPr="00BC0010">
              <w:rPr>
                <w:rFonts w:ascii="Times New Roman" w:hAnsi="Times New Roman"/>
                <w:sz w:val="24"/>
                <w:szCs w:val="24"/>
              </w:rPr>
              <w:t>проектировать обложку книги, рекламы открытки, визитки и др.;</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художественную композицию макета книги, журнала;</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великих русских живописцев и архитекторов XVIII – XIX веков;</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 характеризовать произведения изобразительного искусства и архитектуры русских художников XVIII – XIX веков;</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выдающихся русских художников-ваятелей XVIII века и определять скульптурные памятники;</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выдающихся художников «Товарищества передвижников» и определять их произведения живописи;</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выдающихся русских художников-пейзажистов XIX века и определять произведения пейзажной живописи;</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особенности исторического жанра, определять произведения исторической живописи;</w:t>
            </w:r>
            <w:r w:rsidR="00F14F2C" w:rsidRPr="00BC0010">
              <w:rPr>
                <w:rFonts w:ascii="Times New Roman" w:hAnsi="Times New Roman"/>
                <w:sz w:val="24"/>
                <w:szCs w:val="24"/>
              </w:rPr>
              <w:t xml:space="preserve"> </w:t>
            </w:r>
            <w:r w:rsidRPr="00BC0010">
              <w:rPr>
                <w:rFonts w:ascii="Times New Roman" w:hAnsi="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«Русский стиль» в архитектуре модерна, называть памятники архитектуры модерна;</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разнообразные творческие работы (фантазийные конструкции) в материале;</w:t>
            </w:r>
            <w:r w:rsidR="00F14F2C" w:rsidRPr="00BC0010">
              <w:rPr>
                <w:rFonts w:ascii="Times New Roman" w:hAnsi="Times New Roman"/>
                <w:sz w:val="24"/>
                <w:szCs w:val="24"/>
              </w:rPr>
              <w:t xml:space="preserve"> </w:t>
            </w:r>
            <w:r w:rsidRPr="00BC0010">
              <w:rPr>
                <w:rFonts w:ascii="Times New Roman" w:hAnsi="Times New Roman"/>
                <w:sz w:val="24"/>
                <w:szCs w:val="24"/>
              </w:rPr>
              <w:t>узнавать основные художественные направления в искусстве XIX и XX веков;</w:t>
            </w:r>
            <w:r w:rsidR="00F14F2C" w:rsidRPr="00BC0010">
              <w:rPr>
                <w:rFonts w:ascii="Times New Roman" w:hAnsi="Times New Roman"/>
                <w:sz w:val="24"/>
                <w:szCs w:val="24"/>
              </w:rPr>
              <w:t xml:space="preserve"> </w:t>
            </w:r>
            <w:r w:rsidRPr="00BC0010">
              <w:rPr>
                <w:rFonts w:ascii="Times New Roman" w:hAnsi="Times New Roman"/>
                <w:sz w:val="24"/>
                <w:szCs w:val="24"/>
              </w:rPr>
              <w:t>узнавать, называть основные художественные стили в европейском и русском искусстве и время их развития в истории культуры;</w:t>
            </w:r>
            <w:r w:rsidR="00F14F2C" w:rsidRPr="00BC0010">
              <w:rPr>
                <w:rFonts w:ascii="Times New Roman" w:hAnsi="Times New Roman"/>
                <w:sz w:val="24"/>
                <w:szCs w:val="24"/>
              </w:rPr>
              <w:t xml:space="preserve"> </w:t>
            </w:r>
            <w:r w:rsidRPr="00BC0010">
              <w:rPr>
                <w:rFonts w:ascii="Times New Roman" w:hAnsi="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творческий опыт разработки художественного проекта – создания композиции на определенную тему;</w:t>
            </w:r>
            <w:r w:rsidR="00F14F2C" w:rsidRPr="00BC0010">
              <w:rPr>
                <w:rFonts w:ascii="Times New Roman" w:hAnsi="Times New Roman"/>
                <w:sz w:val="24"/>
                <w:szCs w:val="24"/>
              </w:rPr>
              <w:t xml:space="preserve"> </w:t>
            </w:r>
            <w:r w:rsidRPr="00BC0010">
              <w:rPr>
                <w:rFonts w:ascii="Times New Roman" w:hAnsi="Times New Roman"/>
                <w:sz w:val="24"/>
                <w:szCs w:val="24"/>
              </w:rPr>
              <w:t>понимать смысл традиций и новаторства в изобразительном искусстве XX века. Модерн. Авангард. Сюрреализм;</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стиль модерн в архитектуре. Ф.О. Шехтель. А. Гауди;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с натуры и по воображению архитектурные образы графическими материалами и др.;</w:t>
            </w:r>
            <w:r w:rsidR="00F14F2C" w:rsidRPr="00BC0010">
              <w:rPr>
                <w:rFonts w:ascii="Times New Roman" w:hAnsi="Times New Roman"/>
                <w:sz w:val="24"/>
                <w:szCs w:val="24"/>
              </w:rPr>
              <w:t xml:space="preserve"> </w:t>
            </w:r>
            <w:r w:rsidRPr="00BC0010">
              <w:rPr>
                <w:rFonts w:ascii="Times New Roman" w:hAnsi="Times New Roman"/>
                <w:sz w:val="24"/>
                <w:szCs w:val="24"/>
              </w:rPr>
              <w:t>работать над эскизом монументального произведения (витраж, мозаика, роспись, монументальная скульптура);</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выразительный язык при моделировании архитектурного пространства;</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крупнейшие художественные музеи мира и России;</w:t>
            </w:r>
            <w:r w:rsidR="00F14F2C" w:rsidRPr="00BC0010">
              <w:rPr>
                <w:rFonts w:ascii="Times New Roman" w:hAnsi="Times New Roman"/>
                <w:sz w:val="24"/>
                <w:szCs w:val="24"/>
              </w:rPr>
              <w:t xml:space="preserve"> </w:t>
            </w:r>
            <w:r w:rsidRPr="00BC0010">
              <w:rPr>
                <w:rFonts w:ascii="Times New Roman" w:hAnsi="Times New Roman"/>
                <w:sz w:val="24"/>
                <w:szCs w:val="24"/>
              </w:rPr>
              <w:t>получать представления об особенностях художественных коллекций крупнейших музеев мира;</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навыки коллективной работы над объемно- пространственной композицией;</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основы сценографии как вида художественного творчества;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роль костюма, маски и грима в искусстве актерского перевоплощения;</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российских художников(А.Я. Головин, А.Н. Бенуа, М.В. Добужинский);</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особенности художественной фотографии;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выразительные средства художественной фотографии (композиция, план, ракурс, свет, ритм и др.);</w:t>
            </w:r>
            <w:r w:rsidR="00F14F2C" w:rsidRPr="00BC0010">
              <w:rPr>
                <w:rFonts w:ascii="Times New Roman" w:hAnsi="Times New Roman"/>
                <w:sz w:val="24"/>
                <w:szCs w:val="24"/>
              </w:rPr>
              <w:t xml:space="preserve"> </w:t>
            </w:r>
            <w:r w:rsidRPr="00BC0010">
              <w:rPr>
                <w:rFonts w:ascii="Times New Roman" w:hAnsi="Times New Roman"/>
                <w:sz w:val="24"/>
                <w:szCs w:val="24"/>
              </w:rPr>
              <w:t>понимать изобразительную природу экранных искусств;</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принципы киномонтажа в создании художественного образа;</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понятия: игровой и документальный фильм;</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мастеров российского кинематографа. С.М. Эйзенштейн. А.А. Тарковский. С.Ф. Бондарчук. Н.С. Михалков;</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основы искусства телевидения;</w:t>
            </w:r>
            <w:r w:rsidR="00F14F2C" w:rsidRPr="00BC0010">
              <w:rPr>
                <w:rFonts w:ascii="Times New Roman" w:hAnsi="Times New Roman"/>
                <w:sz w:val="24"/>
                <w:szCs w:val="24"/>
              </w:rPr>
              <w:t xml:space="preserve"> </w:t>
            </w:r>
            <w:r w:rsidRPr="00BC0010">
              <w:rPr>
                <w:rFonts w:ascii="Times New Roman" w:hAnsi="Times New Roman"/>
                <w:sz w:val="24"/>
                <w:szCs w:val="24"/>
              </w:rPr>
              <w:t>понимать различия в творческой работе художника-живописца и сценографа;</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полученные знания о типах оформления сцены при создании школьного спектакля;</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r w:rsidR="00F14F2C" w:rsidRPr="00BC0010">
              <w:rPr>
                <w:rFonts w:ascii="Times New Roman" w:hAnsi="Times New Roman"/>
                <w:sz w:val="24"/>
                <w:szCs w:val="24"/>
              </w:rPr>
              <w:t xml:space="preserve"> </w:t>
            </w:r>
            <w:r w:rsidRPr="00BC0010">
              <w:rPr>
                <w:rFonts w:ascii="Times New Roman" w:hAnsi="Times New Roman"/>
                <w:sz w:val="24"/>
                <w:szCs w:val="24"/>
              </w:rPr>
              <w:t>добиваться в практической работе большей выразительности костюма и его стилевого единства со сценографией спектакля;</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r w:rsidR="00F14F2C" w:rsidRPr="00BC0010">
              <w:rPr>
                <w:rFonts w:ascii="Times New Roman" w:hAnsi="Times New Roman"/>
                <w:sz w:val="24"/>
                <w:szCs w:val="24"/>
              </w:rPr>
              <w:t xml:space="preserve"> </w:t>
            </w:r>
            <w:r w:rsidRPr="00BC0010">
              <w:rPr>
                <w:rFonts w:ascii="Times New Roman" w:hAnsi="Times New Roman"/>
                <w:sz w:val="24"/>
                <w:szCs w:val="24"/>
              </w:rPr>
              <w:t>пользоваться компьютерной обработкой фотоснимка при исправлении отдельных недочетов и случайностей;</w:t>
            </w:r>
            <w:r w:rsidR="00F14F2C" w:rsidRPr="00BC0010">
              <w:rPr>
                <w:rFonts w:ascii="Times New Roman" w:hAnsi="Times New Roman"/>
                <w:sz w:val="24"/>
                <w:szCs w:val="24"/>
              </w:rPr>
              <w:t xml:space="preserve"> </w:t>
            </w:r>
            <w:r w:rsidRPr="00BC0010">
              <w:rPr>
                <w:rFonts w:ascii="Times New Roman" w:hAnsi="Times New Roman"/>
                <w:sz w:val="24"/>
                <w:szCs w:val="24"/>
              </w:rPr>
              <w:t>понимать и объяснять синтетическую природу фильма;</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первоначальные навыки в создании сценария и замысла фильма;</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полученные ранее знания по композиции и построению кадра;</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первоначальные навыки операторской грамоты, техники съемки и компьютерного монтажа;</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r w:rsidR="00F14F2C" w:rsidRPr="00BC0010">
              <w:rPr>
                <w:rFonts w:ascii="Times New Roman" w:hAnsi="Times New Roman"/>
                <w:sz w:val="24"/>
                <w:szCs w:val="24"/>
              </w:rPr>
              <w:t xml:space="preserve"> </w:t>
            </w:r>
            <w:r w:rsidRPr="00BC0010">
              <w:rPr>
                <w:rFonts w:ascii="Times New Roman" w:hAnsi="Times New Roman"/>
                <w:sz w:val="24"/>
                <w:szCs w:val="24"/>
              </w:rPr>
              <w:t>смотреть и анализировать с точки зрения режиссерского, монтажно-операторского искусства фильмы мастеров кино;</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опыт документальной съемки и тележурналистики для формирования школьного телевидения;</w:t>
            </w:r>
            <w:r w:rsidR="00F14F2C" w:rsidRPr="00BC0010">
              <w:rPr>
                <w:rFonts w:ascii="Times New Roman" w:hAnsi="Times New Roman"/>
                <w:sz w:val="24"/>
                <w:szCs w:val="24"/>
              </w:rPr>
              <w:t xml:space="preserve"> </w:t>
            </w:r>
            <w:r w:rsidRPr="00BC0010">
              <w:rPr>
                <w:rFonts w:ascii="Times New Roman" w:hAnsi="Times New Roman"/>
                <w:sz w:val="24"/>
                <w:szCs w:val="24"/>
              </w:rPr>
              <w:t>реализовывать сценарно-режиссерскую и операторскую грамоту в практике создания видео-этюда.</w:t>
            </w:r>
            <w:r w:rsidR="00F14F2C" w:rsidRPr="00BC0010">
              <w:rPr>
                <w:rFonts w:ascii="Times New Roman" w:hAnsi="Times New Roman"/>
                <w:sz w:val="24"/>
                <w:szCs w:val="24"/>
              </w:rPr>
              <w:t xml:space="preserve"> </w:t>
            </w:r>
          </w:p>
        </w:tc>
      </w:tr>
    </w:tbl>
    <w:p w:rsidR="009572F4" w:rsidRPr="00BC0010" w:rsidRDefault="009572F4" w:rsidP="00BC0010">
      <w:pPr>
        <w:pStyle w:val="4"/>
        <w:spacing w:line="240" w:lineRule="auto"/>
        <w:ind w:firstLine="709"/>
        <w:contextualSpacing/>
        <w:jc w:val="both"/>
        <w:rPr>
          <w:b w:val="0"/>
          <w:sz w:val="24"/>
          <w:szCs w:val="24"/>
        </w:rPr>
      </w:pPr>
      <w:bookmarkStart w:id="85" w:name="_Toc409691644"/>
      <w:bookmarkStart w:id="86" w:name="_Toc410653967"/>
      <w:bookmarkStart w:id="87" w:name="_Toc414553153"/>
      <w:r w:rsidRPr="00BC0010">
        <w:rPr>
          <w:b w:val="0"/>
          <w:sz w:val="24"/>
          <w:szCs w:val="24"/>
        </w:rPr>
        <w:t>1.2.</w:t>
      </w:r>
      <w:r w:rsidR="003A0ABB" w:rsidRPr="00BC0010">
        <w:rPr>
          <w:b w:val="0"/>
          <w:sz w:val="24"/>
          <w:szCs w:val="24"/>
        </w:rPr>
        <w:t>6</w:t>
      </w:r>
      <w:r w:rsidRPr="00BC0010">
        <w:rPr>
          <w:b w:val="0"/>
          <w:sz w:val="24"/>
          <w:szCs w:val="24"/>
        </w:rPr>
        <w:t>.14. Музыка</w:t>
      </w:r>
      <w:bookmarkEnd w:id="85"/>
      <w:bookmarkEnd w:id="86"/>
      <w:bookmarkEnd w:id="8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969"/>
      </w:tblGrid>
      <w:tr w:rsidR="002D65FA" w:rsidRPr="00BC0010" w:rsidTr="00001AAF">
        <w:tc>
          <w:tcPr>
            <w:tcW w:w="6204" w:type="dxa"/>
          </w:tcPr>
          <w:p w:rsidR="002D65FA" w:rsidRPr="00BC0010" w:rsidRDefault="002D65F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969" w:type="dxa"/>
          </w:tcPr>
          <w:p w:rsidR="002D65FA" w:rsidRPr="00BC0010" w:rsidRDefault="002D65FA"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r w:rsidR="00F14F2C" w:rsidRPr="00BC0010">
              <w:rPr>
                <w:rFonts w:ascii="Times New Roman" w:hAnsi="Times New Roman"/>
                <w:sz w:val="24"/>
                <w:szCs w:val="24"/>
              </w:rPr>
              <w:t xml:space="preserve"> </w:t>
            </w:r>
          </w:p>
        </w:tc>
      </w:tr>
      <w:tr w:rsidR="002D65FA" w:rsidRPr="00BC0010" w:rsidTr="00001AAF">
        <w:tc>
          <w:tcPr>
            <w:tcW w:w="6204" w:type="dxa"/>
          </w:tcPr>
          <w:p w:rsidR="002D65FA" w:rsidRPr="00BC0010" w:rsidRDefault="002D65F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понимать значение интонации в музыке как носителя образного смысла;</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средства музыкальной выразительности: мелодию, ритм, темп, динамику, лад;</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r w:rsidR="00F14F2C" w:rsidRPr="00BC0010">
              <w:rPr>
                <w:rFonts w:ascii="Times New Roman" w:hAnsi="Times New Roman"/>
                <w:sz w:val="24"/>
                <w:szCs w:val="24"/>
              </w:rPr>
              <w:t xml:space="preserve"> </w:t>
            </w:r>
            <w:r w:rsidRPr="00BC0010">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r w:rsidR="00F14F2C" w:rsidRPr="00BC0010">
              <w:rPr>
                <w:rFonts w:ascii="Times New Roman" w:hAnsi="Times New Roman"/>
                <w:sz w:val="24"/>
                <w:szCs w:val="24"/>
              </w:rPr>
              <w:t xml:space="preserve"> </w:t>
            </w:r>
            <w:r w:rsidRPr="00BC0010">
              <w:rPr>
                <w:rFonts w:ascii="Times New Roman" w:hAnsi="Times New Roman"/>
                <w:sz w:val="24"/>
                <w:szCs w:val="24"/>
              </w:rPr>
              <w:t>понимать жизненно-образное содержание музыкальных произведений разных жанров;</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характеризовать приемы взаимодействия и развития образов музыкальных произведений;</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многообразие музыкальных образов и способов их развития;</w:t>
            </w:r>
            <w:r w:rsidR="00F14F2C" w:rsidRPr="00BC0010">
              <w:rPr>
                <w:rFonts w:ascii="Times New Roman" w:hAnsi="Times New Roman"/>
                <w:sz w:val="24"/>
                <w:szCs w:val="24"/>
              </w:rPr>
              <w:t xml:space="preserve"> </w:t>
            </w:r>
            <w:r w:rsidRPr="00BC0010">
              <w:rPr>
                <w:rFonts w:ascii="Times New Roman" w:hAnsi="Times New Roman"/>
                <w:sz w:val="24"/>
                <w:szCs w:val="24"/>
              </w:rPr>
              <w:t>производить интонационно-образный анализ музыкального произведения;</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основной принцип построения и развития музыки;</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взаимосвязь жизненного содержания музыки и музыкальных образов;</w:t>
            </w:r>
            <w:r w:rsidR="00F14F2C" w:rsidRPr="00BC0010">
              <w:rPr>
                <w:rFonts w:ascii="Times New Roman" w:hAnsi="Times New Roman"/>
                <w:sz w:val="24"/>
                <w:szCs w:val="24"/>
              </w:rPr>
              <w:t xml:space="preserve"> </w:t>
            </w:r>
            <w:r w:rsidRPr="00BC0010">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r w:rsidR="00F14F2C" w:rsidRPr="00BC0010">
              <w:rPr>
                <w:rFonts w:ascii="Times New Roman" w:hAnsi="Times New Roman"/>
                <w:sz w:val="24"/>
                <w:szCs w:val="24"/>
              </w:rPr>
              <w:t xml:space="preserve"> </w:t>
            </w:r>
            <w:r w:rsidRPr="00BC0010">
              <w:rPr>
                <w:rFonts w:ascii="Times New Roman" w:hAnsi="Times New Roman"/>
                <w:sz w:val="24"/>
                <w:szCs w:val="24"/>
              </w:rPr>
              <w:t>понимать значение устного народного музыкального творчества в развитии общей культуры народа;</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r w:rsidR="00F14F2C" w:rsidRPr="00BC0010">
              <w:rPr>
                <w:rFonts w:ascii="Times New Roman" w:hAnsi="Times New Roman"/>
                <w:sz w:val="24"/>
                <w:szCs w:val="24"/>
              </w:rPr>
              <w:t xml:space="preserve"> </w:t>
            </w:r>
            <w:r w:rsidRPr="00BC0010">
              <w:rPr>
                <w:rFonts w:ascii="Times New Roman" w:hAnsi="Times New Roman"/>
                <w:sz w:val="24"/>
                <w:szCs w:val="24"/>
              </w:rPr>
              <w:t>понимать специфику перевоплощения народной музыки в произведениях композиторов;</w:t>
            </w:r>
            <w:r w:rsidR="00F14F2C" w:rsidRPr="00BC0010">
              <w:rPr>
                <w:rFonts w:ascii="Times New Roman" w:hAnsi="Times New Roman"/>
                <w:sz w:val="24"/>
                <w:szCs w:val="24"/>
              </w:rPr>
              <w:t xml:space="preserve"> </w:t>
            </w:r>
            <w:r w:rsidRPr="00BC0010">
              <w:rPr>
                <w:rFonts w:ascii="Times New Roman" w:hAnsi="Times New Roman"/>
                <w:sz w:val="24"/>
                <w:szCs w:val="24"/>
              </w:rPr>
              <w:t>понимать взаимосвязь профессиональной композиторской музыки и народного музыкального творчества;</w:t>
            </w:r>
            <w:r w:rsidR="00F14F2C" w:rsidRPr="00BC0010">
              <w:rPr>
                <w:rFonts w:ascii="Times New Roman" w:hAnsi="Times New Roman"/>
                <w:sz w:val="24"/>
                <w:szCs w:val="24"/>
              </w:rPr>
              <w:t xml:space="preserve"> </w:t>
            </w:r>
            <w:r w:rsidRPr="00BC0010">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r w:rsidR="00F14F2C" w:rsidRPr="00BC0010">
              <w:rPr>
                <w:rFonts w:ascii="Times New Roman" w:hAnsi="Times New Roman"/>
                <w:sz w:val="24"/>
                <w:szCs w:val="24"/>
              </w:rPr>
              <w:t xml:space="preserve"> </w:t>
            </w:r>
            <w:r w:rsidRPr="00BC0010">
              <w:rPr>
                <w:rFonts w:ascii="Times New Roman" w:hAnsi="Times New Roman"/>
                <w:sz w:val="24"/>
                <w:szCs w:val="24"/>
              </w:rPr>
              <w:t>узнавать характерные черты и образцы творчества крупнейших русских и зарубежных композиторов;</w:t>
            </w:r>
            <w:r w:rsidR="00F14F2C" w:rsidRPr="00BC0010">
              <w:rPr>
                <w:rFonts w:ascii="Times New Roman" w:hAnsi="Times New Roman"/>
                <w:sz w:val="24"/>
                <w:szCs w:val="24"/>
              </w:rPr>
              <w:t xml:space="preserve"> </w:t>
            </w:r>
            <w:r w:rsidRPr="00BC0010">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r w:rsidR="00F14F2C" w:rsidRPr="00BC0010">
              <w:rPr>
                <w:rFonts w:ascii="Times New Roman" w:hAnsi="Times New Roman"/>
                <w:sz w:val="24"/>
                <w:szCs w:val="24"/>
              </w:rPr>
              <w:t xml:space="preserve"> </w:t>
            </w:r>
            <w:r w:rsidRPr="00BC0010">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r w:rsidR="00F14F2C" w:rsidRPr="00BC0010">
              <w:rPr>
                <w:rFonts w:ascii="Times New Roman" w:hAnsi="Times New Roman"/>
                <w:sz w:val="24"/>
                <w:szCs w:val="24"/>
              </w:rPr>
              <w:t xml:space="preserve"> </w:t>
            </w:r>
            <w:r w:rsidRPr="00BC0010">
              <w:rPr>
                <w:rFonts w:ascii="Times New Roman" w:hAnsi="Times New Roman"/>
                <w:sz w:val="24"/>
                <w:szCs w:val="24"/>
              </w:rPr>
              <w:t>узнавать формы построения музыки (двухчастную, трехчастную, вариации, рондо);</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тембры музыкальных инструментов;</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r w:rsidR="00F14F2C" w:rsidRPr="00BC0010">
              <w:rPr>
                <w:rFonts w:ascii="Times New Roman" w:hAnsi="Times New Roman"/>
                <w:sz w:val="24"/>
                <w:szCs w:val="24"/>
              </w:rPr>
              <w:t xml:space="preserve"> </w:t>
            </w:r>
            <w:r w:rsidRPr="00BC0010">
              <w:rPr>
                <w:rFonts w:ascii="Times New Roman" w:hAnsi="Times New Roman"/>
                <w:sz w:val="24"/>
                <w:szCs w:val="24"/>
              </w:rPr>
              <w:t>владеть музыкальными терминами в пределах изучаемой темы;</w:t>
            </w:r>
            <w:r w:rsidR="00F14F2C" w:rsidRPr="00BC0010">
              <w:rPr>
                <w:rFonts w:ascii="Times New Roman" w:hAnsi="Times New Roman"/>
                <w:sz w:val="24"/>
                <w:szCs w:val="24"/>
              </w:rPr>
              <w:t xml:space="preserve"> </w:t>
            </w:r>
            <w:r w:rsidRPr="00BC0010">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характерные особенности музыкального языка;</w:t>
            </w:r>
            <w:r w:rsidR="00F14F2C" w:rsidRPr="00BC0010">
              <w:rPr>
                <w:rFonts w:ascii="Times New Roman" w:hAnsi="Times New Roman"/>
                <w:sz w:val="24"/>
                <w:szCs w:val="24"/>
              </w:rPr>
              <w:t xml:space="preserve"> </w:t>
            </w:r>
            <w:r w:rsidRPr="00BC0010">
              <w:rPr>
                <w:rFonts w:ascii="Times New Roman" w:hAnsi="Times New Roman"/>
                <w:sz w:val="24"/>
                <w:szCs w:val="24"/>
              </w:rPr>
              <w:t>эмоционально-образно воспринимать и характеризовать музыкальные произведения;</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произведения выдающихся композиторов прошлого и современности;</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r w:rsidR="00F14F2C" w:rsidRPr="00BC0010">
              <w:rPr>
                <w:rFonts w:ascii="Times New Roman" w:hAnsi="Times New Roman"/>
                <w:sz w:val="24"/>
                <w:szCs w:val="24"/>
              </w:rPr>
              <w:t xml:space="preserve"> </w:t>
            </w:r>
            <w:r w:rsidRPr="00BC0010">
              <w:rPr>
                <w:rFonts w:ascii="Times New Roman" w:hAnsi="Times New Roman"/>
                <w:sz w:val="24"/>
                <w:szCs w:val="24"/>
              </w:rPr>
              <w:t>творчески интерпретировать содержание музыкальных произведений;</w:t>
            </w:r>
            <w:r w:rsidR="00F14F2C" w:rsidRPr="00BC0010">
              <w:rPr>
                <w:rFonts w:ascii="Times New Roman" w:hAnsi="Times New Roman"/>
                <w:sz w:val="24"/>
                <w:szCs w:val="24"/>
              </w:rPr>
              <w:t xml:space="preserve"> </w:t>
            </w:r>
            <w:r w:rsidRPr="00BC0010">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интерпретацию классической музыки в современных обработках;</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характерные признаки современной популярной музыки;</w:t>
            </w:r>
            <w:r w:rsidR="00F14F2C" w:rsidRPr="00BC0010">
              <w:rPr>
                <w:rFonts w:ascii="Times New Roman" w:hAnsi="Times New Roman"/>
                <w:sz w:val="24"/>
                <w:szCs w:val="24"/>
              </w:rPr>
              <w:t xml:space="preserve"> </w:t>
            </w:r>
            <w:r w:rsidRPr="00BC0010">
              <w:rPr>
                <w:rFonts w:ascii="Times New Roman" w:hAnsi="Times New Roman"/>
                <w:sz w:val="24"/>
                <w:szCs w:val="24"/>
              </w:rPr>
              <w:t>называть стили рок-музыки и ее отдельных направлений: рок-оперы, рок-н-ролла и др.;</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творчество исполнителей авторской песни;</w:t>
            </w:r>
            <w:r w:rsidR="00F14F2C" w:rsidRPr="00BC0010">
              <w:rPr>
                <w:rFonts w:ascii="Times New Roman" w:hAnsi="Times New Roman"/>
                <w:sz w:val="24"/>
                <w:szCs w:val="24"/>
              </w:rPr>
              <w:t xml:space="preserve"> </w:t>
            </w:r>
            <w:r w:rsidRPr="00BC0010">
              <w:rPr>
                <w:rFonts w:ascii="Times New Roman" w:hAnsi="Times New Roman"/>
                <w:sz w:val="24"/>
                <w:szCs w:val="24"/>
              </w:rPr>
              <w:t>выявлять особенности взаимодействия музыки с другими видами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находить жанровые параллели между музыкой и другими видами искусств;</w:t>
            </w:r>
            <w:r w:rsidR="00F14F2C" w:rsidRPr="00BC0010">
              <w:rPr>
                <w:rFonts w:ascii="Times New Roman" w:hAnsi="Times New Roman"/>
                <w:sz w:val="24"/>
                <w:szCs w:val="24"/>
              </w:rPr>
              <w:t xml:space="preserve"> </w:t>
            </w:r>
            <w:r w:rsidRPr="00BC0010">
              <w:rPr>
                <w:rFonts w:ascii="Times New Roman" w:hAnsi="Times New Roman"/>
                <w:sz w:val="24"/>
                <w:szCs w:val="24"/>
              </w:rPr>
              <w:t>сравнивать интонации музыкального, живописного и литературного произведений;</w:t>
            </w:r>
            <w:r w:rsidR="00F14F2C" w:rsidRPr="00BC0010">
              <w:rPr>
                <w:rFonts w:ascii="Times New Roman" w:hAnsi="Times New Roman"/>
                <w:sz w:val="24"/>
                <w:szCs w:val="24"/>
              </w:rPr>
              <w:t xml:space="preserve"> </w:t>
            </w:r>
            <w:r w:rsidRPr="00BC0010">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r w:rsidR="00F14F2C" w:rsidRPr="00BC0010">
              <w:rPr>
                <w:rFonts w:ascii="Times New Roman" w:hAnsi="Times New Roman"/>
                <w:sz w:val="24"/>
                <w:szCs w:val="24"/>
              </w:rPr>
              <w:t xml:space="preserve"> </w:t>
            </w:r>
            <w:r w:rsidRPr="00BC0010">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r w:rsidR="00F14F2C" w:rsidRPr="00BC0010">
              <w:rPr>
                <w:rFonts w:ascii="Times New Roman" w:hAnsi="Times New Roman"/>
                <w:sz w:val="24"/>
                <w:szCs w:val="24"/>
              </w:rPr>
              <w:t xml:space="preserve"> </w:t>
            </w:r>
            <w:r w:rsidRPr="00BC0010">
              <w:rPr>
                <w:rFonts w:ascii="Times New Roman" w:hAnsi="Times New Roman"/>
                <w:sz w:val="24"/>
                <w:szCs w:val="24"/>
              </w:rPr>
              <w:t>понимать значимость музыки в творчестве писателей и поэтов;</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разновидности хоровых коллективов по стилю (манере) исполнения: народные, академические;</w:t>
            </w:r>
            <w:r w:rsidR="00F14F2C" w:rsidRPr="00BC0010">
              <w:rPr>
                <w:rFonts w:ascii="Times New Roman" w:hAnsi="Times New Roman"/>
                <w:sz w:val="24"/>
                <w:szCs w:val="24"/>
              </w:rPr>
              <w:t xml:space="preserve"> </w:t>
            </w:r>
            <w:r w:rsidRPr="00BC0010">
              <w:rPr>
                <w:rFonts w:ascii="Times New Roman" w:hAnsi="Times New Roman"/>
                <w:sz w:val="24"/>
                <w:szCs w:val="24"/>
              </w:rPr>
              <w:t>владеть навыками вокально-хорового музицирования;</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навыки вокально-хоровой работы при пении с музыкальным сопровождением и без сопровождения (acappella);</w:t>
            </w:r>
            <w:r w:rsidR="00F14F2C" w:rsidRPr="00BC0010">
              <w:rPr>
                <w:rFonts w:ascii="Times New Roman" w:hAnsi="Times New Roman"/>
                <w:sz w:val="24"/>
                <w:szCs w:val="24"/>
              </w:rPr>
              <w:t xml:space="preserve"> </w:t>
            </w:r>
            <w:r w:rsidRPr="00BC0010">
              <w:rPr>
                <w:rFonts w:ascii="Times New Roman" w:hAnsi="Times New Roman"/>
                <w:sz w:val="24"/>
                <w:szCs w:val="24"/>
              </w:rPr>
              <w:t>творчески интерпретировать содержание музыкального произведения в пении;</w:t>
            </w:r>
            <w:r w:rsidR="00F14F2C" w:rsidRPr="00BC0010">
              <w:rPr>
                <w:rFonts w:ascii="Times New Roman" w:hAnsi="Times New Roman"/>
                <w:sz w:val="24"/>
                <w:szCs w:val="24"/>
              </w:rPr>
              <w:t xml:space="preserve"> </w:t>
            </w:r>
            <w:r w:rsidRPr="00BC0010">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r w:rsidR="00F14F2C" w:rsidRPr="00BC0010">
              <w:rPr>
                <w:rFonts w:ascii="Times New Roman" w:hAnsi="Times New Roman"/>
                <w:sz w:val="24"/>
                <w:szCs w:val="24"/>
              </w:rPr>
              <w:t xml:space="preserve"> </w:t>
            </w:r>
            <w:r w:rsidRPr="00BC0010">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r w:rsidR="00F14F2C" w:rsidRPr="00BC0010">
              <w:rPr>
                <w:rFonts w:ascii="Times New Roman" w:hAnsi="Times New Roman"/>
                <w:sz w:val="24"/>
                <w:szCs w:val="24"/>
              </w:rPr>
              <w:t xml:space="preserve"> </w:t>
            </w:r>
            <w:r w:rsidRPr="00BC0010">
              <w:rPr>
                <w:rFonts w:ascii="Times New Roman" w:hAnsi="Times New Roman"/>
                <w:sz w:val="24"/>
                <w:szCs w:val="24"/>
              </w:rPr>
              <w:t xml:space="preserve">передавать свои музыкальные впечатления в устной или письменной форме; </w:t>
            </w:r>
            <w:r w:rsidR="00F14F2C" w:rsidRPr="00BC0010">
              <w:rPr>
                <w:rFonts w:ascii="Times New Roman" w:hAnsi="Times New Roman"/>
                <w:sz w:val="24"/>
                <w:szCs w:val="24"/>
              </w:rPr>
              <w:t xml:space="preserve"> </w:t>
            </w:r>
            <w:r w:rsidRPr="00BC0010">
              <w:rPr>
                <w:rFonts w:ascii="Times New Roman" w:hAnsi="Times New Roman"/>
                <w:sz w:val="24"/>
                <w:szCs w:val="24"/>
              </w:rPr>
              <w:t>проявлять творческую инициативу, участвуя в музыкально-эстетической деятельности;</w:t>
            </w:r>
            <w:r w:rsidR="00F14F2C" w:rsidRPr="00BC0010">
              <w:rPr>
                <w:rFonts w:ascii="Times New Roman" w:hAnsi="Times New Roman"/>
                <w:sz w:val="24"/>
                <w:szCs w:val="24"/>
              </w:rPr>
              <w:t xml:space="preserve"> </w:t>
            </w:r>
            <w:r w:rsidRPr="00BC0010">
              <w:rPr>
                <w:rFonts w:ascii="Times New Roman" w:hAnsi="Times New Roman"/>
                <w:sz w:val="24"/>
                <w:szCs w:val="24"/>
              </w:rPr>
              <w:t>понимать специфику музыки как вида искусства и ее значение в жизни человека и общества;</w:t>
            </w:r>
            <w:r w:rsidR="00F14F2C" w:rsidRPr="00BC0010">
              <w:rPr>
                <w:rFonts w:ascii="Times New Roman" w:hAnsi="Times New Roman"/>
                <w:sz w:val="24"/>
                <w:szCs w:val="24"/>
              </w:rPr>
              <w:t xml:space="preserve"> </w:t>
            </w:r>
            <w:r w:rsidRPr="00BC0010">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r w:rsidR="00F14F2C" w:rsidRPr="00BC0010">
              <w:rPr>
                <w:rFonts w:ascii="Times New Roman" w:hAnsi="Times New Roman"/>
                <w:sz w:val="24"/>
                <w:szCs w:val="24"/>
              </w:rPr>
              <w:t xml:space="preserve"> </w:t>
            </w:r>
            <w:r w:rsidRPr="00BC0010">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r w:rsidR="00F14F2C" w:rsidRPr="00BC0010">
              <w:rPr>
                <w:rFonts w:ascii="Times New Roman" w:hAnsi="Times New Roman"/>
                <w:sz w:val="24"/>
                <w:szCs w:val="24"/>
              </w:rPr>
              <w:t xml:space="preserve"> </w:t>
            </w:r>
            <w:r w:rsidRPr="00BC0010">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r w:rsidR="00F14F2C" w:rsidRPr="00BC0010">
              <w:rPr>
                <w:rFonts w:ascii="Times New Roman" w:hAnsi="Times New Roman"/>
                <w:sz w:val="24"/>
                <w:szCs w:val="24"/>
              </w:rPr>
              <w:t xml:space="preserve"> </w:t>
            </w:r>
          </w:p>
        </w:tc>
        <w:tc>
          <w:tcPr>
            <w:tcW w:w="3969" w:type="dxa"/>
          </w:tcPr>
          <w:p w:rsidR="002D65FA" w:rsidRPr="00BC0010" w:rsidRDefault="002D65FA"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особенности языка западноевропейской музыки на примере мадригала, мотета, кантаты, прелюдии, фуги, мессы, реквиема;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специфику духовной музыки в эпоху Средневековья;</w:t>
            </w:r>
            <w:r w:rsidR="00F14F2C" w:rsidRPr="00BC0010">
              <w:rPr>
                <w:rFonts w:ascii="Times New Roman" w:hAnsi="Times New Roman"/>
                <w:sz w:val="24"/>
                <w:szCs w:val="24"/>
              </w:rPr>
              <w:t xml:space="preserve"> </w:t>
            </w:r>
            <w:r w:rsidRPr="00BC0010">
              <w:rPr>
                <w:rFonts w:ascii="Times New Roman" w:hAnsi="Times New Roman"/>
                <w:sz w:val="24"/>
                <w:szCs w:val="24"/>
              </w:rPr>
              <w:t>распознавать мелодику знаменного распева – основы древнерусской церковной музыки;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r w:rsidR="00F14F2C" w:rsidRPr="00BC0010">
              <w:rPr>
                <w:rFonts w:ascii="Times New Roman" w:hAnsi="Times New Roman"/>
                <w:sz w:val="24"/>
                <w:szCs w:val="24"/>
              </w:rPr>
              <w:t xml:space="preserve"> </w:t>
            </w:r>
            <w:r w:rsidRPr="00BC0010">
              <w:rPr>
                <w:rFonts w:ascii="Times New Roman" w:hAnsi="Times New Roman"/>
                <w:sz w:val="24"/>
                <w:szCs w:val="24"/>
              </w:rPr>
              <w:t>выделять признаки для установления стилевых связей в процессе изучения музыкального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r w:rsidR="00F14F2C" w:rsidRPr="00BC0010">
              <w:rPr>
                <w:rFonts w:ascii="Times New Roman" w:hAnsi="Times New Roman"/>
                <w:sz w:val="24"/>
                <w:szCs w:val="24"/>
              </w:rPr>
              <w:t xml:space="preserve"> </w:t>
            </w:r>
            <w:r w:rsidRPr="00BC0010">
              <w:rPr>
                <w:rFonts w:ascii="Times New Roman" w:hAnsi="Times New Roman"/>
                <w:sz w:val="24"/>
                <w:szCs w:val="24"/>
              </w:rPr>
              <w:t>исполнять свою партию в хоре в простейших двухголосных произведениях, в том числе с ориентацией на нотную запись;</w:t>
            </w:r>
            <w:r w:rsidR="00F14F2C" w:rsidRPr="00BC0010">
              <w:rPr>
                <w:rFonts w:ascii="Times New Roman" w:hAnsi="Times New Roman"/>
                <w:sz w:val="24"/>
                <w:szCs w:val="24"/>
              </w:rPr>
              <w:t xml:space="preserve"> </w:t>
            </w:r>
            <w:r w:rsidRPr="00BC0010">
              <w:rPr>
                <w:rFonts w:ascii="Times New Roman" w:hAnsi="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F14F2C" w:rsidRPr="00BC0010">
              <w:rPr>
                <w:rFonts w:ascii="Times New Roman" w:hAnsi="Times New Roman"/>
                <w:sz w:val="24"/>
                <w:szCs w:val="24"/>
              </w:rPr>
              <w:t xml:space="preserve"> </w:t>
            </w:r>
          </w:p>
        </w:tc>
      </w:tr>
    </w:tbl>
    <w:p w:rsidR="009572F4" w:rsidRPr="00BC0010" w:rsidRDefault="009572F4" w:rsidP="00BC0010">
      <w:pPr>
        <w:pStyle w:val="4"/>
        <w:spacing w:line="240" w:lineRule="auto"/>
        <w:ind w:firstLine="709"/>
        <w:contextualSpacing/>
        <w:rPr>
          <w:b w:val="0"/>
          <w:sz w:val="24"/>
          <w:szCs w:val="24"/>
        </w:rPr>
      </w:pPr>
      <w:bookmarkStart w:id="88" w:name="_Toc409691645"/>
      <w:bookmarkStart w:id="89" w:name="_Toc410653968"/>
      <w:bookmarkStart w:id="90" w:name="_Toc414553154"/>
      <w:r w:rsidRPr="00BC0010">
        <w:rPr>
          <w:b w:val="0"/>
          <w:sz w:val="24"/>
          <w:szCs w:val="24"/>
        </w:rPr>
        <w:t>1.2.</w:t>
      </w:r>
      <w:r w:rsidR="003A0ABB" w:rsidRPr="00BC0010">
        <w:rPr>
          <w:b w:val="0"/>
          <w:sz w:val="24"/>
          <w:szCs w:val="24"/>
        </w:rPr>
        <w:t>6</w:t>
      </w:r>
      <w:r w:rsidRPr="00BC0010">
        <w:rPr>
          <w:b w:val="0"/>
          <w:sz w:val="24"/>
          <w:szCs w:val="24"/>
        </w:rPr>
        <w:t>.15.Технология</w:t>
      </w:r>
      <w:bookmarkEnd w:id="88"/>
      <w:bookmarkEnd w:id="89"/>
      <w:bookmarkEnd w:id="90"/>
    </w:p>
    <w:p w:rsidR="00C00F5E" w:rsidRDefault="009572F4" w:rsidP="00C00F5E">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В соответствии с требованиями </w:t>
      </w:r>
      <w:r w:rsidR="00B513D5" w:rsidRPr="00BC0010">
        <w:rPr>
          <w:rFonts w:ascii="Times New Roman" w:hAnsi="Times New Roman"/>
          <w:sz w:val="24"/>
          <w:szCs w:val="24"/>
        </w:rPr>
        <w:t>ФГОС ООО</w:t>
      </w:r>
      <w:r w:rsidRPr="00BC0010">
        <w:rPr>
          <w:rFonts w:ascii="Times New Roman" w:hAnsi="Times New Roman"/>
          <w:sz w:val="24"/>
          <w:szCs w:val="24"/>
        </w:rPr>
        <w:t xml:space="preserve"> к результатам предметной области «Технология», планируемые результаты освоения предмета «Технология» отражают: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r w:rsidR="00161FF1" w:rsidRPr="00BC0010">
        <w:rPr>
          <w:rFonts w:ascii="Times New Roman" w:hAnsi="Times New Roman"/>
          <w:sz w:val="24"/>
          <w:szCs w:val="24"/>
        </w:rPr>
        <w:t xml:space="preserve"> </w:t>
      </w:r>
      <w:r w:rsidRPr="00BC0010">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r w:rsidR="00161FF1" w:rsidRPr="00BC0010">
        <w:rPr>
          <w:rFonts w:ascii="Times New Roman" w:hAnsi="Times New Roman"/>
          <w:sz w:val="24"/>
          <w:szCs w:val="24"/>
        </w:rPr>
        <w:t xml:space="preserve"> </w:t>
      </w:r>
      <w:r w:rsidRPr="00BC0010">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r w:rsidR="00161FF1" w:rsidRPr="00BC0010">
        <w:rPr>
          <w:rFonts w:ascii="Times New Roman" w:hAnsi="Times New Roman"/>
          <w:sz w:val="24"/>
          <w:szCs w:val="24"/>
        </w:rPr>
        <w:t xml:space="preserve"> </w:t>
      </w:r>
      <w:r w:rsidRPr="00BC0010">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w:t>
      </w:r>
      <w:r w:rsidR="00161FF1" w:rsidRPr="00BC0010">
        <w:rPr>
          <w:rFonts w:ascii="Times New Roman" w:hAnsi="Times New Roman"/>
          <w:sz w:val="24"/>
          <w:szCs w:val="24"/>
        </w:rPr>
        <w:t xml:space="preserve"> </w:t>
      </w:r>
      <w:bookmarkStart w:id="91" w:name="_Toc409691647"/>
      <w:bookmarkStart w:id="92" w:name="_Toc410653970"/>
      <w:bookmarkStart w:id="93" w:name="_Toc414553156"/>
    </w:p>
    <w:p w:rsidR="00C00F5E" w:rsidRDefault="00C00F5E" w:rsidP="00C00F5E">
      <w:pPr>
        <w:tabs>
          <w:tab w:val="left" w:pos="3975"/>
        </w:tabs>
        <w:spacing w:line="240" w:lineRule="auto"/>
        <w:ind w:firstLine="709"/>
        <w:contextualSpacing/>
        <w:jc w:val="both"/>
        <w:rPr>
          <w:rFonts w:ascii="Times New Roman" w:hAnsi="Times New Roman"/>
          <w:sz w:val="24"/>
          <w:szCs w:val="24"/>
        </w:rPr>
      </w:pPr>
      <w:r>
        <w:rPr>
          <w:rFonts w:ascii="Times New Roman" w:hAnsi="Times New Roman"/>
          <w:sz w:val="24"/>
          <w:szCs w:val="24"/>
        </w:rPr>
        <w:tab/>
      </w:r>
    </w:p>
    <w:p w:rsidR="00C00F5E" w:rsidRPr="001C2F3B" w:rsidRDefault="00C00F5E" w:rsidP="00C00F5E">
      <w:pPr>
        <w:shd w:val="clear" w:color="auto" w:fill="FFFFFF"/>
        <w:spacing w:after="0" w:line="240" w:lineRule="auto"/>
        <w:ind w:firstLine="710"/>
        <w:jc w:val="center"/>
        <w:rPr>
          <w:rFonts w:ascii="Times New Roman" w:eastAsia="Times New Roman" w:hAnsi="Times New Roman"/>
          <w:color w:val="000000"/>
          <w:sz w:val="24"/>
          <w:szCs w:val="24"/>
          <w:lang w:eastAsia="ru-RU"/>
        </w:rPr>
      </w:pPr>
      <w:r w:rsidRPr="001C2F3B">
        <w:rPr>
          <w:rFonts w:ascii="Times New Roman" w:eastAsia="Times New Roman" w:hAnsi="Times New Roman"/>
          <w:b/>
          <w:bCs/>
          <w:color w:val="000000"/>
          <w:sz w:val="24"/>
          <w:szCs w:val="24"/>
          <w:lang w:eastAsia="ru-RU"/>
        </w:rPr>
        <w:t> Раздел «Технологии исследовательской, опытнической и проектной деятельности»</w:t>
      </w:r>
    </w:p>
    <w:p w:rsidR="00C00F5E" w:rsidRPr="001C2F3B" w:rsidRDefault="00C00F5E" w:rsidP="00C00F5E">
      <w:pPr>
        <w:shd w:val="clear" w:color="auto" w:fill="FFFFFF"/>
        <w:spacing w:after="0" w:line="240" w:lineRule="auto"/>
        <w:ind w:firstLine="710"/>
        <w:rPr>
          <w:rFonts w:ascii="Times New Roman" w:eastAsia="Times New Roman" w:hAnsi="Times New Roman"/>
          <w:color w:val="000000"/>
          <w:sz w:val="24"/>
          <w:szCs w:val="24"/>
          <w:lang w:eastAsia="ru-RU"/>
        </w:rPr>
      </w:pPr>
      <w:r w:rsidRPr="001C2F3B">
        <w:rPr>
          <w:rFonts w:ascii="Times New Roman" w:eastAsia="Times New Roman" w:hAnsi="Times New Roman"/>
          <w:i/>
          <w:iCs/>
          <w:color w:val="000000"/>
          <w:sz w:val="24"/>
          <w:szCs w:val="24"/>
          <w:lang w:eastAsia="ru-RU"/>
        </w:rPr>
        <w:t>Выпускник научится:</w:t>
      </w:r>
    </w:p>
    <w:p w:rsidR="00C00F5E" w:rsidRPr="001C2F3B" w:rsidRDefault="00C00F5E" w:rsidP="00887B41">
      <w:pPr>
        <w:numPr>
          <w:ilvl w:val="0"/>
          <w:numId w:val="119"/>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планировать и выполнять учебные и технико-технологические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последовательность (этапы) выполнения работ; составлять маршрутную и технологическую карту изготовления изделия; выбирать средства реализации замысла; контролировать ход и результаты выполнения проекта;</w:t>
      </w:r>
    </w:p>
    <w:p w:rsidR="00C00F5E" w:rsidRPr="001C2F3B" w:rsidRDefault="00C00F5E" w:rsidP="00887B41">
      <w:pPr>
        <w:numPr>
          <w:ilvl w:val="0"/>
          <w:numId w:val="119"/>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представлять результаты выполненного проекта: готовить пояснительную записку; пользоваться основными видами проектной документации; представлять спроектированное и изготовленное изделие к защите; защищать проект с демонстрацией спроектированного и изготовленного изделия.</w:t>
      </w:r>
    </w:p>
    <w:p w:rsidR="00C00F5E" w:rsidRPr="001C2F3B" w:rsidRDefault="00C00F5E" w:rsidP="00C00F5E">
      <w:pPr>
        <w:shd w:val="clear" w:color="auto" w:fill="FFFFFF"/>
        <w:spacing w:after="0" w:line="240" w:lineRule="auto"/>
        <w:ind w:left="720"/>
        <w:rPr>
          <w:rFonts w:ascii="Times New Roman" w:eastAsia="Times New Roman" w:hAnsi="Times New Roman"/>
          <w:color w:val="000000"/>
          <w:sz w:val="24"/>
          <w:szCs w:val="24"/>
          <w:lang w:eastAsia="ru-RU"/>
        </w:rPr>
      </w:pPr>
      <w:r w:rsidRPr="001C2F3B">
        <w:rPr>
          <w:rFonts w:ascii="Times New Roman" w:eastAsia="Times New Roman" w:hAnsi="Times New Roman"/>
          <w:i/>
          <w:iCs/>
          <w:color w:val="000000"/>
          <w:sz w:val="24"/>
          <w:szCs w:val="24"/>
          <w:lang w:eastAsia="ru-RU"/>
        </w:rPr>
        <w:t>Выпускник получит возможность научиться:</w:t>
      </w:r>
    </w:p>
    <w:p w:rsidR="00C00F5E" w:rsidRPr="001C2F3B" w:rsidRDefault="00C00F5E" w:rsidP="00887B41">
      <w:pPr>
        <w:numPr>
          <w:ilvl w:val="0"/>
          <w:numId w:val="120"/>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организовывать и выполнять учебную проектную деятельность на основе установленных норм и стандартов, поиска новых технико-технологических решений; планировать и организовывать технологический процесс с учетом имеющихся ресурсов и условий;</w:t>
      </w:r>
    </w:p>
    <w:p w:rsidR="00C00F5E" w:rsidRPr="001C2F3B" w:rsidRDefault="00C00F5E" w:rsidP="00887B41">
      <w:pPr>
        <w:numPr>
          <w:ilvl w:val="0"/>
          <w:numId w:val="120"/>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осуществлять презентацию, экономическую и экологическую оценку проекта, давать примерную оценку стоимости произведенного продукта как товара на рынке; разрабатывать вариант рекламы для продукта труда.</w:t>
      </w:r>
    </w:p>
    <w:p w:rsidR="00C00F5E" w:rsidRPr="001C2F3B" w:rsidRDefault="00C00F5E" w:rsidP="00C00F5E">
      <w:pPr>
        <w:shd w:val="clear" w:color="auto" w:fill="FFFFFF"/>
        <w:spacing w:after="0" w:line="240" w:lineRule="auto"/>
        <w:jc w:val="center"/>
        <w:rPr>
          <w:rFonts w:ascii="Times New Roman" w:eastAsia="Times New Roman" w:hAnsi="Times New Roman"/>
          <w:color w:val="000000"/>
          <w:sz w:val="24"/>
          <w:szCs w:val="24"/>
          <w:lang w:eastAsia="ru-RU"/>
        </w:rPr>
      </w:pPr>
      <w:r w:rsidRPr="001C2F3B">
        <w:rPr>
          <w:rFonts w:ascii="Times New Roman" w:eastAsia="Times New Roman" w:hAnsi="Times New Roman"/>
          <w:b/>
          <w:bCs/>
          <w:color w:val="000000"/>
          <w:sz w:val="24"/>
          <w:szCs w:val="24"/>
          <w:lang w:eastAsia="ru-RU"/>
        </w:rPr>
        <w:t>Раздел «Технологии обработки конструкционных материалов»</w:t>
      </w:r>
    </w:p>
    <w:p w:rsidR="00C00F5E" w:rsidRPr="001C2F3B" w:rsidRDefault="00C00F5E" w:rsidP="00887B41">
      <w:pPr>
        <w:numPr>
          <w:ilvl w:val="0"/>
          <w:numId w:val="121"/>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i/>
          <w:iCs/>
          <w:color w:val="000000"/>
          <w:sz w:val="24"/>
          <w:szCs w:val="24"/>
          <w:lang w:eastAsia="ru-RU"/>
        </w:rPr>
        <w:t>Выпускник получит возможность научиться:</w:t>
      </w:r>
    </w:p>
    <w:p w:rsidR="00C00F5E" w:rsidRPr="001C2F3B" w:rsidRDefault="00C00F5E" w:rsidP="00887B41">
      <w:pPr>
        <w:numPr>
          <w:ilvl w:val="0"/>
          <w:numId w:val="121"/>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находить в учебной литературе сведения, необходимые  для конструирования объекта и осуществления выбранной технологии его изготовления;</w:t>
      </w:r>
    </w:p>
    <w:p w:rsidR="00C00F5E" w:rsidRPr="001C2F3B" w:rsidRDefault="00C00F5E" w:rsidP="00887B41">
      <w:pPr>
        <w:numPr>
          <w:ilvl w:val="0"/>
          <w:numId w:val="121"/>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читать технические рисунки, эскизы, чертежи, схемы;</w:t>
      </w:r>
    </w:p>
    <w:p w:rsidR="00C00F5E" w:rsidRPr="001C2F3B" w:rsidRDefault="00C00F5E" w:rsidP="00887B41">
      <w:pPr>
        <w:numPr>
          <w:ilvl w:val="0"/>
          <w:numId w:val="121"/>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выполнять в масштабе чертежи и правильно оформлять технические рисунки и эскизы разработанных объектов;</w:t>
      </w:r>
    </w:p>
    <w:p w:rsidR="00C00F5E" w:rsidRPr="001C2F3B" w:rsidRDefault="00C00F5E" w:rsidP="00887B41">
      <w:pPr>
        <w:numPr>
          <w:ilvl w:val="0"/>
          <w:numId w:val="121"/>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осуществлять технологические процессы создания или ремонта материальных объектов.</w:t>
      </w:r>
    </w:p>
    <w:p w:rsidR="00C00F5E" w:rsidRPr="001C2F3B" w:rsidRDefault="00C00F5E" w:rsidP="00C00F5E">
      <w:pPr>
        <w:shd w:val="clear" w:color="auto" w:fill="FFFFFF"/>
        <w:spacing w:after="0" w:line="240" w:lineRule="auto"/>
        <w:ind w:left="720"/>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w:t>
      </w:r>
      <w:r w:rsidRPr="001C2F3B">
        <w:rPr>
          <w:rFonts w:ascii="Times New Roman" w:eastAsia="Times New Roman" w:hAnsi="Times New Roman"/>
          <w:i/>
          <w:iCs/>
          <w:color w:val="000000"/>
          <w:sz w:val="24"/>
          <w:szCs w:val="24"/>
          <w:lang w:eastAsia="ru-RU"/>
        </w:rPr>
        <w:t>Выпускник получит возможность научиться:</w:t>
      </w:r>
    </w:p>
    <w:p w:rsidR="00C00F5E" w:rsidRPr="001C2F3B" w:rsidRDefault="00C00F5E" w:rsidP="00887B41">
      <w:pPr>
        <w:numPr>
          <w:ilvl w:val="0"/>
          <w:numId w:val="122"/>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грамотно пользоваться графической документацией и технико-технологической информацией, применяемыми при проектировании, изготовлении и эксплуатации различных технических объектов;</w:t>
      </w:r>
    </w:p>
    <w:p w:rsidR="00C00F5E" w:rsidRPr="001C2F3B" w:rsidRDefault="00C00F5E" w:rsidP="00887B41">
      <w:pPr>
        <w:numPr>
          <w:ilvl w:val="0"/>
          <w:numId w:val="122"/>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осуществлять технологические процессы создания или ремонта материальных объектов, имеющих инновационные элементы.</w:t>
      </w:r>
    </w:p>
    <w:p w:rsidR="00C00F5E" w:rsidRPr="001C2F3B" w:rsidRDefault="00C00F5E" w:rsidP="00C00F5E">
      <w:pPr>
        <w:shd w:val="clear" w:color="auto" w:fill="FFFFFF"/>
        <w:spacing w:after="0" w:line="240" w:lineRule="auto"/>
        <w:jc w:val="center"/>
        <w:rPr>
          <w:rFonts w:ascii="Times New Roman" w:eastAsia="Times New Roman" w:hAnsi="Times New Roman"/>
          <w:color w:val="000000"/>
          <w:sz w:val="24"/>
          <w:szCs w:val="24"/>
          <w:lang w:eastAsia="ru-RU"/>
        </w:rPr>
      </w:pPr>
      <w:r w:rsidRPr="001C2F3B">
        <w:rPr>
          <w:rFonts w:ascii="Times New Roman" w:eastAsia="Times New Roman" w:hAnsi="Times New Roman"/>
          <w:b/>
          <w:bCs/>
          <w:color w:val="000000"/>
          <w:sz w:val="24"/>
          <w:szCs w:val="24"/>
          <w:lang w:eastAsia="ru-RU"/>
        </w:rPr>
        <w:t>Раздел «Создание изделий из текстильных материалов»</w:t>
      </w:r>
    </w:p>
    <w:p w:rsidR="00C00F5E" w:rsidRPr="001C2F3B" w:rsidRDefault="00C00F5E" w:rsidP="00C00F5E">
      <w:pPr>
        <w:shd w:val="clear" w:color="auto" w:fill="FFFFFF"/>
        <w:spacing w:after="0" w:line="240" w:lineRule="auto"/>
        <w:ind w:left="720"/>
        <w:rPr>
          <w:rFonts w:ascii="Times New Roman" w:eastAsia="Times New Roman" w:hAnsi="Times New Roman"/>
          <w:color w:val="000000"/>
          <w:sz w:val="24"/>
          <w:szCs w:val="24"/>
          <w:lang w:eastAsia="ru-RU"/>
        </w:rPr>
      </w:pPr>
      <w:r w:rsidRPr="001C2F3B">
        <w:rPr>
          <w:rFonts w:ascii="Times New Roman" w:eastAsia="Times New Roman" w:hAnsi="Times New Roman"/>
          <w:i/>
          <w:iCs/>
          <w:color w:val="000000"/>
          <w:sz w:val="24"/>
          <w:szCs w:val="24"/>
          <w:lang w:eastAsia="ru-RU"/>
        </w:rPr>
        <w:t>Выпускник научится:</w:t>
      </w:r>
    </w:p>
    <w:p w:rsidR="00C00F5E" w:rsidRPr="001C2F3B" w:rsidRDefault="00C00F5E" w:rsidP="00887B41">
      <w:pPr>
        <w:numPr>
          <w:ilvl w:val="0"/>
          <w:numId w:val="123"/>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изготавливать с помощью ручных инструментов и швейной машины простые по конструкции модели швейных изделий, пользуясь технологической документацией;</w:t>
      </w:r>
    </w:p>
    <w:p w:rsidR="00C00F5E" w:rsidRPr="001C2F3B" w:rsidRDefault="00C00F5E" w:rsidP="00887B41">
      <w:pPr>
        <w:numPr>
          <w:ilvl w:val="0"/>
          <w:numId w:val="123"/>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выполнять влажно-тепловую обработку швейных изделий.</w:t>
      </w:r>
    </w:p>
    <w:p w:rsidR="00C00F5E" w:rsidRPr="001C2F3B" w:rsidRDefault="00C00F5E" w:rsidP="00C00F5E">
      <w:pPr>
        <w:shd w:val="clear" w:color="auto" w:fill="FFFFFF"/>
        <w:spacing w:after="0" w:line="240" w:lineRule="auto"/>
        <w:ind w:left="720"/>
        <w:rPr>
          <w:rFonts w:ascii="Times New Roman" w:eastAsia="Times New Roman" w:hAnsi="Times New Roman"/>
          <w:color w:val="000000"/>
          <w:sz w:val="24"/>
          <w:szCs w:val="24"/>
          <w:lang w:eastAsia="ru-RU"/>
        </w:rPr>
      </w:pPr>
      <w:r w:rsidRPr="001C2F3B">
        <w:rPr>
          <w:rFonts w:ascii="Times New Roman" w:eastAsia="Times New Roman" w:hAnsi="Times New Roman"/>
          <w:i/>
          <w:iCs/>
          <w:color w:val="000000"/>
          <w:sz w:val="24"/>
          <w:szCs w:val="24"/>
          <w:lang w:eastAsia="ru-RU"/>
        </w:rPr>
        <w:t>Выпускник получит возможность научиться:</w:t>
      </w:r>
    </w:p>
    <w:p w:rsidR="00C00F5E" w:rsidRPr="001C2F3B" w:rsidRDefault="00C00F5E" w:rsidP="00887B41">
      <w:pPr>
        <w:numPr>
          <w:ilvl w:val="0"/>
          <w:numId w:val="124"/>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выполнять несложные приемы моделирования швейных изделий;</w:t>
      </w:r>
    </w:p>
    <w:p w:rsidR="00C00F5E" w:rsidRPr="001C2F3B" w:rsidRDefault="00C00F5E" w:rsidP="00887B41">
      <w:pPr>
        <w:numPr>
          <w:ilvl w:val="0"/>
          <w:numId w:val="124"/>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определять и исправлять дефекты швейных изделий;</w:t>
      </w:r>
    </w:p>
    <w:p w:rsidR="00C00F5E" w:rsidRPr="001C2F3B" w:rsidRDefault="00C00F5E" w:rsidP="00887B41">
      <w:pPr>
        <w:numPr>
          <w:ilvl w:val="0"/>
          <w:numId w:val="124"/>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выполнять художественную отделку швейных изделий;</w:t>
      </w:r>
    </w:p>
    <w:p w:rsidR="00C00F5E" w:rsidRPr="001C2F3B" w:rsidRDefault="00C00F5E" w:rsidP="00887B41">
      <w:pPr>
        <w:numPr>
          <w:ilvl w:val="0"/>
          <w:numId w:val="124"/>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изготавливать изделия декоративно-прикладного искусства.</w:t>
      </w:r>
    </w:p>
    <w:p w:rsidR="00C00F5E" w:rsidRPr="001C2F3B" w:rsidRDefault="00C00F5E" w:rsidP="00C00F5E">
      <w:pPr>
        <w:shd w:val="clear" w:color="auto" w:fill="FFFFFF"/>
        <w:spacing w:after="0" w:line="240" w:lineRule="auto"/>
        <w:ind w:left="720"/>
        <w:jc w:val="center"/>
        <w:rPr>
          <w:rFonts w:ascii="Times New Roman" w:eastAsia="Times New Roman" w:hAnsi="Times New Roman"/>
          <w:b/>
          <w:bCs/>
          <w:color w:val="000000"/>
          <w:sz w:val="24"/>
          <w:szCs w:val="24"/>
          <w:lang w:eastAsia="ru-RU"/>
        </w:rPr>
      </w:pPr>
    </w:p>
    <w:p w:rsidR="00C00F5E" w:rsidRPr="001C2F3B" w:rsidRDefault="00C00F5E" w:rsidP="00C00F5E">
      <w:pPr>
        <w:shd w:val="clear" w:color="auto" w:fill="FFFFFF"/>
        <w:spacing w:after="0" w:line="240" w:lineRule="auto"/>
        <w:ind w:left="720"/>
        <w:jc w:val="center"/>
        <w:rPr>
          <w:rFonts w:ascii="Times New Roman" w:eastAsia="Times New Roman" w:hAnsi="Times New Roman"/>
          <w:b/>
          <w:bCs/>
          <w:color w:val="000000"/>
          <w:sz w:val="24"/>
          <w:szCs w:val="24"/>
          <w:lang w:eastAsia="ru-RU"/>
        </w:rPr>
      </w:pPr>
    </w:p>
    <w:p w:rsidR="00C00F5E" w:rsidRPr="001C2F3B" w:rsidRDefault="00C00F5E" w:rsidP="00C00F5E">
      <w:pPr>
        <w:shd w:val="clear" w:color="auto" w:fill="FFFFFF"/>
        <w:spacing w:after="0" w:line="240" w:lineRule="auto"/>
        <w:ind w:left="720"/>
        <w:jc w:val="center"/>
        <w:rPr>
          <w:rFonts w:ascii="Times New Roman" w:eastAsia="Times New Roman" w:hAnsi="Times New Roman"/>
          <w:color w:val="000000"/>
          <w:sz w:val="24"/>
          <w:szCs w:val="24"/>
          <w:lang w:eastAsia="ru-RU"/>
        </w:rPr>
      </w:pPr>
      <w:r w:rsidRPr="001C2F3B">
        <w:rPr>
          <w:rFonts w:ascii="Times New Roman" w:eastAsia="Times New Roman" w:hAnsi="Times New Roman"/>
          <w:b/>
          <w:bCs/>
          <w:color w:val="000000"/>
          <w:sz w:val="24"/>
          <w:szCs w:val="24"/>
          <w:lang w:eastAsia="ru-RU"/>
        </w:rPr>
        <w:t>Раздел «Кулинария»</w:t>
      </w:r>
    </w:p>
    <w:p w:rsidR="00C00F5E" w:rsidRPr="001C2F3B" w:rsidRDefault="00C00F5E" w:rsidP="00C00F5E">
      <w:pPr>
        <w:shd w:val="clear" w:color="auto" w:fill="FFFFFF"/>
        <w:spacing w:after="0" w:line="240" w:lineRule="auto"/>
        <w:ind w:left="720"/>
        <w:rPr>
          <w:rFonts w:ascii="Times New Roman" w:eastAsia="Times New Roman" w:hAnsi="Times New Roman"/>
          <w:color w:val="000000"/>
          <w:sz w:val="24"/>
          <w:szCs w:val="24"/>
          <w:lang w:eastAsia="ru-RU"/>
        </w:rPr>
      </w:pPr>
      <w:r w:rsidRPr="001C2F3B">
        <w:rPr>
          <w:rFonts w:ascii="Times New Roman" w:eastAsia="Times New Roman" w:hAnsi="Times New Roman"/>
          <w:i/>
          <w:iCs/>
          <w:color w:val="000000"/>
          <w:sz w:val="24"/>
          <w:szCs w:val="24"/>
          <w:lang w:eastAsia="ru-RU"/>
        </w:rPr>
        <w:t>Выпускник научится:</w:t>
      </w:r>
    </w:p>
    <w:p w:rsidR="00C00F5E" w:rsidRPr="001C2F3B" w:rsidRDefault="00C00F5E" w:rsidP="00887B41">
      <w:pPr>
        <w:numPr>
          <w:ilvl w:val="0"/>
          <w:numId w:val="125"/>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круп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C00F5E" w:rsidRPr="001C2F3B" w:rsidRDefault="00C00F5E" w:rsidP="00C00F5E">
      <w:pPr>
        <w:shd w:val="clear" w:color="auto" w:fill="FFFFFF"/>
        <w:spacing w:after="0" w:line="240" w:lineRule="auto"/>
        <w:ind w:left="720"/>
        <w:rPr>
          <w:rFonts w:ascii="Times New Roman" w:eastAsia="Times New Roman" w:hAnsi="Times New Roman"/>
          <w:color w:val="000000"/>
          <w:sz w:val="24"/>
          <w:szCs w:val="24"/>
          <w:lang w:eastAsia="ru-RU"/>
        </w:rPr>
      </w:pPr>
      <w:r w:rsidRPr="001C2F3B">
        <w:rPr>
          <w:rFonts w:ascii="Times New Roman" w:eastAsia="Times New Roman" w:hAnsi="Times New Roman"/>
          <w:i/>
          <w:iCs/>
          <w:color w:val="000000"/>
          <w:sz w:val="24"/>
          <w:szCs w:val="24"/>
          <w:lang w:eastAsia="ru-RU"/>
        </w:rPr>
        <w:t>Выпускник получит возможность научиться:</w:t>
      </w:r>
    </w:p>
    <w:p w:rsidR="00C00F5E" w:rsidRPr="001C2F3B" w:rsidRDefault="00C00F5E" w:rsidP="00887B41">
      <w:pPr>
        <w:numPr>
          <w:ilvl w:val="0"/>
          <w:numId w:val="126"/>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составлять рацион питания на основе физиологических потребностей организма;</w:t>
      </w:r>
    </w:p>
    <w:p w:rsidR="00C00F5E" w:rsidRPr="001C2F3B" w:rsidRDefault="00C00F5E" w:rsidP="00887B41">
      <w:pPr>
        <w:numPr>
          <w:ilvl w:val="0"/>
          <w:numId w:val="126"/>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выбирать пищевые продукты для удовлетворения потребностей организма в белках, жирах, углеводах,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в целях сохранения в них питательных веществ;</w:t>
      </w:r>
    </w:p>
    <w:p w:rsidR="00C00F5E" w:rsidRPr="001C2F3B" w:rsidRDefault="00C00F5E" w:rsidP="00887B41">
      <w:pPr>
        <w:numPr>
          <w:ilvl w:val="0"/>
          <w:numId w:val="126"/>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C00F5E" w:rsidRPr="001C2F3B" w:rsidRDefault="00C00F5E" w:rsidP="00887B41">
      <w:pPr>
        <w:numPr>
          <w:ilvl w:val="0"/>
          <w:numId w:val="126"/>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C00F5E" w:rsidRPr="001C2F3B" w:rsidRDefault="00C00F5E" w:rsidP="00887B41">
      <w:pPr>
        <w:numPr>
          <w:ilvl w:val="0"/>
          <w:numId w:val="126"/>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выполнять мероприятия по предотвращению негативного влияния техногенной сферы на окружающую среду и здоровье человека.</w:t>
      </w:r>
    </w:p>
    <w:p w:rsidR="00C00F5E" w:rsidRPr="001C2F3B" w:rsidRDefault="00C00F5E" w:rsidP="00C00F5E">
      <w:pPr>
        <w:shd w:val="clear" w:color="auto" w:fill="FFFFFF"/>
        <w:spacing w:after="0" w:line="240" w:lineRule="auto"/>
        <w:jc w:val="center"/>
        <w:rPr>
          <w:rFonts w:ascii="Times New Roman" w:eastAsia="Times New Roman" w:hAnsi="Times New Roman"/>
          <w:color w:val="000000"/>
          <w:sz w:val="24"/>
          <w:szCs w:val="24"/>
          <w:lang w:eastAsia="ru-RU"/>
        </w:rPr>
      </w:pPr>
      <w:r w:rsidRPr="001C2F3B">
        <w:rPr>
          <w:rFonts w:ascii="Times New Roman" w:eastAsia="Times New Roman" w:hAnsi="Times New Roman"/>
          <w:b/>
          <w:bCs/>
          <w:color w:val="000000"/>
          <w:sz w:val="24"/>
          <w:szCs w:val="24"/>
          <w:lang w:eastAsia="ru-RU"/>
        </w:rPr>
        <w:t>Раздел «Современное производство и профессиональное самоопределение»</w:t>
      </w:r>
    </w:p>
    <w:p w:rsidR="00C00F5E" w:rsidRPr="001C2F3B" w:rsidRDefault="00C00F5E" w:rsidP="00C00F5E">
      <w:p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i/>
          <w:iCs/>
          <w:color w:val="000000"/>
          <w:sz w:val="24"/>
          <w:szCs w:val="24"/>
          <w:lang w:eastAsia="ru-RU"/>
        </w:rPr>
        <w:t>Выпускник научится:</w:t>
      </w:r>
    </w:p>
    <w:p w:rsidR="00C00F5E" w:rsidRPr="001C2F3B" w:rsidRDefault="00C00F5E" w:rsidP="00887B41">
      <w:pPr>
        <w:numPr>
          <w:ilvl w:val="0"/>
          <w:numId w:val="127"/>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xml:space="preserve">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w:t>
      </w:r>
      <w:proofErr w:type="spellStart"/>
      <w:r w:rsidRPr="001C2F3B">
        <w:rPr>
          <w:rFonts w:ascii="Times New Roman" w:eastAsia="Times New Roman" w:hAnsi="Times New Roman"/>
          <w:color w:val="000000"/>
          <w:sz w:val="24"/>
          <w:szCs w:val="24"/>
          <w:lang w:eastAsia="ru-RU"/>
        </w:rPr>
        <w:t>востребованностью</w:t>
      </w:r>
      <w:proofErr w:type="spellEnd"/>
      <w:r w:rsidRPr="001C2F3B">
        <w:rPr>
          <w:rFonts w:ascii="Times New Roman" w:eastAsia="Times New Roman" w:hAnsi="Times New Roman"/>
          <w:color w:val="000000"/>
          <w:sz w:val="24"/>
          <w:szCs w:val="24"/>
          <w:lang w:eastAsia="ru-RU"/>
        </w:rPr>
        <w:t xml:space="preserve"> на региональном рынке труда.</w:t>
      </w:r>
    </w:p>
    <w:p w:rsidR="00C00F5E" w:rsidRPr="001C2F3B" w:rsidRDefault="00C00F5E" w:rsidP="00C00F5E">
      <w:p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i/>
          <w:iCs/>
          <w:color w:val="000000"/>
          <w:sz w:val="24"/>
          <w:szCs w:val="24"/>
          <w:lang w:eastAsia="ru-RU"/>
        </w:rPr>
        <w:t>Выпускник получит возможность научиться:</w:t>
      </w:r>
    </w:p>
    <w:p w:rsidR="00C00F5E" w:rsidRPr="001C2F3B" w:rsidRDefault="00C00F5E" w:rsidP="00887B41">
      <w:pPr>
        <w:numPr>
          <w:ilvl w:val="0"/>
          <w:numId w:val="128"/>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планировать профессиональную карьеру;</w:t>
      </w:r>
    </w:p>
    <w:p w:rsidR="00C00F5E" w:rsidRPr="001C2F3B" w:rsidRDefault="00C00F5E" w:rsidP="00887B41">
      <w:pPr>
        <w:numPr>
          <w:ilvl w:val="0"/>
          <w:numId w:val="128"/>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рационально выбирать пути продолжения образования или трудоустройства;</w:t>
      </w:r>
    </w:p>
    <w:p w:rsidR="00C00F5E" w:rsidRPr="001C2F3B" w:rsidRDefault="00C00F5E" w:rsidP="00887B41">
      <w:pPr>
        <w:numPr>
          <w:ilvl w:val="0"/>
          <w:numId w:val="128"/>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ориентироваться в информации по трудоустройству и продолжению образования;</w:t>
      </w:r>
    </w:p>
    <w:p w:rsidR="00C00F5E" w:rsidRPr="001C2F3B" w:rsidRDefault="00C00F5E" w:rsidP="00887B41">
      <w:pPr>
        <w:numPr>
          <w:ilvl w:val="0"/>
          <w:numId w:val="128"/>
        </w:num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оценивать свои возможности и возможности своей семьи для предпринимательской деятельности.</w:t>
      </w:r>
    </w:p>
    <w:p w:rsidR="00C00F5E" w:rsidRDefault="00C00F5E" w:rsidP="00C00F5E">
      <w:pPr>
        <w:tabs>
          <w:tab w:val="left" w:pos="3975"/>
        </w:tabs>
        <w:spacing w:line="240" w:lineRule="auto"/>
        <w:ind w:firstLine="709"/>
        <w:contextualSpacing/>
        <w:jc w:val="both"/>
        <w:rPr>
          <w:rFonts w:ascii="Times New Roman" w:hAnsi="Times New Roman"/>
          <w:sz w:val="24"/>
          <w:szCs w:val="24"/>
        </w:rPr>
      </w:pPr>
    </w:p>
    <w:p w:rsidR="00C00F5E" w:rsidRDefault="00C00F5E" w:rsidP="00C00F5E">
      <w:pPr>
        <w:tabs>
          <w:tab w:val="left" w:pos="3975"/>
        </w:tabs>
        <w:spacing w:line="240" w:lineRule="auto"/>
        <w:ind w:firstLine="709"/>
        <w:contextualSpacing/>
        <w:jc w:val="both"/>
        <w:rPr>
          <w:rFonts w:ascii="Times New Roman" w:hAnsi="Times New Roman"/>
          <w:sz w:val="24"/>
          <w:szCs w:val="24"/>
        </w:rPr>
      </w:pPr>
    </w:p>
    <w:p w:rsidR="00C00F5E" w:rsidRDefault="00C00F5E" w:rsidP="00C00F5E">
      <w:pPr>
        <w:tabs>
          <w:tab w:val="left" w:pos="3975"/>
        </w:tabs>
        <w:spacing w:line="240" w:lineRule="auto"/>
        <w:ind w:firstLine="709"/>
        <w:contextualSpacing/>
        <w:jc w:val="both"/>
        <w:rPr>
          <w:rFonts w:ascii="Times New Roman" w:hAnsi="Times New Roman"/>
          <w:sz w:val="24"/>
          <w:szCs w:val="24"/>
        </w:rPr>
      </w:pPr>
    </w:p>
    <w:p w:rsidR="00C00F5E" w:rsidRDefault="00C00F5E" w:rsidP="00C00F5E">
      <w:pPr>
        <w:tabs>
          <w:tab w:val="left" w:pos="3975"/>
        </w:tabs>
        <w:spacing w:line="240" w:lineRule="auto"/>
        <w:ind w:firstLine="709"/>
        <w:contextualSpacing/>
        <w:jc w:val="both"/>
        <w:rPr>
          <w:rFonts w:ascii="Times New Roman" w:hAnsi="Times New Roman"/>
          <w:sz w:val="24"/>
          <w:szCs w:val="24"/>
        </w:rPr>
      </w:pPr>
    </w:p>
    <w:p w:rsidR="00C00F5E" w:rsidRDefault="00C00F5E" w:rsidP="00C00F5E">
      <w:pPr>
        <w:tabs>
          <w:tab w:val="left" w:pos="3975"/>
        </w:tabs>
        <w:spacing w:line="240" w:lineRule="auto"/>
        <w:ind w:firstLine="709"/>
        <w:contextualSpacing/>
        <w:jc w:val="both"/>
        <w:rPr>
          <w:rFonts w:ascii="Times New Roman" w:hAnsi="Times New Roman"/>
          <w:sz w:val="24"/>
          <w:szCs w:val="24"/>
        </w:rPr>
      </w:pPr>
    </w:p>
    <w:p w:rsidR="00C00F5E" w:rsidRDefault="00C00F5E" w:rsidP="00C00F5E">
      <w:pPr>
        <w:spacing w:line="240" w:lineRule="auto"/>
        <w:ind w:firstLine="709"/>
        <w:contextualSpacing/>
        <w:jc w:val="both"/>
        <w:rPr>
          <w:rFonts w:ascii="Times New Roman" w:hAnsi="Times New Roman"/>
          <w:sz w:val="24"/>
          <w:szCs w:val="24"/>
        </w:rPr>
      </w:pPr>
    </w:p>
    <w:p w:rsidR="009572F4" w:rsidRPr="00BC0010" w:rsidRDefault="009572F4" w:rsidP="00C00F5E">
      <w:pPr>
        <w:spacing w:line="240" w:lineRule="auto"/>
        <w:ind w:firstLine="709"/>
        <w:contextualSpacing/>
        <w:jc w:val="both"/>
        <w:rPr>
          <w:b/>
          <w:sz w:val="24"/>
          <w:szCs w:val="24"/>
        </w:rPr>
      </w:pPr>
      <w:r w:rsidRPr="00BC0010">
        <w:rPr>
          <w:sz w:val="24"/>
          <w:szCs w:val="24"/>
        </w:rPr>
        <w:t>1.2.</w:t>
      </w:r>
      <w:r w:rsidR="003A0ABB" w:rsidRPr="00BC0010">
        <w:rPr>
          <w:sz w:val="24"/>
          <w:szCs w:val="24"/>
        </w:rPr>
        <w:t>6</w:t>
      </w:r>
      <w:r w:rsidRPr="00BC0010">
        <w:rPr>
          <w:sz w:val="24"/>
          <w:szCs w:val="24"/>
        </w:rPr>
        <w:t>.16. Физическая культура</w:t>
      </w:r>
      <w:bookmarkEnd w:id="91"/>
      <w:bookmarkEnd w:id="92"/>
      <w:bookmarkEnd w:id="93"/>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395"/>
      </w:tblGrid>
      <w:tr w:rsidR="001A632A" w:rsidRPr="00BC0010" w:rsidTr="00001AAF">
        <w:tc>
          <w:tcPr>
            <w:tcW w:w="5778" w:type="dxa"/>
          </w:tcPr>
          <w:p w:rsidR="001A632A" w:rsidRPr="00BC0010" w:rsidRDefault="001A632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Выпускник научится: </w:t>
            </w:r>
            <w:r w:rsidR="00161FF1" w:rsidRPr="00BC0010">
              <w:rPr>
                <w:rFonts w:ascii="Times New Roman" w:hAnsi="Times New Roman"/>
                <w:sz w:val="24"/>
                <w:szCs w:val="24"/>
              </w:rPr>
              <w:t xml:space="preserve"> </w:t>
            </w:r>
          </w:p>
        </w:tc>
        <w:tc>
          <w:tcPr>
            <w:tcW w:w="4395" w:type="dxa"/>
          </w:tcPr>
          <w:p w:rsidR="001A632A" w:rsidRPr="00BC0010" w:rsidRDefault="001A632A"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r w:rsidR="00161FF1" w:rsidRPr="00BC0010">
              <w:rPr>
                <w:rFonts w:ascii="Times New Roman" w:hAnsi="Times New Roman"/>
                <w:sz w:val="24"/>
                <w:szCs w:val="24"/>
              </w:rPr>
              <w:t xml:space="preserve"> </w:t>
            </w:r>
          </w:p>
        </w:tc>
      </w:tr>
      <w:tr w:rsidR="001A632A" w:rsidRPr="00BC0010" w:rsidTr="00001AAF">
        <w:tc>
          <w:tcPr>
            <w:tcW w:w="5778" w:type="dxa"/>
          </w:tcPr>
          <w:p w:rsidR="001A632A" w:rsidRPr="00BC0010" w:rsidRDefault="001A632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r w:rsidR="00161FF1" w:rsidRPr="00BC0010">
              <w:rPr>
                <w:rFonts w:ascii="Times New Roman" w:hAnsi="Times New Roman"/>
                <w:sz w:val="24"/>
                <w:szCs w:val="24"/>
              </w:rPr>
              <w:t xml:space="preserve"> </w:t>
            </w:r>
            <w:r w:rsidRPr="00BC0010">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r w:rsidR="00161FF1" w:rsidRPr="00BC0010">
              <w:rPr>
                <w:rFonts w:ascii="Times New Roman" w:hAnsi="Times New Roman"/>
                <w:sz w:val="24"/>
                <w:szCs w:val="24"/>
              </w:rPr>
              <w:t xml:space="preserve"> </w:t>
            </w:r>
            <w:r w:rsidRPr="00BC0010">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r w:rsidR="00161FF1" w:rsidRPr="00BC0010">
              <w:rPr>
                <w:rFonts w:ascii="Times New Roman" w:hAnsi="Times New Roman"/>
                <w:sz w:val="24"/>
                <w:szCs w:val="24"/>
              </w:rPr>
              <w:t xml:space="preserve"> </w:t>
            </w:r>
            <w:r w:rsidRPr="00BC0010">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r w:rsidR="00161FF1" w:rsidRPr="00BC0010">
              <w:rPr>
                <w:rFonts w:ascii="Times New Roman" w:hAnsi="Times New Roman"/>
                <w:sz w:val="24"/>
                <w:szCs w:val="24"/>
              </w:rPr>
              <w:t xml:space="preserve"> </w:t>
            </w:r>
            <w:r w:rsidRPr="00BC0010">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r w:rsidR="00161FF1" w:rsidRPr="00BC0010">
              <w:rPr>
                <w:rFonts w:ascii="Times New Roman" w:hAnsi="Times New Roman"/>
                <w:sz w:val="24"/>
                <w:szCs w:val="24"/>
              </w:rPr>
              <w:t xml:space="preserve"> </w:t>
            </w:r>
            <w:r w:rsidRPr="00BC0010">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r w:rsidR="00161FF1" w:rsidRPr="00BC0010">
              <w:rPr>
                <w:rFonts w:ascii="Times New Roman" w:hAnsi="Times New Roman"/>
                <w:sz w:val="24"/>
                <w:szCs w:val="24"/>
              </w:rPr>
              <w:t xml:space="preserve"> </w:t>
            </w:r>
            <w:r w:rsidRPr="00BC0010">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r w:rsidR="00161FF1" w:rsidRPr="00BC0010">
              <w:rPr>
                <w:rFonts w:ascii="Times New Roman" w:hAnsi="Times New Roman"/>
                <w:sz w:val="24"/>
                <w:szCs w:val="24"/>
              </w:rPr>
              <w:t xml:space="preserve"> </w:t>
            </w:r>
            <w:r w:rsidRPr="00BC0010">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акробатические комбинации из числа хорошо освоенных упражнений;</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гимнастические комбинации на спортивных снарядах из числа хорошо освоенных упражнений;</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легкоатлетические упражнения в беге и в прыжках (в длину и высоту);</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спуски и торможения на лыжах с пологого склона;</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r w:rsidR="00161FF1" w:rsidRPr="00BC0010">
              <w:rPr>
                <w:rFonts w:ascii="Times New Roman" w:hAnsi="Times New Roman"/>
                <w:sz w:val="24"/>
                <w:szCs w:val="24"/>
              </w:rPr>
              <w:t xml:space="preserve"> </w:t>
            </w:r>
          </w:p>
        </w:tc>
        <w:tc>
          <w:tcPr>
            <w:tcW w:w="4395" w:type="dxa"/>
          </w:tcPr>
          <w:p w:rsidR="001A632A" w:rsidRPr="00BC0010" w:rsidRDefault="001A632A"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r w:rsidR="00161FF1" w:rsidRPr="00BC0010">
              <w:rPr>
                <w:rFonts w:ascii="Times New Roman" w:hAnsi="Times New Roman"/>
                <w:sz w:val="24"/>
                <w:szCs w:val="24"/>
              </w:rPr>
              <w:t xml:space="preserve"> </w:t>
            </w:r>
            <w:r w:rsidRPr="00BC0010">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r w:rsidR="00161FF1" w:rsidRPr="00BC0010">
              <w:rPr>
                <w:rFonts w:ascii="Times New Roman" w:hAnsi="Times New Roman"/>
                <w:sz w:val="24"/>
                <w:szCs w:val="24"/>
              </w:rPr>
              <w:t xml:space="preserve"> </w:t>
            </w:r>
            <w:r w:rsidRPr="00BC0010">
              <w:rPr>
                <w:rFonts w:ascii="Times New Roman" w:hAnsi="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r w:rsidR="00161FF1" w:rsidRPr="00BC0010">
              <w:rPr>
                <w:rFonts w:ascii="Times New Roman" w:hAnsi="Times New Roman"/>
                <w:sz w:val="24"/>
                <w:szCs w:val="24"/>
              </w:rPr>
              <w:t xml:space="preserve"> </w:t>
            </w:r>
            <w:r w:rsidRPr="00BC0010">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r w:rsidR="00161FF1" w:rsidRPr="00BC0010">
              <w:rPr>
                <w:rFonts w:ascii="Times New Roman" w:hAnsi="Times New Roman"/>
                <w:sz w:val="24"/>
                <w:szCs w:val="24"/>
              </w:rPr>
              <w:t xml:space="preserve"> </w:t>
            </w:r>
            <w:r w:rsidRPr="00BC0010">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r w:rsidR="00161FF1" w:rsidRPr="00BC0010">
              <w:rPr>
                <w:rFonts w:ascii="Times New Roman" w:hAnsi="Times New Roman"/>
                <w:sz w:val="24"/>
                <w:szCs w:val="24"/>
              </w:rPr>
              <w:t xml:space="preserve"> </w:t>
            </w:r>
            <w:r w:rsidRPr="00BC0010">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осуществлять судейство по одному из осваиваемых видов спорта; </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тестовые нормативы Всероссийского физкультурно-спортивного комплекса «Готов к труду и обороне»;</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технико-тактические действия национальных видов спорта;</w:t>
            </w:r>
            <w:r w:rsidR="00161FF1" w:rsidRPr="00BC0010">
              <w:rPr>
                <w:rFonts w:ascii="Times New Roman" w:hAnsi="Times New Roman"/>
                <w:sz w:val="24"/>
                <w:szCs w:val="24"/>
              </w:rPr>
              <w:t xml:space="preserve"> </w:t>
            </w:r>
            <w:r w:rsidRPr="00BC0010">
              <w:rPr>
                <w:rFonts w:ascii="Times New Roman" w:hAnsi="Times New Roman"/>
                <w:sz w:val="24"/>
                <w:szCs w:val="24"/>
              </w:rPr>
              <w:t>проплывать учебную дистанцию вольным стилем.</w:t>
            </w:r>
            <w:r w:rsidR="00161FF1" w:rsidRPr="00BC0010">
              <w:rPr>
                <w:rFonts w:ascii="Times New Roman" w:hAnsi="Times New Roman"/>
                <w:sz w:val="24"/>
                <w:szCs w:val="24"/>
              </w:rPr>
              <w:t xml:space="preserve"> </w:t>
            </w:r>
          </w:p>
        </w:tc>
      </w:tr>
    </w:tbl>
    <w:p w:rsidR="009572F4" w:rsidRPr="00BC0010" w:rsidRDefault="009572F4" w:rsidP="00BC0010">
      <w:pPr>
        <w:pStyle w:val="4"/>
        <w:spacing w:line="240" w:lineRule="auto"/>
        <w:ind w:firstLine="709"/>
        <w:contextualSpacing/>
        <w:jc w:val="both"/>
        <w:rPr>
          <w:b w:val="0"/>
          <w:sz w:val="24"/>
          <w:szCs w:val="24"/>
        </w:rPr>
      </w:pPr>
      <w:bookmarkStart w:id="94" w:name="_Toc409691648"/>
      <w:bookmarkStart w:id="95" w:name="_Toc410653971"/>
      <w:bookmarkStart w:id="96" w:name="_Toc414553157"/>
      <w:r w:rsidRPr="00BC0010">
        <w:rPr>
          <w:b w:val="0"/>
          <w:sz w:val="24"/>
          <w:szCs w:val="24"/>
        </w:rPr>
        <w:t>1.2.</w:t>
      </w:r>
      <w:r w:rsidR="003A0ABB" w:rsidRPr="00BC0010">
        <w:rPr>
          <w:b w:val="0"/>
          <w:sz w:val="24"/>
          <w:szCs w:val="24"/>
        </w:rPr>
        <w:t>6</w:t>
      </w:r>
      <w:r w:rsidRPr="00BC0010">
        <w:rPr>
          <w:b w:val="0"/>
          <w:sz w:val="24"/>
          <w:szCs w:val="24"/>
        </w:rPr>
        <w:t>.17. Основы безопасности жизнедеятельности</w:t>
      </w:r>
      <w:bookmarkEnd w:id="94"/>
      <w:bookmarkEnd w:id="95"/>
      <w:bookmarkEnd w:id="96"/>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395"/>
      </w:tblGrid>
      <w:tr w:rsidR="001A632A" w:rsidRPr="00BC0010" w:rsidTr="00001AAF">
        <w:tc>
          <w:tcPr>
            <w:tcW w:w="5778" w:type="dxa"/>
          </w:tcPr>
          <w:p w:rsidR="001A632A" w:rsidRPr="00BC0010" w:rsidRDefault="001A632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r w:rsidR="00161FF1" w:rsidRPr="00BC0010">
              <w:rPr>
                <w:rFonts w:ascii="Times New Roman" w:hAnsi="Times New Roman"/>
                <w:sz w:val="24"/>
                <w:szCs w:val="24"/>
              </w:rPr>
              <w:t xml:space="preserve"> </w:t>
            </w:r>
          </w:p>
        </w:tc>
        <w:tc>
          <w:tcPr>
            <w:tcW w:w="4395" w:type="dxa"/>
          </w:tcPr>
          <w:p w:rsidR="001A632A" w:rsidRPr="00BC0010" w:rsidRDefault="001A632A"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r w:rsidR="00161FF1" w:rsidRPr="00BC0010">
              <w:rPr>
                <w:rFonts w:ascii="Times New Roman" w:hAnsi="Times New Roman"/>
                <w:sz w:val="24"/>
                <w:szCs w:val="24"/>
              </w:rPr>
              <w:t xml:space="preserve"> </w:t>
            </w:r>
          </w:p>
        </w:tc>
      </w:tr>
      <w:tr w:rsidR="001A632A" w:rsidRPr="00BC0010" w:rsidTr="00001AAF">
        <w:tc>
          <w:tcPr>
            <w:tcW w:w="5778" w:type="dxa"/>
          </w:tcPr>
          <w:p w:rsidR="001A632A" w:rsidRPr="00BC0010" w:rsidRDefault="001A632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классифицировать и характеризовать условия экологической безопасности;</w:t>
            </w:r>
            <w:r w:rsidR="00161FF1" w:rsidRPr="00BC0010">
              <w:rPr>
                <w:rFonts w:ascii="Times New Roman" w:hAnsi="Times New Roman"/>
                <w:sz w:val="24"/>
                <w:szCs w:val="24"/>
              </w:rPr>
              <w:t xml:space="preserve"> </w:t>
            </w:r>
            <w:r w:rsidRPr="00BC0010">
              <w:rPr>
                <w:rFonts w:ascii="Times New Roman" w:hAnsi="Times New Roman"/>
                <w:sz w:val="24"/>
                <w:szCs w:val="24"/>
              </w:rPr>
              <w:t>использовать знания о предельно допустимых концентрациях вредных веществ в атмосфере, воде и почве;</w:t>
            </w:r>
            <w:r w:rsidR="00161FF1" w:rsidRPr="00BC0010">
              <w:rPr>
                <w:rFonts w:ascii="Times New Roman" w:hAnsi="Times New Roman"/>
                <w:sz w:val="24"/>
                <w:szCs w:val="24"/>
              </w:rPr>
              <w:t xml:space="preserve"> </w:t>
            </w:r>
            <w:r w:rsidRPr="00BC0010">
              <w:rPr>
                <w:rFonts w:ascii="Times New Roman" w:hAnsi="Times New Roman"/>
                <w:sz w:val="24"/>
                <w:szCs w:val="24"/>
              </w:rPr>
              <w:t>использовать знания о способах контроля качества окружающей среды и продуктов питания с использованием бытовых приборов;</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использовать бытовые приборы контроля качества окружающей среды и продуктов питания;</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использовать бытовые приборы;</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использовать средства бытовой химии;</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использовать средства коммуникации;</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опасные ситуации криминогенного характера;</w:t>
            </w:r>
            <w:r w:rsidR="00161FF1" w:rsidRPr="00BC0010">
              <w:rPr>
                <w:rFonts w:ascii="Times New Roman" w:hAnsi="Times New Roman"/>
                <w:sz w:val="24"/>
                <w:szCs w:val="24"/>
              </w:rPr>
              <w:t xml:space="preserve"> </w:t>
            </w:r>
            <w:r w:rsidRPr="00BC0010">
              <w:rPr>
                <w:rFonts w:ascii="Times New Roman" w:hAnsi="Times New Roman"/>
                <w:sz w:val="24"/>
                <w:szCs w:val="24"/>
              </w:rPr>
              <w:t>предвидеть причины возникновения возможных опасных ситуаций криминогенного характера;</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вести и применять способы самозащиты в криминогенной ситуации на улице;</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вести и применять способы самозащиты в криминогенной ситуации в подъезде;</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вести и применять способы самозащиты в криминогенной ситуации в лифте;</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вести и применять способы самозащиты в криминогенной ситуации в квартире;</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вести и применять способы самозащиты при карманной краже;</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вести и применять способы самозащиты при попытке мошенничества;</w:t>
            </w:r>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ситуацию дорожного движения;</w:t>
            </w:r>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ситуацию и безопасно действовать при пожаре;</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использовать средства индивидуальной защиты при пожаре;</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применять первичные средства пожаротушения;</w:t>
            </w:r>
            <w:r w:rsidR="00161FF1" w:rsidRPr="00BC0010">
              <w:rPr>
                <w:rFonts w:ascii="Times New Roman" w:hAnsi="Times New Roman"/>
                <w:sz w:val="24"/>
                <w:szCs w:val="24"/>
              </w:rPr>
              <w:t xml:space="preserve"> </w:t>
            </w:r>
            <w:r w:rsidRPr="00BC0010">
              <w:rPr>
                <w:rFonts w:ascii="Times New Roman" w:hAnsi="Times New Roman"/>
                <w:sz w:val="24"/>
                <w:szCs w:val="24"/>
              </w:rPr>
              <w:t>соблюдать правила безопасности дорожного движения пешехода;</w:t>
            </w:r>
            <w:r w:rsidR="00161FF1" w:rsidRPr="00BC0010">
              <w:rPr>
                <w:rFonts w:ascii="Times New Roman" w:hAnsi="Times New Roman"/>
                <w:sz w:val="24"/>
                <w:szCs w:val="24"/>
              </w:rPr>
              <w:t xml:space="preserve"> </w:t>
            </w:r>
            <w:r w:rsidRPr="00BC0010">
              <w:rPr>
                <w:rFonts w:ascii="Times New Roman" w:hAnsi="Times New Roman"/>
                <w:sz w:val="24"/>
                <w:szCs w:val="24"/>
              </w:rPr>
              <w:t>соблюдать правила безопасности дорожного движения велосипедиста;</w:t>
            </w:r>
            <w:r w:rsidR="00161FF1" w:rsidRPr="00BC0010">
              <w:rPr>
                <w:rFonts w:ascii="Times New Roman" w:hAnsi="Times New Roman"/>
                <w:sz w:val="24"/>
                <w:szCs w:val="24"/>
              </w:rPr>
              <w:t xml:space="preserve"> </w:t>
            </w:r>
            <w:r w:rsidRPr="00BC0010">
              <w:rPr>
                <w:rFonts w:ascii="Times New Roman" w:hAnsi="Times New Roman"/>
                <w:sz w:val="24"/>
                <w:szCs w:val="24"/>
              </w:rPr>
              <w:t>соблюдать правила безопасности дорожного движения пассажира транспортного средства;</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причины и последствия опасных ситуаций на воде;</w:t>
            </w:r>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ситуацию и безопасно вести у воды и на воде;</w:t>
            </w:r>
            <w:r w:rsidR="00161FF1" w:rsidRPr="00BC0010">
              <w:rPr>
                <w:rFonts w:ascii="Times New Roman" w:hAnsi="Times New Roman"/>
                <w:sz w:val="24"/>
                <w:szCs w:val="24"/>
              </w:rPr>
              <w:t xml:space="preserve"> </w:t>
            </w:r>
            <w:r w:rsidRPr="00BC0010">
              <w:rPr>
                <w:rFonts w:ascii="Times New Roman" w:hAnsi="Times New Roman"/>
                <w:sz w:val="24"/>
                <w:szCs w:val="24"/>
              </w:rPr>
              <w:t>использовать средства и способы само- и взаимопомощи на воде;</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r w:rsidR="00161FF1" w:rsidRPr="00BC0010">
              <w:rPr>
                <w:rFonts w:ascii="Times New Roman" w:hAnsi="Times New Roman"/>
                <w:sz w:val="24"/>
                <w:szCs w:val="24"/>
              </w:rPr>
              <w:t xml:space="preserve"> </w:t>
            </w:r>
            <w:r w:rsidRPr="00BC0010">
              <w:rPr>
                <w:rFonts w:ascii="Times New Roman" w:hAnsi="Times New Roman"/>
                <w:sz w:val="24"/>
                <w:szCs w:val="24"/>
              </w:rPr>
              <w:t>готовиться к туристическим походам;</w:t>
            </w:r>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ситуацию и безопасно вести в туристических походах;</w:t>
            </w:r>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ситуацию и ориентироваться на местности;</w:t>
            </w:r>
            <w:r w:rsidR="00161FF1" w:rsidRPr="00BC0010">
              <w:rPr>
                <w:rFonts w:ascii="Times New Roman" w:hAnsi="Times New Roman"/>
                <w:sz w:val="24"/>
                <w:szCs w:val="24"/>
              </w:rPr>
              <w:t xml:space="preserve"> </w:t>
            </w:r>
            <w:r w:rsidRPr="00BC0010">
              <w:rPr>
                <w:rFonts w:ascii="Times New Roman" w:hAnsi="Times New Roman"/>
                <w:sz w:val="24"/>
                <w:szCs w:val="24"/>
              </w:rPr>
              <w:t>добывать и поддерживать огонь в автономных условиях;</w:t>
            </w:r>
            <w:r w:rsidR="00161FF1" w:rsidRPr="00BC0010">
              <w:rPr>
                <w:rFonts w:ascii="Times New Roman" w:hAnsi="Times New Roman"/>
                <w:sz w:val="24"/>
                <w:szCs w:val="24"/>
              </w:rPr>
              <w:t xml:space="preserve"> </w:t>
            </w:r>
            <w:r w:rsidRPr="00BC0010">
              <w:rPr>
                <w:rFonts w:ascii="Times New Roman" w:hAnsi="Times New Roman"/>
                <w:sz w:val="24"/>
                <w:szCs w:val="24"/>
              </w:rPr>
              <w:t>добывать и очищать воду в автономных условиях;</w:t>
            </w:r>
            <w:r w:rsidR="00161FF1" w:rsidRPr="00BC0010">
              <w:rPr>
                <w:rFonts w:ascii="Times New Roman" w:hAnsi="Times New Roman"/>
                <w:sz w:val="24"/>
                <w:szCs w:val="24"/>
              </w:rPr>
              <w:t xml:space="preserve"> </w:t>
            </w:r>
            <w:r w:rsidRPr="00BC0010">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r w:rsidR="00161FF1" w:rsidRPr="00BC0010">
              <w:rPr>
                <w:rFonts w:ascii="Times New Roman" w:hAnsi="Times New Roman"/>
                <w:sz w:val="24"/>
                <w:szCs w:val="24"/>
              </w:rPr>
              <w:t xml:space="preserve"> </w:t>
            </w:r>
            <w:r w:rsidRPr="00BC0010">
              <w:rPr>
                <w:rFonts w:ascii="Times New Roman" w:hAnsi="Times New Roman"/>
                <w:sz w:val="24"/>
                <w:szCs w:val="24"/>
              </w:rPr>
              <w:t>подавать сигналы бедствия и отвечать на них;</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r w:rsidR="00161FF1" w:rsidRPr="00BC0010">
              <w:rPr>
                <w:rFonts w:ascii="Times New Roman" w:hAnsi="Times New Roman"/>
                <w:sz w:val="24"/>
                <w:szCs w:val="24"/>
              </w:rPr>
              <w:t xml:space="preserve"> </w:t>
            </w:r>
            <w:r w:rsidRPr="00BC0010">
              <w:rPr>
                <w:rFonts w:ascii="Times New Roman" w:hAnsi="Times New Roman"/>
                <w:sz w:val="24"/>
                <w:szCs w:val="24"/>
              </w:rPr>
              <w:t>предвидеть опасности и правильно действовать в случае чрезвычайных ситуаций природного характера;</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мероприятия по защите населения от чрезвычайных ситуаций природного характера;</w:t>
            </w:r>
            <w:r w:rsidR="00161FF1" w:rsidRPr="00BC0010">
              <w:rPr>
                <w:rFonts w:ascii="Times New Roman" w:hAnsi="Times New Roman"/>
                <w:sz w:val="24"/>
                <w:szCs w:val="24"/>
              </w:rPr>
              <w:t xml:space="preserve"> </w:t>
            </w:r>
            <w:r w:rsidRPr="00BC0010">
              <w:rPr>
                <w:rFonts w:ascii="Times New Roman" w:hAnsi="Times New Roman"/>
                <w:sz w:val="24"/>
                <w:szCs w:val="24"/>
              </w:rPr>
              <w:t xml:space="preserve">безопасно использовать средства индивидуальной защиты; </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r w:rsidR="00161FF1" w:rsidRPr="00BC0010">
              <w:rPr>
                <w:rFonts w:ascii="Times New Roman" w:hAnsi="Times New Roman"/>
                <w:sz w:val="24"/>
                <w:szCs w:val="24"/>
              </w:rPr>
              <w:t xml:space="preserve"> </w:t>
            </w:r>
            <w:r w:rsidRPr="00BC0010">
              <w:rPr>
                <w:rFonts w:ascii="Times New Roman" w:hAnsi="Times New Roman"/>
                <w:sz w:val="24"/>
                <w:szCs w:val="24"/>
              </w:rPr>
              <w:t>предвидеть опасности и правильно действовать в чрезвычайных ситуациях техногенного характера;</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мероприятия по защите населения от чрезвычайных ситуаций техногенного характера;</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действовать по сигналу «Внимание всем!»;</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использовать средства индивидуальной и коллективной защиты;</w:t>
            </w:r>
            <w:r w:rsidR="00161FF1" w:rsidRPr="00BC0010">
              <w:rPr>
                <w:rFonts w:ascii="Times New Roman" w:hAnsi="Times New Roman"/>
                <w:sz w:val="24"/>
                <w:szCs w:val="24"/>
              </w:rPr>
              <w:t xml:space="preserve"> </w:t>
            </w:r>
            <w:r w:rsidRPr="00BC0010">
              <w:rPr>
                <w:rFonts w:ascii="Times New Roman" w:hAnsi="Times New Roman"/>
                <w:sz w:val="24"/>
                <w:szCs w:val="24"/>
              </w:rPr>
              <w:t>комплектовать минимально необходимый набор вещей (документов, продуктов) в случае эвакуации;</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мероприятия по защите населения от терроризма, экстремизма, наркотизма;</w:t>
            </w:r>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опасные ситуации в местах большого скопления людей;</w:t>
            </w:r>
            <w:r w:rsidR="00161FF1" w:rsidRPr="00BC0010">
              <w:rPr>
                <w:rFonts w:ascii="Times New Roman" w:hAnsi="Times New Roman"/>
                <w:sz w:val="24"/>
                <w:szCs w:val="24"/>
              </w:rPr>
              <w:t xml:space="preserve"> </w:t>
            </w:r>
            <w:r w:rsidRPr="00BC0010">
              <w:rPr>
                <w:rFonts w:ascii="Times New Roman" w:hAnsi="Times New Roman"/>
                <w:sz w:val="24"/>
                <w:szCs w:val="24"/>
              </w:rPr>
              <w:t>предвидеть причины возникновения возможных опасных ситуаций в местах большого скопления людей;</w:t>
            </w:r>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ситуацию и безопасно действовать в местах массового скопления людей;</w:t>
            </w:r>
            <w:r w:rsidR="00161FF1" w:rsidRPr="00BC0010">
              <w:rPr>
                <w:rFonts w:ascii="Times New Roman" w:hAnsi="Times New Roman"/>
                <w:sz w:val="24"/>
                <w:szCs w:val="24"/>
              </w:rPr>
              <w:t xml:space="preserve"> </w:t>
            </w:r>
            <w:r w:rsidRPr="00BC0010">
              <w:rPr>
                <w:rFonts w:ascii="Times New Roman" w:hAnsi="Times New Roman"/>
                <w:sz w:val="24"/>
                <w:szCs w:val="24"/>
              </w:rPr>
              <w:t>оповещать (вызывать) экстренные службы при чрезвычайной ситуации;</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мероприятия и факторы, укрепляющие и разрушающие здоровье;</w:t>
            </w:r>
            <w:r w:rsidR="00161FF1" w:rsidRPr="00BC0010">
              <w:rPr>
                <w:rFonts w:ascii="Times New Roman" w:hAnsi="Times New Roman"/>
                <w:sz w:val="24"/>
                <w:szCs w:val="24"/>
              </w:rPr>
              <w:t xml:space="preserve"> </w:t>
            </w:r>
            <w:r w:rsidRPr="00BC0010">
              <w:rPr>
                <w:rFonts w:ascii="Times New Roman" w:hAnsi="Times New Roman"/>
                <w:sz w:val="24"/>
                <w:szCs w:val="24"/>
              </w:rPr>
              <w:t>планировать профилактические мероприятия по сохранению и укреплению своего здоровья;</w:t>
            </w:r>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r w:rsidR="00161FF1" w:rsidRPr="00BC0010">
              <w:rPr>
                <w:rFonts w:ascii="Times New Roman" w:hAnsi="Times New Roman"/>
                <w:sz w:val="24"/>
                <w:szCs w:val="24"/>
              </w:rPr>
              <w:t xml:space="preserve"> </w:t>
            </w:r>
            <w:r w:rsidRPr="00BC0010">
              <w:rPr>
                <w:rFonts w:ascii="Times New Roman" w:hAnsi="Times New Roman"/>
                <w:sz w:val="24"/>
                <w:szCs w:val="24"/>
              </w:rPr>
              <w:t>выявлять мероприятия и факторы, потенциально опасные для здоровья;</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использовать ресурсы интернета;</w:t>
            </w:r>
            <w:r w:rsidR="00161FF1" w:rsidRPr="00BC0010">
              <w:rPr>
                <w:rFonts w:ascii="Times New Roman" w:hAnsi="Times New Roman"/>
                <w:sz w:val="24"/>
                <w:szCs w:val="24"/>
              </w:rPr>
              <w:t xml:space="preserve"> </w:t>
            </w:r>
            <w:r w:rsidRPr="00BC0010">
              <w:rPr>
                <w:rFonts w:ascii="Times New Roman" w:hAnsi="Times New Roman"/>
                <w:sz w:val="24"/>
                <w:szCs w:val="24"/>
              </w:rPr>
              <w:t>анализировать состояние своего здоровья;</w:t>
            </w:r>
            <w:r w:rsidR="00161FF1" w:rsidRPr="00BC0010">
              <w:rPr>
                <w:rFonts w:ascii="Times New Roman" w:hAnsi="Times New Roman"/>
                <w:sz w:val="24"/>
                <w:szCs w:val="24"/>
              </w:rPr>
              <w:t xml:space="preserve"> </w:t>
            </w:r>
            <w:r w:rsidRPr="00BC0010">
              <w:rPr>
                <w:rFonts w:ascii="Times New Roman" w:hAnsi="Times New Roman"/>
                <w:sz w:val="24"/>
                <w:szCs w:val="24"/>
              </w:rPr>
              <w:t>определять состояния оказания неотложной помощи;</w:t>
            </w:r>
            <w:r w:rsidR="00161FF1" w:rsidRPr="00BC0010">
              <w:rPr>
                <w:rFonts w:ascii="Times New Roman" w:hAnsi="Times New Roman"/>
                <w:sz w:val="24"/>
                <w:szCs w:val="24"/>
              </w:rPr>
              <w:t xml:space="preserve"> </w:t>
            </w:r>
            <w:r w:rsidRPr="00BC0010">
              <w:rPr>
                <w:rFonts w:ascii="Times New Roman" w:hAnsi="Times New Roman"/>
                <w:sz w:val="24"/>
                <w:szCs w:val="24"/>
              </w:rPr>
              <w:t>использовать алгоритм действий по оказанию первой помощи;</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средства оказания первой помощи;</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наружном и внутреннем кровотечении;</w:t>
            </w:r>
            <w:r w:rsidR="00161FF1" w:rsidRPr="00BC0010">
              <w:rPr>
                <w:rFonts w:ascii="Times New Roman" w:hAnsi="Times New Roman"/>
                <w:sz w:val="24"/>
                <w:szCs w:val="24"/>
              </w:rPr>
              <w:t xml:space="preserve"> </w:t>
            </w:r>
            <w:r w:rsidRPr="00BC0010">
              <w:rPr>
                <w:rFonts w:ascii="Times New Roman" w:hAnsi="Times New Roman"/>
                <w:sz w:val="24"/>
                <w:szCs w:val="24"/>
              </w:rPr>
              <w:t>извлекать инородное тело из верхних дыхательных путей;</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ушибах;</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растяжениях;</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вывихах;</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переломах;</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ожогах;</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отморожениях и общем переохлаждении;</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отравлениях;</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тепловом (солнечном) ударе;</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укусе насекомых и змей.</w:t>
            </w:r>
            <w:r w:rsidR="00161FF1" w:rsidRPr="00BC0010">
              <w:rPr>
                <w:rFonts w:ascii="Times New Roman" w:hAnsi="Times New Roman"/>
                <w:sz w:val="24"/>
                <w:szCs w:val="24"/>
              </w:rPr>
              <w:t xml:space="preserve"> </w:t>
            </w:r>
          </w:p>
        </w:tc>
        <w:tc>
          <w:tcPr>
            <w:tcW w:w="4395" w:type="dxa"/>
          </w:tcPr>
          <w:p w:rsidR="001A632A" w:rsidRPr="00BC0010" w:rsidRDefault="001A632A"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 xml:space="preserve">безопасно использовать средства индивидуальной защиты велосипедиста;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классифицировать и характеризовать причины и последствия опасных ситуаций в туристических поездках; </w:t>
            </w:r>
            <w:r w:rsidR="00161FF1" w:rsidRPr="00BC0010">
              <w:rPr>
                <w:rFonts w:ascii="Times New Roman" w:hAnsi="Times New Roman"/>
                <w:sz w:val="24"/>
                <w:szCs w:val="24"/>
              </w:rPr>
              <w:t xml:space="preserve"> </w:t>
            </w:r>
            <w:r w:rsidRPr="00BC0010">
              <w:rPr>
                <w:rFonts w:ascii="Times New Roman" w:hAnsi="Times New Roman"/>
                <w:sz w:val="24"/>
                <w:szCs w:val="24"/>
              </w:rPr>
              <w:t>готовиться к туристическим поездкам;</w:t>
            </w:r>
            <w:r w:rsidR="00161FF1" w:rsidRPr="00BC0010">
              <w:rPr>
                <w:rFonts w:ascii="Times New Roman" w:hAnsi="Times New Roman"/>
                <w:sz w:val="24"/>
                <w:szCs w:val="24"/>
              </w:rPr>
              <w:t xml:space="preserve"> </w:t>
            </w:r>
            <w:r w:rsidRPr="00BC0010">
              <w:rPr>
                <w:rFonts w:ascii="Times New Roman" w:hAnsi="Times New Roman"/>
                <w:sz w:val="24"/>
                <w:szCs w:val="24"/>
              </w:rPr>
              <w:t xml:space="preserve">адекватно оценивать ситуацию и безопасно вести в туристических поездках;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анализировать последствия возможных опасных ситуаций в местах большого скопления людей;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анализировать последствия возможных опасных ситуаций криминогенного характера; </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вести и применять права покупателя;</w:t>
            </w:r>
            <w:r w:rsidR="00161FF1" w:rsidRPr="00BC0010">
              <w:rPr>
                <w:rFonts w:ascii="Times New Roman" w:hAnsi="Times New Roman"/>
                <w:sz w:val="24"/>
                <w:szCs w:val="24"/>
              </w:rPr>
              <w:t xml:space="preserve"> </w:t>
            </w:r>
            <w:r w:rsidRPr="00BC0010">
              <w:rPr>
                <w:rFonts w:ascii="Times New Roman" w:hAnsi="Times New Roman"/>
                <w:sz w:val="24"/>
                <w:szCs w:val="24"/>
              </w:rPr>
              <w:t>анализировать последствия проявления терроризма, экстремизма, наркотизма;</w:t>
            </w:r>
            <w:r w:rsidR="00161FF1" w:rsidRPr="00BC0010">
              <w:rPr>
                <w:rFonts w:ascii="Times New Roman" w:hAnsi="Times New Roman"/>
                <w:sz w:val="24"/>
                <w:szCs w:val="24"/>
              </w:rPr>
              <w:t xml:space="preserve"> </w:t>
            </w:r>
            <w:r w:rsidRPr="00BC0010">
              <w:rPr>
                <w:rFonts w:ascii="Times New Roman" w:hAnsi="Times New Roman"/>
                <w:sz w:val="24"/>
                <w:szCs w:val="24"/>
              </w:rPr>
              <w:t>предвидеть пути и средства возможного вовлечения в террористическую, экстремистскую и наркотическую деятельность;</w:t>
            </w:r>
            <w:r w:rsidR="00F72195" w:rsidRPr="00BC0010">
              <w:rPr>
                <w:rFonts w:ascii="Times New Roman" w:hAnsi="Times New Roman"/>
                <w:sz w:val="24"/>
                <w:szCs w:val="24"/>
              </w:rPr>
              <w:t xml:space="preserve"> </w:t>
            </w:r>
            <w:r w:rsidRPr="00BC0010">
              <w:rPr>
                <w:rFonts w:ascii="Times New Roman" w:hAnsi="Times New Roman"/>
                <w:sz w:val="24"/>
                <w:szCs w:val="24"/>
              </w:rPr>
              <w:t xml:space="preserve">анализировать влияние вредных привычек и факторов и на состояние своего здоровья; </w:t>
            </w:r>
            <w:r w:rsidR="00161FF1" w:rsidRPr="00BC0010">
              <w:rPr>
                <w:rFonts w:ascii="Times New Roman" w:hAnsi="Times New Roman"/>
                <w:sz w:val="24"/>
                <w:szCs w:val="24"/>
              </w:rPr>
              <w:t xml:space="preserve"> </w:t>
            </w:r>
            <w:r w:rsidRPr="00BC0010">
              <w:rPr>
                <w:rFonts w:ascii="Times New Roman" w:hAnsi="Times New Roman"/>
                <w:sz w:val="24"/>
                <w:szCs w:val="24"/>
              </w:rPr>
              <w:t xml:space="preserve">характеризовать роль семьи в жизни личности и общества и ее влияние на здоровье человека; </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основные положения</w:t>
            </w:r>
            <w:r w:rsidR="00F72195" w:rsidRPr="00BC0010">
              <w:rPr>
                <w:rFonts w:ascii="Times New Roman" w:hAnsi="Times New Roman"/>
                <w:sz w:val="24"/>
                <w:szCs w:val="24"/>
              </w:rPr>
              <w:t xml:space="preserve"> </w:t>
            </w:r>
            <w:r w:rsidRPr="00BC0010">
              <w:rPr>
                <w:rFonts w:ascii="Times New Roman" w:hAnsi="Times New Roman"/>
                <w:sz w:val="24"/>
                <w:szCs w:val="24"/>
              </w:rPr>
              <w:t xml:space="preserve">законодательных актов, регулирующих права и обязанности супругов, и защищающих права ребенка; </w:t>
            </w:r>
            <w:r w:rsidR="00161FF1" w:rsidRPr="00BC0010">
              <w:rPr>
                <w:rFonts w:ascii="Times New Roman" w:hAnsi="Times New Roman"/>
                <w:sz w:val="24"/>
                <w:szCs w:val="24"/>
              </w:rPr>
              <w:t xml:space="preserve"> </w:t>
            </w:r>
            <w:r w:rsidRPr="00BC0010">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основные правовые аспекты оказания первой помощи;</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оказывать первую помощь при не инфекционных заболеваниях;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оказывать первую помощь при инфекционных заболеваниях; </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остановке сердечной деятельности;</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оказывать первую помощь при коме;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оказывать первую помощь при поражении электрическим током;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r w:rsidR="00161FF1" w:rsidRPr="00BC0010">
              <w:rPr>
                <w:rFonts w:ascii="Times New Roman" w:hAnsi="Times New Roman"/>
                <w:sz w:val="24"/>
                <w:szCs w:val="24"/>
              </w:rPr>
              <w:t xml:space="preserve"> </w:t>
            </w:r>
            <w:r w:rsidRPr="00BC0010">
              <w:rPr>
                <w:rFonts w:ascii="Times New Roman" w:hAnsi="Times New Roman"/>
                <w:sz w:val="24"/>
                <w:szCs w:val="24"/>
              </w:rPr>
              <w:t xml:space="preserve">усваивать приемы действий в различных опасных и чрезвычайных ситуациях;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r w:rsidR="00161FF1" w:rsidRPr="00BC0010">
              <w:rPr>
                <w:rFonts w:ascii="Times New Roman" w:hAnsi="Times New Roman"/>
                <w:sz w:val="24"/>
                <w:szCs w:val="24"/>
              </w:rPr>
              <w:t xml:space="preserve"> </w:t>
            </w:r>
            <w:r w:rsidRPr="00BC0010">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r w:rsidR="00161FF1" w:rsidRPr="00BC0010">
              <w:rPr>
                <w:rFonts w:ascii="Times New Roman" w:hAnsi="Times New Roman"/>
                <w:sz w:val="24"/>
                <w:szCs w:val="24"/>
              </w:rPr>
              <w:t xml:space="preserve"> </w:t>
            </w:r>
          </w:p>
        </w:tc>
      </w:tr>
    </w:tbl>
    <w:p w:rsidR="00CE25B0" w:rsidRDefault="00CE25B0" w:rsidP="00BC0010">
      <w:pPr>
        <w:spacing w:line="240" w:lineRule="auto"/>
        <w:ind w:firstLine="709"/>
        <w:contextualSpacing/>
        <w:rPr>
          <w:rFonts w:ascii="Times New Roman" w:hAnsi="Times New Roman"/>
          <w:b/>
          <w:sz w:val="24"/>
          <w:szCs w:val="24"/>
        </w:rPr>
      </w:pPr>
    </w:p>
    <w:p w:rsidR="00F72195" w:rsidRPr="00A85158" w:rsidRDefault="005B1BAF" w:rsidP="00BC0010">
      <w:pPr>
        <w:spacing w:line="240" w:lineRule="auto"/>
        <w:ind w:firstLine="709"/>
        <w:contextualSpacing/>
        <w:rPr>
          <w:rFonts w:ascii="Times New Roman" w:hAnsi="Times New Roman"/>
          <w:b/>
          <w:sz w:val="24"/>
          <w:szCs w:val="24"/>
        </w:rPr>
      </w:pPr>
      <w:r w:rsidRPr="00A85158">
        <w:rPr>
          <w:rFonts w:ascii="Times New Roman" w:hAnsi="Times New Roman"/>
          <w:b/>
          <w:sz w:val="24"/>
          <w:szCs w:val="24"/>
        </w:rPr>
        <w:t>1.2.6.18. Основы духовно-нравственной культуры народов России.</w:t>
      </w:r>
    </w:p>
    <w:p w:rsidR="00A85158" w:rsidRPr="00A85158" w:rsidRDefault="00A85158" w:rsidP="00A85158">
      <w:pPr>
        <w:pStyle w:val="Default"/>
        <w:rPr>
          <w:rFonts w:ascii="Times New Roman" w:hAnsi="Times New Roman" w:cs="Times New Roman"/>
        </w:rPr>
      </w:pPr>
      <w:r w:rsidRPr="00A85158">
        <w:rPr>
          <w:rFonts w:ascii="Times New Roman" w:hAnsi="Times New Roman"/>
          <w:b/>
        </w:rPr>
        <w:t xml:space="preserve">В результате обучения выпускник научится </w:t>
      </w:r>
      <w:r w:rsidRPr="00A85158">
        <w:rPr>
          <w:rFonts w:ascii="Times New Roman" w:hAnsi="Times New Roman" w:cs="Times New Roman"/>
        </w:rPr>
        <w:t xml:space="preserve">- применять знания о биологическом и культурно-социальном началах в природе человека для объяснения его феномена;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характеризовать специфику нравственных норм и объяснять необходимость их соблюдения;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применять полученные знания о категориях нравственности для самоанализа и корректировки собственного поведения в обществе;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приводить примеры основных видов деятельности человека, выделять их сущностные характеристики, объяснять роль мотивов в этой деятельности в целях самоанализа;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оценивать на конкретных примерах роль основных видов деятельности в жизни человека и общества;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характеризовать и иллюстрировать конкретными примерами группы человеческих потребностей, применяя эти знания для самоанализа;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оценивать последствия удовлетворения мнимых потребностей, на примерах показывать опасность удовлетворения мнимых потребностей и вредных привычек, угрожающих здоровью;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их разрешения;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объяснять возможные причины отклоняющегося поведения и описывать негативные последствия его наиболее опасных форм; </w:t>
      </w:r>
    </w:p>
    <w:p w:rsidR="00A85158" w:rsidRPr="00A85158" w:rsidRDefault="00A85158" w:rsidP="00A85158">
      <w:pPr>
        <w:spacing w:line="240" w:lineRule="auto"/>
        <w:contextualSpacing/>
        <w:rPr>
          <w:rFonts w:ascii="Times New Roman" w:hAnsi="Times New Roman"/>
          <w:sz w:val="24"/>
          <w:szCs w:val="24"/>
        </w:rPr>
      </w:pPr>
      <w:r w:rsidRPr="00A85158">
        <w:rPr>
          <w:rFonts w:ascii="Times New Roman" w:hAnsi="Times New Roman"/>
          <w:sz w:val="24"/>
          <w:szCs w:val="24"/>
        </w:rPr>
        <w:t>-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а также применять полученную информацию для определения собственной позиции; соотносить свое поведение и поступки других людей с нравственными ценностями.</w:t>
      </w:r>
    </w:p>
    <w:p w:rsidR="00A85158" w:rsidRDefault="00A85158" w:rsidP="00A85158">
      <w:pPr>
        <w:pStyle w:val="Default"/>
        <w:rPr>
          <w:rFonts w:ascii="Times New Roman" w:hAnsi="Times New Roman" w:cs="Times New Roman"/>
        </w:rPr>
      </w:pPr>
      <w:r w:rsidRPr="00A85158">
        <w:rPr>
          <w:rFonts w:ascii="Times New Roman" w:hAnsi="Times New Roman" w:cs="Times New Roman"/>
        </w:rPr>
        <w:t xml:space="preserve">- характеризовать и раскрывать на конкретных, близких к собственному жизненному опыту примерах основные функции семьи в обществе;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раскрывать основные роли членов семьи, опираясь на собственный опыт семейной жизни;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знать историю своей семьи и уметь его представить; оценивать вклад своих предков в общественную копилку историко-культурных достижений на фоне основных этапов истории страны;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формировать личное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характеризовать основные слагаемые здорового образа жизни и осознанно выбирать критерии безопасных условий жизни;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использовать элементы причинно-следственного анализа при характеристике семейных конфликтов; выполнять несложные практические задания по анализу ситуаций, связанных с различными способами разрешения семейных конфликтов и выражать собственное отношение к этим способам;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находить и извлекать социальную информацию о государственной семейной политике из источников различного типа;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моделировать возможные последствия позитивного и негативного воздействия различных социальных групп на человека и делать личностные выводы относительно собственной роли в малой группе;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понимать роль дружбы и товарищества в жизни человека как важнейших ценностей; анализировать и регулировать собственные взаимоотношения с другими членами малой группы.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характеризовать развитие отдельных областей и форм культуры, выражать свое мнение о различных явлениях культуры;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описывать явления духовной, в том числе традиционной культуры, понимать язык и особенности этой культуры, понимать необходимость ее сохранения;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описывать процессы создания, сохранения, трансляции и усвоения достижений культуры; </w:t>
      </w:r>
    </w:p>
    <w:p w:rsid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анализировать и объяснять роль традиционной культуры в истории и в современной жизни;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находить, извлекать и анализировать информацию о достижениях и проблемах культуры из источников различного типа;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описывать общие духовные ценности всего российского народа и выражать собственное отношение к ним;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раскрывать роль религии в истории и в современном обществе;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характеризовать особенности искусства как формы духовной культуры;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характеризовать основные направления развития отечественной культуры в современных условиях;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критически воспринимать явления массовой культуры;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выявлять тенденции национализма и религиозного экстремизма в жизни современного общества, прежде всего в молодежной среде, и активно противостоять им; выбирать в предлагаемых модельных ситуациях и осуществлять на практике собственное правильное поведение в этой сфере. </w:t>
      </w:r>
    </w:p>
    <w:p w:rsidR="00A85158" w:rsidRPr="00A85158" w:rsidRDefault="00A85158" w:rsidP="00A85158">
      <w:pPr>
        <w:pStyle w:val="Default"/>
        <w:pageBreakBefore/>
        <w:rPr>
          <w:rFonts w:ascii="Times New Roman" w:hAnsi="Times New Roman" w:cs="Times New Roman"/>
        </w:rPr>
      </w:pPr>
      <w:r w:rsidRPr="00A85158">
        <w:rPr>
          <w:rFonts w:ascii="Times New Roman" w:hAnsi="Times New Roman" w:cs="Times New Roman"/>
        </w:rPr>
        <w:t xml:space="preserve">В результате изучения модуля учащийся научится: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характеризовать особенности национально-государственного и территориального устройства Российской Федерации;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раскрывать достижения российского народа как результат культурного взаимодействия всех наций и народностей исторически входящих в состав России; находить культурно приемлемые способы выражения уважения к героическому прошлому и достижениям своей страны; осознавать основы российской гражданской идентичности;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раскрывать сущность патриотизма, гражданственности, приводить примеры проявления этих качеств из истории и жизни современного общества; объяснять и конкретизировать примерами смысл понятий «гражданин» и «гражданство»;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осознавать значение личной патриотической позиции в укреплении нашего государства; понимать, в чем состоят основы российской гражданской идентичности;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использовать полученные знания и приобретенные умения для формирования способности уважать права и культурные особенности всех наций и народностей;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извлекать и использовать информацию СМИ для анализа тенденций развития национально-культурных взаимоотношений внутри страны и во внешнем мире; </w:t>
      </w:r>
    </w:p>
    <w:p w:rsidR="00A85158" w:rsidRPr="00A85158" w:rsidRDefault="00A85158" w:rsidP="00A85158">
      <w:pPr>
        <w:pStyle w:val="Default"/>
        <w:rPr>
          <w:rFonts w:ascii="Times New Roman" w:hAnsi="Times New Roman" w:cs="Times New Roman"/>
        </w:rPr>
      </w:pPr>
      <w:r w:rsidRPr="00A85158">
        <w:rPr>
          <w:rFonts w:ascii="Times New Roman" w:hAnsi="Times New Roman" w:cs="Times New Roman"/>
        </w:rPr>
        <w:t xml:space="preserve">- характеризовать межнациональные отношения в современном мире и в России, видеть их основные проблемы; объяснять причины межнациональных конфликтов и предлагать пути их разрешения; </w:t>
      </w:r>
    </w:p>
    <w:p w:rsidR="005B1BAF" w:rsidRPr="00A85158" w:rsidRDefault="00A85158" w:rsidP="00A85158">
      <w:pPr>
        <w:spacing w:line="240" w:lineRule="auto"/>
        <w:ind w:firstLine="709"/>
        <w:contextualSpacing/>
        <w:rPr>
          <w:rFonts w:ascii="Times New Roman" w:hAnsi="Times New Roman"/>
          <w:b/>
          <w:sz w:val="24"/>
          <w:szCs w:val="24"/>
        </w:rPr>
      </w:pPr>
      <w:r w:rsidRPr="00A85158">
        <w:rPr>
          <w:rFonts w:ascii="Times New Roman" w:hAnsi="Times New Roman"/>
          <w:sz w:val="24"/>
          <w:szCs w:val="24"/>
        </w:rPr>
        <w:t>- осознавать образ единого и целостного мира при разнообразии культур, национальностей и религий, а также при уважении к истории и культуре всех народов.</w:t>
      </w:r>
    </w:p>
    <w:p w:rsidR="00CE25B0" w:rsidRDefault="00CE25B0" w:rsidP="001F2491">
      <w:pPr>
        <w:pStyle w:val="2"/>
      </w:pPr>
    </w:p>
    <w:p w:rsidR="00CE25B0" w:rsidRDefault="00CE25B0" w:rsidP="001F2491">
      <w:pPr>
        <w:pStyle w:val="2"/>
      </w:pPr>
    </w:p>
    <w:p w:rsidR="00CE25B0" w:rsidRDefault="00CE25B0" w:rsidP="001F2491">
      <w:pPr>
        <w:pStyle w:val="2"/>
      </w:pPr>
    </w:p>
    <w:p w:rsidR="00CE25B0" w:rsidRDefault="00CE25B0" w:rsidP="001F2491">
      <w:pPr>
        <w:pStyle w:val="2"/>
      </w:pPr>
    </w:p>
    <w:p w:rsidR="00CE25B0" w:rsidRDefault="00CE25B0" w:rsidP="001F2491">
      <w:pPr>
        <w:pStyle w:val="2"/>
      </w:pPr>
    </w:p>
    <w:p w:rsidR="00CE25B0" w:rsidRDefault="00CE25B0" w:rsidP="001F2491">
      <w:pPr>
        <w:pStyle w:val="2"/>
      </w:pPr>
    </w:p>
    <w:p w:rsidR="00CE25B0" w:rsidRDefault="00CE25B0" w:rsidP="001F2491">
      <w:pPr>
        <w:pStyle w:val="2"/>
      </w:pPr>
    </w:p>
    <w:p w:rsidR="00CE25B0" w:rsidRDefault="00CE25B0" w:rsidP="001F2491">
      <w:pPr>
        <w:pStyle w:val="2"/>
      </w:pPr>
    </w:p>
    <w:p w:rsidR="00CE25B0" w:rsidRDefault="00CE25B0" w:rsidP="001F2491">
      <w:pPr>
        <w:pStyle w:val="2"/>
      </w:pPr>
    </w:p>
    <w:p w:rsidR="00CE25B0" w:rsidRDefault="00CE25B0" w:rsidP="001F2491">
      <w:pPr>
        <w:pStyle w:val="2"/>
      </w:pPr>
    </w:p>
    <w:p w:rsidR="00CE25B0" w:rsidRDefault="00CE25B0" w:rsidP="001F2491">
      <w:pPr>
        <w:pStyle w:val="2"/>
      </w:pPr>
    </w:p>
    <w:p w:rsidR="00CE25B0" w:rsidRDefault="00CE25B0" w:rsidP="001F2491">
      <w:pPr>
        <w:pStyle w:val="2"/>
      </w:pPr>
    </w:p>
    <w:p w:rsidR="00CE25B0" w:rsidRDefault="00CE25B0" w:rsidP="001F2491">
      <w:pPr>
        <w:pStyle w:val="2"/>
      </w:pPr>
    </w:p>
    <w:p w:rsidR="00CE25B0" w:rsidRDefault="00CE25B0" w:rsidP="001F2491">
      <w:pPr>
        <w:pStyle w:val="2"/>
      </w:pPr>
    </w:p>
    <w:p w:rsidR="00CE25B0" w:rsidRDefault="00CE25B0" w:rsidP="001F2491">
      <w:pPr>
        <w:pStyle w:val="2"/>
      </w:pPr>
    </w:p>
    <w:p w:rsidR="00CE25B0" w:rsidRDefault="00CE25B0" w:rsidP="001F2491">
      <w:pPr>
        <w:pStyle w:val="2"/>
      </w:pPr>
    </w:p>
    <w:p w:rsidR="001B5FE7" w:rsidRDefault="001B5FE7" w:rsidP="00CE25B0">
      <w:pPr>
        <w:pStyle w:val="2"/>
      </w:pPr>
    </w:p>
    <w:p w:rsidR="00CE25B0" w:rsidRDefault="00F72195" w:rsidP="00D06723">
      <w:pPr>
        <w:pStyle w:val="2"/>
        <w:spacing w:line="240" w:lineRule="auto"/>
      </w:pPr>
      <w:r w:rsidRPr="00BC0010">
        <w:t xml:space="preserve"> </w:t>
      </w:r>
      <w:bookmarkStart w:id="97" w:name="_Toc464992399"/>
      <w:r w:rsidR="00BD5F33" w:rsidRPr="00BC0010">
        <w:t>1.3. Система оценки достижения планируемых результатов освоения ООП ООО</w:t>
      </w:r>
      <w:bookmarkStart w:id="98" w:name="_Toc464992400"/>
      <w:bookmarkEnd w:id="97"/>
    </w:p>
    <w:p w:rsidR="00BD5F33" w:rsidRPr="00782EB3" w:rsidRDefault="00BD5F33" w:rsidP="00CE25B0">
      <w:pPr>
        <w:pStyle w:val="2"/>
        <w:rPr>
          <w:sz w:val="24"/>
          <w:szCs w:val="24"/>
        </w:rPr>
      </w:pPr>
      <w:r w:rsidRPr="00782EB3">
        <w:rPr>
          <w:sz w:val="24"/>
          <w:szCs w:val="24"/>
        </w:rPr>
        <w:t>1.3.1. Общие положения</w:t>
      </w:r>
      <w:bookmarkEnd w:id="98"/>
    </w:p>
    <w:p w:rsidR="00517756" w:rsidRPr="00521666" w:rsidRDefault="00517756" w:rsidP="00D06723">
      <w:pPr>
        <w:spacing w:after="0"/>
        <w:rPr>
          <w:rFonts w:ascii="Times New Roman" w:hAnsi="Times New Roman"/>
          <w:color w:val="222222"/>
          <w:sz w:val="24"/>
          <w:szCs w:val="24"/>
          <w:shd w:val="clear" w:color="auto" w:fill="FFFFFF"/>
        </w:rPr>
      </w:pPr>
      <w:r w:rsidRPr="00521666">
        <w:rPr>
          <w:rFonts w:ascii="Times New Roman" w:hAnsi="Times New Roman"/>
          <w:b/>
          <w:color w:val="222222"/>
          <w:sz w:val="24"/>
          <w:szCs w:val="24"/>
          <w:shd w:val="clear" w:color="auto" w:fill="FFFFFF"/>
        </w:rPr>
        <w:t>Система оценки достижения планируемых результатов</w:t>
      </w:r>
      <w:r w:rsidRPr="00521666">
        <w:rPr>
          <w:rFonts w:ascii="Times New Roman" w:hAnsi="Times New Roman"/>
          <w:color w:val="222222"/>
          <w:sz w:val="24"/>
          <w:szCs w:val="24"/>
          <w:shd w:val="clear" w:color="auto" w:fill="FFFFFF"/>
        </w:rPr>
        <w:t xml:space="preserve"> содействует духовно-нравственному развитию и воспитанию обучающихся и позволяет использовать оценку образовательных результатов учащихся для оценки деятельности образовательной организации.</w:t>
      </w:r>
    </w:p>
    <w:p w:rsidR="002A01C3" w:rsidRPr="00521666" w:rsidRDefault="00517756" w:rsidP="00D06723">
      <w:pPr>
        <w:pStyle w:val="a7"/>
        <w:spacing w:before="0" w:beforeAutospacing="0" w:after="0" w:afterAutospacing="0"/>
        <w:rPr>
          <w:rFonts w:ascii="Times New Roman" w:hAnsi="Times New Roman"/>
          <w:color w:val="222222"/>
        </w:rPr>
      </w:pPr>
      <w:r w:rsidRPr="00D06723">
        <w:rPr>
          <w:rFonts w:ascii="Times New Roman" w:hAnsi="Times New Roman"/>
          <w:b/>
          <w:color w:val="222222"/>
          <w:shd w:val="clear" w:color="auto" w:fill="FFFFFF"/>
        </w:rPr>
        <w:t xml:space="preserve"> Цель оценки</w:t>
      </w:r>
      <w:r w:rsidRPr="00521666">
        <w:rPr>
          <w:rFonts w:ascii="Times New Roman" w:hAnsi="Times New Roman"/>
          <w:color w:val="222222"/>
          <w:shd w:val="clear" w:color="auto" w:fill="FFFFFF"/>
        </w:rPr>
        <w:t xml:space="preserve"> – получение информации о соответствии достигнутых обучающимися результатов требованиям ФГОС (по уровню) и использование полученной информации в процессе взаимодействия участников образовательных отношений.</w:t>
      </w:r>
      <w:r w:rsidRPr="00521666">
        <w:rPr>
          <w:rFonts w:ascii="Times New Roman" w:hAnsi="Times New Roman"/>
          <w:color w:val="222222"/>
        </w:rPr>
        <w:br/>
      </w:r>
    </w:p>
    <w:p w:rsidR="002A01C3" w:rsidRPr="00521666" w:rsidRDefault="002A01C3" w:rsidP="00D06723">
      <w:pPr>
        <w:pStyle w:val="a7"/>
        <w:spacing w:before="0" w:beforeAutospacing="0" w:after="0" w:afterAutospacing="0"/>
        <w:rPr>
          <w:rFonts w:ascii="Times New Roman" w:hAnsi="Times New Roman"/>
          <w:color w:val="222222"/>
        </w:rPr>
      </w:pPr>
      <w:r w:rsidRPr="00521666">
        <w:rPr>
          <w:rFonts w:ascii="Times New Roman" w:hAnsi="Times New Roman"/>
          <w:color w:val="222222"/>
        </w:rPr>
        <w:t>Каждой подпрограмме будет соответствовать то или иное направление</w:t>
      </w:r>
      <w:r w:rsidRPr="00521666">
        <w:rPr>
          <w:rStyle w:val="matches"/>
          <w:rFonts w:ascii="Times New Roman" w:eastAsia="@Arial Unicode MS" w:hAnsi="Times New Roman"/>
          <w:color w:val="222222"/>
        </w:rPr>
        <w:t> оценки</w:t>
      </w:r>
      <w:r w:rsidRPr="00521666">
        <w:rPr>
          <w:rFonts w:ascii="Times New Roman" w:hAnsi="Times New Roman"/>
          <w:color w:val="222222"/>
        </w:rPr>
        <w:t>:</w:t>
      </w:r>
    </w:p>
    <w:p w:rsidR="002A01C3" w:rsidRPr="00521666" w:rsidRDefault="002A01C3" w:rsidP="00887B41">
      <w:pPr>
        <w:numPr>
          <w:ilvl w:val="0"/>
          <w:numId w:val="53"/>
        </w:numPr>
        <w:spacing w:after="0" w:line="240" w:lineRule="auto"/>
        <w:ind w:left="270"/>
        <w:rPr>
          <w:rFonts w:ascii="Times New Roman" w:hAnsi="Times New Roman"/>
          <w:color w:val="222222"/>
          <w:sz w:val="24"/>
          <w:szCs w:val="24"/>
        </w:rPr>
      </w:pPr>
      <w:r w:rsidRPr="00521666">
        <w:rPr>
          <w:rFonts w:ascii="Times New Roman" w:hAnsi="Times New Roman"/>
          <w:color w:val="222222"/>
          <w:sz w:val="24"/>
          <w:szCs w:val="24"/>
        </w:rPr>
        <w:t>программе формирования и развития УУД –</w:t>
      </w:r>
      <w:r w:rsidRPr="00521666">
        <w:rPr>
          <w:rStyle w:val="matches"/>
          <w:rFonts w:ascii="Times New Roman" w:hAnsi="Times New Roman"/>
          <w:color w:val="222222"/>
          <w:sz w:val="24"/>
          <w:szCs w:val="24"/>
        </w:rPr>
        <w:t> оценка</w:t>
      </w:r>
      <w:r w:rsidRPr="00521666">
        <w:rPr>
          <w:rFonts w:ascii="Times New Roman" w:hAnsi="Times New Roman"/>
          <w:color w:val="222222"/>
          <w:sz w:val="24"/>
          <w:szCs w:val="24"/>
        </w:rPr>
        <w:t> метапредметных</w:t>
      </w:r>
      <w:r w:rsidRPr="00521666">
        <w:rPr>
          <w:rStyle w:val="matches"/>
          <w:rFonts w:ascii="Times New Roman" w:hAnsi="Times New Roman"/>
          <w:color w:val="222222"/>
          <w:sz w:val="24"/>
          <w:szCs w:val="24"/>
        </w:rPr>
        <w:t> результатов</w:t>
      </w:r>
      <w:r w:rsidRPr="00521666">
        <w:rPr>
          <w:rFonts w:ascii="Times New Roman" w:hAnsi="Times New Roman"/>
          <w:color w:val="222222"/>
          <w:sz w:val="24"/>
          <w:szCs w:val="24"/>
        </w:rPr>
        <w:t>;</w:t>
      </w:r>
    </w:p>
    <w:p w:rsidR="002A01C3" w:rsidRPr="00521666" w:rsidRDefault="002A01C3" w:rsidP="00887B41">
      <w:pPr>
        <w:numPr>
          <w:ilvl w:val="0"/>
          <w:numId w:val="53"/>
        </w:numPr>
        <w:spacing w:after="0" w:line="240" w:lineRule="auto"/>
        <w:ind w:left="270"/>
        <w:rPr>
          <w:rFonts w:ascii="Times New Roman" w:hAnsi="Times New Roman"/>
          <w:color w:val="222222"/>
          <w:sz w:val="24"/>
          <w:szCs w:val="24"/>
        </w:rPr>
      </w:pPr>
      <w:r w:rsidRPr="00521666">
        <w:rPr>
          <w:rFonts w:ascii="Times New Roman" w:hAnsi="Times New Roman"/>
          <w:color w:val="222222"/>
          <w:sz w:val="24"/>
          <w:szCs w:val="24"/>
        </w:rPr>
        <w:t>программам воспитательной направленности (духовно-нравственного развития, социализации и воспитания) –</w:t>
      </w:r>
      <w:r w:rsidRPr="00521666">
        <w:rPr>
          <w:rStyle w:val="matches"/>
          <w:rFonts w:ascii="Times New Roman" w:hAnsi="Times New Roman"/>
          <w:color w:val="222222"/>
          <w:sz w:val="24"/>
          <w:szCs w:val="24"/>
        </w:rPr>
        <w:t> оценка</w:t>
      </w:r>
      <w:r w:rsidRPr="00521666">
        <w:rPr>
          <w:rFonts w:ascii="Times New Roman" w:hAnsi="Times New Roman"/>
          <w:color w:val="222222"/>
          <w:sz w:val="24"/>
          <w:szCs w:val="24"/>
        </w:rPr>
        <w:t> личностных</w:t>
      </w:r>
      <w:r w:rsidRPr="00521666">
        <w:rPr>
          <w:rStyle w:val="matches"/>
          <w:rFonts w:ascii="Times New Roman" w:hAnsi="Times New Roman"/>
          <w:color w:val="222222"/>
          <w:sz w:val="24"/>
          <w:szCs w:val="24"/>
        </w:rPr>
        <w:t> результатов</w:t>
      </w:r>
      <w:r w:rsidRPr="00521666">
        <w:rPr>
          <w:rFonts w:ascii="Times New Roman" w:hAnsi="Times New Roman"/>
          <w:color w:val="222222"/>
          <w:sz w:val="24"/>
          <w:szCs w:val="24"/>
        </w:rPr>
        <w:t>;</w:t>
      </w:r>
    </w:p>
    <w:p w:rsidR="002A01C3" w:rsidRPr="00521666" w:rsidRDefault="002A01C3" w:rsidP="00887B41">
      <w:pPr>
        <w:numPr>
          <w:ilvl w:val="0"/>
          <w:numId w:val="53"/>
        </w:numPr>
        <w:spacing w:after="0" w:line="240" w:lineRule="auto"/>
        <w:ind w:left="270"/>
        <w:rPr>
          <w:rFonts w:ascii="Times New Roman" w:hAnsi="Times New Roman"/>
          <w:color w:val="222222"/>
          <w:sz w:val="24"/>
          <w:szCs w:val="24"/>
        </w:rPr>
      </w:pPr>
      <w:r w:rsidRPr="00521666">
        <w:rPr>
          <w:rFonts w:ascii="Times New Roman" w:hAnsi="Times New Roman"/>
          <w:color w:val="222222"/>
          <w:sz w:val="24"/>
          <w:szCs w:val="24"/>
        </w:rPr>
        <w:t>рабочим программам по дисциплинам учебного</w:t>
      </w:r>
      <w:r w:rsidRPr="00521666">
        <w:rPr>
          <w:rStyle w:val="matches"/>
          <w:rFonts w:ascii="Times New Roman" w:hAnsi="Times New Roman"/>
          <w:color w:val="222222"/>
          <w:sz w:val="24"/>
          <w:szCs w:val="24"/>
        </w:rPr>
        <w:t> плана</w:t>
      </w:r>
      <w:r w:rsidRPr="00521666">
        <w:rPr>
          <w:rFonts w:ascii="Times New Roman" w:hAnsi="Times New Roman"/>
          <w:color w:val="222222"/>
          <w:sz w:val="24"/>
          <w:szCs w:val="24"/>
        </w:rPr>
        <w:t> –</w:t>
      </w:r>
      <w:r w:rsidRPr="00521666">
        <w:rPr>
          <w:rStyle w:val="matches"/>
          <w:rFonts w:ascii="Times New Roman" w:hAnsi="Times New Roman"/>
          <w:color w:val="222222"/>
          <w:sz w:val="24"/>
          <w:szCs w:val="24"/>
        </w:rPr>
        <w:t> оценка</w:t>
      </w:r>
      <w:r w:rsidRPr="00521666">
        <w:rPr>
          <w:rFonts w:ascii="Times New Roman" w:hAnsi="Times New Roman"/>
          <w:color w:val="222222"/>
          <w:sz w:val="24"/>
          <w:szCs w:val="24"/>
        </w:rPr>
        <w:t> предметных</w:t>
      </w:r>
      <w:r w:rsidRPr="00521666">
        <w:rPr>
          <w:rStyle w:val="matches"/>
          <w:rFonts w:ascii="Times New Roman" w:hAnsi="Times New Roman"/>
          <w:color w:val="222222"/>
          <w:sz w:val="24"/>
          <w:szCs w:val="24"/>
        </w:rPr>
        <w:t> результатов</w:t>
      </w:r>
      <w:r w:rsidRPr="00521666">
        <w:rPr>
          <w:rFonts w:ascii="Times New Roman" w:hAnsi="Times New Roman"/>
          <w:color w:val="222222"/>
          <w:sz w:val="24"/>
          <w:szCs w:val="24"/>
        </w:rPr>
        <w:t>.</w:t>
      </w:r>
    </w:p>
    <w:p w:rsidR="00517756" w:rsidRPr="001B5FE7" w:rsidRDefault="00517756" w:rsidP="00D06723">
      <w:pPr>
        <w:spacing w:after="0"/>
        <w:rPr>
          <w:rFonts w:ascii="Times New Roman" w:hAnsi="Times New Roman"/>
          <w:sz w:val="24"/>
          <w:szCs w:val="24"/>
        </w:rPr>
      </w:pPr>
    </w:p>
    <w:p w:rsidR="00BD5F33" w:rsidRPr="00BC0010" w:rsidRDefault="00BD5F33" w:rsidP="00BC0010">
      <w:pPr>
        <w:pStyle w:val="afffa"/>
        <w:spacing w:line="240" w:lineRule="auto"/>
        <w:ind w:firstLine="709"/>
        <w:contextualSpacing/>
        <w:rPr>
          <w:sz w:val="24"/>
          <w:szCs w:val="24"/>
        </w:rPr>
      </w:pPr>
      <w:r w:rsidRPr="00BC0010">
        <w:rPr>
          <w:sz w:val="24"/>
          <w:szCs w:val="24"/>
        </w:rPr>
        <w:t xml:space="preserve">Основными </w:t>
      </w:r>
      <w:r w:rsidRPr="00BC0010">
        <w:rPr>
          <w:b/>
          <w:sz w:val="24"/>
          <w:szCs w:val="24"/>
        </w:rPr>
        <w:t>направлениями и целями</w:t>
      </w:r>
      <w:r w:rsidRPr="00BC0010">
        <w:rPr>
          <w:sz w:val="24"/>
          <w:szCs w:val="24"/>
        </w:rPr>
        <w:t xml:space="preserve"> оценочной деятельности в образовательной организации в соответствии с требованиями ФГОС ООО являются:</w:t>
      </w:r>
    </w:p>
    <w:p w:rsidR="00BD5F33" w:rsidRPr="00BC0010" w:rsidRDefault="00BD5F33" w:rsidP="0090779B">
      <w:pPr>
        <w:pStyle w:val="afffa"/>
        <w:numPr>
          <w:ilvl w:val="0"/>
          <w:numId w:val="26"/>
        </w:numPr>
        <w:spacing w:line="240" w:lineRule="auto"/>
        <w:ind w:left="0" w:firstLine="709"/>
        <w:contextualSpacing/>
        <w:rPr>
          <w:sz w:val="24"/>
          <w:szCs w:val="24"/>
        </w:rPr>
      </w:pPr>
      <w:r w:rsidRPr="00BC0010">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D5F33" w:rsidRPr="00BC0010" w:rsidRDefault="00BD5F33" w:rsidP="0090779B">
      <w:pPr>
        <w:pStyle w:val="afffa"/>
        <w:numPr>
          <w:ilvl w:val="0"/>
          <w:numId w:val="26"/>
        </w:numPr>
        <w:spacing w:line="240" w:lineRule="auto"/>
        <w:ind w:left="0" w:firstLine="709"/>
        <w:contextualSpacing/>
        <w:rPr>
          <w:sz w:val="24"/>
          <w:szCs w:val="24"/>
        </w:rPr>
      </w:pPr>
      <w:r w:rsidRPr="00BC0010">
        <w:rPr>
          <w:sz w:val="24"/>
          <w:szCs w:val="24"/>
        </w:rPr>
        <w:t>оценка результатов деятельности педагогических кадров как основа аттестационных процедур;</w:t>
      </w:r>
    </w:p>
    <w:p w:rsidR="00BD5F33" w:rsidRPr="00BC0010" w:rsidRDefault="00BD5F33" w:rsidP="0090779B">
      <w:pPr>
        <w:pStyle w:val="afffa"/>
        <w:numPr>
          <w:ilvl w:val="0"/>
          <w:numId w:val="26"/>
        </w:numPr>
        <w:spacing w:line="240" w:lineRule="auto"/>
        <w:ind w:left="0" w:firstLine="709"/>
        <w:contextualSpacing/>
        <w:rPr>
          <w:sz w:val="24"/>
          <w:szCs w:val="24"/>
        </w:rPr>
      </w:pPr>
      <w:r w:rsidRPr="00BC0010">
        <w:rPr>
          <w:sz w:val="24"/>
          <w:szCs w:val="24"/>
        </w:rPr>
        <w:t>оценка результатов деятельности образовательной организации как основа аккредитационных процедур.</w:t>
      </w:r>
    </w:p>
    <w:p w:rsidR="00BD5F33" w:rsidRDefault="00BD5F33" w:rsidP="00BC0010">
      <w:pPr>
        <w:pStyle w:val="afffa"/>
        <w:spacing w:line="240" w:lineRule="auto"/>
        <w:ind w:firstLine="709"/>
        <w:contextualSpacing/>
        <w:rPr>
          <w:sz w:val="24"/>
          <w:szCs w:val="24"/>
        </w:rPr>
      </w:pPr>
      <w:r w:rsidRPr="00BC0010">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ООП образовательной организации.</w:t>
      </w:r>
    </w:p>
    <w:p w:rsidR="001B5FE7" w:rsidRPr="00D06723" w:rsidRDefault="001B5FE7" w:rsidP="00D06723">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соответствии с Требованиями Стандарта </w:t>
      </w:r>
      <w:r w:rsidRPr="00227878">
        <w:rPr>
          <w:rFonts w:ascii="Times New Roman" w:hAnsi="Times New Roman"/>
          <w:sz w:val="24"/>
          <w:szCs w:val="24"/>
        </w:rPr>
        <w:t>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неперсонифицированной (анонимной) информации о достигаемых учащимися образовательных результатах.</w:t>
      </w:r>
    </w:p>
    <w:p w:rsidR="00BD5F33" w:rsidRDefault="00BD5F33" w:rsidP="00BC0010">
      <w:pPr>
        <w:pStyle w:val="afffa"/>
        <w:spacing w:line="240" w:lineRule="auto"/>
        <w:ind w:firstLine="709"/>
        <w:contextualSpacing/>
        <w:rPr>
          <w:sz w:val="24"/>
          <w:szCs w:val="24"/>
        </w:rPr>
      </w:pPr>
      <w:r w:rsidRPr="00BC0010">
        <w:rPr>
          <w:sz w:val="24"/>
          <w:szCs w:val="24"/>
        </w:rPr>
        <w:t>Система оценки включает процедуры внутренней и внешней оценки.</w:t>
      </w:r>
    </w:p>
    <w:p w:rsidR="001B5FE7" w:rsidRPr="00FE0968" w:rsidRDefault="001B5FE7" w:rsidP="001B5FE7">
      <w:pPr>
        <w:pStyle w:val="afffa"/>
        <w:spacing w:line="240" w:lineRule="auto"/>
        <w:ind w:firstLine="709"/>
        <w:rPr>
          <w:sz w:val="24"/>
          <w:szCs w:val="24"/>
        </w:rPr>
      </w:pPr>
      <w:r w:rsidRPr="00FE0968">
        <w:rPr>
          <w:b/>
          <w:sz w:val="24"/>
          <w:szCs w:val="24"/>
        </w:rPr>
        <w:t xml:space="preserve">Внутренняя оценка </w:t>
      </w:r>
      <w:r w:rsidRPr="00FE0968">
        <w:rPr>
          <w:sz w:val="24"/>
          <w:szCs w:val="24"/>
        </w:rPr>
        <w:t>включает:</w:t>
      </w:r>
    </w:p>
    <w:p w:rsidR="001B5FE7" w:rsidRPr="00FE0968" w:rsidRDefault="001B5FE7" w:rsidP="00887B41">
      <w:pPr>
        <w:pStyle w:val="afffa"/>
        <w:numPr>
          <w:ilvl w:val="0"/>
          <w:numId w:val="54"/>
        </w:numPr>
        <w:spacing w:line="240" w:lineRule="auto"/>
        <w:rPr>
          <w:sz w:val="24"/>
          <w:szCs w:val="24"/>
        </w:rPr>
      </w:pPr>
      <w:r w:rsidRPr="00FE0968">
        <w:rPr>
          <w:sz w:val="24"/>
          <w:szCs w:val="24"/>
        </w:rPr>
        <w:t>стартовую диагностику,</w:t>
      </w:r>
    </w:p>
    <w:p w:rsidR="001B5FE7" w:rsidRPr="00FE0968" w:rsidRDefault="001B5FE7" w:rsidP="00887B41">
      <w:pPr>
        <w:pStyle w:val="afffa"/>
        <w:numPr>
          <w:ilvl w:val="0"/>
          <w:numId w:val="54"/>
        </w:numPr>
        <w:spacing w:line="240" w:lineRule="auto"/>
        <w:rPr>
          <w:sz w:val="24"/>
          <w:szCs w:val="24"/>
        </w:rPr>
      </w:pPr>
      <w:r w:rsidRPr="00FE0968">
        <w:rPr>
          <w:sz w:val="24"/>
          <w:szCs w:val="24"/>
        </w:rPr>
        <w:t>текущую и тематическую диагностику</w:t>
      </w:r>
    </w:p>
    <w:p w:rsidR="001B5FE7" w:rsidRPr="00FE0968" w:rsidRDefault="001B5FE7" w:rsidP="00887B41">
      <w:pPr>
        <w:pStyle w:val="afffa"/>
        <w:numPr>
          <w:ilvl w:val="0"/>
          <w:numId w:val="54"/>
        </w:numPr>
        <w:spacing w:line="240" w:lineRule="auto"/>
        <w:rPr>
          <w:sz w:val="24"/>
          <w:szCs w:val="24"/>
        </w:rPr>
      </w:pPr>
      <w:r w:rsidRPr="00FE0968">
        <w:rPr>
          <w:sz w:val="24"/>
          <w:szCs w:val="24"/>
        </w:rPr>
        <w:t>промежуточную и итоговую аттестацию обучающихся.</w:t>
      </w:r>
    </w:p>
    <w:p w:rsidR="001B5FE7" w:rsidRPr="00FE0968" w:rsidRDefault="001B5FE7" w:rsidP="00887B41">
      <w:pPr>
        <w:pStyle w:val="afffa"/>
        <w:numPr>
          <w:ilvl w:val="0"/>
          <w:numId w:val="54"/>
        </w:numPr>
        <w:spacing w:line="240" w:lineRule="auto"/>
        <w:rPr>
          <w:sz w:val="24"/>
          <w:szCs w:val="24"/>
        </w:rPr>
      </w:pPr>
      <w:r w:rsidRPr="00FE0968">
        <w:rPr>
          <w:sz w:val="24"/>
          <w:szCs w:val="24"/>
        </w:rPr>
        <w:t>портфолио,</w:t>
      </w:r>
    </w:p>
    <w:p w:rsidR="001B5FE7" w:rsidRPr="00D06723" w:rsidRDefault="001B5FE7" w:rsidP="00887B41">
      <w:pPr>
        <w:pStyle w:val="afffa"/>
        <w:numPr>
          <w:ilvl w:val="0"/>
          <w:numId w:val="54"/>
        </w:numPr>
        <w:spacing w:line="240" w:lineRule="auto"/>
        <w:rPr>
          <w:sz w:val="24"/>
          <w:szCs w:val="24"/>
        </w:rPr>
      </w:pPr>
      <w:proofErr w:type="spellStart"/>
      <w:r w:rsidRPr="00FE0968">
        <w:rPr>
          <w:sz w:val="24"/>
          <w:szCs w:val="24"/>
        </w:rPr>
        <w:t>внутришкольный</w:t>
      </w:r>
      <w:proofErr w:type="spellEnd"/>
      <w:r w:rsidRPr="00FE0968">
        <w:rPr>
          <w:sz w:val="24"/>
          <w:szCs w:val="24"/>
        </w:rPr>
        <w:t xml:space="preserve"> мониторинг образовательных достижений,</w:t>
      </w:r>
    </w:p>
    <w:p w:rsidR="001B5FE7" w:rsidRPr="00FE0968" w:rsidRDefault="001B5FE7" w:rsidP="001B5FE7">
      <w:pPr>
        <w:pStyle w:val="afffa"/>
        <w:spacing w:line="240" w:lineRule="auto"/>
        <w:ind w:firstLine="709"/>
        <w:rPr>
          <w:sz w:val="24"/>
          <w:szCs w:val="24"/>
        </w:rPr>
      </w:pPr>
      <w:r w:rsidRPr="00FE0968">
        <w:rPr>
          <w:b/>
          <w:sz w:val="24"/>
          <w:szCs w:val="24"/>
        </w:rPr>
        <w:t>Внешняя процедура оценки:</w:t>
      </w:r>
    </w:p>
    <w:p w:rsidR="001B5FE7" w:rsidRPr="00FE0968" w:rsidRDefault="001B5FE7" w:rsidP="00887B41">
      <w:pPr>
        <w:pStyle w:val="afffa"/>
        <w:numPr>
          <w:ilvl w:val="0"/>
          <w:numId w:val="55"/>
        </w:numPr>
        <w:spacing w:line="240" w:lineRule="auto"/>
        <w:ind w:left="0" w:firstLine="709"/>
        <w:rPr>
          <w:sz w:val="24"/>
          <w:szCs w:val="24"/>
        </w:rPr>
      </w:pPr>
      <w:r w:rsidRPr="00FE0968">
        <w:rPr>
          <w:sz w:val="24"/>
          <w:szCs w:val="24"/>
        </w:rPr>
        <w:t>государственная итоговая аттестация</w:t>
      </w:r>
    </w:p>
    <w:p w:rsidR="001B5FE7" w:rsidRPr="00FE0968" w:rsidRDefault="001B5FE7" w:rsidP="00887B41">
      <w:pPr>
        <w:pStyle w:val="afffa"/>
        <w:numPr>
          <w:ilvl w:val="0"/>
          <w:numId w:val="55"/>
        </w:numPr>
        <w:spacing w:line="240" w:lineRule="auto"/>
        <w:ind w:left="0" w:firstLine="709"/>
        <w:rPr>
          <w:sz w:val="24"/>
          <w:szCs w:val="24"/>
        </w:rPr>
      </w:pPr>
      <w:r w:rsidRPr="00FE0968">
        <w:rPr>
          <w:sz w:val="24"/>
          <w:szCs w:val="24"/>
        </w:rPr>
        <w:t>независимая оценка качества образования: мониторинговые исследования на муниципальном, региональном, федеральном уровнях.</w:t>
      </w:r>
    </w:p>
    <w:p w:rsidR="001B5FE7" w:rsidRPr="00BC0010" w:rsidRDefault="001B5FE7" w:rsidP="00646BDB">
      <w:pPr>
        <w:pStyle w:val="afffa"/>
        <w:spacing w:line="240" w:lineRule="auto"/>
        <w:ind w:firstLine="0"/>
        <w:contextualSpacing/>
        <w:rPr>
          <w:sz w:val="24"/>
          <w:szCs w:val="24"/>
        </w:rPr>
      </w:pPr>
    </w:p>
    <w:p w:rsidR="00BD5F33" w:rsidRPr="00BC0010" w:rsidRDefault="00BD5F33"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Виды подходов к оценке достижений учащихся:</w:t>
      </w:r>
    </w:p>
    <w:p w:rsidR="00BD5F33" w:rsidRPr="00BC0010" w:rsidRDefault="00BD5F33" w:rsidP="00BC0010">
      <w:pPr>
        <w:pStyle w:val="a8"/>
        <w:ind w:left="0" w:firstLine="709"/>
        <w:jc w:val="both"/>
        <w:rPr>
          <w:rFonts w:ascii="Times New Roman" w:hAnsi="Times New Roman"/>
          <w:szCs w:val="24"/>
        </w:rPr>
      </w:pPr>
      <w:r w:rsidRPr="00BC0010">
        <w:rPr>
          <w:rFonts w:ascii="Times New Roman" w:hAnsi="Times New Roman"/>
          <w:szCs w:val="24"/>
        </w:rPr>
        <w:t xml:space="preserve">1.Системно-деятельностный подход </w:t>
      </w:r>
    </w:p>
    <w:p w:rsidR="00BD5F33" w:rsidRPr="00BC0010" w:rsidRDefault="00BD5F33" w:rsidP="00BC0010">
      <w:pPr>
        <w:pStyle w:val="afffa"/>
        <w:spacing w:line="240" w:lineRule="auto"/>
        <w:ind w:firstLine="709"/>
        <w:contextualSpacing/>
        <w:rPr>
          <w:bCs/>
          <w:sz w:val="24"/>
          <w:szCs w:val="24"/>
        </w:rPr>
      </w:pPr>
      <w:r w:rsidRPr="00BC0010">
        <w:rPr>
          <w:bCs/>
          <w:sz w:val="24"/>
          <w:szCs w:val="24"/>
        </w:rPr>
        <w:t xml:space="preserve">2.Уровневый подход </w:t>
      </w:r>
    </w:p>
    <w:p w:rsidR="00BD5F33" w:rsidRDefault="00BD5F33" w:rsidP="001B5FE7">
      <w:pPr>
        <w:tabs>
          <w:tab w:val="left" w:pos="3780"/>
        </w:tabs>
        <w:spacing w:after="0" w:line="240" w:lineRule="auto"/>
        <w:ind w:firstLine="709"/>
        <w:contextualSpacing/>
        <w:jc w:val="both"/>
        <w:rPr>
          <w:rFonts w:ascii="Times New Roman" w:hAnsi="Times New Roman"/>
          <w:bCs/>
          <w:sz w:val="24"/>
          <w:szCs w:val="24"/>
          <w:lang w:eastAsia="ru-RU"/>
        </w:rPr>
      </w:pPr>
      <w:r w:rsidRPr="00BC0010">
        <w:rPr>
          <w:rFonts w:ascii="Times New Roman" w:hAnsi="Times New Roman"/>
          <w:bCs/>
          <w:sz w:val="24"/>
          <w:szCs w:val="24"/>
          <w:lang w:eastAsia="ru-RU"/>
        </w:rPr>
        <w:t xml:space="preserve">3.Комплексный подход </w:t>
      </w:r>
      <w:r w:rsidR="001B5FE7">
        <w:rPr>
          <w:rFonts w:ascii="Times New Roman" w:hAnsi="Times New Roman"/>
          <w:bCs/>
          <w:sz w:val="24"/>
          <w:szCs w:val="24"/>
          <w:lang w:eastAsia="ru-RU"/>
        </w:rPr>
        <w:tab/>
      </w:r>
    </w:p>
    <w:p w:rsidR="00BD5F33" w:rsidRPr="00AB4C98" w:rsidRDefault="00BD5F33" w:rsidP="001F2491">
      <w:pPr>
        <w:pStyle w:val="3"/>
      </w:pPr>
      <w:bookmarkStart w:id="99" w:name="_Toc464992401"/>
      <w:r w:rsidRPr="001F2491">
        <w:t>1.3.2 Особенности оценки личностных, метапредметных и предметных результатов.</w:t>
      </w:r>
      <w:bookmarkEnd w:id="99"/>
      <w:r w:rsidRPr="001F2491">
        <w:t xml:space="preserve"> </w:t>
      </w:r>
    </w:p>
    <w:p w:rsidR="00AB4C98" w:rsidRPr="00521666" w:rsidRDefault="00BD5F33" w:rsidP="00521666">
      <w:pPr>
        <w:spacing w:line="240" w:lineRule="auto"/>
        <w:ind w:firstLine="709"/>
        <w:contextualSpacing/>
        <w:rPr>
          <w:rFonts w:ascii="Times New Roman" w:hAnsi="Times New Roman"/>
          <w:sz w:val="24"/>
          <w:szCs w:val="24"/>
          <w:u w:val="single"/>
        </w:rPr>
      </w:pPr>
      <w:r w:rsidRPr="00521666">
        <w:rPr>
          <w:rFonts w:ascii="Times New Roman" w:hAnsi="Times New Roman"/>
          <w:b/>
          <w:sz w:val="24"/>
          <w:szCs w:val="24"/>
          <w:u w:val="single"/>
        </w:rPr>
        <w:t>Особенности оценки личностных результатов</w:t>
      </w:r>
      <w:r w:rsidRPr="00521666">
        <w:rPr>
          <w:rFonts w:ascii="Times New Roman" w:hAnsi="Times New Roman"/>
          <w:sz w:val="24"/>
          <w:szCs w:val="24"/>
          <w:u w:val="single"/>
        </w:rPr>
        <w:t>.</w:t>
      </w:r>
    </w:p>
    <w:p w:rsidR="00BD5F33" w:rsidRPr="00BC0010" w:rsidRDefault="00BD5F33" w:rsidP="00BC0010">
      <w:pPr>
        <w:spacing w:line="240" w:lineRule="auto"/>
        <w:ind w:firstLine="709"/>
        <w:contextualSpacing/>
        <w:rPr>
          <w:rStyle w:val="afffb"/>
          <w:rFonts w:eastAsia="Calibri"/>
          <w:sz w:val="24"/>
          <w:szCs w:val="24"/>
        </w:rPr>
      </w:pPr>
      <w:r w:rsidRPr="00BC0010">
        <w:rPr>
          <w:rStyle w:val="afffb"/>
          <w:rFonts w:eastAsia="Calibri"/>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BD5F33" w:rsidRPr="00BC0010" w:rsidRDefault="00BD5F33" w:rsidP="00BC0010">
      <w:pPr>
        <w:pStyle w:val="afffa"/>
        <w:spacing w:line="240" w:lineRule="auto"/>
        <w:ind w:firstLine="709"/>
        <w:contextualSpacing/>
        <w:rPr>
          <w:bCs/>
          <w:iCs/>
          <w:sz w:val="24"/>
          <w:szCs w:val="24"/>
        </w:rPr>
      </w:pPr>
      <w:r w:rsidRPr="00BC0010">
        <w:rPr>
          <w:bCs/>
          <w:iCs/>
          <w:sz w:val="24"/>
          <w:szCs w:val="24"/>
        </w:rPr>
        <w:t xml:space="preserve">Основным объектом оценки личностных результатов в основной школе служит сформированность </w:t>
      </w:r>
      <w:r w:rsidRPr="00BC0010">
        <w:rPr>
          <w:sz w:val="24"/>
          <w:szCs w:val="24"/>
        </w:rPr>
        <w:t>универсальных учебных действий, включаемых в следующие три основные</w:t>
      </w:r>
      <w:r w:rsidRPr="00BC0010">
        <w:rPr>
          <w:bCs/>
          <w:iCs/>
          <w:sz w:val="24"/>
          <w:szCs w:val="24"/>
        </w:rPr>
        <w:t xml:space="preserve"> блока:</w:t>
      </w:r>
    </w:p>
    <w:p w:rsidR="00BD5F33" w:rsidRPr="00BC0010" w:rsidRDefault="00BD5F33" w:rsidP="00BC0010">
      <w:pPr>
        <w:pStyle w:val="afffa"/>
        <w:spacing w:line="240" w:lineRule="auto"/>
        <w:ind w:firstLine="709"/>
        <w:contextualSpacing/>
        <w:rPr>
          <w:iCs/>
          <w:sz w:val="24"/>
          <w:szCs w:val="24"/>
        </w:rPr>
      </w:pPr>
      <w:r w:rsidRPr="00BC0010">
        <w:rPr>
          <w:sz w:val="24"/>
          <w:szCs w:val="24"/>
        </w:rPr>
        <w:t>1) сформированность основ гражданской идентичности личности;</w:t>
      </w:r>
    </w:p>
    <w:p w:rsidR="00BD5F33" w:rsidRPr="00BC0010" w:rsidRDefault="00BD5F33" w:rsidP="00BC0010">
      <w:pPr>
        <w:pStyle w:val="afffa"/>
        <w:spacing w:line="240" w:lineRule="auto"/>
        <w:ind w:firstLine="709"/>
        <w:contextualSpacing/>
        <w:rPr>
          <w:iCs/>
          <w:sz w:val="24"/>
          <w:szCs w:val="24"/>
        </w:rPr>
      </w:pPr>
      <w:r w:rsidRPr="00BC0010">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D5F33" w:rsidRPr="00BC0010" w:rsidRDefault="00BD5F33" w:rsidP="00BC0010">
      <w:pPr>
        <w:pStyle w:val="afffa"/>
        <w:spacing w:line="240" w:lineRule="auto"/>
        <w:ind w:firstLine="709"/>
        <w:contextualSpacing/>
        <w:rPr>
          <w:sz w:val="24"/>
          <w:szCs w:val="24"/>
        </w:rPr>
      </w:pPr>
      <w:r w:rsidRPr="00BC0010">
        <w:rPr>
          <w:rStyle w:val="dash041e005f0431005f044b005f0447005f043d005f044b005f0439005f005fchar1char1"/>
          <w:szCs w:val="24"/>
        </w:rPr>
        <w:t>3) </w:t>
      </w:r>
      <w:r w:rsidRPr="00BC0010">
        <w:rPr>
          <w:sz w:val="24"/>
          <w:szCs w:val="24"/>
        </w:rPr>
        <w:t xml:space="preserve">сформированность </w:t>
      </w:r>
      <w:r w:rsidRPr="00BC0010">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C0010">
        <w:rPr>
          <w:sz w:val="24"/>
          <w:szCs w:val="24"/>
        </w:rPr>
        <w:t>.</w:t>
      </w:r>
    </w:p>
    <w:p w:rsidR="00BD5F33" w:rsidRPr="00BC0010" w:rsidRDefault="00BD5F33" w:rsidP="00BC0010">
      <w:pPr>
        <w:pStyle w:val="afffa"/>
        <w:spacing w:line="240" w:lineRule="auto"/>
        <w:ind w:firstLine="709"/>
        <w:contextualSpacing/>
        <w:rPr>
          <w:sz w:val="24"/>
          <w:szCs w:val="24"/>
        </w:rPr>
      </w:pPr>
      <w:r w:rsidRPr="00BC0010">
        <w:rPr>
          <w:sz w:val="24"/>
          <w:szCs w:val="24"/>
        </w:rPr>
        <w:t xml:space="preserve">В соответствии с требованиями ФГОС достижение личностных результатов </w:t>
      </w:r>
      <w:r w:rsidRPr="00BC0010">
        <w:rPr>
          <w:sz w:val="24"/>
          <w:szCs w:val="24"/>
          <w:u w:val="single"/>
        </w:rPr>
        <w:t>не выносится</w:t>
      </w:r>
      <w:r w:rsidRPr="00BC0010">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C0010">
        <w:rPr>
          <w:bCs/>
          <w:iCs/>
          <w:sz w:val="24"/>
          <w:szCs w:val="24"/>
        </w:rPr>
        <w:t xml:space="preserve">Поэтому оценка </w:t>
      </w:r>
      <w:r w:rsidRPr="00BC0010">
        <w:rPr>
          <w:sz w:val="24"/>
          <w:szCs w:val="24"/>
        </w:rPr>
        <w:t xml:space="preserve">этих результатов образовательной деятельности осуществляется в ходе </w:t>
      </w:r>
      <w:r w:rsidRPr="00BC0010">
        <w:rPr>
          <w:sz w:val="24"/>
          <w:szCs w:val="24"/>
          <w:u w:val="single"/>
        </w:rPr>
        <w:t>внешних</w:t>
      </w:r>
      <w:r w:rsidRPr="00BC0010">
        <w:rPr>
          <w:sz w:val="24"/>
          <w:szCs w:val="24"/>
        </w:rPr>
        <w:t xml:space="preserve"> неперсонифицированных мониторинговых исследований. </w:t>
      </w:r>
    </w:p>
    <w:p w:rsidR="00BD5F33" w:rsidRPr="00BC0010" w:rsidRDefault="00BD5F33" w:rsidP="00BC0010">
      <w:pPr>
        <w:pStyle w:val="afffa"/>
        <w:spacing w:line="240" w:lineRule="auto"/>
        <w:ind w:firstLine="709"/>
        <w:contextualSpacing/>
        <w:rPr>
          <w:sz w:val="24"/>
          <w:szCs w:val="24"/>
        </w:rPr>
      </w:pPr>
      <w:r w:rsidRPr="00BC0010">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BD5F33" w:rsidRPr="00BC0010" w:rsidRDefault="00BD5F33" w:rsidP="0090779B">
      <w:pPr>
        <w:pStyle w:val="afffa"/>
        <w:numPr>
          <w:ilvl w:val="0"/>
          <w:numId w:val="26"/>
        </w:numPr>
        <w:spacing w:line="240" w:lineRule="auto"/>
        <w:ind w:left="0" w:firstLine="709"/>
        <w:contextualSpacing/>
        <w:rPr>
          <w:sz w:val="24"/>
          <w:szCs w:val="24"/>
        </w:rPr>
      </w:pPr>
      <w:r w:rsidRPr="00BC0010">
        <w:rPr>
          <w:sz w:val="24"/>
          <w:szCs w:val="24"/>
        </w:rPr>
        <w:t>соблюдении норм и правил поведения, принятых в образовательной организации;</w:t>
      </w:r>
    </w:p>
    <w:p w:rsidR="00BD5F33" w:rsidRPr="00BC0010" w:rsidRDefault="00BD5F33" w:rsidP="0090779B">
      <w:pPr>
        <w:pStyle w:val="afffa"/>
        <w:numPr>
          <w:ilvl w:val="0"/>
          <w:numId w:val="26"/>
        </w:numPr>
        <w:spacing w:line="240" w:lineRule="auto"/>
        <w:ind w:left="0" w:firstLine="709"/>
        <w:contextualSpacing/>
        <w:rPr>
          <w:sz w:val="24"/>
          <w:szCs w:val="24"/>
        </w:rPr>
      </w:pPr>
      <w:r w:rsidRPr="00BC0010">
        <w:rPr>
          <w:sz w:val="24"/>
          <w:szCs w:val="24"/>
        </w:rPr>
        <w:t>участии в общественной жизни образовательной организации;</w:t>
      </w:r>
    </w:p>
    <w:p w:rsidR="00BD5F33" w:rsidRPr="00BC0010" w:rsidRDefault="00BD5F33" w:rsidP="0090779B">
      <w:pPr>
        <w:pStyle w:val="afffa"/>
        <w:numPr>
          <w:ilvl w:val="0"/>
          <w:numId w:val="26"/>
        </w:numPr>
        <w:spacing w:line="240" w:lineRule="auto"/>
        <w:ind w:left="0" w:firstLine="709"/>
        <w:contextualSpacing/>
        <w:rPr>
          <w:sz w:val="24"/>
          <w:szCs w:val="24"/>
        </w:rPr>
      </w:pPr>
      <w:r w:rsidRPr="00BC0010">
        <w:rPr>
          <w:sz w:val="24"/>
          <w:szCs w:val="24"/>
        </w:rPr>
        <w:t>ответственности за результаты обучения;</w:t>
      </w:r>
    </w:p>
    <w:p w:rsidR="00BD5F33" w:rsidRPr="00BC0010" w:rsidRDefault="00BD5F33" w:rsidP="0090779B">
      <w:pPr>
        <w:pStyle w:val="afffa"/>
        <w:numPr>
          <w:ilvl w:val="0"/>
          <w:numId w:val="26"/>
        </w:numPr>
        <w:spacing w:line="240" w:lineRule="auto"/>
        <w:ind w:left="0" w:firstLine="709"/>
        <w:contextualSpacing/>
        <w:rPr>
          <w:sz w:val="24"/>
          <w:szCs w:val="24"/>
        </w:rPr>
      </w:pPr>
      <w:r w:rsidRPr="00BC0010">
        <w:rPr>
          <w:sz w:val="24"/>
          <w:szCs w:val="24"/>
        </w:rPr>
        <w:t>готовности и способности делать осознанный выбор своей образовательной траектории, в том числе выбор профессии;</w:t>
      </w:r>
    </w:p>
    <w:p w:rsidR="00BD5F33" w:rsidRDefault="00BD5F33" w:rsidP="0090779B">
      <w:pPr>
        <w:pStyle w:val="afffa"/>
        <w:numPr>
          <w:ilvl w:val="0"/>
          <w:numId w:val="26"/>
        </w:numPr>
        <w:spacing w:line="240" w:lineRule="auto"/>
        <w:ind w:left="0" w:firstLine="709"/>
        <w:contextualSpacing/>
        <w:rPr>
          <w:sz w:val="24"/>
          <w:szCs w:val="24"/>
        </w:rPr>
      </w:pPr>
      <w:r w:rsidRPr="00BC0010">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DE7051" w:rsidRDefault="00DE7051" w:rsidP="004D0144">
      <w:pPr>
        <w:spacing w:line="240" w:lineRule="auto"/>
        <w:ind w:firstLine="709"/>
        <w:contextualSpacing/>
        <w:rPr>
          <w:rFonts w:ascii="Times New Roman" w:hAnsi="Times New Roman"/>
          <w:b/>
          <w:color w:val="222222"/>
          <w:sz w:val="24"/>
          <w:szCs w:val="24"/>
          <w:shd w:val="clear" w:color="auto" w:fill="FFFFFF"/>
        </w:rPr>
      </w:pPr>
    </w:p>
    <w:p w:rsidR="00AB4C98" w:rsidRPr="004D0144" w:rsidRDefault="00AC198B" w:rsidP="004D0144">
      <w:pPr>
        <w:spacing w:line="240" w:lineRule="auto"/>
        <w:ind w:firstLine="709"/>
        <w:contextualSpacing/>
        <w:rPr>
          <w:rFonts w:ascii="Times New Roman" w:hAnsi="Times New Roman"/>
          <w:b/>
          <w:sz w:val="24"/>
          <w:szCs w:val="24"/>
        </w:rPr>
      </w:pPr>
      <w:r w:rsidRPr="00AC198B">
        <w:rPr>
          <w:rFonts w:ascii="Times New Roman" w:hAnsi="Times New Roman"/>
          <w:b/>
          <w:color w:val="222222"/>
          <w:sz w:val="24"/>
          <w:szCs w:val="24"/>
          <w:shd w:val="clear" w:color="auto" w:fill="FFFFFF"/>
        </w:rPr>
        <w:t>Приложение:</w:t>
      </w:r>
      <w:r>
        <w:rPr>
          <w:rFonts w:ascii="Times New Roman" w:hAnsi="Times New Roman"/>
          <w:color w:val="222222"/>
          <w:sz w:val="24"/>
          <w:szCs w:val="24"/>
          <w:shd w:val="clear" w:color="auto" w:fill="FFFFFF"/>
        </w:rPr>
        <w:t xml:space="preserve"> «</w:t>
      </w:r>
      <w:r w:rsidR="004D0144" w:rsidRPr="004D0144">
        <w:rPr>
          <w:rFonts w:ascii="Times New Roman" w:hAnsi="Times New Roman"/>
          <w:color w:val="222222"/>
          <w:sz w:val="24"/>
          <w:szCs w:val="24"/>
          <w:shd w:val="clear" w:color="auto" w:fill="FFFFFF"/>
        </w:rPr>
        <w:t>Содержание</w:t>
      </w:r>
      <w:r w:rsidR="004D0144" w:rsidRPr="004D0144">
        <w:rPr>
          <w:rStyle w:val="matches"/>
          <w:rFonts w:ascii="Times New Roman" w:hAnsi="Times New Roman"/>
          <w:color w:val="222222"/>
          <w:sz w:val="24"/>
          <w:szCs w:val="24"/>
        </w:rPr>
        <w:t> оценки</w:t>
      </w:r>
      <w:r w:rsidR="004D0144" w:rsidRPr="004D0144">
        <w:rPr>
          <w:rFonts w:ascii="Times New Roman" w:hAnsi="Times New Roman"/>
          <w:color w:val="222222"/>
          <w:sz w:val="24"/>
          <w:szCs w:val="24"/>
          <w:shd w:val="clear" w:color="auto" w:fill="FFFFFF"/>
        </w:rPr>
        <w:t> личностных</w:t>
      </w:r>
      <w:r w:rsidR="004D0144" w:rsidRPr="004D0144">
        <w:rPr>
          <w:rStyle w:val="matches"/>
          <w:rFonts w:ascii="Times New Roman" w:hAnsi="Times New Roman"/>
          <w:color w:val="222222"/>
          <w:sz w:val="24"/>
          <w:szCs w:val="24"/>
        </w:rPr>
        <w:t> результатов</w:t>
      </w:r>
      <w:r w:rsidR="004D0144" w:rsidRPr="004D0144">
        <w:rPr>
          <w:rFonts w:ascii="Times New Roman" w:hAnsi="Times New Roman"/>
          <w:color w:val="222222"/>
          <w:sz w:val="24"/>
          <w:szCs w:val="24"/>
          <w:shd w:val="clear" w:color="auto" w:fill="FFFFFF"/>
        </w:rPr>
        <w:t> освоения учащимися основной образовательной</w:t>
      </w:r>
      <w:r w:rsidR="004D0144">
        <w:rPr>
          <w:rFonts w:ascii="Times New Roman" w:hAnsi="Times New Roman"/>
          <w:color w:val="222222"/>
          <w:sz w:val="24"/>
          <w:szCs w:val="24"/>
        </w:rPr>
        <w:t xml:space="preserve"> </w:t>
      </w:r>
      <w:r w:rsidR="004D0144" w:rsidRPr="004D0144">
        <w:rPr>
          <w:rFonts w:ascii="Times New Roman" w:hAnsi="Times New Roman"/>
          <w:color w:val="222222"/>
          <w:sz w:val="24"/>
          <w:szCs w:val="24"/>
          <w:shd w:val="clear" w:color="auto" w:fill="FFFFFF"/>
        </w:rPr>
        <w:t>программ</w:t>
      </w:r>
      <w:r>
        <w:rPr>
          <w:rFonts w:ascii="Times New Roman" w:hAnsi="Times New Roman"/>
          <w:color w:val="222222"/>
          <w:sz w:val="24"/>
          <w:szCs w:val="24"/>
          <w:shd w:val="clear" w:color="auto" w:fill="FFFFFF"/>
        </w:rPr>
        <w:t>ы»</w:t>
      </w:r>
    </w:p>
    <w:p w:rsidR="00DE7051" w:rsidRDefault="00DE7051" w:rsidP="00DE7051">
      <w:pPr>
        <w:spacing w:line="240" w:lineRule="auto"/>
        <w:ind w:firstLine="709"/>
        <w:contextualSpacing/>
        <w:jc w:val="both"/>
        <w:rPr>
          <w:rFonts w:ascii="Times New Roman" w:hAnsi="Times New Roman"/>
          <w:b/>
          <w:sz w:val="24"/>
          <w:szCs w:val="24"/>
        </w:rPr>
      </w:pPr>
    </w:p>
    <w:p w:rsidR="00BC0010" w:rsidRPr="00DE7051" w:rsidRDefault="00BD5F33" w:rsidP="00DE7051">
      <w:pPr>
        <w:spacing w:line="240" w:lineRule="auto"/>
        <w:ind w:firstLine="709"/>
        <w:contextualSpacing/>
        <w:jc w:val="both"/>
        <w:rPr>
          <w:rFonts w:ascii="Times New Roman" w:hAnsi="Times New Roman"/>
          <w:b/>
          <w:sz w:val="24"/>
          <w:szCs w:val="24"/>
          <w:u w:val="single"/>
        </w:rPr>
      </w:pPr>
      <w:r w:rsidRPr="00DE7051">
        <w:rPr>
          <w:rFonts w:ascii="Times New Roman" w:hAnsi="Times New Roman"/>
          <w:b/>
          <w:sz w:val="24"/>
          <w:szCs w:val="24"/>
          <w:u w:val="single"/>
        </w:rPr>
        <w:t>Особенности оценки метапредметных результатов</w:t>
      </w:r>
    </w:p>
    <w:p w:rsidR="00BD5F33" w:rsidRPr="00BC0010" w:rsidRDefault="00BD5F33"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Оценка метапредметных результатов </w:t>
      </w:r>
      <w:r w:rsidRPr="00BC0010">
        <w:rPr>
          <w:rFonts w:ascii="Times New Roman" w:hAnsi="Times New Roman"/>
          <w:bCs/>
          <w:sz w:val="24"/>
          <w:szCs w:val="24"/>
        </w:rPr>
        <w:t xml:space="preserve">представляет собой оценку достижения </w:t>
      </w:r>
      <w:r w:rsidRPr="00BC0010">
        <w:rPr>
          <w:rFonts w:ascii="Times New Roman" w:hAnsi="Times New Roman"/>
          <w:sz w:val="24"/>
          <w:szCs w:val="24"/>
        </w:rPr>
        <w:t>планируемых результатов освоения основной образовательной программы. Формирование метапредметных результатов обеспечивается за счёт всех учебных предметов и внеурочной деятельности.</w:t>
      </w:r>
    </w:p>
    <w:p w:rsidR="00BD5F33" w:rsidRPr="00BC0010" w:rsidRDefault="00BD5F33" w:rsidP="00BC0010">
      <w:pPr>
        <w:autoSpaceDE w:val="0"/>
        <w:autoSpaceDN w:val="0"/>
        <w:adjustRightInd w:val="0"/>
        <w:spacing w:after="0" w:line="240" w:lineRule="auto"/>
        <w:ind w:firstLine="709"/>
        <w:contextualSpacing/>
        <w:jc w:val="both"/>
        <w:rPr>
          <w:rFonts w:ascii="Times New Roman" w:hAnsi="Times New Roman"/>
          <w:sz w:val="24"/>
          <w:szCs w:val="24"/>
        </w:rPr>
      </w:pPr>
      <w:r w:rsidRPr="00BC0010">
        <w:rPr>
          <w:rFonts w:ascii="Times New Roman" w:hAnsi="Times New Roman"/>
          <w:bCs/>
          <w:iCs/>
          <w:sz w:val="24"/>
          <w:szCs w:val="24"/>
        </w:rPr>
        <w:t xml:space="preserve">Основным </w:t>
      </w:r>
      <w:r w:rsidRPr="00BC0010">
        <w:rPr>
          <w:rFonts w:ascii="Times New Roman" w:hAnsi="Times New Roman"/>
          <w:b/>
          <w:bCs/>
          <w:iCs/>
          <w:sz w:val="24"/>
          <w:szCs w:val="24"/>
        </w:rPr>
        <w:t>объектом и предметом</w:t>
      </w:r>
      <w:r w:rsidRPr="00BC0010">
        <w:rPr>
          <w:rFonts w:ascii="Times New Roman" w:hAnsi="Times New Roman"/>
          <w:bCs/>
          <w:iCs/>
          <w:sz w:val="24"/>
          <w:szCs w:val="24"/>
        </w:rPr>
        <w:t xml:space="preserve"> оценки метапредметных результатов являются</w:t>
      </w:r>
      <w:r w:rsidRPr="00BC0010">
        <w:rPr>
          <w:rFonts w:ascii="Times New Roman" w:hAnsi="Times New Roman"/>
          <w:sz w:val="24"/>
          <w:szCs w:val="24"/>
        </w:rPr>
        <w:t>:</w:t>
      </w:r>
    </w:p>
    <w:p w:rsidR="00BD5F33" w:rsidRPr="00BC0010" w:rsidRDefault="00BD5F33" w:rsidP="0090779B">
      <w:pPr>
        <w:numPr>
          <w:ilvl w:val="0"/>
          <w:numId w:val="27"/>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BD5F33" w:rsidRPr="00BC0010" w:rsidRDefault="00BD5F33" w:rsidP="0090779B">
      <w:pPr>
        <w:numPr>
          <w:ilvl w:val="0"/>
          <w:numId w:val="27"/>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способность работать с информацией;</w:t>
      </w:r>
    </w:p>
    <w:p w:rsidR="00BD5F33" w:rsidRPr="00BC0010" w:rsidRDefault="00BD5F33" w:rsidP="0090779B">
      <w:pPr>
        <w:numPr>
          <w:ilvl w:val="0"/>
          <w:numId w:val="27"/>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способность к сотрудничеству и коммуникации;</w:t>
      </w:r>
    </w:p>
    <w:p w:rsidR="00BD5F33" w:rsidRPr="00BC0010" w:rsidRDefault="00BD5F33" w:rsidP="0090779B">
      <w:pPr>
        <w:numPr>
          <w:ilvl w:val="0"/>
          <w:numId w:val="27"/>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BD5F33" w:rsidRPr="00BC0010" w:rsidRDefault="00BD5F33" w:rsidP="0090779B">
      <w:pPr>
        <w:numPr>
          <w:ilvl w:val="0"/>
          <w:numId w:val="27"/>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способность и готовность к использованию ИКТ в целях обучения и развития;</w:t>
      </w:r>
    </w:p>
    <w:p w:rsidR="00BD5F33" w:rsidRPr="00BC0010" w:rsidRDefault="00BD5F33" w:rsidP="0090779B">
      <w:pPr>
        <w:numPr>
          <w:ilvl w:val="0"/>
          <w:numId w:val="27"/>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способность к самоорганизации, саморегуляции и рефлексии.</w:t>
      </w:r>
    </w:p>
    <w:p w:rsidR="00BD5F33" w:rsidRPr="00BC0010" w:rsidRDefault="00BD5F33" w:rsidP="00BC0010">
      <w:pPr>
        <w:pStyle w:val="afffa"/>
        <w:spacing w:line="240" w:lineRule="auto"/>
        <w:ind w:firstLine="709"/>
        <w:contextualSpacing/>
        <w:rPr>
          <w:sz w:val="24"/>
          <w:szCs w:val="24"/>
        </w:rPr>
      </w:pPr>
      <w:r w:rsidRPr="00BC0010">
        <w:rPr>
          <w:sz w:val="24"/>
          <w:szCs w:val="24"/>
        </w:rPr>
        <w:t xml:space="preserve">Оценка достижения метапредметных результатов осуществляется администрацией образовательной организации в ходе </w:t>
      </w:r>
      <w:r w:rsidR="00BC0010" w:rsidRPr="00BC0010">
        <w:rPr>
          <w:sz w:val="24"/>
          <w:szCs w:val="24"/>
        </w:rPr>
        <w:t>региональных диагностических работ дважды в год</w:t>
      </w:r>
      <w:r w:rsidRPr="00BC0010">
        <w:rPr>
          <w:sz w:val="24"/>
          <w:szCs w:val="24"/>
        </w:rPr>
        <w:t xml:space="preserve">. </w:t>
      </w:r>
    </w:p>
    <w:p w:rsidR="00AB4C98" w:rsidRDefault="00AC198B" w:rsidP="00782EB3">
      <w:pPr>
        <w:spacing w:line="240" w:lineRule="auto"/>
        <w:contextualSpacing/>
        <w:rPr>
          <w:rFonts w:ascii="Times New Roman" w:hAnsi="Times New Roman"/>
          <w:b/>
          <w:sz w:val="24"/>
          <w:szCs w:val="24"/>
        </w:rPr>
      </w:pPr>
      <w:r w:rsidRPr="00AC198B">
        <w:rPr>
          <w:rFonts w:ascii="Times New Roman" w:hAnsi="Times New Roman"/>
          <w:b/>
          <w:color w:val="222222"/>
          <w:sz w:val="24"/>
          <w:szCs w:val="24"/>
          <w:shd w:val="clear" w:color="auto" w:fill="FFFFFF"/>
        </w:rPr>
        <w:t>Приложение:</w:t>
      </w:r>
      <w:r>
        <w:rPr>
          <w:rFonts w:ascii="Times New Roman" w:hAnsi="Times New Roman"/>
          <w:b/>
          <w:color w:val="222222"/>
          <w:sz w:val="24"/>
          <w:szCs w:val="24"/>
          <w:shd w:val="clear" w:color="auto" w:fill="FFFFFF"/>
        </w:rPr>
        <w:t xml:space="preserve"> «</w:t>
      </w:r>
      <w:r w:rsidRPr="004D0144">
        <w:rPr>
          <w:rFonts w:ascii="Times New Roman" w:hAnsi="Times New Roman"/>
          <w:sz w:val="24"/>
          <w:szCs w:val="24"/>
        </w:rPr>
        <w:t>Справка по результатам оценки метапредметных образовательных результатов учащихся</w:t>
      </w:r>
      <w:r>
        <w:rPr>
          <w:rFonts w:ascii="Times New Roman" w:hAnsi="Times New Roman"/>
          <w:sz w:val="24"/>
          <w:szCs w:val="24"/>
        </w:rPr>
        <w:t>»</w:t>
      </w:r>
    </w:p>
    <w:p w:rsidR="00BC0010" w:rsidRPr="00DE7051" w:rsidRDefault="00BD5F33" w:rsidP="00782EB3">
      <w:pPr>
        <w:spacing w:line="240" w:lineRule="auto"/>
        <w:contextualSpacing/>
        <w:rPr>
          <w:rFonts w:ascii="Times New Roman" w:hAnsi="Times New Roman"/>
          <w:b/>
          <w:sz w:val="24"/>
          <w:szCs w:val="24"/>
          <w:u w:val="single"/>
        </w:rPr>
      </w:pPr>
      <w:r w:rsidRPr="00DE7051">
        <w:rPr>
          <w:rFonts w:ascii="Times New Roman" w:hAnsi="Times New Roman"/>
          <w:b/>
          <w:sz w:val="24"/>
          <w:szCs w:val="24"/>
          <w:u w:val="single"/>
        </w:rPr>
        <w:t>Особенности оценки предметных результатов</w:t>
      </w:r>
    </w:p>
    <w:p w:rsidR="00BC0010" w:rsidRPr="00BC0010" w:rsidRDefault="00BD5F33"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Оценка предметных результатов </w:t>
      </w:r>
      <w:r w:rsidRPr="00BC0010">
        <w:rPr>
          <w:rFonts w:ascii="Times New Roman" w:hAnsi="Times New Roman"/>
          <w:bCs/>
          <w:sz w:val="24"/>
          <w:szCs w:val="24"/>
        </w:rPr>
        <w:t xml:space="preserve">представляет собой оценку достижения обучающимся </w:t>
      </w:r>
      <w:r w:rsidRPr="00BC0010">
        <w:rPr>
          <w:rFonts w:ascii="Times New Roman" w:hAnsi="Times New Roman"/>
          <w:sz w:val="24"/>
          <w:szCs w:val="24"/>
        </w:rPr>
        <w:t>планируемых результатов по отдельным предметам.</w:t>
      </w:r>
      <w:r w:rsidR="002A01C3">
        <w:rPr>
          <w:rFonts w:ascii="Times New Roman" w:hAnsi="Times New Roman"/>
          <w:sz w:val="24"/>
          <w:szCs w:val="24"/>
        </w:rPr>
        <w:t xml:space="preserve"> </w:t>
      </w:r>
      <w:r w:rsidRPr="00BC0010">
        <w:rPr>
          <w:rFonts w:ascii="Times New Roman" w:hAnsi="Times New Roman"/>
          <w:sz w:val="24"/>
          <w:szCs w:val="24"/>
        </w:rPr>
        <w:t>Формирование этих результатов обеспечивается каждым учебным предметом.</w:t>
      </w:r>
    </w:p>
    <w:p w:rsidR="00BC0010" w:rsidRPr="00BC0010" w:rsidRDefault="00BD5F33" w:rsidP="00BC0010">
      <w:pPr>
        <w:spacing w:line="240" w:lineRule="auto"/>
        <w:ind w:firstLine="709"/>
        <w:contextualSpacing/>
        <w:jc w:val="both"/>
        <w:rPr>
          <w:rFonts w:ascii="Times New Roman" w:hAnsi="Times New Roman"/>
          <w:sz w:val="24"/>
          <w:szCs w:val="24"/>
        </w:rPr>
      </w:pPr>
      <w:r w:rsidRPr="00BC0010">
        <w:rPr>
          <w:rFonts w:ascii="Times New Roman" w:hAnsi="Times New Roman"/>
          <w:bCs/>
          <w:iCs/>
          <w:sz w:val="24"/>
          <w:szCs w:val="24"/>
        </w:rPr>
        <w:t xml:space="preserve">Основным предметом оценки в соответствии с требованиями ФГОС ООО является </w:t>
      </w:r>
      <w:r w:rsidRPr="00BC0010">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r w:rsidR="00BC0010" w:rsidRPr="00BC0010">
        <w:rPr>
          <w:rFonts w:ascii="Times New Roman" w:hAnsi="Times New Roman"/>
          <w:sz w:val="24"/>
          <w:szCs w:val="24"/>
        </w:rPr>
        <w:t xml:space="preserve"> </w:t>
      </w:r>
    </w:p>
    <w:p w:rsidR="00164C7D" w:rsidRDefault="00BD5F33" w:rsidP="00164C7D">
      <w:pPr>
        <w:pStyle w:val="a7"/>
        <w:spacing w:before="0" w:beforeAutospacing="0" w:after="150" w:afterAutospacing="0"/>
        <w:rPr>
          <w:rFonts w:ascii="Arial" w:hAnsi="Arial" w:cs="Arial"/>
          <w:color w:val="222222"/>
          <w:sz w:val="21"/>
          <w:szCs w:val="21"/>
        </w:rPr>
      </w:pPr>
      <w:r w:rsidRPr="00BC0010">
        <w:rPr>
          <w:rFonts w:ascii="Times New Roman" w:hAnsi="Times New Roman"/>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r w:rsidR="00164C7D" w:rsidRPr="00164C7D">
        <w:rPr>
          <w:rFonts w:ascii="Arial" w:hAnsi="Arial" w:cs="Arial"/>
          <w:color w:val="222222"/>
          <w:sz w:val="21"/>
          <w:szCs w:val="21"/>
        </w:rPr>
        <w:t xml:space="preserve"> </w:t>
      </w:r>
    </w:p>
    <w:p w:rsidR="00164C7D" w:rsidRDefault="00164C7D" w:rsidP="00164C7D">
      <w:pPr>
        <w:pStyle w:val="a7"/>
        <w:spacing w:before="0" w:beforeAutospacing="0" w:after="150" w:afterAutospacing="0"/>
        <w:rPr>
          <w:rFonts w:ascii="Times New Roman" w:hAnsi="Times New Roman"/>
          <w:color w:val="222222"/>
        </w:rPr>
      </w:pPr>
      <w:r w:rsidRPr="00164C7D">
        <w:rPr>
          <w:rFonts w:ascii="Times New Roman" w:hAnsi="Times New Roman"/>
          <w:color w:val="222222"/>
        </w:rPr>
        <w:t>Критерии и процедуры</w:t>
      </w:r>
      <w:r w:rsidRPr="00164C7D">
        <w:rPr>
          <w:rStyle w:val="matches"/>
          <w:rFonts w:ascii="Times New Roman" w:eastAsia="@Arial Unicode MS" w:hAnsi="Times New Roman"/>
          <w:color w:val="222222"/>
        </w:rPr>
        <w:t> оценки достижения</w:t>
      </w:r>
      <w:r w:rsidRPr="00164C7D">
        <w:rPr>
          <w:rFonts w:ascii="Times New Roman" w:hAnsi="Times New Roman"/>
          <w:color w:val="222222"/>
        </w:rPr>
        <w:t> предметных</w:t>
      </w:r>
      <w:r w:rsidRPr="00164C7D">
        <w:rPr>
          <w:rStyle w:val="matches"/>
          <w:rFonts w:ascii="Times New Roman" w:eastAsia="@Arial Unicode MS" w:hAnsi="Times New Roman"/>
          <w:color w:val="222222"/>
        </w:rPr>
        <w:t> результатов планирует</w:t>
      </w:r>
      <w:r w:rsidRPr="00164C7D">
        <w:rPr>
          <w:rFonts w:ascii="Times New Roman" w:hAnsi="Times New Roman"/>
          <w:color w:val="222222"/>
        </w:rPr>
        <w:t xml:space="preserve"> педагог-предметник в процессе составления Рабочей программы. Это могут быть как самостоятельно разработанные подходы, так и заимствованные, рекомендованные научными коллективами или апробированные в других школах.  </w:t>
      </w:r>
    </w:p>
    <w:p w:rsidR="00DE7051" w:rsidRDefault="00164C7D" w:rsidP="00DE7051">
      <w:pPr>
        <w:pStyle w:val="a7"/>
        <w:spacing w:before="0" w:beforeAutospacing="0" w:after="150" w:afterAutospacing="0"/>
        <w:rPr>
          <w:rFonts w:ascii="Times New Roman" w:hAnsi="Times New Roman"/>
          <w:color w:val="222222"/>
        </w:rPr>
      </w:pPr>
      <w:r w:rsidRPr="00164C7D">
        <w:rPr>
          <w:rFonts w:ascii="Times New Roman" w:hAnsi="Times New Roman"/>
          <w:color w:val="222222"/>
        </w:rPr>
        <w:t>К каждой рабочей программе по дисциплинам учебного</w:t>
      </w:r>
      <w:r w:rsidRPr="00164C7D">
        <w:rPr>
          <w:rStyle w:val="matches"/>
          <w:rFonts w:ascii="Times New Roman" w:eastAsia="@Arial Unicode MS" w:hAnsi="Times New Roman"/>
          <w:color w:val="222222"/>
        </w:rPr>
        <w:t> плана</w:t>
      </w:r>
      <w:r w:rsidRPr="00164C7D">
        <w:rPr>
          <w:rFonts w:ascii="Times New Roman" w:hAnsi="Times New Roman"/>
          <w:color w:val="222222"/>
        </w:rPr>
        <w:t> и курсам внеурочной деятельности прилагаются контрольно-измерительные материалы. Они  позволяют</w:t>
      </w:r>
      <w:r w:rsidRPr="00164C7D">
        <w:rPr>
          <w:rStyle w:val="matches"/>
          <w:rFonts w:ascii="Times New Roman" w:eastAsia="@Arial Unicode MS" w:hAnsi="Times New Roman"/>
          <w:color w:val="222222"/>
        </w:rPr>
        <w:t> оценить достижение</w:t>
      </w:r>
      <w:r w:rsidRPr="00164C7D">
        <w:rPr>
          <w:rFonts w:ascii="Times New Roman" w:hAnsi="Times New Roman"/>
          <w:color w:val="222222"/>
        </w:rPr>
        <w:t> обучающимися предметных образовательных</w:t>
      </w:r>
      <w:r w:rsidRPr="00164C7D">
        <w:rPr>
          <w:rStyle w:val="matches"/>
          <w:rFonts w:ascii="Times New Roman" w:eastAsia="@Arial Unicode MS" w:hAnsi="Times New Roman"/>
          <w:color w:val="222222"/>
        </w:rPr>
        <w:t> результатов</w:t>
      </w:r>
      <w:r w:rsidRPr="00164C7D">
        <w:rPr>
          <w:rFonts w:ascii="Times New Roman" w:hAnsi="Times New Roman"/>
          <w:color w:val="222222"/>
        </w:rPr>
        <w:t> (например, освоение синтаксических единиц), включая действия с предметным содержанием (например, синтаксический разбор предложения). Итоги</w:t>
      </w:r>
      <w:r w:rsidRPr="00164C7D">
        <w:rPr>
          <w:rStyle w:val="matches"/>
          <w:rFonts w:ascii="Times New Roman" w:eastAsia="@Arial Unicode MS" w:hAnsi="Times New Roman"/>
          <w:color w:val="222222"/>
        </w:rPr>
        <w:t> оценки достижения</w:t>
      </w:r>
      <w:r w:rsidRPr="00164C7D">
        <w:rPr>
          <w:rFonts w:ascii="Times New Roman" w:hAnsi="Times New Roman"/>
          <w:color w:val="222222"/>
        </w:rPr>
        <w:t> предметных</w:t>
      </w:r>
      <w:r w:rsidRPr="00164C7D">
        <w:rPr>
          <w:rStyle w:val="matches"/>
          <w:rFonts w:ascii="Times New Roman" w:eastAsia="@Arial Unicode MS" w:hAnsi="Times New Roman"/>
          <w:color w:val="222222"/>
        </w:rPr>
        <w:t> результатов</w:t>
      </w:r>
      <w:r w:rsidRPr="00164C7D">
        <w:rPr>
          <w:rFonts w:ascii="Times New Roman" w:hAnsi="Times New Roman"/>
          <w:color w:val="222222"/>
        </w:rPr>
        <w:t> фиксируются в классном журнале.</w:t>
      </w:r>
      <w:bookmarkStart w:id="100" w:name="_Toc464992402"/>
    </w:p>
    <w:p w:rsidR="00835550" w:rsidRDefault="00835550" w:rsidP="00782EB3">
      <w:pPr>
        <w:pStyle w:val="afa"/>
        <w:spacing w:after="0"/>
        <w:rPr>
          <w:rFonts w:ascii="Times New Roman" w:hAnsi="Times New Roman"/>
          <w:sz w:val="24"/>
          <w:szCs w:val="24"/>
        </w:rPr>
      </w:pPr>
      <w:r>
        <w:rPr>
          <w:rFonts w:ascii="Times New Roman" w:hAnsi="Times New Roman"/>
          <w:b/>
          <w:color w:val="222222"/>
          <w:sz w:val="24"/>
          <w:szCs w:val="24"/>
          <w:shd w:val="clear" w:color="auto" w:fill="FFFFFF"/>
        </w:rPr>
        <w:t>Приложения</w:t>
      </w:r>
      <w:r w:rsidR="00DE7051" w:rsidRPr="00AC198B">
        <w:rPr>
          <w:rFonts w:ascii="Times New Roman" w:hAnsi="Times New Roman"/>
          <w:b/>
          <w:color w:val="222222"/>
          <w:sz w:val="24"/>
          <w:szCs w:val="24"/>
          <w:shd w:val="clear" w:color="auto" w:fill="FFFFFF"/>
        </w:rPr>
        <w:t>:</w:t>
      </w:r>
      <w:r w:rsidR="00DE7051" w:rsidRPr="00DE7051">
        <w:rPr>
          <w:rFonts w:ascii="Times New Roman" w:hAnsi="Times New Roman"/>
          <w:sz w:val="24"/>
          <w:szCs w:val="24"/>
        </w:rPr>
        <w:t xml:space="preserve"> </w:t>
      </w:r>
      <w:r w:rsidR="00DE7051" w:rsidRPr="004D0144">
        <w:rPr>
          <w:rFonts w:ascii="Times New Roman" w:hAnsi="Times New Roman"/>
          <w:sz w:val="24"/>
          <w:szCs w:val="24"/>
        </w:rPr>
        <w:t>Критерии оценивания на уровне основного общего образования</w:t>
      </w:r>
      <w:r>
        <w:rPr>
          <w:rFonts w:ascii="Times New Roman" w:hAnsi="Times New Roman"/>
          <w:sz w:val="24"/>
          <w:szCs w:val="24"/>
        </w:rPr>
        <w:t>;</w:t>
      </w:r>
    </w:p>
    <w:p w:rsidR="00835550" w:rsidRPr="00835550" w:rsidRDefault="00835550" w:rsidP="00782EB3">
      <w:pPr>
        <w:pStyle w:val="afa"/>
        <w:spacing w:after="0"/>
        <w:rPr>
          <w:rFonts w:ascii="Times New Roman" w:hAnsi="Times New Roman"/>
          <w:sz w:val="24"/>
          <w:szCs w:val="24"/>
        </w:rPr>
      </w:pPr>
      <w:r w:rsidRPr="00835550">
        <w:rPr>
          <w:rFonts w:ascii="Times New Roman" w:hAnsi="Times New Roman"/>
          <w:sz w:val="24"/>
          <w:szCs w:val="24"/>
        </w:rPr>
        <w:t xml:space="preserve">Положение </w:t>
      </w:r>
      <w:r w:rsidRPr="00835550">
        <w:rPr>
          <w:rFonts w:ascii="Times New Roman" w:hAnsi="Times New Roman"/>
          <w:bCs/>
          <w:sz w:val="24"/>
          <w:szCs w:val="24"/>
        </w:rPr>
        <w:t>о рабочей программе</w:t>
      </w:r>
    </w:p>
    <w:p w:rsidR="00835550" w:rsidRPr="00DE7051" w:rsidRDefault="00036238" w:rsidP="00782EB3">
      <w:pPr>
        <w:spacing w:after="0"/>
        <w:rPr>
          <w:rFonts w:ascii="Times New Roman" w:hAnsi="Times New Roman"/>
          <w:sz w:val="24"/>
          <w:szCs w:val="24"/>
        </w:rPr>
      </w:pPr>
      <w:r w:rsidRPr="00036238">
        <w:rPr>
          <w:rFonts w:ascii="Times New Roman" w:hAnsi="Times New Roman"/>
          <w:sz w:val="24"/>
          <w:szCs w:val="24"/>
        </w:rPr>
        <w:t>Cправка по итогам проведения внутришкольного контроля в ОО по теме: «Качество оценочных материалов рабочей программы»</w:t>
      </w:r>
    </w:p>
    <w:p w:rsidR="00752B0B" w:rsidRPr="00DE7051" w:rsidRDefault="00752B0B" w:rsidP="00782EB3">
      <w:pPr>
        <w:pStyle w:val="a7"/>
        <w:spacing w:before="0" w:beforeAutospacing="0" w:after="0" w:afterAutospacing="0"/>
        <w:rPr>
          <w:rFonts w:ascii="Times New Roman" w:hAnsi="Times New Roman"/>
          <w:b/>
        </w:rPr>
      </w:pPr>
      <w:r w:rsidRPr="00DE7051">
        <w:rPr>
          <w:rFonts w:ascii="Times New Roman" w:hAnsi="Times New Roman"/>
          <w:b/>
        </w:rPr>
        <w:t>1.3.3. Организация и содержание оценочных процедур</w:t>
      </w:r>
      <w:bookmarkEnd w:id="100"/>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222"/>
      </w:tblGrid>
      <w:tr w:rsidR="00EC7C68" w:rsidRPr="00BC0010" w:rsidTr="00001AAF">
        <w:tc>
          <w:tcPr>
            <w:tcW w:w="10349" w:type="dxa"/>
            <w:gridSpan w:val="2"/>
          </w:tcPr>
          <w:p w:rsidR="00EC7C68" w:rsidRPr="00BC0010" w:rsidRDefault="00EC7C68" w:rsidP="00001AAF">
            <w:pPr>
              <w:spacing w:line="240" w:lineRule="auto"/>
              <w:contextualSpacing/>
              <w:jc w:val="both"/>
              <w:rPr>
                <w:rStyle w:val="dash041e0431044b0447043d044b0439char1"/>
                <w:szCs w:val="24"/>
              </w:rPr>
            </w:pPr>
            <w:r w:rsidRPr="00BC0010">
              <w:rPr>
                <w:rFonts w:ascii="Times New Roman" w:hAnsi="Times New Roman"/>
                <w:sz w:val="24"/>
                <w:szCs w:val="24"/>
              </w:rPr>
              <w:t>Виды оценочной деятельности</w:t>
            </w:r>
          </w:p>
        </w:tc>
      </w:tr>
      <w:tr w:rsidR="00EC7C68" w:rsidRPr="00BC0010" w:rsidTr="00AB4C98">
        <w:tc>
          <w:tcPr>
            <w:tcW w:w="2127" w:type="dxa"/>
          </w:tcPr>
          <w:p w:rsidR="00EC7C68" w:rsidRPr="00A85158" w:rsidRDefault="00096879" w:rsidP="00001AAF">
            <w:pPr>
              <w:spacing w:line="240" w:lineRule="auto"/>
              <w:ind w:right="317"/>
              <w:contextualSpacing/>
              <w:jc w:val="both"/>
              <w:rPr>
                <w:rStyle w:val="dash041e0431044b0447043d044b0439char1"/>
                <w:szCs w:val="24"/>
              </w:rPr>
            </w:pPr>
            <w:r w:rsidRPr="00A85158">
              <w:rPr>
                <w:rFonts w:ascii="Times New Roman" w:hAnsi="Times New Roman"/>
                <w:sz w:val="24"/>
                <w:szCs w:val="24"/>
              </w:rPr>
              <w:t>С</w:t>
            </w:r>
            <w:r w:rsidR="00EC7C68" w:rsidRPr="00A85158">
              <w:rPr>
                <w:rFonts w:ascii="Times New Roman" w:hAnsi="Times New Roman"/>
                <w:sz w:val="24"/>
                <w:szCs w:val="24"/>
              </w:rPr>
              <w:t>тартовая диагностика</w:t>
            </w:r>
          </w:p>
        </w:tc>
        <w:tc>
          <w:tcPr>
            <w:tcW w:w="8222"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 xml:space="preserve">оценка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w:t>
            </w:r>
          </w:p>
        </w:tc>
      </w:tr>
      <w:tr w:rsidR="00EC7C68" w:rsidRPr="00BC0010" w:rsidTr="00AB4C98">
        <w:tc>
          <w:tcPr>
            <w:tcW w:w="2127" w:type="dxa"/>
          </w:tcPr>
          <w:p w:rsidR="00EC7C68" w:rsidRPr="00BC0010" w:rsidRDefault="00EC7C68"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Текущая оценка</w:t>
            </w:r>
          </w:p>
        </w:tc>
        <w:tc>
          <w:tcPr>
            <w:tcW w:w="8222"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 xml:space="preserve">процедура оценки индивидуального продвижения в освоении программы учебного предмета. </w:t>
            </w:r>
          </w:p>
        </w:tc>
      </w:tr>
      <w:tr w:rsidR="00EC7C68" w:rsidRPr="00BC0010" w:rsidTr="00AB4C98">
        <w:tc>
          <w:tcPr>
            <w:tcW w:w="2127" w:type="dxa"/>
          </w:tcPr>
          <w:p w:rsidR="00EC7C68" w:rsidRPr="00BC0010" w:rsidRDefault="00EC7C68"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Тематическая оценка</w:t>
            </w:r>
          </w:p>
        </w:tc>
        <w:tc>
          <w:tcPr>
            <w:tcW w:w="8222"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 xml:space="preserve">процедура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w:t>
            </w:r>
          </w:p>
        </w:tc>
      </w:tr>
      <w:tr w:rsidR="00EC7C68" w:rsidRPr="00BC0010" w:rsidTr="00AB4C98">
        <w:tc>
          <w:tcPr>
            <w:tcW w:w="2127" w:type="dxa"/>
          </w:tcPr>
          <w:p w:rsidR="00EC7C68" w:rsidRPr="00081822" w:rsidRDefault="00096879" w:rsidP="00001AAF">
            <w:pPr>
              <w:pStyle w:val="afffa"/>
              <w:spacing w:line="240" w:lineRule="auto"/>
              <w:ind w:firstLine="0"/>
              <w:contextualSpacing/>
              <w:rPr>
                <w:sz w:val="24"/>
                <w:szCs w:val="24"/>
              </w:rPr>
            </w:pPr>
            <w:r w:rsidRPr="00081822">
              <w:rPr>
                <w:sz w:val="24"/>
                <w:szCs w:val="24"/>
              </w:rPr>
              <w:t>П</w:t>
            </w:r>
            <w:r w:rsidR="00EC7C68" w:rsidRPr="00081822">
              <w:rPr>
                <w:sz w:val="24"/>
                <w:szCs w:val="24"/>
              </w:rPr>
              <w:t>ортфолио</w:t>
            </w:r>
          </w:p>
          <w:p w:rsidR="00EC7C68" w:rsidRPr="00BC0010" w:rsidRDefault="00EC7C68" w:rsidP="00001AAF">
            <w:pPr>
              <w:spacing w:line="240" w:lineRule="auto"/>
              <w:contextualSpacing/>
              <w:jc w:val="both"/>
              <w:rPr>
                <w:rFonts w:ascii="Times New Roman" w:hAnsi="Times New Roman"/>
                <w:sz w:val="24"/>
                <w:szCs w:val="24"/>
              </w:rPr>
            </w:pPr>
          </w:p>
        </w:tc>
        <w:tc>
          <w:tcPr>
            <w:tcW w:w="8222"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 xml:space="preserve">процедура оценки </w:t>
            </w:r>
            <w:r w:rsidRPr="00BC0010">
              <w:rPr>
                <w:rFonts w:ascii="Times New Roman" w:hAnsi="Times New Roman"/>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BC0010">
              <w:rPr>
                <w:rStyle w:val="dash041e0431044b0447043d044b0439char1"/>
                <w:szCs w:val="24"/>
              </w:rPr>
              <w:t>проявлений творческой инициативы</w:t>
            </w:r>
            <w:r w:rsidRPr="00BC0010">
              <w:rPr>
                <w:rFonts w:ascii="Times New Roman" w:hAnsi="Times New Roman"/>
                <w:sz w:val="24"/>
                <w:szCs w:val="24"/>
              </w:rPr>
              <w:t xml:space="preserve">, а также уровня </w:t>
            </w:r>
            <w:r w:rsidRPr="00BC0010">
              <w:rPr>
                <w:rStyle w:val="dash041e0431044b0447043d044b0439char1"/>
                <w:szCs w:val="24"/>
              </w:rPr>
              <w:t xml:space="preserve">высших достижений, демонстрируемых данным учащимся. </w:t>
            </w:r>
          </w:p>
        </w:tc>
      </w:tr>
      <w:tr w:rsidR="00EC7C68" w:rsidRPr="00BC0010" w:rsidTr="00AB4C98">
        <w:tc>
          <w:tcPr>
            <w:tcW w:w="2127" w:type="dxa"/>
          </w:tcPr>
          <w:p w:rsidR="00EC7C68" w:rsidRPr="00081822" w:rsidRDefault="00096879" w:rsidP="00001AAF">
            <w:pPr>
              <w:pStyle w:val="afffa"/>
              <w:spacing w:line="240" w:lineRule="auto"/>
              <w:ind w:firstLine="0"/>
              <w:contextualSpacing/>
              <w:rPr>
                <w:sz w:val="24"/>
                <w:szCs w:val="24"/>
              </w:rPr>
            </w:pPr>
            <w:r w:rsidRPr="00081822">
              <w:rPr>
                <w:sz w:val="24"/>
                <w:szCs w:val="24"/>
              </w:rPr>
              <w:t>В</w:t>
            </w:r>
            <w:r w:rsidR="00EC7C68" w:rsidRPr="00081822">
              <w:rPr>
                <w:sz w:val="24"/>
                <w:szCs w:val="24"/>
              </w:rPr>
              <w:t>нутришкольный мониторинг образовательных достижений</w:t>
            </w:r>
          </w:p>
        </w:tc>
        <w:tc>
          <w:tcPr>
            <w:tcW w:w="8222" w:type="dxa"/>
          </w:tcPr>
          <w:p w:rsidR="00EC7C68" w:rsidRPr="00BC0010" w:rsidRDefault="00EC7C68" w:rsidP="00CE25B0">
            <w:pPr>
              <w:spacing w:line="240" w:lineRule="auto"/>
              <w:contextualSpacing/>
              <w:rPr>
                <w:rStyle w:val="dash041e0431044b0447043d044b0439char1"/>
                <w:i/>
                <w:szCs w:val="24"/>
              </w:rPr>
            </w:pPr>
            <w:r w:rsidRPr="00BC0010">
              <w:rPr>
                <w:rStyle w:val="dash041e0431044b0447043d044b0439char1"/>
                <w:szCs w:val="24"/>
              </w:rPr>
              <w:t>оценка уровня достижения предметных и метапредметных результатов; оценка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оценка уровня профессионального мастерства учителя</w:t>
            </w:r>
            <w:r w:rsidRPr="00BC0010">
              <w:rPr>
                <w:rStyle w:val="dash041e0431044b0447043d044b0439char1"/>
                <w:i/>
                <w:szCs w:val="24"/>
              </w:rPr>
              <w:t xml:space="preserve">, </w:t>
            </w:r>
            <w:r w:rsidRPr="00BC0010">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tc>
      </w:tr>
      <w:tr w:rsidR="00EC7C68" w:rsidRPr="00BC0010" w:rsidTr="00AB4C98">
        <w:tc>
          <w:tcPr>
            <w:tcW w:w="2127"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 xml:space="preserve">Промежуточная аттестация </w:t>
            </w:r>
          </w:p>
          <w:p w:rsidR="00EC7C68" w:rsidRPr="00081822" w:rsidRDefault="00EC7C68" w:rsidP="00001AAF">
            <w:pPr>
              <w:pStyle w:val="afffa"/>
              <w:spacing w:line="240" w:lineRule="auto"/>
              <w:ind w:firstLine="0"/>
              <w:contextualSpacing/>
              <w:rPr>
                <w:sz w:val="24"/>
                <w:szCs w:val="24"/>
              </w:rPr>
            </w:pPr>
          </w:p>
        </w:tc>
        <w:tc>
          <w:tcPr>
            <w:tcW w:w="8222" w:type="dxa"/>
          </w:tcPr>
          <w:p w:rsidR="002171CD" w:rsidRPr="00F272D3" w:rsidRDefault="002171CD" w:rsidP="002171CD">
            <w:pPr>
              <w:pStyle w:val="a7"/>
              <w:spacing w:before="0" w:beforeAutospacing="0" w:after="150" w:afterAutospacing="0"/>
              <w:rPr>
                <w:rFonts w:ascii="Times New Roman" w:hAnsi="Times New Roman"/>
                <w:color w:val="222222"/>
              </w:rPr>
            </w:pPr>
            <w:r w:rsidRPr="00F272D3">
              <w:rPr>
                <w:rFonts w:ascii="Times New Roman" w:hAnsi="Times New Roman"/>
                <w:color w:val="222222"/>
              </w:rPr>
              <w:t>Промежуточная аттестация регламентируется  Положением  о формах, порядке, периодичности текущего контроля и промежуточной аттестации обучающихся</w:t>
            </w:r>
            <w:r w:rsidR="00F272D3" w:rsidRPr="00F272D3">
              <w:rPr>
                <w:rFonts w:ascii="Times New Roman" w:hAnsi="Times New Roman"/>
                <w:color w:val="222222"/>
              </w:rPr>
              <w:t>.</w:t>
            </w:r>
          </w:p>
          <w:p w:rsidR="002171CD" w:rsidRPr="00F272D3" w:rsidRDefault="002171CD" w:rsidP="002171CD">
            <w:pPr>
              <w:pStyle w:val="a7"/>
              <w:spacing w:before="0" w:beforeAutospacing="0" w:after="150" w:afterAutospacing="0"/>
              <w:rPr>
                <w:rFonts w:ascii="Times New Roman" w:hAnsi="Times New Roman"/>
                <w:color w:val="222222"/>
              </w:rPr>
            </w:pPr>
            <w:r w:rsidRPr="00F272D3">
              <w:rPr>
                <w:rFonts w:ascii="Times New Roman" w:hAnsi="Times New Roman"/>
                <w:color w:val="222222"/>
              </w:rPr>
              <w:t>Формы промежуточной аттестации определены учебным</w:t>
            </w:r>
            <w:r w:rsidRPr="00F272D3">
              <w:rPr>
                <w:rStyle w:val="matches"/>
                <w:rFonts w:ascii="Times New Roman" w:eastAsia="@Arial Unicode MS" w:hAnsi="Times New Roman"/>
                <w:color w:val="222222"/>
              </w:rPr>
              <w:t> планом</w:t>
            </w:r>
            <w:r w:rsidRPr="00F272D3">
              <w:rPr>
                <w:rFonts w:ascii="Times New Roman" w:hAnsi="Times New Roman"/>
                <w:color w:val="222222"/>
              </w:rPr>
              <w:t xml:space="preserve"> ООП. </w:t>
            </w:r>
          </w:p>
          <w:p w:rsidR="002171CD" w:rsidRPr="00F272D3" w:rsidRDefault="002171CD" w:rsidP="002171CD">
            <w:pPr>
              <w:pStyle w:val="a7"/>
              <w:spacing w:before="0" w:beforeAutospacing="0" w:after="150" w:afterAutospacing="0"/>
              <w:rPr>
                <w:rFonts w:ascii="Times New Roman" w:hAnsi="Times New Roman"/>
                <w:color w:val="222222"/>
              </w:rPr>
            </w:pPr>
            <w:r w:rsidRPr="00F272D3">
              <w:rPr>
                <w:rFonts w:ascii="Times New Roman" w:hAnsi="Times New Roman"/>
                <w:color w:val="222222"/>
              </w:rPr>
              <w:t>Сроки проведения промежуточной аттестации установлены календарным графиком ООП.</w:t>
            </w:r>
          </w:p>
          <w:p w:rsidR="00F272D3" w:rsidRPr="00F272D3" w:rsidRDefault="002171CD" w:rsidP="002171CD">
            <w:pPr>
              <w:pStyle w:val="a7"/>
              <w:spacing w:before="0" w:beforeAutospacing="0" w:after="150" w:afterAutospacing="0"/>
              <w:rPr>
                <w:rFonts w:ascii="Times New Roman" w:hAnsi="Times New Roman"/>
                <w:color w:val="222222"/>
              </w:rPr>
            </w:pPr>
            <w:r w:rsidRPr="00F272D3">
              <w:rPr>
                <w:rFonts w:ascii="Times New Roman" w:hAnsi="Times New Roman"/>
                <w:color w:val="222222"/>
              </w:rPr>
              <w:t>Готовит  контрольно-измерительные материалы для промежуточной аттестации:педагог-предметник, руководитель методического объединения.</w:t>
            </w:r>
          </w:p>
          <w:p w:rsidR="00EC7C68" w:rsidRPr="00F272D3" w:rsidRDefault="00F272D3" w:rsidP="00F272D3">
            <w:pPr>
              <w:pStyle w:val="a7"/>
              <w:spacing w:before="0" w:beforeAutospacing="0" w:after="150" w:afterAutospacing="0"/>
              <w:rPr>
                <w:rStyle w:val="dash041e0431044b0447043d044b0439char1"/>
                <w:color w:val="222222"/>
              </w:rPr>
            </w:pPr>
            <w:r w:rsidRPr="00F272D3">
              <w:rPr>
                <w:rFonts w:ascii="Times New Roman" w:hAnsi="Times New Roman"/>
                <w:color w:val="222222"/>
              </w:rPr>
              <w:t xml:space="preserve"> П</w:t>
            </w:r>
            <w:r w:rsidR="002171CD" w:rsidRPr="00F272D3">
              <w:rPr>
                <w:rFonts w:ascii="Times New Roman" w:hAnsi="Times New Roman"/>
                <w:color w:val="222222"/>
              </w:rPr>
              <w:t>омимо форм промежуточной аттестации (включая форму учета текущих</w:t>
            </w:r>
            <w:r w:rsidR="002171CD" w:rsidRPr="00F272D3">
              <w:rPr>
                <w:rStyle w:val="matches"/>
                <w:rFonts w:ascii="Times New Roman" w:eastAsia="@Arial Unicode MS" w:hAnsi="Times New Roman"/>
                <w:color w:val="222222"/>
              </w:rPr>
              <w:t> результатов</w:t>
            </w:r>
            <w:r w:rsidR="002171CD" w:rsidRPr="00F272D3">
              <w:rPr>
                <w:rFonts w:ascii="Times New Roman" w:hAnsi="Times New Roman"/>
                <w:color w:val="222222"/>
              </w:rPr>
              <w:t>), закреплен порядок зачета индивидуальных образовательных</w:t>
            </w:r>
            <w:r w:rsidR="002171CD" w:rsidRPr="00F272D3">
              <w:rPr>
                <w:rStyle w:val="matches"/>
                <w:rFonts w:ascii="Times New Roman" w:eastAsia="@Arial Unicode MS" w:hAnsi="Times New Roman"/>
                <w:color w:val="222222"/>
              </w:rPr>
              <w:t> достижений</w:t>
            </w:r>
            <w:r w:rsidR="002171CD" w:rsidRPr="00F272D3">
              <w:rPr>
                <w:rFonts w:ascii="Times New Roman" w:hAnsi="Times New Roman"/>
                <w:color w:val="222222"/>
              </w:rPr>
              <w:t> учащихся</w:t>
            </w:r>
            <w:r w:rsidR="00227878">
              <w:rPr>
                <w:rFonts w:ascii="Times New Roman" w:hAnsi="Times New Roman"/>
                <w:color w:val="222222"/>
              </w:rPr>
              <w:t xml:space="preserve"> в </w:t>
            </w:r>
            <w:r w:rsidR="002171CD" w:rsidRPr="00F272D3">
              <w:rPr>
                <w:rFonts w:ascii="Times New Roman" w:hAnsi="Times New Roman"/>
                <w:color w:val="222222"/>
              </w:rPr>
              <w:t>качестве</w:t>
            </w:r>
            <w:r w:rsidR="002171CD" w:rsidRPr="00F272D3">
              <w:rPr>
                <w:rStyle w:val="matches"/>
                <w:rFonts w:ascii="Times New Roman" w:eastAsia="@Arial Unicode MS" w:hAnsi="Times New Roman"/>
                <w:color w:val="222222"/>
              </w:rPr>
              <w:t> результатов</w:t>
            </w:r>
            <w:r w:rsidR="002171CD" w:rsidRPr="00F272D3">
              <w:rPr>
                <w:rFonts w:ascii="Times New Roman" w:hAnsi="Times New Roman"/>
                <w:color w:val="222222"/>
              </w:rPr>
              <w:t> промежуточной аттестации; отражена</w:t>
            </w:r>
            <w:r w:rsidR="002171CD" w:rsidRPr="00F272D3">
              <w:rPr>
                <w:rStyle w:val="matches"/>
                <w:rFonts w:ascii="Times New Roman" w:eastAsia="@Arial Unicode MS" w:hAnsi="Times New Roman"/>
                <w:color w:val="222222"/>
              </w:rPr>
              <w:t> система</w:t>
            </w:r>
            <w:r w:rsidR="002171CD" w:rsidRPr="00F272D3">
              <w:rPr>
                <w:rFonts w:ascii="Times New Roman" w:hAnsi="Times New Roman"/>
                <w:color w:val="222222"/>
              </w:rPr>
              <w:t> промежуточной аттестации экстернов; изложены локальные нормы по порядку ликвидации академических задолженностей.</w:t>
            </w:r>
            <w:r w:rsidR="00EC7C68" w:rsidRPr="00BC0010">
              <w:rPr>
                <w:rFonts w:ascii="Times New Roman" w:hAnsi="Times New Roman"/>
              </w:rPr>
              <w:t xml:space="preserve"> </w:t>
            </w:r>
          </w:p>
        </w:tc>
      </w:tr>
      <w:tr w:rsidR="00EC7C68" w:rsidRPr="00BC0010" w:rsidTr="00AB4C98">
        <w:tc>
          <w:tcPr>
            <w:tcW w:w="2127"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Государственная итоговая аттестация</w:t>
            </w:r>
          </w:p>
          <w:p w:rsidR="00EC7C68" w:rsidRPr="00081822" w:rsidRDefault="00EC7C68" w:rsidP="00001AAF">
            <w:pPr>
              <w:pStyle w:val="afffa"/>
              <w:spacing w:line="240" w:lineRule="auto"/>
              <w:ind w:firstLine="0"/>
              <w:contextualSpacing/>
              <w:rPr>
                <w:sz w:val="24"/>
                <w:szCs w:val="24"/>
              </w:rPr>
            </w:pPr>
          </w:p>
        </w:tc>
        <w:tc>
          <w:tcPr>
            <w:tcW w:w="8222" w:type="dxa"/>
          </w:tcPr>
          <w:p w:rsidR="00EC7C68" w:rsidRPr="00BC0010" w:rsidRDefault="00EC7C68" w:rsidP="00001AAF">
            <w:pPr>
              <w:spacing w:line="240" w:lineRule="auto"/>
              <w:contextualSpacing/>
              <w:jc w:val="both"/>
              <w:rPr>
                <w:rStyle w:val="dash041e0431044b0447043d044b0439char1"/>
                <w:szCs w:val="24"/>
              </w:rPr>
            </w:pPr>
            <w:r w:rsidRPr="00BC0010">
              <w:rPr>
                <w:rFonts w:ascii="Times New Roman" w:hAnsi="Times New Roman"/>
                <w:bCs/>
                <w:iCs/>
                <w:sz w:val="24"/>
                <w:szCs w:val="24"/>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tc>
      </w:tr>
      <w:tr w:rsidR="00EC7C68" w:rsidRPr="00BC0010" w:rsidTr="00AB4C98">
        <w:tc>
          <w:tcPr>
            <w:tcW w:w="2127"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Итоговая оценка</w:t>
            </w:r>
          </w:p>
        </w:tc>
        <w:tc>
          <w:tcPr>
            <w:tcW w:w="8222" w:type="dxa"/>
          </w:tcPr>
          <w:p w:rsidR="00EC7C68" w:rsidRPr="00BC0010" w:rsidRDefault="00EC7C68" w:rsidP="00001AAF">
            <w:pPr>
              <w:spacing w:line="240" w:lineRule="auto"/>
              <w:contextualSpacing/>
              <w:jc w:val="both"/>
              <w:rPr>
                <w:rFonts w:ascii="Times New Roman" w:hAnsi="Times New Roman"/>
                <w:bCs/>
                <w:iCs/>
                <w:sz w:val="24"/>
                <w:szCs w:val="24"/>
                <w:lang w:eastAsia="ru-RU"/>
              </w:rPr>
            </w:pPr>
            <w:r w:rsidRPr="00BC0010">
              <w:rPr>
                <w:rStyle w:val="dash041e0431044b0447043d044b0439char1"/>
                <w:szCs w:val="24"/>
              </w:rPr>
              <w:t xml:space="preserve">по предмету </w:t>
            </w:r>
            <w:r w:rsidRPr="00BC0010">
              <w:rPr>
                <w:rFonts w:ascii="Times New Roman" w:hAnsi="Times New Roman"/>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BC0010">
              <w:rPr>
                <w:rFonts w:ascii="Times New Roman" w:hAnsi="Times New Roman"/>
                <w:i/>
                <w:sz w:val="24"/>
                <w:szCs w:val="24"/>
                <w:lang w:eastAsia="ru-RU"/>
              </w:rPr>
              <w:t xml:space="preserve">. </w:t>
            </w:r>
            <w:r w:rsidRPr="00BC0010">
              <w:rPr>
                <w:rFonts w:ascii="Times New Roman" w:hAnsi="Times New Roman"/>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r w:rsidRPr="00BC0010">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BC0010">
              <w:rPr>
                <w:rFonts w:ascii="Times New Roman" w:hAnsi="Times New Roman"/>
                <w:sz w:val="24"/>
                <w:szCs w:val="24"/>
                <w:lang w:eastAsia="ru-RU"/>
              </w:rPr>
              <w:t>– аттестате об основном общем образовании</w:t>
            </w:r>
            <w:r w:rsidRPr="00BC0010">
              <w:rPr>
                <w:rStyle w:val="dash041e0431044b0447043d044b0439char1"/>
                <w:szCs w:val="24"/>
              </w:rPr>
              <w:t>.</w:t>
            </w:r>
          </w:p>
        </w:tc>
      </w:tr>
      <w:tr w:rsidR="00EC7C68" w:rsidRPr="00BC0010" w:rsidTr="00AB4C98">
        <w:tc>
          <w:tcPr>
            <w:tcW w:w="2127"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Итоговая оценка</w:t>
            </w:r>
          </w:p>
        </w:tc>
        <w:tc>
          <w:tcPr>
            <w:tcW w:w="8222" w:type="dxa"/>
          </w:tcPr>
          <w:p w:rsidR="00EC7C68" w:rsidRPr="00BC0010" w:rsidRDefault="00EC7C68" w:rsidP="00001AAF">
            <w:pPr>
              <w:spacing w:line="240" w:lineRule="auto"/>
              <w:contextualSpacing/>
              <w:jc w:val="both"/>
              <w:rPr>
                <w:rStyle w:val="dash041e0431044b0447043d044b0439char1"/>
                <w:szCs w:val="24"/>
                <w:lang w:eastAsia="ru-RU"/>
              </w:rPr>
            </w:pPr>
            <w:r w:rsidRPr="00BC0010">
              <w:rPr>
                <w:rStyle w:val="dash041e0431044b0447043d044b0439char1"/>
                <w:szCs w:val="24"/>
              </w:rPr>
              <w:t xml:space="preserve">по междисциплинарным программам </w:t>
            </w:r>
            <w:r w:rsidRPr="00BC0010">
              <w:rPr>
                <w:rFonts w:ascii="Times New Roman" w:hAnsi="Times New Roman"/>
                <w:sz w:val="24"/>
                <w:szCs w:val="24"/>
                <w:lang w:eastAsia="ru-RU"/>
              </w:rPr>
              <w:t>ставится на основе результатов внутришкольного мониторинга и фиксируется в характеристике учащегося.</w:t>
            </w:r>
            <w:r w:rsidR="00096879" w:rsidRPr="00BC0010">
              <w:rPr>
                <w:rFonts w:ascii="Times New Roman" w:hAnsi="Times New Roman"/>
                <w:sz w:val="24"/>
                <w:szCs w:val="24"/>
                <w:lang w:eastAsia="ru-RU"/>
              </w:rPr>
              <w:t xml:space="preserve"> </w:t>
            </w:r>
            <w:r w:rsidRPr="00BC0010">
              <w:rPr>
                <w:rFonts w:ascii="Times New Roman" w:hAnsi="Times New Roman"/>
                <w:sz w:val="24"/>
                <w:szCs w:val="24"/>
                <w:lang w:eastAsia="ru-RU"/>
              </w:rPr>
              <w:t>Характеристика готовится на основании: объективных показателей образовательных достижений обучающегося на уровне основного образования, портфолио выпускника; экспертных оценок классного руководителя и учителей, обучавших данного выпускника на уровне основного общего образования.</w:t>
            </w:r>
          </w:p>
        </w:tc>
      </w:tr>
    </w:tbl>
    <w:p w:rsidR="001B5FE7" w:rsidRPr="00BC0010" w:rsidRDefault="001B5FE7" w:rsidP="00D21D70">
      <w:pPr>
        <w:spacing w:line="240" w:lineRule="auto"/>
        <w:contextualSpacing/>
        <w:rPr>
          <w:rStyle w:val="dash041e0431044b0447043d044b0439char1"/>
          <w:szCs w:val="24"/>
        </w:rPr>
      </w:pPr>
    </w:p>
    <w:p w:rsidR="007C45FB" w:rsidRPr="001F2491" w:rsidRDefault="007C45FB" w:rsidP="00A232FF">
      <w:pPr>
        <w:pStyle w:val="1"/>
      </w:pPr>
      <w:bookmarkStart w:id="101" w:name="_Toc464992403"/>
      <w:r w:rsidRPr="001F2491">
        <w:t>2. Содержательный раздел.</w:t>
      </w:r>
      <w:bookmarkEnd w:id="101"/>
    </w:p>
    <w:p w:rsidR="007C45FB" w:rsidRPr="00D06723" w:rsidRDefault="007C45FB" w:rsidP="001F2491">
      <w:pPr>
        <w:pStyle w:val="2"/>
        <w:spacing w:line="240" w:lineRule="auto"/>
        <w:rPr>
          <w:rStyle w:val="212"/>
          <w:b/>
          <w:color w:val="auto"/>
          <w:sz w:val="22"/>
          <w:szCs w:val="22"/>
        </w:rPr>
      </w:pPr>
      <w:bookmarkStart w:id="102" w:name="_Toc464992404"/>
      <w:r w:rsidRPr="00D06723">
        <w:rPr>
          <w:rStyle w:val="212"/>
          <w:b/>
          <w:color w:val="auto"/>
          <w:sz w:val="22"/>
          <w:szCs w:val="22"/>
        </w:rPr>
        <w:t>2.1. Программа развития УУД, включающая формирование компетенций обучающихся в области использования ИКТ, учебно-исследовательской и проектной деятельности</w:t>
      </w:r>
      <w:bookmarkEnd w:id="102"/>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BC0010" w:rsidRPr="00D06723" w:rsidRDefault="007C45FB" w:rsidP="001F2491">
      <w:pPr>
        <w:pStyle w:val="3"/>
        <w:rPr>
          <w:sz w:val="22"/>
          <w:szCs w:val="22"/>
        </w:rPr>
      </w:pPr>
      <w:bookmarkStart w:id="103" w:name="_Toc464992405"/>
      <w:r w:rsidRPr="00D06723">
        <w:rPr>
          <w:sz w:val="22"/>
          <w:szCs w:val="22"/>
        </w:rPr>
        <w:t>2.1.1. Цели и задачи программы, описание ее места и роли в реализации требований ФГОС</w:t>
      </w:r>
      <w:bookmarkEnd w:id="103"/>
    </w:p>
    <w:p w:rsidR="00BC0010" w:rsidRPr="001F2491" w:rsidRDefault="007C45FB" w:rsidP="001F2491">
      <w:pPr>
        <w:ind w:firstLine="709"/>
        <w:jc w:val="both"/>
        <w:rPr>
          <w:rFonts w:ascii="Times New Roman" w:hAnsi="Times New Roman"/>
          <w:b/>
          <w:sz w:val="24"/>
        </w:rPr>
      </w:pPr>
      <w:r w:rsidRPr="001F2491">
        <w:rPr>
          <w:rFonts w:ascii="Times New Roman" w:hAnsi="Times New Roman"/>
          <w:bCs/>
          <w:sz w:val="24"/>
        </w:rPr>
        <w:t>Целью программы</w:t>
      </w:r>
      <w:r w:rsidRPr="001F2491">
        <w:rPr>
          <w:rFonts w:ascii="Times New Roman" w:hAnsi="Times New Roman"/>
          <w:sz w:val="24"/>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r w:rsidR="00BC0010" w:rsidRPr="001F2491">
        <w:rPr>
          <w:rFonts w:ascii="Times New Roman" w:hAnsi="Times New Roman"/>
          <w:sz w:val="24"/>
        </w:rPr>
        <w:t xml:space="preserve"> </w:t>
      </w:r>
    </w:p>
    <w:p w:rsidR="007C45FB" w:rsidRPr="001F2491" w:rsidRDefault="007C45FB" w:rsidP="001F2491">
      <w:pPr>
        <w:ind w:firstLine="709"/>
        <w:jc w:val="both"/>
        <w:rPr>
          <w:rFonts w:ascii="Times New Roman" w:hAnsi="Times New Roman"/>
          <w:b/>
          <w:sz w:val="24"/>
        </w:rPr>
      </w:pPr>
      <w:r w:rsidRPr="001F2491">
        <w:rPr>
          <w:rFonts w:ascii="Times New Roman" w:hAnsi="Times New Roman"/>
          <w:sz w:val="24"/>
        </w:rPr>
        <w:t xml:space="preserve">В соответствии с указанной целью программа развития УУД в основной школе определяет следующие </w:t>
      </w:r>
      <w:r w:rsidRPr="001F2491">
        <w:rPr>
          <w:rFonts w:ascii="Times New Roman" w:hAnsi="Times New Roman"/>
          <w:bCs/>
          <w:sz w:val="24"/>
        </w:rPr>
        <w:t>задачи</w:t>
      </w:r>
      <w:r w:rsidRPr="001F2491">
        <w:rPr>
          <w:rFonts w:ascii="Times New Roman" w:hAnsi="Times New Roman"/>
          <w:sz w:val="24"/>
        </w:rPr>
        <w:t>:</w:t>
      </w:r>
    </w:p>
    <w:p w:rsidR="007C45FB" w:rsidRPr="00BC0010" w:rsidRDefault="007C45FB" w:rsidP="00BC0010">
      <w:pPr>
        <w:pStyle w:val="a7"/>
        <w:widowControl w:val="0"/>
        <w:numPr>
          <w:ilvl w:val="0"/>
          <w:numId w:val="1"/>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организация взаимодействия педагогов и обучающихся и их родителей по развитию УУД в основной школе;</w:t>
      </w:r>
    </w:p>
    <w:p w:rsidR="007C45FB" w:rsidRPr="00BC0010" w:rsidRDefault="007C45FB" w:rsidP="00BC0010">
      <w:pPr>
        <w:pStyle w:val="a7"/>
        <w:widowControl w:val="0"/>
        <w:numPr>
          <w:ilvl w:val="0"/>
          <w:numId w:val="1"/>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C45FB" w:rsidRPr="00BC0010" w:rsidRDefault="007C45FB" w:rsidP="00BC0010">
      <w:pPr>
        <w:pStyle w:val="a7"/>
        <w:widowControl w:val="0"/>
        <w:numPr>
          <w:ilvl w:val="0"/>
          <w:numId w:val="1"/>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включение развивающих задач как в урочную, так и внеурочную деятельность обучающихся;</w:t>
      </w:r>
    </w:p>
    <w:p w:rsidR="007C45FB" w:rsidRPr="00BC0010" w:rsidRDefault="007C45FB" w:rsidP="00BC0010">
      <w:pPr>
        <w:pStyle w:val="a7"/>
        <w:widowControl w:val="0"/>
        <w:numPr>
          <w:ilvl w:val="0"/>
          <w:numId w:val="1"/>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7C45FB" w:rsidRPr="00D06723" w:rsidRDefault="007C45FB" w:rsidP="00BC0010">
      <w:pPr>
        <w:pStyle w:val="3"/>
        <w:ind w:firstLine="709"/>
        <w:contextualSpacing/>
        <w:rPr>
          <w:sz w:val="22"/>
          <w:szCs w:val="22"/>
        </w:rPr>
      </w:pPr>
      <w:bookmarkStart w:id="104" w:name="_Toc464992406"/>
      <w:r w:rsidRPr="00D06723">
        <w:rPr>
          <w:sz w:val="22"/>
          <w:szCs w:val="22"/>
        </w:rPr>
        <w:t>2.1.2. Описание понятий, функций, состава и характеристик УУД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образовательного процесса</w:t>
      </w:r>
      <w:bookmarkEnd w:id="104"/>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К принципам формирования УУД в основной школе можно отнести следующие:</w:t>
      </w:r>
    </w:p>
    <w:p w:rsidR="007C45FB" w:rsidRPr="00BC0010" w:rsidRDefault="007C45FB" w:rsidP="00BC0010">
      <w:pPr>
        <w:pStyle w:val="a7"/>
        <w:widowControl w:val="0"/>
        <w:numPr>
          <w:ilvl w:val="0"/>
          <w:numId w:val="2"/>
        </w:numPr>
        <w:tabs>
          <w:tab w:val="clear" w:pos="720"/>
          <w:tab w:val="left" w:pos="1134"/>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формирование УУД – задача, сквозная для всего образовательного процесса (урочная, внеурочная деятельность);</w:t>
      </w:r>
    </w:p>
    <w:p w:rsidR="007C45FB" w:rsidRPr="00BC0010" w:rsidRDefault="007C45FB" w:rsidP="00BC0010">
      <w:pPr>
        <w:pStyle w:val="a7"/>
        <w:widowControl w:val="0"/>
        <w:numPr>
          <w:ilvl w:val="0"/>
          <w:numId w:val="2"/>
        </w:numPr>
        <w:tabs>
          <w:tab w:val="clear" w:pos="720"/>
          <w:tab w:val="left" w:pos="1134"/>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формирование УУД обязательно требует работы с предметным или междисципдинарным содержанием;</w:t>
      </w:r>
    </w:p>
    <w:p w:rsidR="007C45FB" w:rsidRPr="00BC0010" w:rsidRDefault="007C45FB" w:rsidP="00BC0010">
      <w:pPr>
        <w:pStyle w:val="a7"/>
        <w:widowControl w:val="0"/>
        <w:numPr>
          <w:ilvl w:val="0"/>
          <w:numId w:val="2"/>
        </w:numPr>
        <w:tabs>
          <w:tab w:val="clear" w:pos="720"/>
          <w:tab w:val="left" w:pos="1134"/>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7C45FB" w:rsidRPr="00BC0010" w:rsidRDefault="007C45FB" w:rsidP="00BC0010">
      <w:pPr>
        <w:pStyle w:val="a7"/>
        <w:widowControl w:val="0"/>
        <w:numPr>
          <w:ilvl w:val="0"/>
          <w:numId w:val="2"/>
        </w:numPr>
        <w:tabs>
          <w:tab w:val="clear" w:pos="720"/>
          <w:tab w:val="left" w:pos="1134"/>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C45FB" w:rsidRPr="00BC0010" w:rsidRDefault="007C45FB" w:rsidP="00BC0010">
      <w:pPr>
        <w:pStyle w:val="a7"/>
        <w:widowControl w:val="0"/>
        <w:numPr>
          <w:ilvl w:val="0"/>
          <w:numId w:val="2"/>
        </w:numPr>
        <w:tabs>
          <w:tab w:val="clear" w:pos="720"/>
          <w:tab w:val="left" w:pos="1134"/>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7C45FB" w:rsidRPr="00BC0010" w:rsidRDefault="007C45FB" w:rsidP="00BC0010">
      <w:pPr>
        <w:pStyle w:val="a7"/>
        <w:widowControl w:val="0"/>
        <w:numPr>
          <w:ilvl w:val="0"/>
          <w:numId w:val="2"/>
        </w:numPr>
        <w:tabs>
          <w:tab w:val="clear" w:pos="720"/>
          <w:tab w:val="left" w:pos="1134"/>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C45FB" w:rsidRPr="00D06723" w:rsidRDefault="007C45FB" w:rsidP="00BC0010">
      <w:pPr>
        <w:pStyle w:val="3"/>
        <w:ind w:firstLine="709"/>
        <w:contextualSpacing/>
        <w:rPr>
          <w:sz w:val="22"/>
          <w:szCs w:val="22"/>
        </w:rPr>
      </w:pPr>
      <w:bookmarkStart w:id="105" w:name="_Toc464992407"/>
      <w:r w:rsidRPr="00D06723">
        <w:rPr>
          <w:sz w:val="22"/>
          <w:szCs w:val="22"/>
        </w:rPr>
        <w:t>2.1.3. Типовые задачи применения УУД</w:t>
      </w:r>
      <w:bookmarkEnd w:id="105"/>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Различаются два типа заданий, связанных с УУД:</w:t>
      </w:r>
    </w:p>
    <w:p w:rsidR="007C45FB" w:rsidRPr="00BC0010" w:rsidRDefault="007C45FB" w:rsidP="00BC0010">
      <w:pPr>
        <w:pStyle w:val="a7"/>
        <w:widowControl w:val="0"/>
        <w:numPr>
          <w:ilvl w:val="0"/>
          <w:numId w:val="9"/>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задания, позволяющие в рамках образовательного процесса сформировать УУД;</w:t>
      </w:r>
    </w:p>
    <w:p w:rsidR="007C45FB" w:rsidRPr="00BC0010" w:rsidRDefault="007C45FB" w:rsidP="00BC0010">
      <w:pPr>
        <w:pStyle w:val="a7"/>
        <w:widowControl w:val="0"/>
        <w:numPr>
          <w:ilvl w:val="0"/>
          <w:numId w:val="9"/>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задания, позволяющие диагностировать уровень сформированности УУД.</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В основной школе возможно использовать в том числе следующие типы задач:</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1. Задачи, формирующие коммуникативные УУД:</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учет позиции партнера;</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организацию и осуществление сотрудничества;</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передачу информации и отображение предметного содержания;</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тренинги коммуникативных навыков;</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ролевые игры.</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2. Задачи, формирующие познавательные УУД:</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проекты на выстраивание стратегии поиска решения задач;</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задачи на сериацию, сравнение, оценивание;</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проведение эмпирического исследования;</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проведение теоретического исследования;</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смысловое чтение.</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3. Задачи, формирующие регулятивные УУД:</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планирование;</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ориентировку в ситуации;</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прогнозирование;</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целеполагание;</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принятие решения;</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самоконтроль.</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7C45FB" w:rsidRPr="00D06723" w:rsidRDefault="007C45FB" w:rsidP="00001AAF">
      <w:pPr>
        <w:pStyle w:val="3"/>
        <w:ind w:firstLine="709"/>
        <w:contextualSpacing/>
        <w:rPr>
          <w:sz w:val="22"/>
          <w:szCs w:val="22"/>
        </w:rPr>
      </w:pPr>
      <w:bookmarkStart w:id="106" w:name="_Toc464992408"/>
      <w:r w:rsidRPr="00D06723">
        <w:rPr>
          <w:sz w:val="22"/>
          <w:szCs w:val="22"/>
        </w:rPr>
        <w:t>2.1.4. 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ИКТ-компетенций</w:t>
      </w:r>
      <w:bookmarkEnd w:id="106"/>
    </w:p>
    <w:p w:rsidR="007C45FB" w:rsidRPr="00BC0010" w:rsidRDefault="007C45FB" w:rsidP="00001AAF">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Специфика</w:t>
      </w:r>
      <w:r w:rsidRPr="00BC0010">
        <w:rPr>
          <w:rFonts w:ascii="Times New Roman" w:hAnsi="Times New Roman"/>
          <w:b/>
          <w:bCs/>
        </w:rPr>
        <w:t xml:space="preserve"> проектной деятельности обучающихся </w:t>
      </w:r>
      <w:r w:rsidRPr="00BC0010">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Особенностью </w:t>
      </w:r>
      <w:r w:rsidRPr="00BC0010">
        <w:rPr>
          <w:rFonts w:ascii="Times New Roman" w:hAnsi="Times New Roman"/>
          <w:b/>
          <w:bCs/>
        </w:rPr>
        <w:t xml:space="preserve">учебно-исследовательской деятельности </w:t>
      </w:r>
      <w:r w:rsidRPr="00BC0010">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Учебно-исследовательская работа учащихся может быть организована по двум направлениям:</w:t>
      </w:r>
    </w:p>
    <w:p w:rsidR="007C45FB" w:rsidRPr="00BC0010" w:rsidRDefault="007C45FB" w:rsidP="00BC0010">
      <w:pPr>
        <w:pStyle w:val="a7"/>
        <w:widowControl w:val="0"/>
        <w:numPr>
          <w:ilvl w:val="0"/>
          <w:numId w:val="3"/>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7C45FB" w:rsidRPr="00BC0010" w:rsidRDefault="007C45FB" w:rsidP="00BC0010">
      <w:pPr>
        <w:pStyle w:val="a7"/>
        <w:widowControl w:val="0"/>
        <w:numPr>
          <w:ilvl w:val="0"/>
          <w:numId w:val="3"/>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C45FB" w:rsidRPr="00BC0010" w:rsidRDefault="007C45FB" w:rsidP="00D06723">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r w:rsidR="00D06723">
        <w:rPr>
          <w:rFonts w:ascii="Times New Roman" w:hAnsi="Times New Roman"/>
        </w:rPr>
        <w:t xml:space="preserve"> </w:t>
      </w:r>
      <w:r w:rsidRPr="00BC0010">
        <w:rPr>
          <w:rFonts w:ascii="Times New Roman" w:hAnsi="Times New Roman"/>
        </w:rPr>
        <w:t>исследовательское;</w:t>
      </w:r>
      <w:r w:rsidR="00D06723">
        <w:rPr>
          <w:rFonts w:ascii="Times New Roman" w:hAnsi="Times New Roman"/>
        </w:rPr>
        <w:t xml:space="preserve"> </w:t>
      </w:r>
      <w:r w:rsidRPr="00BC0010">
        <w:rPr>
          <w:rFonts w:ascii="Times New Roman" w:hAnsi="Times New Roman"/>
        </w:rPr>
        <w:t>инженерное;</w:t>
      </w:r>
      <w:r w:rsidR="00D06723">
        <w:rPr>
          <w:rFonts w:ascii="Times New Roman" w:hAnsi="Times New Roman"/>
        </w:rPr>
        <w:t xml:space="preserve"> </w:t>
      </w:r>
      <w:r w:rsidRPr="00BC0010">
        <w:rPr>
          <w:rFonts w:ascii="Times New Roman" w:hAnsi="Times New Roman"/>
        </w:rPr>
        <w:t>прикладное;</w:t>
      </w:r>
      <w:r w:rsidR="00D06723">
        <w:rPr>
          <w:rFonts w:ascii="Times New Roman" w:hAnsi="Times New Roman"/>
        </w:rPr>
        <w:t xml:space="preserve"> </w:t>
      </w:r>
      <w:r w:rsidRPr="00BC0010">
        <w:rPr>
          <w:rFonts w:ascii="Times New Roman" w:hAnsi="Times New Roman"/>
        </w:rPr>
        <w:t>информационное;</w:t>
      </w:r>
      <w:r w:rsidR="00D06723">
        <w:rPr>
          <w:rFonts w:ascii="Times New Roman" w:hAnsi="Times New Roman"/>
        </w:rPr>
        <w:t xml:space="preserve"> </w:t>
      </w:r>
      <w:r w:rsidRPr="00BC0010">
        <w:rPr>
          <w:rFonts w:ascii="Times New Roman" w:hAnsi="Times New Roman"/>
        </w:rPr>
        <w:t>социальное;</w:t>
      </w:r>
      <w:r w:rsidR="00D06723">
        <w:rPr>
          <w:rFonts w:ascii="Times New Roman" w:hAnsi="Times New Roman"/>
        </w:rPr>
        <w:t xml:space="preserve"> </w:t>
      </w:r>
      <w:r w:rsidRPr="00BC0010">
        <w:rPr>
          <w:rFonts w:ascii="Times New Roman" w:hAnsi="Times New Roman"/>
        </w:rPr>
        <w:t>игровое;</w:t>
      </w:r>
      <w:r w:rsidR="00D06723">
        <w:rPr>
          <w:rFonts w:ascii="Times New Roman" w:hAnsi="Times New Roman"/>
        </w:rPr>
        <w:t xml:space="preserve"> </w:t>
      </w:r>
      <w:r w:rsidRPr="00BC0010">
        <w:rPr>
          <w:rFonts w:ascii="Times New Roman" w:hAnsi="Times New Roman"/>
        </w:rPr>
        <w:t>творческое.</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441848" w:rsidRDefault="00441848" w:rsidP="00BC0010">
      <w:pPr>
        <w:pStyle w:val="a7"/>
        <w:widowControl w:val="0"/>
        <w:tabs>
          <w:tab w:val="left" w:pos="567"/>
        </w:tabs>
        <w:spacing w:before="0" w:beforeAutospacing="0" w:after="0" w:afterAutospacing="0"/>
        <w:ind w:firstLine="709"/>
        <w:contextualSpacing/>
        <w:jc w:val="both"/>
        <w:rPr>
          <w:rFonts w:ascii="Times New Roman" w:hAnsi="Times New Roman"/>
        </w:rPr>
      </w:pP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Формы организации учебно-исследовательской деятельности на урочных занятиях могут быть следующими:</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Формы организации учебно-исследовательской деятельности на внеурочных занятиях могут быть следующими:</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исследовательская практика обучающихся;</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C45FB" w:rsidRPr="00BC0010" w:rsidRDefault="007C45FB" w:rsidP="00D06723">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Среди возможных форм представления результатов проектной деятельности можно выделить следующие:</w:t>
      </w:r>
      <w:r w:rsidR="00D06723">
        <w:rPr>
          <w:rFonts w:ascii="Times New Roman" w:hAnsi="Times New Roman"/>
        </w:rPr>
        <w:t xml:space="preserve"> </w:t>
      </w:r>
      <w:r w:rsidRPr="00BC0010">
        <w:rPr>
          <w:rFonts w:ascii="Times New Roman" w:hAnsi="Times New Roman"/>
        </w:rPr>
        <w:t xml:space="preserve">макеты, модели, рабочие установки, схемы, </w:t>
      </w:r>
      <w:proofErr w:type="spellStart"/>
      <w:r w:rsidRPr="00BC0010">
        <w:rPr>
          <w:rFonts w:ascii="Times New Roman" w:hAnsi="Times New Roman"/>
        </w:rPr>
        <w:t>план-карты</w:t>
      </w:r>
      <w:proofErr w:type="spellEnd"/>
      <w:r w:rsidRPr="00BC0010">
        <w:rPr>
          <w:rFonts w:ascii="Times New Roman" w:hAnsi="Times New Roman"/>
        </w:rPr>
        <w:t>;</w:t>
      </w:r>
      <w:r w:rsidR="00D06723">
        <w:rPr>
          <w:rFonts w:ascii="Times New Roman" w:hAnsi="Times New Roman"/>
        </w:rPr>
        <w:t xml:space="preserve"> </w:t>
      </w:r>
      <w:proofErr w:type="spellStart"/>
      <w:r w:rsidRPr="00BC0010">
        <w:rPr>
          <w:rFonts w:ascii="Times New Roman" w:hAnsi="Times New Roman"/>
        </w:rPr>
        <w:t>постеры</w:t>
      </w:r>
      <w:proofErr w:type="spellEnd"/>
      <w:r w:rsidRPr="00BC0010">
        <w:rPr>
          <w:rFonts w:ascii="Times New Roman" w:hAnsi="Times New Roman"/>
        </w:rPr>
        <w:t>, презентации;</w:t>
      </w:r>
      <w:r w:rsidR="00D06723">
        <w:rPr>
          <w:rFonts w:ascii="Times New Roman" w:hAnsi="Times New Roman"/>
        </w:rPr>
        <w:t xml:space="preserve"> </w:t>
      </w:r>
      <w:r w:rsidRPr="00BC0010">
        <w:rPr>
          <w:rFonts w:ascii="Times New Roman" w:hAnsi="Times New Roman"/>
        </w:rPr>
        <w:t>альбомы, буклеты, брошюры, книги;</w:t>
      </w:r>
      <w:r w:rsidR="00D06723">
        <w:rPr>
          <w:rFonts w:ascii="Times New Roman" w:hAnsi="Times New Roman"/>
        </w:rPr>
        <w:t xml:space="preserve"> </w:t>
      </w:r>
      <w:r w:rsidRPr="00BC0010">
        <w:rPr>
          <w:rFonts w:ascii="Times New Roman" w:hAnsi="Times New Roman"/>
        </w:rPr>
        <w:t>реконструкции событий;</w:t>
      </w:r>
      <w:r w:rsidR="00D06723">
        <w:rPr>
          <w:rFonts w:ascii="Times New Roman" w:hAnsi="Times New Roman"/>
        </w:rPr>
        <w:t xml:space="preserve"> </w:t>
      </w:r>
      <w:r w:rsidRPr="00BC0010">
        <w:rPr>
          <w:rFonts w:ascii="Times New Roman" w:hAnsi="Times New Roman"/>
        </w:rPr>
        <w:t>эссе, рассказы, стихи, рисунки;</w:t>
      </w:r>
      <w:r w:rsidR="00D06723">
        <w:rPr>
          <w:rFonts w:ascii="Times New Roman" w:hAnsi="Times New Roman"/>
        </w:rPr>
        <w:t xml:space="preserve">  </w:t>
      </w:r>
      <w:r w:rsidRPr="00BC0010">
        <w:rPr>
          <w:rFonts w:ascii="Times New Roman" w:hAnsi="Times New Roman"/>
        </w:rPr>
        <w:t>результаты исследовательских экспедиций, обработки архивов и мемуаров;</w:t>
      </w:r>
      <w:r w:rsidR="00D06723">
        <w:rPr>
          <w:rFonts w:ascii="Times New Roman" w:hAnsi="Times New Roman"/>
        </w:rPr>
        <w:t xml:space="preserve"> </w:t>
      </w:r>
      <w:r w:rsidRPr="00BC0010">
        <w:rPr>
          <w:rFonts w:ascii="Times New Roman" w:hAnsi="Times New Roman"/>
        </w:rPr>
        <w:t>документальные фильмы, мультфильмы;</w:t>
      </w:r>
      <w:r w:rsidR="00D06723">
        <w:rPr>
          <w:rFonts w:ascii="Times New Roman" w:hAnsi="Times New Roman"/>
        </w:rPr>
        <w:t xml:space="preserve"> </w:t>
      </w:r>
      <w:r w:rsidRPr="00BC0010">
        <w:rPr>
          <w:rFonts w:ascii="Times New Roman" w:hAnsi="Times New Roman"/>
        </w:rPr>
        <w:t>выставки, игры, тематические вечера, концерты;</w:t>
      </w:r>
    </w:p>
    <w:p w:rsidR="007C45FB" w:rsidRPr="00BC0010" w:rsidRDefault="007C45FB" w:rsidP="00D06723">
      <w:pPr>
        <w:pStyle w:val="a7"/>
        <w:widowControl w:val="0"/>
        <w:tabs>
          <w:tab w:val="left" w:pos="993"/>
        </w:tabs>
        <w:spacing w:before="0" w:beforeAutospacing="0" w:after="0" w:afterAutospacing="0"/>
        <w:contextualSpacing/>
        <w:jc w:val="both"/>
        <w:textAlignment w:val="baseline"/>
        <w:rPr>
          <w:rFonts w:ascii="Times New Roman" w:hAnsi="Times New Roman"/>
        </w:rPr>
      </w:pPr>
      <w:r w:rsidRPr="00BC0010">
        <w:rPr>
          <w:rFonts w:ascii="Times New Roman" w:hAnsi="Times New Roman"/>
        </w:rPr>
        <w:t>сценарии мероприятий;</w:t>
      </w:r>
      <w:r w:rsidR="00D06723">
        <w:rPr>
          <w:rFonts w:ascii="Times New Roman" w:hAnsi="Times New Roman"/>
        </w:rPr>
        <w:t xml:space="preserve"> </w:t>
      </w:r>
      <w:proofErr w:type="spellStart"/>
      <w:r w:rsidRPr="00BC0010">
        <w:rPr>
          <w:rFonts w:ascii="Times New Roman" w:hAnsi="Times New Roman"/>
        </w:rPr>
        <w:t>веб-сайты</w:t>
      </w:r>
      <w:proofErr w:type="spellEnd"/>
      <w:r w:rsidRPr="00BC0010">
        <w:rPr>
          <w:rFonts w:ascii="Times New Roman" w:hAnsi="Times New Roman"/>
        </w:rPr>
        <w:t>, программное обеспечение, компакт-диски (или другие цифровые носители) и др.</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Результаты также могут быть представлены в ходе проведения конференций, семинаров и круглых столов.</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C45FB" w:rsidRPr="00BC0010" w:rsidRDefault="007C45FB" w:rsidP="00BC0010">
      <w:pPr>
        <w:pStyle w:val="3"/>
        <w:ind w:firstLine="709"/>
        <w:contextualSpacing/>
        <w:rPr>
          <w:sz w:val="24"/>
          <w:szCs w:val="24"/>
        </w:rPr>
      </w:pPr>
      <w:bookmarkStart w:id="107" w:name="_Toc464992409"/>
      <w:r w:rsidRPr="00BC0010">
        <w:rPr>
          <w:sz w:val="24"/>
          <w:szCs w:val="24"/>
        </w:rPr>
        <w:t>2.1.5. Описание содержания, видов и форм организации учебной деятельности по развитию ИКТ</w:t>
      </w:r>
      <w:bookmarkEnd w:id="107"/>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В содержании программы развития УУД отдельно указана компетенция обучающегося в области использования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Основные формы организации учебной деятельности по формированию ИКТ-компетенции обучающихся:</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уроки по информатике и другим предметам;</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факультативы;</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кружки;</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интегративные межпредметные проекты;</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внеурочные и внешкольные активности. </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и редактирование текстов; </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и редактирование электронных таблиц; </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использование средств для построения диаграмм, графиков, блок-схем, других графических объектов; </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и редактирование презентаций; </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и редактирование графики и фото; </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и редактирование видео; </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музыкальных и звуковых объектов; </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поиск и анализ информации в Интернете; </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моделирование, проектирование и управление; </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математическая обработка и визуализация данных; </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веб-страниц и сайтов; </w:t>
      </w:r>
    </w:p>
    <w:p w:rsidR="007C45FB" w:rsidRPr="00BC0010" w:rsidRDefault="007C45FB" w:rsidP="0090779B">
      <w:pPr>
        <w:pStyle w:val="a7"/>
        <w:widowControl w:val="0"/>
        <w:numPr>
          <w:ilvl w:val="0"/>
          <w:numId w:val="10"/>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сетевая коммуникация между учениками и (или) учителем.</w:t>
      </w:r>
    </w:p>
    <w:p w:rsidR="007C45FB" w:rsidRPr="00D06723" w:rsidRDefault="007C45FB" w:rsidP="00BC0010">
      <w:pPr>
        <w:pStyle w:val="3"/>
        <w:ind w:firstLine="709"/>
        <w:contextualSpacing/>
        <w:rPr>
          <w:sz w:val="22"/>
          <w:szCs w:val="22"/>
        </w:rPr>
      </w:pPr>
      <w:bookmarkStart w:id="108" w:name="_Toc464992410"/>
      <w:r w:rsidRPr="00D06723">
        <w:rPr>
          <w:sz w:val="22"/>
          <w:szCs w:val="22"/>
        </w:rPr>
        <w:t>2.1.6. Перечень и описание основных элементов ИКТ-компетенции и инструментов их использования</w:t>
      </w:r>
      <w:bookmarkEnd w:id="108"/>
    </w:p>
    <w:p w:rsidR="007C45FB" w:rsidRPr="00BC0010" w:rsidRDefault="007C45FB" w:rsidP="00441848">
      <w:pPr>
        <w:pStyle w:val="a7"/>
        <w:widowControl w:val="0"/>
        <w:tabs>
          <w:tab w:val="left" w:pos="567"/>
        </w:tabs>
        <w:spacing w:before="0" w:beforeAutospacing="0" w:after="0" w:afterAutospacing="0"/>
        <w:contextualSpacing/>
        <w:jc w:val="both"/>
        <w:rPr>
          <w:rFonts w:ascii="Times New Roman" w:hAnsi="Times New Roman"/>
        </w:rPr>
      </w:pPr>
      <w:r w:rsidRPr="00BC0010">
        <w:rPr>
          <w:rFonts w:ascii="Times New Roman" w:hAnsi="Times New Roman"/>
          <w:b/>
          <w:bCs/>
          <w:iCs/>
        </w:rPr>
        <w:t xml:space="preserve">Обращение с устройствами ИКТ. </w:t>
      </w:r>
      <w:r w:rsidRPr="00BC0010">
        <w:rPr>
          <w:rFonts w:ascii="Times New Roman" w:hAnsi="Times New Roman"/>
        </w:rPr>
        <w:t>Соединение устройств ИКТ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 xml:space="preserve">Фиксация и обработка изображений и звуков. </w:t>
      </w:r>
      <w:r w:rsidRPr="00BC0010">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Поиск и организация хранения информации.</w:t>
      </w:r>
      <w:r w:rsidRPr="00BC0010">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Создание письменных сообщений.</w:t>
      </w:r>
      <w:r w:rsidRPr="00BC0010">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оформление текста в соответствии с заданными требованиями к шрифту;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Создание графических объектов.</w:t>
      </w:r>
      <w:r w:rsidRPr="00BC0010">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Восприятие, использование и создание гипертекстовых и мультимедийных информационных объектов.</w:t>
      </w:r>
      <w:r w:rsidRPr="00BC0010">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использование программ-архиваторов.</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Анализ информации, математическая обработка данных в исследовании.</w:t>
      </w:r>
      <w:r w:rsidRPr="00BC0010">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Коммуникация и социальное взаимодействие.</w:t>
      </w:r>
      <w:r w:rsidRPr="00BC0010">
        <w:rPr>
          <w:rFonts w:ascii="Times New Roman" w:hAnsi="Times New Roman"/>
        </w:rPr>
        <w:t>Осуществление образовательного взаимодействия в информационном пространстве образовательной организации;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Информационная безопасность.</w:t>
      </w:r>
      <w:r w:rsidR="00096879" w:rsidRPr="00BC0010">
        <w:rPr>
          <w:rFonts w:ascii="Times New Roman" w:hAnsi="Times New Roman"/>
          <w:b/>
          <w:bCs/>
          <w:iCs/>
        </w:rPr>
        <w:t xml:space="preserve"> </w:t>
      </w:r>
      <w:r w:rsidRPr="00BC0010">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C45FB" w:rsidRPr="00441848" w:rsidRDefault="007C45FB" w:rsidP="00BC0010">
      <w:pPr>
        <w:pStyle w:val="3"/>
        <w:ind w:firstLine="709"/>
        <w:contextualSpacing/>
        <w:rPr>
          <w:sz w:val="22"/>
          <w:szCs w:val="22"/>
        </w:rPr>
      </w:pPr>
      <w:bookmarkStart w:id="109" w:name="_Toc464992411"/>
      <w:r w:rsidRPr="00441848">
        <w:rPr>
          <w:sz w:val="22"/>
          <w:szCs w:val="22"/>
        </w:rPr>
        <w:t>2.1.7. Планируемые результаты формирования и развития компетентности обучающихся в области использования ИКТ</w:t>
      </w:r>
      <w:bookmarkEnd w:id="109"/>
    </w:p>
    <w:p w:rsidR="007C45FB" w:rsidRPr="00BC0010" w:rsidRDefault="007C45FB" w:rsidP="00BC0010">
      <w:pPr>
        <w:pStyle w:val="afffa"/>
        <w:spacing w:line="240" w:lineRule="auto"/>
        <w:ind w:firstLine="709"/>
        <w:contextualSpacing/>
        <w:rPr>
          <w:sz w:val="24"/>
          <w:szCs w:val="24"/>
        </w:rPr>
      </w:pPr>
      <w:r w:rsidRPr="00BC0010">
        <w:rPr>
          <w:sz w:val="24"/>
          <w:szCs w:val="24"/>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7C45FB" w:rsidRPr="00BC0010" w:rsidRDefault="007C45FB" w:rsidP="00BC0010">
      <w:pPr>
        <w:pStyle w:val="afffa"/>
        <w:spacing w:line="240" w:lineRule="auto"/>
        <w:ind w:firstLine="709"/>
        <w:contextualSpacing/>
        <w:rPr>
          <w:sz w:val="24"/>
          <w:szCs w:val="24"/>
        </w:rPr>
      </w:pPr>
      <w:bookmarkStart w:id="110" w:name="_Toc405145662"/>
      <w:bookmarkStart w:id="111" w:name="_Toc406059005"/>
      <w:bookmarkStart w:id="112" w:name="_Toc409682184"/>
      <w:bookmarkStart w:id="113" w:name="_Toc409691658"/>
      <w:bookmarkStart w:id="114" w:name="_Toc410653982"/>
      <w:bookmarkStart w:id="115" w:name="_Toc410702986"/>
      <w:bookmarkStart w:id="116" w:name="_Toc284662742"/>
      <w:bookmarkStart w:id="117" w:name="_Toc284663368"/>
      <w:bookmarkStart w:id="118" w:name="_Toc414553168"/>
      <w:r w:rsidRPr="00BC0010">
        <w:rPr>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10"/>
      <w:bookmarkEnd w:id="111"/>
      <w:bookmarkEnd w:id="112"/>
      <w:bookmarkEnd w:id="113"/>
      <w:bookmarkEnd w:id="114"/>
      <w:bookmarkEnd w:id="115"/>
      <w:bookmarkEnd w:id="116"/>
      <w:bookmarkEnd w:id="117"/>
      <w:bookmarkEnd w:id="118"/>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осуществлять информационное подключение к локальной сети и глобальной сети Интернет;</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получать информацию о характеристиках компьютера;</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соединять устройства ИКТ с использованием проводных и беспроводных технологий;</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7C45FB" w:rsidRPr="00BC0010" w:rsidRDefault="007C45FB" w:rsidP="00BC0010">
      <w:pPr>
        <w:pStyle w:val="afffa"/>
        <w:spacing w:line="240" w:lineRule="auto"/>
        <w:ind w:firstLine="709"/>
        <w:contextualSpacing/>
        <w:rPr>
          <w:sz w:val="24"/>
          <w:szCs w:val="24"/>
        </w:rPr>
      </w:pPr>
      <w:bookmarkStart w:id="119" w:name="_Toc405145663"/>
      <w:bookmarkStart w:id="120" w:name="_Toc406059006"/>
      <w:bookmarkStart w:id="121" w:name="_Toc409682185"/>
      <w:bookmarkStart w:id="122" w:name="_Toc409691659"/>
      <w:bookmarkStart w:id="123" w:name="_Toc410653983"/>
      <w:bookmarkStart w:id="124" w:name="_Toc410702987"/>
      <w:r w:rsidRPr="00BC0010">
        <w:rPr>
          <w:sz w:val="24"/>
          <w:szCs w:val="24"/>
        </w:rPr>
        <w:tab/>
      </w:r>
      <w:bookmarkStart w:id="125" w:name="_Toc284662743"/>
      <w:bookmarkStart w:id="126" w:name="_Toc284663369"/>
      <w:bookmarkStart w:id="127" w:name="_Toc414553169"/>
      <w:r w:rsidRPr="00BC0010">
        <w:rPr>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9"/>
      <w:bookmarkEnd w:id="120"/>
      <w:bookmarkEnd w:id="121"/>
      <w:bookmarkEnd w:id="122"/>
      <w:bookmarkEnd w:id="123"/>
      <w:bookmarkEnd w:id="124"/>
      <w:bookmarkEnd w:id="125"/>
      <w:bookmarkEnd w:id="126"/>
      <w:bookmarkEnd w:id="127"/>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создавать презентации на основе цифровых фотографий;</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7C45FB" w:rsidRPr="00BC0010" w:rsidRDefault="007C45FB" w:rsidP="00BC0010">
      <w:pPr>
        <w:pStyle w:val="afffa"/>
        <w:spacing w:line="240" w:lineRule="auto"/>
        <w:ind w:firstLine="709"/>
        <w:contextualSpacing/>
        <w:rPr>
          <w:sz w:val="24"/>
          <w:szCs w:val="24"/>
        </w:rPr>
      </w:pPr>
      <w:bookmarkStart w:id="128" w:name="_Toc405145664"/>
      <w:bookmarkStart w:id="129" w:name="_Toc406059007"/>
      <w:bookmarkStart w:id="130" w:name="_Toc409682186"/>
      <w:bookmarkStart w:id="131" w:name="_Toc409691660"/>
      <w:bookmarkStart w:id="132" w:name="_Toc410653984"/>
      <w:bookmarkStart w:id="133" w:name="_Toc410702988"/>
      <w:bookmarkStart w:id="134" w:name="_Toc284662744"/>
      <w:bookmarkStart w:id="135" w:name="_Toc284663370"/>
      <w:bookmarkStart w:id="136" w:name="_Toc414553170"/>
      <w:r w:rsidRPr="00BC0010">
        <w:rPr>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r w:rsidRPr="00BC0010">
        <w:rPr>
          <w:b/>
          <w:sz w:val="24"/>
          <w:szCs w:val="24"/>
        </w:rPr>
        <w:t>:</w:t>
      </w:r>
      <w:bookmarkEnd w:id="128"/>
      <w:bookmarkEnd w:id="129"/>
      <w:bookmarkEnd w:id="130"/>
      <w:bookmarkEnd w:id="131"/>
      <w:bookmarkEnd w:id="132"/>
      <w:bookmarkEnd w:id="133"/>
      <w:bookmarkEnd w:id="134"/>
      <w:bookmarkEnd w:id="135"/>
      <w:bookmarkEnd w:id="136"/>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использовать различные библиотечные, в том числе электронные, каталоги для поиска необходимых книг;</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7C45FB" w:rsidRPr="00BC0010" w:rsidRDefault="007C45FB" w:rsidP="00BC0010">
      <w:pPr>
        <w:pStyle w:val="afffa"/>
        <w:spacing w:line="240" w:lineRule="auto"/>
        <w:ind w:firstLine="709"/>
        <w:contextualSpacing/>
        <w:rPr>
          <w:sz w:val="24"/>
          <w:szCs w:val="24"/>
        </w:rPr>
      </w:pPr>
      <w:bookmarkStart w:id="137" w:name="_Toc405145665"/>
      <w:bookmarkStart w:id="138" w:name="_Toc406059008"/>
      <w:bookmarkStart w:id="139" w:name="_Toc409682187"/>
      <w:bookmarkStart w:id="140" w:name="_Toc409691661"/>
      <w:bookmarkStart w:id="141" w:name="_Toc410653985"/>
      <w:bookmarkStart w:id="142" w:name="_Toc410702989"/>
      <w:r w:rsidRPr="00BC0010">
        <w:rPr>
          <w:b/>
          <w:sz w:val="24"/>
          <w:szCs w:val="24"/>
        </w:rPr>
        <w:tab/>
      </w:r>
      <w:bookmarkStart w:id="143" w:name="_Toc284662745"/>
      <w:bookmarkStart w:id="144" w:name="_Toc284663371"/>
      <w:bookmarkStart w:id="145" w:name="_Toc414553171"/>
      <w:r w:rsidRPr="00BC0010">
        <w:rPr>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r w:rsidRPr="00BC0010">
        <w:rPr>
          <w:b/>
          <w:sz w:val="24"/>
          <w:szCs w:val="24"/>
        </w:rPr>
        <w:t>:</w:t>
      </w:r>
      <w:bookmarkEnd w:id="137"/>
      <w:bookmarkEnd w:id="138"/>
      <w:bookmarkEnd w:id="139"/>
      <w:bookmarkEnd w:id="140"/>
      <w:bookmarkEnd w:id="141"/>
      <w:bookmarkEnd w:id="142"/>
      <w:bookmarkEnd w:id="143"/>
      <w:bookmarkEnd w:id="144"/>
      <w:bookmarkEnd w:id="145"/>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вставлять в документ формулы, таблицы, списки, изображения;</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участвовать в коллективном создании текстового документа;</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создавать гипертекстовые документы.</w:t>
      </w:r>
    </w:p>
    <w:p w:rsidR="007C45FB" w:rsidRPr="00BC0010" w:rsidRDefault="007C45FB" w:rsidP="00BC0010">
      <w:pPr>
        <w:pStyle w:val="afffa"/>
        <w:spacing w:line="240" w:lineRule="auto"/>
        <w:ind w:firstLine="709"/>
        <w:contextualSpacing/>
        <w:rPr>
          <w:sz w:val="24"/>
          <w:szCs w:val="24"/>
        </w:rPr>
      </w:pPr>
      <w:bookmarkStart w:id="146" w:name="_Toc405145666"/>
      <w:bookmarkStart w:id="147" w:name="_Toc406059009"/>
      <w:bookmarkStart w:id="148" w:name="_Toc409682188"/>
      <w:bookmarkStart w:id="149" w:name="_Toc409691662"/>
      <w:bookmarkStart w:id="150" w:name="_Toc410653986"/>
      <w:bookmarkStart w:id="151" w:name="_Toc410702990"/>
      <w:r w:rsidRPr="00BC0010">
        <w:rPr>
          <w:b/>
          <w:sz w:val="24"/>
          <w:szCs w:val="24"/>
        </w:rPr>
        <w:tab/>
      </w:r>
      <w:bookmarkStart w:id="152" w:name="_Toc284662746"/>
      <w:bookmarkStart w:id="153" w:name="_Toc284663372"/>
      <w:bookmarkStart w:id="154" w:name="_Toc414553172"/>
      <w:r w:rsidRPr="00BC0010">
        <w:rPr>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r w:rsidRPr="00BC0010">
        <w:rPr>
          <w:b/>
          <w:sz w:val="24"/>
          <w:szCs w:val="24"/>
        </w:rPr>
        <w:t>:</w:t>
      </w:r>
      <w:bookmarkEnd w:id="146"/>
      <w:bookmarkEnd w:id="147"/>
      <w:bookmarkEnd w:id="148"/>
      <w:bookmarkEnd w:id="149"/>
      <w:bookmarkEnd w:id="150"/>
      <w:bookmarkEnd w:id="151"/>
      <w:bookmarkEnd w:id="152"/>
      <w:bookmarkEnd w:id="153"/>
      <w:bookmarkEnd w:id="154"/>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создавать и редактировать изображения с помощью инструментов графического редактора;</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C45FB" w:rsidRPr="00BC0010" w:rsidRDefault="007C45FB" w:rsidP="00BC0010">
      <w:pPr>
        <w:pStyle w:val="afffa"/>
        <w:spacing w:line="240" w:lineRule="auto"/>
        <w:ind w:firstLine="709"/>
        <w:contextualSpacing/>
        <w:rPr>
          <w:sz w:val="24"/>
          <w:szCs w:val="24"/>
        </w:rPr>
      </w:pPr>
      <w:bookmarkStart w:id="155" w:name="_Toc405145667"/>
      <w:bookmarkStart w:id="156" w:name="_Toc406059010"/>
      <w:bookmarkStart w:id="157" w:name="_Toc409682189"/>
      <w:bookmarkStart w:id="158" w:name="_Toc409691663"/>
      <w:bookmarkStart w:id="159" w:name="_Toc410653987"/>
      <w:bookmarkStart w:id="160" w:name="_Toc410702991"/>
      <w:r w:rsidRPr="00BC0010">
        <w:rPr>
          <w:b/>
          <w:sz w:val="24"/>
          <w:szCs w:val="24"/>
        </w:rPr>
        <w:tab/>
      </w:r>
      <w:bookmarkStart w:id="161" w:name="_Toc405145668"/>
      <w:bookmarkStart w:id="162" w:name="_Toc406059011"/>
      <w:bookmarkStart w:id="163" w:name="_Toc409682190"/>
      <w:bookmarkStart w:id="164" w:name="_Toc409691664"/>
      <w:bookmarkStart w:id="165" w:name="_Toc410653988"/>
      <w:bookmarkStart w:id="166" w:name="_Toc410702992"/>
      <w:bookmarkStart w:id="167" w:name="_Toc284662748"/>
      <w:bookmarkStart w:id="168" w:name="_Toc284663374"/>
      <w:bookmarkStart w:id="169" w:name="_Toc414553174"/>
      <w:bookmarkEnd w:id="155"/>
      <w:bookmarkEnd w:id="156"/>
      <w:bookmarkEnd w:id="157"/>
      <w:bookmarkEnd w:id="158"/>
      <w:bookmarkEnd w:id="159"/>
      <w:bookmarkEnd w:id="160"/>
      <w:r w:rsidRPr="00BC0010">
        <w:rPr>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r w:rsidRPr="00BC0010">
        <w:rPr>
          <w:b/>
          <w:sz w:val="24"/>
          <w:szCs w:val="24"/>
        </w:rPr>
        <w:t>:</w:t>
      </w:r>
      <w:bookmarkEnd w:id="161"/>
      <w:bookmarkEnd w:id="162"/>
      <w:bookmarkEnd w:id="163"/>
      <w:bookmarkEnd w:id="164"/>
      <w:bookmarkEnd w:id="165"/>
      <w:bookmarkEnd w:id="166"/>
      <w:bookmarkEnd w:id="167"/>
      <w:bookmarkEnd w:id="168"/>
      <w:bookmarkEnd w:id="169"/>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работать с особыми видами сообщений: диаграммами, картами и спутниковыми фотографиями, в том числе в системах глобального позиционирования;</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использовать программы-архиваторы.</w:t>
      </w:r>
    </w:p>
    <w:p w:rsidR="007C45FB" w:rsidRPr="00BC0010" w:rsidRDefault="007C45FB" w:rsidP="00BC0010">
      <w:pPr>
        <w:pStyle w:val="afffa"/>
        <w:spacing w:line="240" w:lineRule="auto"/>
        <w:ind w:firstLine="709"/>
        <w:contextualSpacing/>
        <w:rPr>
          <w:sz w:val="24"/>
          <w:szCs w:val="24"/>
        </w:rPr>
      </w:pPr>
      <w:bookmarkStart w:id="170" w:name="_Toc405145669"/>
      <w:bookmarkStart w:id="171" w:name="_Toc406059012"/>
      <w:bookmarkStart w:id="172" w:name="_Toc409682191"/>
      <w:bookmarkStart w:id="173" w:name="_Toc409691665"/>
      <w:bookmarkStart w:id="174" w:name="_Toc410653989"/>
      <w:bookmarkStart w:id="175" w:name="_Toc410702993"/>
      <w:r w:rsidRPr="00BC0010">
        <w:rPr>
          <w:b/>
          <w:sz w:val="24"/>
          <w:szCs w:val="24"/>
        </w:rPr>
        <w:tab/>
      </w:r>
      <w:bookmarkStart w:id="176" w:name="_Toc405145671"/>
      <w:bookmarkStart w:id="177" w:name="_Toc406059014"/>
      <w:bookmarkStart w:id="178" w:name="_Toc409682193"/>
      <w:bookmarkStart w:id="179" w:name="_Toc409691667"/>
      <w:bookmarkStart w:id="180" w:name="_Toc410653991"/>
      <w:bookmarkStart w:id="181" w:name="_Toc410702995"/>
      <w:bookmarkStart w:id="182" w:name="_Toc284662751"/>
      <w:bookmarkStart w:id="183" w:name="_Toc284663377"/>
      <w:bookmarkStart w:id="184" w:name="_Toc414553177"/>
      <w:bookmarkEnd w:id="170"/>
      <w:bookmarkEnd w:id="171"/>
      <w:bookmarkEnd w:id="172"/>
      <w:bookmarkEnd w:id="173"/>
      <w:bookmarkEnd w:id="174"/>
      <w:bookmarkEnd w:id="175"/>
      <w:r w:rsidRPr="00BC0010">
        <w:rPr>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r w:rsidRPr="00BC0010">
        <w:rPr>
          <w:b/>
          <w:sz w:val="24"/>
          <w:szCs w:val="24"/>
        </w:rPr>
        <w:t>:</w:t>
      </w:r>
      <w:bookmarkEnd w:id="176"/>
      <w:bookmarkEnd w:id="177"/>
      <w:bookmarkEnd w:id="178"/>
      <w:bookmarkEnd w:id="179"/>
      <w:bookmarkEnd w:id="180"/>
      <w:bookmarkEnd w:id="181"/>
      <w:bookmarkEnd w:id="182"/>
      <w:bookmarkEnd w:id="183"/>
      <w:bookmarkEnd w:id="184"/>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использовать возможности электронной почты, интернет-мессенджеров и социальных сетей для обучения;</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вести личный дневник (блог) с использованием возможностей сети Интернет;</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соблюдать правила безопасного поведения в сети Интернет;</w:t>
      </w:r>
    </w:p>
    <w:p w:rsidR="007C45FB" w:rsidRPr="00BC0010" w:rsidRDefault="007C45FB" w:rsidP="0090779B">
      <w:pPr>
        <w:pStyle w:val="a7"/>
        <w:widowControl w:val="0"/>
        <w:numPr>
          <w:ilvl w:val="0"/>
          <w:numId w:val="11"/>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C45FB" w:rsidRPr="00441848" w:rsidRDefault="007C45FB" w:rsidP="00441848">
      <w:pPr>
        <w:pStyle w:val="3"/>
        <w:contextualSpacing/>
        <w:rPr>
          <w:sz w:val="22"/>
          <w:szCs w:val="22"/>
        </w:rPr>
      </w:pPr>
      <w:bookmarkStart w:id="185" w:name="_Toc464992412"/>
      <w:r w:rsidRPr="00441848">
        <w:rPr>
          <w:sz w:val="22"/>
          <w:szCs w:val="22"/>
        </w:rPr>
        <w:t>2.1.8. Виды взаимодействия с учебными, научными и социальными организациями.</w:t>
      </w:r>
      <w:bookmarkEnd w:id="185"/>
    </w:p>
    <w:p w:rsidR="007C45FB"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Взаимодействие с учебными, научными и социальными организациями осуществляется в следующих формах: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9105B" w:rsidRPr="00BC0010" w:rsidRDefault="0029105B" w:rsidP="0029105B">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Формы пр</w:t>
      </w:r>
      <w:r>
        <w:rPr>
          <w:rFonts w:ascii="Times New Roman" w:hAnsi="Times New Roman"/>
        </w:rPr>
        <w:t xml:space="preserve">ивлечения </w:t>
      </w:r>
      <w:r w:rsidRPr="00BC0010">
        <w:rPr>
          <w:rFonts w:ascii="Times New Roman" w:hAnsi="Times New Roman"/>
        </w:rPr>
        <w:t xml:space="preserve"> строятся на основе договорных отношений, отношений взаимовыгодного сотрудничества.</w:t>
      </w:r>
    </w:p>
    <w:p w:rsidR="007C45FB" w:rsidRPr="00441848" w:rsidRDefault="007C45FB" w:rsidP="00441848">
      <w:pPr>
        <w:pStyle w:val="3"/>
        <w:contextualSpacing/>
        <w:rPr>
          <w:sz w:val="22"/>
          <w:szCs w:val="22"/>
        </w:rPr>
      </w:pPr>
      <w:bookmarkStart w:id="186" w:name="_Toc464992413"/>
      <w:r w:rsidRPr="00441848">
        <w:rPr>
          <w:sz w:val="22"/>
          <w:szCs w:val="22"/>
        </w:rPr>
        <w:t>2.1.9. Описание условий, обеспечивающих развитие УУД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86"/>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Условия реализации ООП,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Требования к условиям включают:</w:t>
      </w:r>
    </w:p>
    <w:p w:rsidR="007C45FB" w:rsidRPr="00BC0010" w:rsidRDefault="007C45FB" w:rsidP="00BC0010">
      <w:pPr>
        <w:pStyle w:val="a7"/>
        <w:widowControl w:val="0"/>
        <w:numPr>
          <w:ilvl w:val="0"/>
          <w:numId w:val="5"/>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укомплектованность образовательной организации педагогическими, руководящими и иными работниками;</w:t>
      </w:r>
    </w:p>
    <w:p w:rsidR="007C45FB" w:rsidRPr="00BC0010" w:rsidRDefault="007C45FB" w:rsidP="00BC0010">
      <w:pPr>
        <w:pStyle w:val="a7"/>
        <w:widowControl w:val="0"/>
        <w:numPr>
          <w:ilvl w:val="0"/>
          <w:numId w:val="5"/>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уровень квалификации педагогических и иных работников образовательной организации;</w:t>
      </w:r>
    </w:p>
    <w:p w:rsidR="007C45FB" w:rsidRPr="00BC0010" w:rsidRDefault="007C45FB" w:rsidP="00BC0010">
      <w:pPr>
        <w:pStyle w:val="a7"/>
        <w:widowControl w:val="0"/>
        <w:numPr>
          <w:ilvl w:val="0"/>
          <w:numId w:val="5"/>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педагоги владеют представлениями о возрастных особенностях учащихся нач</w:t>
      </w:r>
      <w:r w:rsidR="00646BDB">
        <w:rPr>
          <w:rFonts w:ascii="Times New Roman" w:hAnsi="Times New Roman"/>
        </w:rPr>
        <w:t>альной и  основной школы</w:t>
      </w:r>
      <w:r w:rsidRPr="00BC0010">
        <w:rPr>
          <w:rFonts w:ascii="Times New Roman" w:hAnsi="Times New Roman"/>
        </w:rPr>
        <w:t>;</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педагоги прошли курсы повышения квалификации, посвященные ФГОС;</w:t>
      </w:r>
    </w:p>
    <w:p w:rsidR="007C45FB" w:rsidRPr="00BC0010" w:rsidRDefault="0029105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Pr>
          <w:rFonts w:ascii="Times New Roman" w:hAnsi="Times New Roman"/>
        </w:rPr>
        <w:t xml:space="preserve">педагоги </w:t>
      </w:r>
      <w:r w:rsidR="007C45FB" w:rsidRPr="00BC0010">
        <w:rPr>
          <w:rFonts w:ascii="Times New Roman" w:hAnsi="Times New Roman"/>
        </w:rPr>
        <w:t xml:space="preserve"> участвовали во внутришкольном семинаре, посвященном особенностям применения выбранной программы по УУД;</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педагоги осуществляют формирование УУД в рамках проектной, исследовательской деятельностей;</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педагоги владеют навыками формирующего оценивания;</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наличие позиции тьютора или педагоги владеют навыками тьюторского сопровождения обучающихся;</w:t>
      </w:r>
    </w:p>
    <w:p w:rsidR="00001AAF" w:rsidRPr="00646BDB" w:rsidRDefault="007C45FB" w:rsidP="00646BDB">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7C45FB" w:rsidRPr="00441848" w:rsidRDefault="007C45FB" w:rsidP="00BC0010">
      <w:pPr>
        <w:pStyle w:val="3"/>
        <w:ind w:firstLine="709"/>
        <w:contextualSpacing/>
        <w:rPr>
          <w:sz w:val="22"/>
          <w:szCs w:val="22"/>
        </w:rPr>
      </w:pPr>
      <w:bookmarkStart w:id="187" w:name="_Toc464992414"/>
      <w:r w:rsidRPr="00441848">
        <w:rPr>
          <w:sz w:val="22"/>
          <w:szCs w:val="22"/>
        </w:rPr>
        <w:t>2.1.10. Методика и инструментарий мониторинга успешности освоения и применения обучающимися универсальных учебных действий</w:t>
      </w:r>
      <w:bookmarkEnd w:id="187"/>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учебное действие может быть выполнено в сотрудничестве с педагогом, тьютором;</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обобщение учебных действий на основе выявления общих принципов.</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Система оценки УУД может быть:</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уровневой (определяются уровни владения УУД);</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C45FB" w:rsidRPr="00BC0010" w:rsidRDefault="007C45FB" w:rsidP="00BC0010">
      <w:pPr>
        <w:pStyle w:val="Osnova"/>
        <w:tabs>
          <w:tab w:val="left" w:pos="567"/>
          <w:tab w:val="left" w:leader="dot" w:pos="624"/>
        </w:tabs>
        <w:spacing w:line="240" w:lineRule="auto"/>
        <w:ind w:firstLine="709"/>
        <w:contextualSpacing/>
        <w:rPr>
          <w:rStyle w:val="Zag11"/>
          <w:rFonts w:ascii="Times New Roman" w:eastAsia="@Arial Unicode MS" w:hAnsi="Times New Roman" w:cs="Times New Roman"/>
          <w:color w:val="auto"/>
          <w:sz w:val="24"/>
          <w:szCs w:val="24"/>
          <w:lang w:val="ru-RU"/>
        </w:rPr>
      </w:pPr>
      <w:r w:rsidRPr="00BC0010">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CB76FE" w:rsidRDefault="00CB76FE" w:rsidP="00F70215">
      <w:pPr>
        <w:pStyle w:val="2"/>
        <w:spacing w:line="240" w:lineRule="auto"/>
        <w:ind w:firstLine="0"/>
        <w:contextualSpacing/>
        <w:rPr>
          <w:sz w:val="24"/>
          <w:szCs w:val="24"/>
        </w:rPr>
      </w:pPr>
      <w:bookmarkStart w:id="188" w:name="_Toc464992415"/>
    </w:p>
    <w:p w:rsidR="00CB76FE" w:rsidRDefault="00CB76FE"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1B1D6D" w:rsidRDefault="001B1D6D" w:rsidP="00BC0010">
      <w:pPr>
        <w:pStyle w:val="2"/>
        <w:spacing w:line="240" w:lineRule="auto"/>
        <w:contextualSpacing/>
        <w:rPr>
          <w:sz w:val="24"/>
          <w:szCs w:val="24"/>
        </w:rPr>
      </w:pPr>
    </w:p>
    <w:p w:rsidR="007C45FB" w:rsidRPr="00BC0010" w:rsidRDefault="007C45FB" w:rsidP="00BC0010">
      <w:pPr>
        <w:pStyle w:val="2"/>
        <w:spacing w:line="240" w:lineRule="auto"/>
        <w:contextualSpacing/>
        <w:rPr>
          <w:sz w:val="24"/>
          <w:szCs w:val="24"/>
        </w:rPr>
      </w:pPr>
      <w:r w:rsidRPr="00BC0010">
        <w:rPr>
          <w:sz w:val="24"/>
          <w:szCs w:val="24"/>
        </w:rPr>
        <w:t>2.</w:t>
      </w:r>
      <w:r w:rsidR="003A0ABB" w:rsidRPr="00BC0010">
        <w:rPr>
          <w:sz w:val="24"/>
          <w:szCs w:val="24"/>
        </w:rPr>
        <w:t xml:space="preserve">2. </w:t>
      </w:r>
      <w:r w:rsidRPr="00BC0010">
        <w:rPr>
          <w:sz w:val="24"/>
          <w:szCs w:val="24"/>
        </w:rPr>
        <w:t xml:space="preserve"> Программы отдельных учебных предметов</w:t>
      </w:r>
      <w:bookmarkEnd w:id="188"/>
    </w:p>
    <w:p w:rsidR="001B1D6D" w:rsidRPr="001B1D6D" w:rsidRDefault="00155BCC" w:rsidP="001B1D6D">
      <w:pPr>
        <w:pStyle w:val="3"/>
        <w:ind w:firstLine="709"/>
        <w:contextualSpacing/>
        <w:rPr>
          <w:sz w:val="22"/>
          <w:szCs w:val="22"/>
        </w:rPr>
      </w:pPr>
      <w:bookmarkStart w:id="189" w:name="_Toc414553179"/>
      <w:bookmarkStart w:id="190" w:name="_Toc464992416"/>
      <w:r w:rsidRPr="001B1D6D">
        <w:rPr>
          <w:sz w:val="22"/>
          <w:szCs w:val="22"/>
        </w:rPr>
        <w:t>2.2.1 Общие положения</w:t>
      </w:r>
      <w:bookmarkEnd w:id="189"/>
      <w:bookmarkEnd w:id="190"/>
    </w:p>
    <w:p w:rsidR="00155BCC" w:rsidRPr="001B1D6D" w:rsidRDefault="00155BCC" w:rsidP="001B1D6D">
      <w:pPr>
        <w:pStyle w:val="3"/>
        <w:spacing w:after="0" w:afterAutospacing="0"/>
        <w:ind w:firstLine="709"/>
        <w:contextualSpacing/>
        <w:rPr>
          <w:b w:val="0"/>
          <w:sz w:val="22"/>
          <w:szCs w:val="22"/>
        </w:rPr>
      </w:pPr>
      <w:r w:rsidRPr="001B1D6D">
        <w:rPr>
          <w:b w:val="0"/>
          <w:sz w:val="24"/>
          <w:szCs w:val="24"/>
        </w:rPr>
        <w:t>В данном разделе ООП ООО приводится основное содержание курсов по всем обязательным предметам на уровне ООО.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155BCC" w:rsidRPr="00BC0010" w:rsidRDefault="00155BCC" w:rsidP="001B1D6D">
      <w:pPr>
        <w:spacing w:after="0" w:line="240" w:lineRule="auto"/>
        <w:ind w:firstLine="709"/>
        <w:contextualSpacing/>
        <w:rPr>
          <w:rFonts w:ascii="Times New Roman" w:hAnsi="Times New Roman"/>
          <w:sz w:val="24"/>
          <w:szCs w:val="24"/>
        </w:rPr>
      </w:pPr>
      <w:r w:rsidRPr="00BC0010">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155BCC" w:rsidRPr="00BC0010" w:rsidRDefault="00155BCC" w:rsidP="001B1D6D">
      <w:pPr>
        <w:spacing w:after="0" w:line="240" w:lineRule="auto"/>
        <w:ind w:firstLine="709"/>
        <w:contextualSpacing/>
        <w:rPr>
          <w:rFonts w:ascii="Times New Roman" w:hAnsi="Times New Roman"/>
          <w:sz w:val="24"/>
          <w:szCs w:val="24"/>
        </w:rPr>
      </w:pPr>
      <w:r w:rsidRPr="00BC0010">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155BCC" w:rsidRPr="00BC0010" w:rsidRDefault="00155BCC" w:rsidP="001B1D6D">
      <w:pPr>
        <w:spacing w:after="0" w:line="240" w:lineRule="auto"/>
        <w:ind w:firstLine="709"/>
        <w:contextualSpacing/>
        <w:rPr>
          <w:rFonts w:ascii="Times New Roman" w:hAnsi="Times New Roman"/>
          <w:sz w:val="24"/>
          <w:szCs w:val="24"/>
        </w:rPr>
      </w:pPr>
      <w:r w:rsidRPr="00BC0010">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155BCC" w:rsidRPr="00BC0010" w:rsidRDefault="00155BCC" w:rsidP="001B1D6D">
      <w:pPr>
        <w:pStyle w:val="3"/>
        <w:spacing w:after="0" w:afterAutospacing="0"/>
        <w:ind w:firstLine="709"/>
        <w:contextualSpacing/>
        <w:rPr>
          <w:sz w:val="24"/>
          <w:szCs w:val="24"/>
        </w:rPr>
      </w:pPr>
      <w:bookmarkStart w:id="191" w:name="_Toc410653993"/>
      <w:bookmarkStart w:id="192" w:name="_Toc414553180"/>
      <w:bookmarkStart w:id="193" w:name="_Toc464992417"/>
      <w:r w:rsidRPr="00BC0010">
        <w:rPr>
          <w:sz w:val="24"/>
          <w:szCs w:val="24"/>
        </w:rPr>
        <w:t>2.2.2. Основное содержание учебных предметов на уровне основного общего образования</w:t>
      </w:r>
      <w:bookmarkEnd w:id="191"/>
      <w:bookmarkEnd w:id="192"/>
      <w:bookmarkEnd w:id="193"/>
    </w:p>
    <w:p w:rsidR="00155BCC" w:rsidRPr="001B1D6D" w:rsidRDefault="00155BCC" w:rsidP="001B1D6D">
      <w:pPr>
        <w:pStyle w:val="4"/>
        <w:spacing w:line="240" w:lineRule="auto"/>
        <w:ind w:left="0"/>
        <w:contextualSpacing/>
        <w:rPr>
          <w:b w:val="0"/>
          <w:sz w:val="24"/>
          <w:szCs w:val="24"/>
          <w:u w:val="single"/>
        </w:rPr>
      </w:pPr>
      <w:bookmarkStart w:id="194" w:name="_Toc409691669"/>
      <w:bookmarkStart w:id="195" w:name="_Toc410653994"/>
      <w:bookmarkStart w:id="196" w:name="_Toc414553181"/>
      <w:r w:rsidRPr="001B1D6D">
        <w:rPr>
          <w:b w:val="0"/>
          <w:sz w:val="24"/>
          <w:szCs w:val="24"/>
          <w:u w:val="single"/>
        </w:rPr>
        <w:t>2.2.2.1. Русский язык</w:t>
      </w:r>
      <w:bookmarkEnd w:id="194"/>
      <w:bookmarkEnd w:id="195"/>
      <w:bookmarkEnd w:id="196"/>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Русский язык – национальный язык русского народа и государственный язык РФ, являющийся также средством межнационального общения. Изучение нацелено на личностное развитие обучающихся.  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  Изучение русского языка направлено на развитие и совершенствование коммуникативной и культуроведческой компетенции. 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Целью реализации основной образовательной программы основного общего образования по предмету «Русский язык»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программы:</w:t>
      </w:r>
    </w:p>
    <w:p w:rsidR="00155BCC" w:rsidRPr="00001AAF" w:rsidRDefault="00155BCC" w:rsidP="0090779B">
      <w:pPr>
        <w:pStyle w:val="a8"/>
        <w:numPr>
          <w:ilvl w:val="0"/>
          <w:numId w:val="35"/>
        </w:numPr>
        <w:rPr>
          <w:rFonts w:ascii="Times New Roman" w:hAnsi="Times New Roman"/>
          <w:szCs w:val="24"/>
        </w:rPr>
      </w:pPr>
      <w:r w:rsidRPr="00001AAF">
        <w:rPr>
          <w:rFonts w:ascii="Times New Roman" w:hAnsi="Times New Roman"/>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155BCC" w:rsidRPr="00001AAF" w:rsidRDefault="00155BCC" w:rsidP="0090779B">
      <w:pPr>
        <w:pStyle w:val="a8"/>
        <w:numPr>
          <w:ilvl w:val="0"/>
          <w:numId w:val="35"/>
        </w:numPr>
        <w:rPr>
          <w:rFonts w:ascii="Times New Roman" w:hAnsi="Times New Roman"/>
          <w:szCs w:val="24"/>
        </w:rPr>
      </w:pPr>
      <w:r w:rsidRPr="00001AAF">
        <w:rPr>
          <w:rFonts w:ascii="Times New Roman" w:hAnsi="Times New Roman"/>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155BCC" w:rsidRPr="00001AAF" w:rsidRDefault="00155BCC" w:rsidP="0090779B">
      <w:pPr>
        <w:pStyle w:val="a8"/>
        <w:numPr>
          <w:ilvl w:val="0"/>
          <w:numId w:val="35"/>
        </w:numPr>
        <w:rPr>
          <w:rFonts w:ascii="Times New Roman" w:hAnsi="Times New Roman"/>
          <w:szCs w:val="24"/>
        </w:rPr>
      </w:pPr>
      <w:r w:rsidRPr="00001AAF">
        <w:rPr>
          <w:rFonts w:ascii="Times New Roman" w:hAnsi="Times New Roman"/>
          <w:szCs w:val="24"/>
        </w:rPr>
        <w:t>овладение функциональной грамотностью и принципами нормативного использования языковых средств;</w:t>
      </w:r>
    </w:p>
    <w:p w:rsidR="00155BCC" w:rsidRPr="00001AAF" w:rsidRDefault="00155BCC" w:rsidP="0090779B">
      <w:pPr>
        <w:pStyle w:val="a8"/>
        <w:numPr>
          <w:ilvl w:val="0"/>
          <w:numId w:val="35"/>
        </w:numPr>
        <w:rPr>
          <w:rFonts w:ascii="Times New Roman" w:hAnsi="Times New Roman"/>
          <w:szCs w:val="24"/>
        </w:rPr>
      </w:pPr>
      <w:r w:rsidRPr="00001AAF">
        <w:rPr>
          <w:rFonts w:ascii="Times New Roman" w:hAnsi="Times New Roman"/>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процессе изучения предмета «Русский язык» создаются условия: </w:t>
      </w:r>
    </w:p>
    <w:p w:rsidR="00155BCC" w:rsidRPr="00001AAF" w:rsidRDefault="00155BCC" w:rsidP="0090779B">
      <w:pPr>
        <w:pStyle w:val="a8"/>
        <w:numPr>
          <w:ilvl w:val="0"/>
          <w:numId w:val="36"/>
        </w:numPr>
        <w:rPr>
          <w:rFonts w:ascii="Times New Roman" w:hAnsi="Times New Roman"/>
          <w:szCs w:val="24"/>
        </w:rPr>
      </w:pPr>
      <w:r w:rsidRPr="00001AAF">
        <w:rPr>
          <w:rFonts w:ascii="Times New Roman" w:hAnsi="Times New Roman"/>
          <w:szCs w:val="24"/>
        </w:rPr>
        <w:t>для развития личности, ее духовно-нравственного и эмоционального совершенствования;</w:t>
      </w:r>
    </w:p>
    <w:p w:rsidR="00155BCC" w:rsidRPr="00001AAF" w:rsidRDefault="00155BCC" w:rsidP="0090779B">
      <w:pPr>
        <w:pStyle w:val="a8"/>
        <w:numPr>
          <w:ilvl w:val="0"/>
          <w:numId w:val="36"/>
        </w:numPr>
        <w:rPr>
          <w:rFonts w:ascii="Times New Roman" w:hAnsi="Times New Roman"/>
          <w:szCs w:val="24"/>
        </w:rPr>
      </w:pPr>
      <w:r w:rsidRPr="00001AAF">
        <w:rPr>
          <w:rFonts w:ascii="Times New Roman" w:hAnsi="Times New Roman"/>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155BCC" w:rsidRPr="00001AAF" w:rsidRDefault="00155BCC" w:rsidP="0090779B">
      <w:pPr>
        <w:pStyle w:val="a8"/>
        <w:numPr>
          <w:ilvl w:val="0"/>
          <w:numId w:val="36"/>
        </w:numPr>
        <w:rPr>
          <w:rFonts w:ascii="Times New Roman" w:hAnsi="Times New Roman"/>
          <w:szCs w:val="24"/>
        </w:rPr>
      </w:pPr>
      <w:r w:rsidRPr="00001AAF">
        <w:rPr>
          <w:rFonts w:ascii="Times New Roman" w:hAnsi="Times New Roman"/>
          <w:szCs w:val="24"/>
        </w:rPr>
        <w:t>для формирования социальных ценностей обучающихся, основ их гражданской идентичности и социально-профессиональных ориентаций;</w:t>
      </w:r>
    </w:p>
    <w:p w:rsidR="00155BCC" w:rsidRPr="00001AAF" w:rsidRDefault="00155BCC" w:rsidP="0090779B">
      <w:pPr>
        <w:pStyle w:val="a8"/>
        <w:numPr>
          <w:ilvl w:val="0"/>
          <w:numId w:val="36"/>
        </w:numPr>
        <w:rPr>
          <w:rFonts w:ascii="Times New Roman" w:hAnsi="Times New Roman"/>
          <w:szCs w:val="24"/>
        </w:rPr>
      </w:pPr>
      <w:r w:rsidRPr="00001AAF">
        <w:rPr>
          <w:rFonts w:ascii="Times New Roman" w:hAnsi="Times New Roman"/>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155BCC" w:rsidRPr="00001AAF" w:rsidRDefault="00155BCC" w:rsidP="0090779B">
      <w:pPr>
        <w:pStyle w:val="a8"/>
        <w:numPr>
          <w:ilvl w:val="0"/>
          <w:numId w:val="36"/>
        </w:numPr>
        <w:rPr>
          <w:rFonts w:ascii="Times New Roman" w:hAnsi="Times New Roman"/>
          <w:szCs w:val="24"/>
        </w:rPr>
      </w:pPr>
      <w:r w:rsidRPr="00001AAF">
        <w:rPr>
          <w:rFonts w:ascii="Times New Roman" w:hAnsi="Times New Roman"/>
          <w:szCs w:val="24"/>
        </w:rPr>
        <w:t xml:space="preserve">для знакомства обучающихся с методами научного познания; </w:t>
      </w:r>
    </w:p>
    <w:p w:rsidR="00155BCC" w:rsidRPr="00001AAF" w:rsidRDefault="00155BCC" w:rsidP="0090779B">
      <w:pPr>
        <w:pStyle w:val="a8"/>
        <w:numPr>
          <w:ilvl w:val="0"/>
          <w:numId w:val="36"/>
        </w:numPr>
        <w:rPr>
          <w:rFonts w:ascii="Times New Roman" w:hAnsi="Times New Roman"/>
          <w:szCs w:val="24"/>
        </w:rPr>
      </w:pPr>
      <w:r w:rsidRPr="00001AAF">
        <w:rPr>
          <w:rFonts w:ascii="Times New Roman" w:hAnsi="Times New Roman"/>
          <w:szCs w:val="24"/>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155BCC" w:rsidRPr="00001AAF" w:rsidRDefault="00155BCC" w:rsidP="0090779B">
      <w:pPr>
        <w:pStyle w:val="a8"/>
        <w:numPr>
          <w:ilvl w:val="0"/>
          <w:numId w:val="36"/>
        </w:numPr>
        <w:rPr>
          <w:rFonts w:ascii="Times New Roman" w:hAnsi="Times New Roman"/>
          <w:szCs w:val="24"/>
        </w:rPr>
      </w:pPr>
      <w:r w:rsidRPr="00001AAF">
        <w:rPr>
          <w:rFonts w:ascii="Times New Roman" w:hAnsi="Times New Roman"/>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155BCC" w:rsidRPr="00BC0010" w:rsidRDefault="00155BCC" w:rsidP="00BC0010">
      <w:pPr>
        <w:spacing w:line="240" w:lineRule="auto"/>
        <w:ind w:firstLine="709"/>
        <w:contextualSpacing/>
        <w:rPr>
          <w:rFonts w:ascii="Times New Roman" w:hAnsi="Times New Roman"/>
          <w:sz w:val="24"/>
          <w:szCs w:val="24"/>
        </w:rPr>
      </w:pPr>
      <w:bookmarkStart w:id="197" w:name="_Toc287934280"/>
      <w:bookmarkStart w:id="198" w:name="_Toc414553182"/>
      <w:r w:rsidRPr="00BC0010">
        <w:rPr>
          <w:rFonts w:ascii="Times New Roman" w:hAnsi="Times New Roman"/>
          <w:sz w:val="24"/>
          <w:szCs w:val="24"/>
        </w:rPr>
        <w:t>Речь. Речевая деятельность</w:t>
      </w:r>
      <w:bookmarkEnd w:id="197"/>
      <w:bookmarkEnd w:id="198"/>
      <w:r w:rsidRPr="00BC0010">
        <w:rPr>
          <w:rFonts w:ascii="Times New Roman" w:hAnsi="Times New Roman"/>
          <w:sz w:val="24"/>
          <w:szCs w:val="24"/>
        </w:rPr>
        <w:t>. 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Специфика художественного текста. Анализ текста.  Виды речевой деятельности (говорение, аудирование, письмо, чтение). 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r w:rsidR="000F6CC5" w:rsidRPr="00BC0010">
        <w:rPr>
          <w:rFonts w:ascii="Times New Roman" w:hAnsi="Times New Roman"/>
          <w:sz w:val="24"/>
          <w:szCs w:val="24"/>
        </w:rPr>
        <w:t xml:space="preserve"> </w:t>
      </w:r>
      <w:r w:rsidRPr="00BC0010">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r w:rsidR="000F6CC5" w:rsidRPr="00BC0010">
        <w:rPr>
          <w:rFonts w:ascii="Times New Roman" w:hAnsi="Times New Roman"/>
          <w:sz w:val="24"/>
          <w:szCs w:val="24"/>
        </w:rPr>
        <w:t xml:space="preserve"> </w:t>
      </w:r>
      <w:r w:rsidRPr="00BC0010">
        <w:rPr>
          <w:rFonts w:ascii="Times New Roman" w:hAnsi="Times New Roman"/>
          <w:sz w:val="24"/>
          <w:szCs w:val="24"/>
        </w:rPr>
        <w:t>Информационная переработка текста (план, конспект, аннотация).</w:t>
      </w:r>
      <w:r w:rsidR="000F6CC5" w:rsidRPr="00BC0010">
        <w:rPr>
          <w:rFonts w:ascii="Times New Roman" w:hAnsi="Times New Roman"/>
          <w:sz w:val="24"/>
          <w:szCs w:val="24"/>
        </w:rPr>
        <w:t xml:space="preserve"> </w:t>
      </w:r>
      <w:r w:rsidRPr="00BC0010">
        <w:rPr>
          <w:rFonts w:ascii="Times New Roman" w:hAnsi="Times New Roman"/>
          <w:sz w:val="24"/>
          <w:szCs w:val="24"/>
        </w:rPr>
        <w:t xml:space="preserve">Изложение содержания прослушанного или прочитанного текста (подробное, сжатое, выборочное). </w:t>
      </w:r>
      <w:r w:rsidR="000F6CC5" w:rsidRPr="00BC0010">
        <w:rPr>
          <w:rFonts w:ascii="Times New Roman" w:hAnsi="Times New Roman"/>
          <w:sz w:val="24"/>
          <w:szCs w:val="24"/>
        </w:rPr>
        <w:t xml:space="preserve"> </w:t>
      </w:r>
      <w:r w:rsidRPr="00BC0010">
        <w:rPr>
          <w:rFonts w:ascii="Times New Roman" w:hAnsi="Times New Roman"/>
          <w:sz w:val="24"/>
          <w:szCs w:val="24"/>
        </w:rPr>
        <w:t>Написание сочинений, писем, текстов иных жанров.</w:t>
      </w:r>
      <w:r w:rsidR="000F6CC5" w:rsidRPr="00BC0010">
        <w:rPr>
          <w:rFonts w:ascii="Times New Roman" w:hAnsi="Times New Roman"/>
          <w:sz w:val="24"/>
          <w:szCs w:val="24"/>
        </w:rPr>
        <w:t xml:space="preserve"> </w:t>
      </w:r>
      <w:bookmarkStart w:id="199" w:name="_Toc287934281"/>
      <w:bookmarkStart w:id="200" w:name="_Toc414553183"/>
      <w:r w:rsidRPr="00BC0010">
        <w:rPr>
          <w:rFonts w:ascii="Times New Roman" w:hAnsi="Times New Roman"/>
          <w:sz w:val="24"/>
          <w:szCs w:val="24"/>
        </w:rPr>
        <w:t>Культура речи</w:t>
      </w:r>
      <w:bookmarkEnd w:id="199"/>
      <w:bookmarkEnd w:id="200"/>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Культура речи и ее основные аспекты: нормативный, коммуникативный, этический. Основные критерии культуры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r w:rsidR="000F6CC5" w:rsidRPr="00BC0010">
        <w:rPr>
          <w:rFonts w:ascii="Times New Roman" w:hAnsi="Times New Roman"/>
          <w:sz w:val="24"/>
          <w:szCs w:val="24"/>
        </w:rPr>
        <w:t xml:space="preserve"> </w:t>
      </w:r>
      <w:r w:rsidRPr="00BC0010">
        <w:rPr>
          <w:rFonts w:ascii="Times New Roman" w:hAnsi="Times New Roman"/>
          <w:sz w:val="24"/>
          <w:szCs w:val="24"/>
        </w:rPr>
        <w:t>Оценивание правильности, коммуникативных качеств и эффективности речи.</w:t>
      </w:r>
      <w:r w:rsidR="000F6CC5" w:rsidRPr="00BC0010">
        <w:rPr>
          <w:rFonts w:ascii="Times New Roman" w:hAnsi="Times New Roman"/>
          <w:sz w:val="24"/>
          <w:szCs w:val="24"/>
        </w:rPr>
        <w:t xml:space="preserve"> </w:t>
      </w:r>
      <w:r w:rsidRPr="00BC0010">
        <w:rPr>
          <w:rFonts w:ascii="Times New Roman" w:hAnsi="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w:t>
      </w:r>
      <w:r w:rsidR="000F6CC5" w:rsidRPr="00BC0010">
        <w:rPr>
          <w:rFonts w:ascii="Times New Roman" w:hAnsi="Times New Roman"/>
          <w:sz w:val="24"/>
          <w:szCs w:val="24"/>
        </w:rPr>
        <w:t xml:space="preserve"> </w:t>
      </w:r>
      <w:r w:rsidRPr="00BC0010">
        <w:rPr>
          <w:rFonts w:ascii="Times New Roman" w:hAnsi="Times New Roman"/>
          <w:sz w:val="24"/>
          <w:szCs w:val="24"/>
        </w:rPr>
        <w:t>Межкультурная коммуникация.</w:t>
      </w:r>
      <w:r w:rsidR="000F6CC5" w:rsidRPr="00BC0010">
        <w:rPr>
          <w:rFonts w:ascii="Times New Roman" w:hAnsi="Times New Roman"/>
          <w:sz w:val="24"/>
          <w:szCs w:val="24"/>
        </w:rPr>
        <w:t xml:space="preserve"> </w:t>
      </w:r>
      <w:bookmarkStart w:id="201" w:name="_Toc287934282"/>
      <w:bookmarkStart w:id="202" w:name="_Toc414553184"/>
      <w:r w:rsidRPr="00BC0010">
        <w:rPr>
          <w:rFonts w:ascii="Times New Roman" w:hAnsi="Times New Roman"/>
          <w:sz w:val="24"/>
          <w:szCs w:val="24"/>
        </w:rPr>
        <w:t>Общие сведения о языке. Основные разделы науки о языке</w:t>
      </w:r>
      <w:bookmarkEnd w:id="201"/>
      <w:bookmarkEnd w:id="202"/>
      <w:r w:rsidR="000F6CC5"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r w:rsidR="000F6CC5" w:rsidRPr="00BC0010">
        <w:rPr>
          <w:rFonts w:ascii="Times New Roman" w:hAnsi="Times New Roman"/>
          <w:sz w:val="24"/>
          <w:szCs w:val="24"/>
        </w:rPr>
        <w:t xml:space="preserve"> </w:t>
      </w:r>
      <w:r w:rsidRPr="00BC0010">
        <w:rPr>
          <w:rFonts w:ascii="Times New Roman" w:hAnsi="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r w:rsidR="000F6CC5" w:rsidRPr="00BC0010">
        <w:rPr>
          <w:rFonts w:ascii="Times New Roman" w:hAnsi="Times New Roman"/>
          <w:sz w:val="24"/>
          <w:szCs w:val="24"/>
        </w:rPr>
        <w:t xml:space="preserve"> </w:t>
      </w:r>
      <w:r w:rsidRPr="00BC0010">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r w:rsidR="000F6CC5" w:rsidRPr="00BC0010">
        <w:rPr>
          <w:rFonts w:ascii="Times New Roman" w:hAnsi="Times New Roman"/>
          <w:sz w:val="24"/>
          <w:szCs w:val="24"/>
        </w:rPr>
        <w:t xml:space="preserve"> </w:t>
      </w:r>
      <w:r w:rsidRPr="00BC0010">
        <w:rPr>
          <w:rFonts w:ascii="Times New Roman" w:hAnsi="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r w:rsidR="000F6CC5" w:rsidRPr="00BC0010">
        <w:rPr>
          <w:rFonts w:ascii="Times New Roman" w:hAnsi="Times New Roman"/>
          <w:sz w:val="24"/>
          <w:szCs w:val="24"/>
        </w:rPr>
        <w:t xml:space="preserve"> </w:t>
      </w:r>
      <w:r w:rsidRPr="00BC0010">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r w:rsidR="000F6CC5" w:rsidRPr="00BC0010">
        <w:rPr>
          <w:rFonts w:ascii="Times New Roman" w:hAnsi="Times New Roman"/>
          <w:sz w:val="24"/>
          <w:szCs w:val="24"/>
        </w:rPr>
        <w:t xml:space="preserve"> </w:t>
      </w:r>
      <w:r w:rsidRPr="00BC0010">
        <w:rPr>
          <w:rFonts w:ascii="Times New Roman" w:hAnsi="Times New Roman"/>
          <w:sz w:val="24"/>
          <w:szCs w:val="24"/>
        </w:rPr>
        <w:t>Основные лингвистические словари. Работа со словарной статьей.</w:t>
      </w:r>
      <w:r w:rsidR="000F6CC5" w:rsidRPr="00BC0010">
        <w:rPr>
          <w:rFonts w:ascii="Times New Roman" w:hAnsi="Times New Roman"/>
          <w:sz w:val="24"/>
          <w:szCs w:val="24"/>
        </w:rPr>
        <w:t xml:space="preserve"> </w:t>
      </w:r>
      <w:r w:rsidRPr="00BC0010">
        <w:rPr>
          <w:rFonts w:ascii="Times New Roman" w:hAnsi="Times New Roman"/>
          <w:sz w:val="24"/>
          <w:szCs w:val="24"/>
        </w:rPr>
        <w:t>Выдающиеся отечественные лингвисты.</w:t>
      </w:r>
      <w:r w:rsidR="000F6CC5" w:rsidRPr="00BC0010">
        <w:rPr>
          <w:rFonts w:ascii="Times New Roman" w:hAnsi="Times New Roman"/>
          <w:sz w:val="24"/>
          <w:szCs w:val="24"/>
        </w:rPr>
        <w:t xml:space="preserve"> </w:t>
      </w:r>
      <w:bookmarkStart w:id="203" w:name="_Toc287934284"/>
      <w:bookmarkStart w:id="204" w:name="_Toc414553186"/>
      <w:r w:rsidRPr="00BC0010">
        <w:rPr>
          <w:rFonts w:ascii="Times New Roman" w:hAnsi="Times New Roman"/>
          <w:sz w:val="24"/>
          <w:szCs w:val="24"/>
        </w:rPr>
        <w:t>Фонетика, орфоэпия и графика</w:t>
      </w:r>
      <w:bookmarkEnd w:id="203"/>
      <w:bookmarkEnd w:id="204"/>
      <w:r w:rsidR="000F6CC5" w:rsidRPr="00BC0010">
        <w:rPr>
          <w:rFonts w:ascii="Times New Roman" w:hAnsi="Times New Roman"/>
          <w:sz w:val="24"/>
          <w:szCs w:val="24"/>
        </w:rPr>
        <w:t xml:space="preserve"> </w:t>
      </w:r>
      <w:r w:rsidRPr="00BC0010">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r w:rsidR="000F6CC5" w:rsidRPr="00BC0010">
        <w:rPr>
          <w:rFonts w:ascii="Times New Roman" w:hAnsi="Times New Roman"/>
          <w:sz w:val="24"/>
          <w:szCs w:val="24"/>
        </w:rPr>
        <w:t xml:space="preserve"> </w:t>
      </w:r>
      <w:r w:rsidRPr="00BC0010">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на письме.</w:t>
      </w:r>
      <w:r w:rsidR="000F6CC5" w:rsidRPr="00BC0010">
        <w:rPr>
          <w:rFonts w:ascii="Times New Roman" w:hAnsi="Times New Roman"/>
          <w:sz w:val="24"/>
          <w:szCs w:val="24"/>
        </w:rPr>
        <w:t xml:space="preserve"> </w:t>
      </w:r>
      <w:r w:rsidRPr="00BC0010">
        <w:rPr>
          <w:rFonts w:ascii="Times New Roman" w:hAnsi="Times New Roman"/>
          <w:sz w:val="24"/>
          <w:szCs w:val="24"/>
        </w:rPr>
        <w:t>Интонация, ее функции. Основные элементы интонации.</w:t>
      </w:r>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Связь фонетики с графикой и орфографией.</w:t>
      </w:r>
      <w:r w:rsidR="000F6CC5" w:rsidRPr="00BC0010">
        <w:rPr>
          <w:rFonts w:ascii="Times New Roman" w:hAnsi="Times New Roman"/>
          <w:sz w:val="24"/>
          <w:szCs w:val="24"/>
        </w:rPr>
        <w:t xml:space="preserve"> </w:t>
      </w:r>
      <w:r w:rsidRPr="00BC0010">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Применение знаний по фонетике в практике правописания.</w:t>
      </w:r>
    </w:p>
    <w:p w:rsidR="00155BCC" w:rsidRPr="00BC0010" w:rsidRDefault="00155BCC" w:rsidP="00BC0010">
      <w:pPr>
        <w:spacing w:line="240" w:lineRule="auto"/>
        <w:ind w:firstLine="709"/>
        <w:contextualSpacing/>
        <w:jc w:val="both"/>
        <w:rPr>
          <w:rFonts w:ascii="Times New Roman" w:hAnsi="Times New Roman"/>
          <w:sz w:val="24"/>
          <w:szCs w:val="24"/>
        </w:rPr>
      </w:pPr>
      <w:bookmarkStart w:id="205" w:name="_Toc287934285"/>
      <w:bookmarkStart w:id="206" w:name="_Toc414553187"/>
      <w:r w:rsidRPr="00BC0010">
        <w:rPr>
          <w:rFonts w:ascii="Times New Roman" w:hAnsi="Times New Roman"/>
          <w:sz w:val="24"/>
          <w:szCs w:val="24"/>
        </w:rPr>
        <w:t>Морфемика и словообразование</w:t>
      </w:r>
      <w:bookmarkEnd w:id="205"/>
      <w:bookmarkEnd w:id="206"/>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Словообразовательная цепочка. Словообразовательное гнездо.</w:t>
      </w:r>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Применение знаний по морфемике и словообразованию в практике правописания.</w:t>
      </w:r>
    </w:p>
    <w:p w:rsidR="00155BCC" w:rsidRPr="00BC0010" w:rsidRDefault="00155BCC" w:rsidP="00BC0010">
      <w:pPr>
        <w:spacing w:line="240" w:lineRule="auto"/>
        <w:ind w:firstLine="709"/>
        <w:contextualSpacing/>
        <w:rPr>
          <w:rFonts w:ascii="Times New Roman" w:hAnsi="Times New Roman"/>
          <w:sz w:val="24"/>
          <w:szCs w:val="24"/>
        </w:rPr>
      </w:pPr>
      <w:bookmarkStart w:id="207" w:name="_Toc287934286"/>
      <w:bookmarkStart w:id="208" w:name="_Toc414553188"/>
      <w:r w:rsidRPr="00BC0010">
        <w:rPr>
          <w:rFonts w:ascii="Times New Roman" w:hAnsi="Times New Roman"/>
          <w:sz w:val="24"/>
          <w:szCs w:val="24"/>
        </w:rPr>
        <w:t>Лексикология и фразеология</w:t>
      </w:r>
      <w:bookmarkEnd w:id="207"/>
      <w:bookmarkEnd w:id="208"/>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об этимологии.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155BCC" w:rsidRPr="00BC0010" w:rsidRDefault="00155BCC" w:rsidP="00BC0010">
      <w:pPr>
        <w:spacing w:line="240" w:lineRule="auto"/>
        <w:ind w:firstLine="709"/>
        <w:contextualSpacing/>
        <w:rPr>
          <w:rFonts w:ascii="Times New Roman" w:hAnsi="Times New Roman"/>
          <w:sz w:val="24"/>
          <w:szCs w:val="24"/>
        </w:rPr>
      </w:pPr>
      <w:bookmarkStart w:id="209" w:name="_Toc287934287"/>
      <w:bookmarkStart w:id="210" w:name="_Toc414553189"/>
      <w:r w:rsidRPr="00BC0010">
        <w:rPr>
          <w:rFonts w:ascii="Times New Roman" w:hAnsi="Times New Roman"/>
          <w:sz w:val="24"/>
          <w:szCs w:val="24"/>
        </w:rPr>
        <w:t>Морфология</w:t>
      </w:r>
      <w:bookmarkEnd w:id="209"/>
      <w:bookmarkEnd w:id="210"/>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Морфологический анализ слова.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Омонимия слов разных частей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Применение знаний по морфологии в практике правописания.</w:t>
      </w:r>
    </w:p>
    <w:p w:rsidR="00155BCC" w:rsidRPr="00BC0010" w:rsidRDefault="00155BCC" w:rsidP="00BC0010">
      <w:pPr>
        <w:spacing w:line="240" w:lineRule="auto"/>
        <w:ind w:firstLine="709"/>
        <w:contextualSpacing/>
        <w:rPr>
          <w:rFonts w:ascii="Times New Roman" w:hAnsi="Times New Roman"/>
          <w:sz w:val="24"/>
          <w:szCs w:val="24"/>
        </w:rPr>
      </w:pPr>
      <w:bookmarkStart w:id="211" w:name="_Toc287934288"/>
      <w:bookmarkStart w:id="212" w:name="_Toc414553190"/>
      <w:r w:rsidRPr="00BC0010">
        <w:rPr>
          <w:rFonts w:ascii="Times New Roman" w:hAnsi="Times New Roman"/>
          <w:sz w:val="24"/>
          <w:szCs w:val="24"/>
        </w:rPr>
        <w:t>Синтаксис</w:t>
      </w:r>
      <w:bookmarkEnd w:id="211"/>
      <w:bookmarkEnd w:id="212"/>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Способы передачи чужой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Синтаксический анализ простого и сложного предложения.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Применение знаний по синтаксису в практике правописания.</w:t>
      </w:r>
    </w:p>
    <w:p w:rsidR="00155BCC" w:rsidRPr="00BC0010" w:rsidRDefault="00155BCC" w:rsidP="00BC0010">
      <w:pPr>
        <w:spacing w:line="240" w:lineRule="auto"/>
        <w:ind w:firstLine="709"/>
        <w:contextualSpacing/>
        <w:rPr>
          <w:rFonts w:ascii="Times New Roman" w:hAnsi="Times New Roman"/>
          <w:sz w:val="24"/>
          <w:szCs w:val="24"/>
        </w:rPr>
      </w:pPr>
      <w:bookmarkStart w:id="213" w:name="_Toc287934289"/>
      <w:bookmarkStart w:id="214" w:name="_Toc414553191"/>
      <w:r w:rsidRPr="00BC0010">
        <w:rPr>
          <w:rFonts w:ascii="Times New Roman" w:hAnsi="Times New Roman"/>
          <w:sz w:val="24"/>
          <w:szCs w:val="24"/>
        </w:rPr>
        <w:t>Правописание: орфография и пунктуация</w:t>
      </w:r>
      <w:bookmarkEnd w:id="213"/>
      <w:bookmarkEnd w:id="214"/>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Орфографический анализ слова и пунктуационный анализ предложения.</w:t>
      </w:r>
    </w:p>
    <w:p w:rsidR="00155BCC" w:rsidRPr="001B1D6D" w:rsidRDefault="00155BCC" w:rsidP="001B1D6D">
      <w:pPr>
        <w:pStyle w:val="4"/>
        <w:spacing w:line="240" w:lineRule="auto"/>
        <w:ind w:left="0"/>
        <w:contextualSpacing/>
        <w:rPr>
          <w:b w:val="0"/>
          <w:sz w:val="24"/>
          <w:szCs w:val="24"/>
          <w:u w:val="single"/>
        </w:rPr>
      </w:pPr>
      <w:bookmarkStart w:id="215" w:name="_Toc409691670"/>
      <w:bookmarkStart w:id="216" w:name="_Toc410653995"/>
      <w:bookmarkStart w:id="217" w:name="_Toc414553192"/>
      <w:r w:rsidRPr="001B1D6D">
        <w:rPr>
          <w:b w:val="0"/>
          <w:sz w:val="24"/>
          <w:szCs w:val="24"/>
          <w:u w:val="single"/>
        </w:rPr>
        <w:t>2.2.2.2. Литература</w:t>
      </w:r>
      <w:bookmarkEnd w:id="215"/>
      <w:bookmarkEnd w:id="216"/>
      <w:bookmarkEnd w:id="217"/>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Цели и задачи литературного 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Литература – учебный предмет, освоение содержания которого направлено:</w:t>
      </w:r>
    </w:p>
    <w:p w:rsidR="00155BCC" w:rsidRPr="007B3D9C" w:rsidRDefault="00155BCC" w:rsidP="0090779B">
      <w:pPr>
        <w:pStyle w:val="a8"/>
        <w:numPr>
          <w:ilvl w:val="0"/>
          <w:numId w:val="37"/>
        </w:numPr>
        <w:rPr>
          <w:rFonts w:ascii="Times New Roman" w:hAnsi="Times New Roman"/>
          <w:szCs w:val="24"/>
        </w:rPr>
      </w:pPr>
      <w:r w:rsidRPr="007B3D9C">
        <w:rPr>
          <w:rFonts w:ascii="Times New Roman" w:hAnsi="Times New Roman"/>
          <w:szCs w:val="24"/>
        </w:rPr>
        <w:t xml:space="preserve">на последовательное формирование читательской культуры через приобщение к чтению художественной литературы; </w:t>
      </w:r>
    </w:p>
    <w:p w:rsidR="00155BCC" w:rsidRPr="007B3D9C" w:rsidRDefault="00155BCC" w:rsidP="0090779B">
      <w:pPr>
        <w:pStyle w:val="a8"/>
        <w:numPr>
          <w:ilvl w:val="0"/>
          <w:numId w:val="37"/>
        </w:numPr>
        <w:rPr>
          <w:rFonts w:ascii="Times New Roman" w:hAnsi="Times New Roman"/>
          <w:szCs w:val="24"/>
        </w:rPr>
      </w:pPr>
      <w:r w:rsidRPr="007B3D9C">
        <w:rPr>
          <w:rFonts w:ascii="Times New Roman" w:hAnsi="Times New Roman"/>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155BCC" w:rsidRPr="007B3D9C" w:rsidRDefault="00155BCC" w:rsidP="0090779B">
      <w:pPr>
        <w:pStyle w:val="a8"/>
        <w:numPr>
          <w:ilvl w:val="0"/>
          <w:numId w:val="37"/>
        </w:numPr>
        <w:rPr>
          <w:rFonts w:ascii="Times New Roman" w:hAnsi="Times New Roman"/>
          <w:szCs w:val="24"/>
        </w:rPr>
      </w:pPr>
      <w:r w:rsidRPr="007B3D9C">
        <w:rPr>
          <w:rFonts w:ascii="Times New Roman" w:hAnsi="Times New Roman"/>
          <w:szCs w:val="24"/>
        </w:rPr>
        <w:t>на развитие эмоциональной сферы личности, образного, ассоциативного и логического мышления;</w:t>
      </w:r>
    </w:p>
    <w:p w:rsidR="00155BCC" w:rsidRPr="007B3D9C" w:rsidRDefault="00155BCC" w:rsidP="0090779B">
      <w:pPr>
        <w:pStyle w:val="a8"/>
        <w:numPr>
          <w:ilvl w:val="0"/>
          <w:numId w:val="37"/>
        </w:numPr>
        <w:rPr>
          <w:rFonts w:ascii="Times New Roman" w:hAnsi="Times New Roman"/>
          <w:szCs w:val="24"/>
        </w:rPr>
      </w:pPr>
      <w:r w:rsidRPr="007B3D9C">
        <w:rPr>
          <w:rFonts w:ascii="Times New Roman" w:hAnsi="Times New Roman"/>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155BCC" w:rsidRPr="007B3D9C" w:rsidRDefault="00155BCC" w:rsidP="0090779B">
      <w:pPr>
        <w:pStyle w:val="a8"/>
        <w:numPr>
          <w:ilvl w:val="0"/>
          <w:numId w:val="37"/>
        </w:numPr>
        <w:rPr>
          <w:rFonts w:ascii="Times New Roman" w:hAnsi="Times New Roman"/>
          <w:szCs w:val="24"/>
        </w:rPr>
      </w:pPr>
      <w:r w:rsidRPr="007B3D9C">
        <w:rPr>
          <w:rFonts w:ascii="Times New Roman" w:hAnsi="Times New Roman"/>
          <w:szCs w:val="24"/>
        </w:rPr>
        <w:t>на формирование потребности и способности выражения себя в слове.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Стратегическаяцельизучениялитературы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литературы в школе решает следующие образовательные задачи:</w:t>
      </w:r>
    </w:p>
    <w:p w:rsidR="00155BCC" w:rsidRPr="007B3D9C" w:rsidRDefault="00155BCC" w:rsidP="0090779B">
      <w:pPr>
        <w:pStyle w:val="a8"/>
        <w:numPr>
          <w:ilvl w:val="0"/>
          <w:numId w:val="38"/>
        </w:numPr>
        <w:ind w:left="709"/>
        <w:rPr>
          <w:rFonts w:ascii="Times New Roman" w:hAnsi="Times New Roman"/>
          <w:szCs w:val="24"/>
        </w:rPr>
      </w:pPr>
      <w:r w:rsidRPr="007B3D9C">
        <w:rPr>
          <w:rFonts w:ascii="Times New Roman" w:hAnsi="Times New Roman"/>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155BCC" w:rsidRPr="007B3D9C" w:rsidRDefault="00155BCC" w:rsidP="0090779B">
      <w:pPr>
        <w:pStyle w:val="a8"/>
        <w:numPr>
          <w:ilvl w:val="0"/>
          <w:numId w:val="38"/>
        </w:numPr>
        <w:ind w:left="709"/>
        <w:rPr>
          <w:rFonts w:ascii="Times New Roman" w:hAnsi="Times New Roman"/>
          <w:szCs w:val="24"/>
        </w:rPr>
      </w:pPr>
      <w:r w:rsidRPr="007B3D9C">
        <w:rPr>
          <w:rFonts w:ascii="Times New Roman" w:hAnsi="Times New Roman"/>
          <w:szCs w:val="24"/>
        </w:rPr>
        <w:t>формирование и развитие представлений о литературном произведении как о художественном мире, особым образом построенном автором;</w:t>
      </w:r>
    </w:p>
    <w:p w:rsidR="00155BCC" w:rsidRPr="007B3D9C" w:rsidRDefault="00155BCC" w:rsidP="0090779B">
      <w:pPr>
        <w:pStyle w:val="a8"/>
        <w:numPr>
          <w:ilvl w:val="0"/>
          <w:numId w:val="38"/>
        </w:numPr>
        <w:ind w:left="709"/>
        <w:rPr>
          <w:rFonts w:ascii="Times New Roman" w:hAnsi="Times New Roman"/>
          <w:szCs w:val="24"/>
        </w:rPr>
      </w:pPr>
      <w:r w:rsidRPr="007B3D9C">
        <w:rPr>
          <w:rFonts w:ascii="Times New Roman" w:hAnsi="Times New Roman"/>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155BCC" w:rsidRPr="007B3D9C" w:rsidRDefault="00155BCC" w:rsidP="0090779B">
      <w:pPr>
        <w:pStyle w:val="a8"/>
        <w:numPr>
          <w:ilvl w:val="0"/>
          <w:numId w:val="38"/>
        </w:numPr>
        <w:ind w:left="709"/>
        <w:rPr>
          <w:rFonts w:ascii="Times New Roman" w:hAnsi="Times New Roman"/>
          <w:szCs w:val="24"/>
        </w:rPr>
      </w:pPr>
      <w:r w:rsidRPr="007B3D9C">
        <w:rPr>
          <w:rFonts w:ascii="Times New Roman" w:hAnsi="Times New Roman"/>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155BCC" w:rsidRPr="007B3D9C" w:rsidRDefault="00155BCC" w:rsidP="0090779B">
      <w:pPr>
        <w:pStyle w:val="a8"/>
        <w:numPr>
          <w:ilvl w:val="0"/>
          <w:numId w:val="38"/>
        </w:numPr>
        <w:ind w:left="709"/>
        <w:rPr>
          <w:rFonts w:ascii="Times New Roman" w:hAnsi="Times New Roman"/>
          <w:szCs w:val="24"/>
        </w:rPr>
      </w:pPr>
      <w:r w:rsidRPr="007B3D9C">
        <w:rPr>
          <w:rFonts w:ascii="Times New Roman" w:hAnsi="Times New Roman"/>
          <w:szCs w:val="24"/>
        </w:rPr>
        <w:t>формирование отношения к литературе как к особому способу познания жизни;</w:t>
      </w:r>
    </w:p>
    <w:p w:rsidR="00155BCC" w:rsidRPr="007B3D9C" w:rsidRDefault="00155BCC" w:rsidP="0090779B">
      <w:pPr>
        <w:pStyle w:val="a8"/>
        <w:numPr>
          <w:ilvl w:val="0"/>
          <w:numId w:val="38"/>
        </w:numPr>
        <w:ind w:left="709"/>
        <w:rPr>
          <w:rFonts w:ascii="Times New Roman" w:hAnsi="Times New Roman"/>
          <w:szCs w:val="24"/>
        </w:rPr>
      </w:pPr>
      <w:r w:rsidRPr="007B3D9C">
        <w:rPr>
          <w:rFonts w:ascii="Times New Roman" w:hAnsi="Times New Roman"/>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155BCC" w:rsidRPr="007B3D9C" w:rsidRDefault="00155BCC" w:rsidP="0090779B">
      <w:pPr>
        <w:pStyle w:val="a8"/>
        <w:numPr>
          <w:ilvl w:val="0"/>
          <w:numId w:val="38"/>
        </w:numPr>
        <w:ind w:left="709"/>
        <w:rPr>
          <w:rFonts w:ascii="Times New Roman" w:hAnsi="Times New Roman"/>
          <w:szCs w:val="24"/>
        </w:rPr>
      </w:pPr>
      <w:r w:rsidRPr="007B3D9C">
        <w:rPr>
          <w:rFonts w:ascii="Times New Roman" w:hAnsi="Times New Roman"/>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155BCC" w:rsidRPr="007B3D9C" w:rsidRDefault="00155BCC" w:rsidP="0090779B">
      <w:pPr>
        <w:pStyle w:val="a8"/>
        <w:numPr>
          <w:ilvl w:val="0"/>
          <w:numId w:val="38"/>
        </w:numPr>
        <w:ind w:left="709"/>
        <w:rPr>
          <w:rFonts w:ascii="Times New Roman" w:hAnsi="Times New Roman"/>
          <w:szCs w:val="24"/>
        </w:rPr>
      </w:pPr>
      <w:r w:rsidRPr="007B3D9C">
        <w:rPr>
          <w:rFonts w:ascii="Times New Roman" w:hAnsi="Times New Roman"/>
          <w:szCs w:val="24"/>
        </w:rPr>
        <w:t xml:space="preserve">воспитание квалифицированного читателя со сформированным эстетическим вкусом; </w:t>
      </w:r>
    </w:p>
    <w:p w:rsidR="00155BCC" w:rsidRPr="007B3D9C" w:rsidRDefault="00155BCC" w:rsidP="0090779B">
      <w:pPr>
        <w:pStyle w:val="a8"/>
        <w:numPr>
          <w:ilvl w:val="0"/>
          <w:numId w:val="38"/>
        </w:numPr>
        <w:ind w:left="709"/>
        <w:rPr>
          <w:rFonts w:ascii="Times New Roman" w:hAnsi="Times New Roman"/>
          <w:szCs w:val="24"/>
        </w:rPr>
      </w:pPr>
      <w:r w:rsidRPr="007B3D9C">
        <w:rPr>
          <w:rFonts w:ascii="Times New Roman" w:hAnsi="Times New Roman"/>
          <w:szCs w:val="24"/>
        </w:rPr>
        <w:t>формирование отношения к литературе как к одной из основных культурных ценностей народа;</w:t>
      </w:r>
    </w:p>
    <w:p w:rsidR="00155BCC" w:rsidRPr="007B3D9C" w:rsidRDefault="00155BCC" w:rsidP="0090779B">
      <w:pPr>
        <w:pStyle w:val="a8"/>
        <w:numPr>
          <w:ilvl w:val="0"/>
          <w:numId w:val="38"/>
        </w:numPr>
        <w:ind w:left="709"/>
        <w:rPr>
          <w:rFonts w:ascii="Times New Roman" w:hAnsi="Times New Roman"/>
          <w:szCs w:val="24"/>
        </w:rPr>
      </w:pPr>
      <w:r w:rsidRPr="007B3D9C">
        <w:rPr>
          <w:rFonts w:ascii="Times New Roman" w:hAnsi="Times New Roman"/>
          <w:szCs w:val="24"/>
        </w:rPr>
        <w:t xml:space="preserve">обеспечение через чтение и изучение классической и современной литературы культурной самоидентификации; </w:t>
      </w:r>
    </w:p>
    <w:p w:rsidR="00155BCC" w:rsidRPr="007B3D9C" w:rsidRDefault="00155BCC" w:rsidP="0090779B">
      <w:pPr>
        <w:pStyle w:val="a8"/>
        <w:numPr>
          <w:ilvl w:val="0"/>
          <w:numId w:val="38"/>
        </w:numPr>
        <w:ind w:left="709"/>
        <w:rPr>
          <w:rFonts w:ascii="Times New Roman" w:hAnsi="Times New Roman"/>
          <w:szCs w:val="24"/>
        </w:rPr>
      </w:pPr>
      <w:r w:rsidRPr="007B3D9C">
        <w:rPr>
          <w:rFonts w:ascii="Times New Roman" w:hAnsi="Times New Roman"/>
          <w:szCs w:val="24"/>
        </w:rPr>
        <w:t>осознание значимости чтения и изучения литературы для своего дальнейшего развития;</w:t>
      </w:r>
    </w:p>
    <w:p w:rsidR="00155BCC" w:rsidRPr="007B3D9C" w:rsidRDefault="00155BCC" w:rsidP="0090779B">
      <w:pPr>
        <w:pStyle w:val="a8"/>
        <w:numPr>
          <w:ilvl w:val="0"/>
          <w:numId w:val="38"/>
        </w:numPr>
        <w:ind w:left="709"/>
        <w:rPr>
          <w:rFonts w:ascii="Times New Roman" w:hAnsi="Times New Roman"/>
          <w:szCs w:val="24"/>
        </w:rPr>
      </w:pPr>
      <w:r w:rsidRPr="007B3D9C">
        <w:rPr>
          <w:rFonts w:ascii="Times New Roman" w:hAnsi="Times New Roman"/>
          <w:szCs w:val="24"/>
        </w:rPr>
        <w:t xml:space="preserve">формирование у школьника стремления сознательно планировать своё досуговое чтение.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BC0010">
        <w:rPr>
          <w:rFonts w:ascii="Times New Roman" w:hAnsi="Times New Roman"/>
          <w:sz w:val="24"/>
          <w:szCs w:val="24"/>
        </w:rPr>
        <w:tab/>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Примерная программа по литературе строится с учетом:</w:t>
      </w:r>
    </w:p>
    <w:p w:rsidR="00155BCC" w:rsidRPr="007B3D9C" w:rsidRDefault="00155BCC" w:rsidP="0090779B">
      <w:pPr>
        <w:pStyle w:val="a8"/>
        <w:numPr>
          <w:ilvl w:val="0"/>
          <w:numId w:val="39"/>
        </w:numPr>
        <w:ind w:left="709"/>
        <w:rPr>
          <w:rFonts w:ascii="Times New Roman" w:hAnsi="Times New Roman"/>
          <w:szCs w:val="24"/>
        </w:rPr>
      </w:pPr>
      <w:r w:rsidRPr="007B3D9C">
        <w:rPr>
          <w:rFonts w:ascii="Times New Roman" w:hAnsi="Times New Roman"/>
          <w:szCs w:val="24"/>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155BCC" w:rsidRPr="007B3D9C" w:rsidRDefault="00155BCC" w:rsidP="0090779B">
      <w:pPr>
        <w:pStyle w:val="a8"/>
        <w:numPr>
          <w:ilvl w:val="0"/>
          <w:numId w:val="39"/>
        </w:numPr>
        <w:ind w:left="709"/>
        <w:rPr>
          <w:rFonts w:ascii="Times New Roman" w:hAnsi="Times New Roman"/>
          <w:szCs w:val="24"/>
        </w:rPr>
      </w:pPr>
      <w:r w:rsidRPr="007B3D9C">
        <w:rPr>
          <w:rFonts w:ascii="Times New Roman" w:hAnsi="Times New Roman"/>
          <w:szCs w:val="24"/>
        </w:rPr>
        <w:t>традиций</w:t>
      </w:r>
      <w:r w:rsidR="0029105B">
        <w:rPr>
          <w:rFonts w:ascii="Times New Roman" w:hAnsi="Times New Roman"/>
          <w:szCs w:val="24"/>
        </w:rPr>
        <w:t xml:space="preserve"> </w:t>
      </w:r>
      <w:r w:rsidRPr="007B3D9C">
        <w:rPr>
          <w:rFonts w:ascii="Times New Roman" w:hAnsi="Times New Roman"/>
          <w:szCs w:val="24"/>
        </w:rPr>
        <w:t>изучения</w:t>
      </w:r>
      <w:r w:rsidR="0029105B">
        <w:rPr>
          <w:rFonts w:ascii="Times New Roman" w:hAnsi="Times New Roman"/>
          <w:szCs w:val="24"/>
        </w:rPr>
        <w:t xml:space="preserve"> </w:t>
      </w:r>
      <w:r w:rsidRPr="007B3D9C">
        <w:rPr>
          <w:rFonts w:ascii="Times New Roman" w:hAnsi="Times New Roman"/>
          <w:szCs w:val="24"/>
        </w:rPr>
        <w:t>конкретных</w:t>
      </w:r>
      <w:r w:rsidR="0029105B">
        <w:rPr>
          <w:rFonts w:ascii="Times New Roman" w:hAnsi="Times New Roman"/>
          <w:szCs w:val="24"/>
        </w:rPr>
        <w:t xml:space="preserve"> </w:t>
      </w:r>
      <w:r w:rsidRPr="007B3D9C">
        <w:rPr>
          <w:rFonts w:ascii="Times New Roman" w:hAnsi="Times New Roman"/>
          <w:szCs w:val="24"/>
        </w:rPr>
        <w:t>произведений (прежде всего русской и зарубежной классики), сложившихся в школьной практике;</w:t>
      </w:r>
    </w:p>
    <w:p w:rsidR="00155BCC" w:rsidRPr="007B3D9C" w:rsidRDefault="00155BCC" w:rsidP="0090779B">
      <w:pPr>
        <w:pStyle w:val="a8"/>
        <w:numPr>
          <w:ilvl w:val="0"/>
          <w:numId w:val="39"/>
        </w:numPr>
        <w:ind w:left="709"/>
        <w:rPr>
          <w:rFonts w:ascii="Times New Roman" w:hAnsi="Times New Roman"/>
          <w:szCs w:val="24"/>
        </w:rPr>
      </w:pPr>
      <w:r w:rsidRPr="007B3D9C">
        <w:rPr>
          <w:rFonts w:ascii="Times New Roman" w:hAnsi="Times New Roman"/>
          <w:szCs w:val="24"/>
        </w:rPr>
        <w:t>традиций научного анализа, а</w:t>
      </w:r>
      <w:r w:rsidR="007B3D9C">
        <w:rPr>
          <w:rFonts w:ascii="Times New Roman" w:hAnsi="Times New Roman"/>
          <w:szCs w:val="24"/>
        </w:rPr>
        <w:t xml:space="preserve"> </w:t>
      </w:r>
      <w:r w:rsidRPr="007B3D9C">
        <w:rPr>
          <w:rFonts w:ascii="Times New Roman" w:hAnsi="Times New Roman"/>
          <w:szCs w:val="24"/>
        </w:rPr>
        <w:t>также художественной интерпретации средствами литературы и других видов искусств литературных</w:t>
      </w:r>
      <w:r w:rsidR="007B3D9C">
        <w:rPr>
          <w:rFonts w:ascii="Times New Roman" w:hAnsi="Times New Roman"/>
          <w:szCs w:val="24"/>
        </w:rPr>
        <w:t xml:space="preserve"> </w:t>
      </w:r>
      <w:r w:rsidRPr="007B3D9C">
        <w:rPr>
          <w:rFonts w:ascii="Times New Roman" w:hAnsi="Times New Roman"/>
          <w:szCs w:val="24"/>
        </w:rPr>
        <w:t>произведений, входящих в национальный литературный канон (то есть образующих</w:t>
      </w:r>
      <w:r w:rsidR="007B3D9C">
        <w:rPr>
          <w:rFonts w:ascii="Times New Roman" w:hAnsi="Times New Roman"/>
          <w:szCs w:val="24"/>
        </w:rPr>
        <w:t xml:space="preserve"> </w:t>
      </w:r>
      <w:r w:rsidRPr="007B3D9C">
        <w:rPr>
          <w:rFonts w:ascii="Times New Roman" w:hAnsi="Times New Roman"/>
          <w:szCs w:val="24"/>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155BCC" w:rsidRPr="007B3D9C" w:rsidRDefault="00155BCC" w:rsidP="0090779B">
      <w:pPr>
        <w:pStyle w:val="a8"/>
        <w:numPr>
          <w:ilvl w:val="0"/>
          <w:numId w:val="39"/>
        </w:numPr>
        <w:ind w:left="709"/>
        <w:rPr>
          <w:rFonts w:ascii="Times New Roman" w:hAnsi="Times New Roman"/>
          <w:szCs w:val="24"/>
        </w:rPr>
      </w:pPr>
      <w:r w:rsidRPr="007B3D9C">
        <w:rPr>
          <w:rFonts w:ascii="Times New Roman" w:hAnsi="Times New Roman"/>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155BCC" w:rsidRPr="007B3D9C" w:rsidRDefault="00155BCC" w:rsidP="0090779B">
      <w:pPr>
        <w:pStyle w:val="a8"/>
        <w:numPr>
          <w:ilvl w:val="0"/>
          <w:numId w:val="39"/>
        </w:numPr>
        <w:ind w:left="709"/>
        <w:rPr>
          <w:rFonts w:ascii="Times New Roman" w:hAnsi="Times New Roman"/>
          <w:szCs w:val="24"/>
        </w:rPr>
      </w:pPr>
      <w:r w:rsidRPr="007B3D9C">
        <w:rPr>
          <w:rFonts w:ascii="Times New Roman" w:hAnsi="Times New Roman"/>
          <w:szCs w:val="24"/>
        </w:rPr>
        <w:t>соответствия рекомендуемых к изучению литературных произведений возрастным и психологическим особенностям обучающихся;</w:t>
      </w:r>
    </w:p>
    <w:p w:rsidR="00155BCC" w:rsidRPr="007B3D9C" w:rsidRDefault="00155BCC" w:rsidP="0090779B">
      <w:pPr>
        <w:pStyle w:val="a8"/>
        <w:numPr>
          <w:ilvl w:val="0"/>
          <w:numId w:val="39"/>
        </w:numPr>
        <w:ind w:left="709"/>
        <w:rPr>
          <w:rFonts w:ascii="Times New Roman" w:hAnsi="Times New Roman"/>
          <w:szCs w:val="24"/>
        </w:rPr>
      </w:pPr>
      <w:r w:rsidRPr="007B3D9C">
        <w:rPr>
          <w:rFonts w:ascii="Times New Roman" w:hAnsi="Times New Roman"/>
          <w:szCs w:val="24"/>
        </w:rPr>
        <w:t>требований современного культурно-исторического контекста к изучению классической литературы;</w:t>
      </w:r>
    </w:p>
    <w:p w:rsidR="00155BCC" w:rsidRPr="007B3D9C" w:rsidRDefault="00155BCC" w:rsidP="0090779B">
      <w:pPr>
        <w:pStyle w:val="a8"/>
        <w:numPr>
          <w:ilvl w:val="0"/>
          <w:numId w:val="39"/>
        </w:numPr>
        <w:ind w:left="709"/>
        <w:rPr>
          <w:rFonts w:ascii="Times New Roman" w:hAnsi="Times New Roman"/>
          <w:szCs w:val="24"/>
        </w:rPr>
      </w:pPr>
      <w:r w:rsidRPr="007B3D9C">
        <w:rPr>
          <w:rFonts w:ascii="Times New Roman" w:hAnsi="Times New Roman"/>
          <w:szCs w:val="24"/>
        </w:rPr>
        <w:t>минимального количества учебного времени, отведенного на изучение литературы согласно действующему</w:t>
      </w:r>
      <w:r w:rsidR="0029105B">
        <w:rPr>
          <w:rFonts w:ascii="Times New Roman" w:hAnsi="Times New Roman"/>
          <w:szCs w:val="24"/>
        </w:rPr>
        <w:t xml:space="preserve"> ФГОС </w:t>
      </w:r>
      <w:r w:rsidRPr="007B3D9C">
        <w:rPr>
          <w:rFonts w:ascii="Times New Roman" w:hAnsi="Times New Roman"/>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теоретико-литературные понятия, требующие освоения в основной школе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Художественная литература как искусство слова. Художественный образ.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Устное народное творчество. Жанры фольклора. Миф и фольклор.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литературные направления: классицизм, сентиментализм, романтизм, реализм, модернизм.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Стих и проза. Основы стихосложения: стихотворный метр и размер, ритм, рифма, строфа. </w:t>
      </w:r>
    </w:p>
    <w:p w:rsidR="00155BCC" w:rsidRPr="001B1D6D" w:rsidRDefault="00155BCC" w:rsidP="001B1D6D">
      <w:pPr>
        <w:pStyle w:val="4"/>
        <w:spacing w:line="240" w:lineRule="auto"/>
        <w:ind w:left="0"/>
        <w:contextualSpacing/>
        <w:rPr>
          <w:b w:val="0"/>
          <w:sz w:val="24"/>
          <w:szCs w:val="24"/>
          <w:u w:val="single"/>
        </w:rPr>
      </w:pPr>
      <w:bookmarkStart w:id="218" w:name="_Toc409691704"/>
      <w:bookmarkStart w:id="219" w:name="_Toc410654030"/>
      <w:bookmarkStart w:id="220" w:name="_Toc414553227"/>
      <w:r w:rsidRPr="001B1D6D">
        <w:rPr>
          <w:b w:val="0"/>
          <w:sz w:val="24"/>
          <w:szCs w:val="24"/>
          <w:u w:val="single"/>
        </w:rPr>
        <w:t>2.2.2.3. Иностранный язык</w:t>
      </w:r>
      <w:bookmarkEnd w:id="218"/>
      <w:bookmarkEnd w:id="219"/>
      <w:bookmarkEnd w:id="220"/>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Освоение учебного предмета «Иностранный язык» направлено на </w:t>
      </w:r>
      <w:r w:rsidRPr="00BC0010">
        <w:rPr>
          <w:rFonts w:ascii="Times New Roman" w:hAnsi="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Предметное содержание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Моя семья. Взаимоотношения в семье. Конфликтные ситуации и способы их решения.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Спорт. Виды спорта. Спортивные игры. Спортивные соревнования.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Путешествия. Путешествия по России и странам изучаемого языка. Транспорт.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Окружающий мир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Средства массовой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изучаемого языка и родная страна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Коммуникативные умения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Говорение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Диалогическая речь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Монологическая речь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Аудирование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Жанры текстов: прагматические, информационные, научно-популярные.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Чтение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Жанры текстов: научно-популярные, публицистические, художественные, прагматические.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Независимо от вида чтения возможно использование двуязычного словаря.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Письменная речь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Дальнейшее развитие и совершенствование письменной речи, а именно умений: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заполнение анкет и формуляров (указывать имя, фамилию, пол, гражданство, национальность, адрес);</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Языковые средства и навыки оперирования ими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Орфография и пунктуация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Фонетическая сторона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Лексическая сторона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Грамматическая сторона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Социокультурные знания и умения.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155BCC" w:rsidRPr="007B3D9C" w:rsidRDefault="00155BCC" w:rsidP="0090779B">
      <w:pPr>
        <w:pStyle w:val="a8"/>
        <w:numPr>
          <w:ilvl w:val="0"/>
          <w:numId w:val="40"/>
        </w:numPr>
        <w:ind w:left="851"/>
        <w:rPr>
          <w:rFonts w:ascii="Times New Roman" w:hAnsi="Times New Roman"/>
          <w:szCs w:val="24"/>
        </w:rPr>
      </w:pPr>
      <w:r w:rsidRPr="007B3D9C">
        <w:rPr>
          <w:rFonts w:ascii="Times New Roman" w:hAnsi="Times New Roman"/>
          <w:szCs w:val="24"/>
        </w:rPr>
        <w:t>знаниями о значении родного и иностранного языков в современном мире;</w:t>
      </w:r>
    </w:p>
    <w:p w:rsidR="00155BCC" w:rsidRPr="007B3D9C" w:rsidRDefault="00155BCC" w:rsidP="0090779B">
      <w:pPr>
        <w:pStyle w:val="a8"/>
        <w:numPr>
          <w:ilvl w:val="0"/>
          <w:numId w:val="40"/>
        </w:numPr>
        <w:ind w:left="851"/>
        <w:rPr>
          <w:rFonts w:ascii="Times New Roman" w:hAnsi="Times New Roman"/>
          <w:szCs w:val="24"/>
        </w:rPr>
      </w:pPr>
      <w:r w:rsidRPr="007B3D9C">
        <w:rPr>
          <w:rFonts w:ascii="Times New Roman" w:hAnsi="Times New Roman"/>
          <w:szCs w:val="24"/>
        </w:rPr>
        <w:t>сведениями о социокультурном портрете стран, говорящих на иностранном языке, их символике и культурном наследии;</w:t>
      </w:r>
    </w:p>
    <w:p w:rsidR="00155BCC" w:rsidRPr="007B3D9C" w:rsidRDefault="00155BCC" w:rsidP="0090779B">
      <w:pPr>
        <w:pStyle w:val="a8"/>
        <w:numPr>
          <w:ilvl w:val="0"/>
          <w:numId w:val="40"/>
        </w:numPr>
        <w:ind w:left="851"/>
        <w:rPr>
          <w:rFonts w:ascii="Times New Roman" w:hAnsi="Times New Roman"/>
          <w:szCs w:val="24"/>
        </w:rPr>
      </w:pPr>
      <w:r w:rsidRPr="007B3D9C">
        <w:rPr>
          <w:rFonts w:ascii="Times New Roman" w:hAnsi="Times New Roman"/>
          <w:szCs w:val="24"/>
        </w:rPr>
        <w:t xml:space="preserve">сведениями о социокультурном портрете стран, говорящих на иностранном языке, их символике и культурном наследии; </w:t>
      </w:r>
    </w:p>
    <w:p w:rsidR="00155BCC" w:rsidRPr="007B3D9C" w:rsidRDefault="00155BCC" w:rsidP="0090779B">
      <w:pPr>
        <w:pStyle w:val="a8"/>
        <w:numPr>
          <w:ilvl w:val="0"/>
          <w:numId w:val="40"/>
        </w:numPr>
        <w:ind w:left="851"/>
        <w:rPr>
          <w:rFonts w:ascii="Times New Roman" w:hAnsi="Times New Roman"/>
          <w:szCs w:val="24"/>
        </w:rPr>
      </w:pPr>
      <w:r w:rsidRPr="007B3D9C">
        <w:rPr>
          <w:rFonts w:ascii="Times New Roman" w:hAnsi="Times New Roman"/>
          <w:szCs w:val="24"/>
        </w:rPr>
        <w:t>знаниями о реалиях страны/стран изучаемого языка: традициях (в пита</w:t>
      </w:r>
      <w:r w:rsidRPr="007B3D9C">
        <w:rPr>
          <w:rFonts w:ascii="Times New Roman" w:hAnsi="Times New Roman"/>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155BCC" w:rsidRPr="007B3D9C" w:rsidRDefault="00155BCC" w:rsidP="0090779B">
      <w:pPr>
        <w:pStyle w:val="a8"/>
        <w:numPr>
          <w:ilvl w:val="0"/>
          <w:numId w:val="40"/>
        </w:numPr>
        <w:ind w:left="851"/>
        <w:rPr>
          <w:rFonts w:ascii="Times New Roman" w:hAnsi="Times New Roman"/>
          <w:szCs w:val="24"/>
        </w:rPr>
      </w:pPr>
      <w:r w:rsidRPr="007B3D9C">
        <w:rPr>
          <w:rFonts w:ascii="Times New Roman" w:hAnsi="Times New Roman"/>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155BCC" w:rsidRPr="007B3D9C" w:rsidRDefault="00155BCC" w:rsidP="0090779B">
      <w:pPr>
        <w:pStyle w:val="a8"/>
        <w:numPr>
          <w:ilvl w:val="0"/>
          <w:numId w:val="40"/>
        </w:numPr>
        <w:ind w:left="851"/>
        <w:rPr>
          <w:rFonts w:ascii="Times New Roman" w:hAnsi="Times New Roman"/>
          <w:szCs w:val="24"/>
        </w:rPr>
      </w:pPr>
      <w:r w:rsidRPr="007B3D9C">
        <w:rPr>
          <w:rFonts w:ascii="Times New Roman" w:hAnsi="Times New Roman"/>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55BCC" w:rsidRPr="007B3D9C" w:rsidRDefault="00155BCC" w:rsidP="0090779B">
      <w:pPr>
        <w:pStyle w:val="a8"/>
        <w:numPr>
          <w:ilvl w:val="0"/>
          <w:numId w:val="40"/>
        </w:numPr>
        <w:ind w:left="851"/>
        <w:rPr>
          <w:rFonts w:ascii="Times New Roman" w:hAnsi="Times New Roman"/>
          <w:szCs w:val="24"/>
        </w:rPr>
      </w:pPr>
      <w:r w:rsidRPr="007B3D9C">
        <w:rPr>
          <w:rFonts w:ascii="Times New Roman" w:hAnsi="Times New Roman"/>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Компенсаторные умения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Совершенствование умений:</w:t>
      </w:r>
    </w:p>
    <w:p w:rsidR="00155BCC" w:rsidRPr="007B3D9C" w:rsidRDefault="00155BCC" w:rsidP="0090779B">
      <w:pPr>
        <w:pStyle w:val="a8"/>
        <w:numPr>
          <w:ilvl w:val="0"/>
          <w:numId w:val="41"/>
        </w:numPr>
        <w:ind w:left="851"/>
        <w:rPr>
          <w:rFonts w:ascii="Times New Roman" w:hAnsi="Times New Roman"/>
          <w:szCs w:val="24"/>
        </w:rPr>
      </w:pPr>
      <w:r w:rsidRPr="007B3D9C">
        <w:rPr>
          <w:rFonts w:ascii="Times New Roman" w:hAnsi="Times New Roman"/>
          <w:szCs w:val="24"/>
        </w:rPr>
        <w:t>переспрашивать, просить повторить, уточняя значение незнакомых слов;</w:t>
      </w:r>
    </w:p>
    <w:p w:rsidR="00155BCC" w:rsidRPr="007B3D9C" w:rsidRDefault="00155BCC" w:rsidP="0090779B">
      <w:pPr>
        <w:pStyle w:val="a8"/>
        <w:numPr>
          <w:ilvl w:val="0"/>
          <w:numId w:val="41"/>
        </w:numPr>
        <w:ind w:left="851"/>
        <w:rPr>
          <w:rFonts w:ascii="Times New Roman" w:hAnsi="Times New Roman"/>
          <w:szCs w:val="24"/>
        </w:rPr>
      </w:pPr>
      <w:r w:rsidRPr="007B3D9C">
        <w:rPr>
          <w:rFonts w:ascii="Times New Roman" w:hAnsi="Times New Roman"/>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55BCC" w:rsidRPr="007B3D9C" w:rsidRDefault="00155BCC" w:rsidP="0090779B">
      <w:pPr>
        <w:pStyle w:val="a8"/>
        <w:numPr>
          <w:ilvl w:val="0"/>
          <w:numId w:val="41"/>
        </w:numPr>
        <w:ind w:left="851"/>
        <w:rPr>
          <w:rFonts w:ascii="Times New Roman" w:hAnsi="Times New Roman"/>
          <w:szCs w:val="24"/>
        </w:rPr>
      </w:pPr>
      <w:r w:rsidRPr="007B3D9C">
        <w:rPr>
          <w:rFonts w:ascii="Times New Roman" w:hAnsi="Times New Roman"/>
          <w:szCs w:val="24"/>
        </w:rPr>
        <w:t>прогнозировать содержание текста на основе заголовка, предварительно поставленных вопросов и т. д.;</w:t>
      </w:r>
    </w:p>
    <w:p w:rsidR="00155BCC" w:rsidRPr="007B3D9C" w:rsidRDefault="00155BCC" w:rsidP="0090779B">
      <w:pPr>
        <w:pStyle w:val="a8"/>
        <w:numPr>
          <w:ilvl w:val="0"/>
          <w:numId w:val="41"/>
        </w:numPr>
        <w:ind w:left="851"/>
        <w:rPr>
          <w:rFonts w:ascii="Times New Roman" w:hAnsi="Times New Roman"/>
          <w:szCs w:val="24"/>
        </w:rPr>
      </w:pPr>
      <w:r w:rsidRPr="007B3D9C">
        <w:rPr>
          <w:rFonts w:ascii="Times New Roman" w:hAnsi="Times New Roman"/>
          <w:szCs w:val="24"/>
        </w:rPr>
        <w:t>догадываться о значении незнакомых слов по контексту, по используемым собеседником жестам и мимике;</w:t>
      </w:r>
    </w:p>
    <w:p w:rsidR="00155BCC" w:rsidRPr="007B3D9C" w:rsidRDefault="00155BCC" w:rsidP="0090779B">
      <w:pPr>
        <w:pStyle w:val="a8"/>
        <w:numPr>
          <w:ilvl w:val="0"/>
          <w:numId w:val="41"/>
        </w:numPr>
        <w:ind w:left="851"/>
        <w:rPr>
          <w:rFonts w:ascii="Times New Roman" w:hAnsi="Times New Roman"/>
          <w:szCs w:val="24"/>
        </w:rPr>
      </w:pPr>
      <w:r w:rsidRPr="007B3D9C">
        <w:rPr>
          <w:rFonts w:ascii="Times New Roman" w:hAnsi="Times New Roman"/>
          <w:szCs w:val="24"/>
        </w:rPr>
        <w:t>использовать синонимы, антонимы, описание понятия при дефиците языковых средств.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Общеучебные умения и универсальные способы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Формирование и совершенствование умений:</w:t>
      </w:r>
    </w:p>
    <w:p w:rsidR="00155BCC" w:rsidRPr="007B3D9C" w:rsidRDefault="00155BCC" w:rsidP="0090779B">
      <w:pPr>
        <w:pStyle w:val="a8"/>
        <w:numPr>
          <w:ilvl w:val="0"/>
          <w:numId w:val="42"/>
        </w:numPr>
        <w:ind w:left="709"/>
        <w:rPr>
          <w:rFonts w:ascii="Times New Roman" w:hAnsi="Times New Roman"/>
          <w:szCs w:val="24"/>
        </w:rPr>
      </w:pPr>
      <w:r w:rsidRPr="007B3D9C">
        <w:rPr>
          <w:rFonts w:ascii="Times New Roman" w:hAnsi="Times New Roman"/>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55BCC" w:rsidRPr="007B3D9C" w:rsidRDefault="00155BCC" w:rsidP="0090779B">
      <w:pPr>
        <w:pStyle w:val="a8"/>
        <w:numPr>
          <w:ilvl w:val="0"/>
          <w:numId w:val="42"/>
        </w:numPr>
        <w:ind w:left="709"/>
        <w:rPr>
          <w:rFonts w:ascii="Times New Roman" w:hAnsi="Times New Roman"/>
          <w:szCs w:val="24"/>
        </w:rPr>
      </w:pPr>
      <w:r w:rsidRPr="007B3D9C">
        <w:rPr>
          <w:rFonts w:ascii="Times New Roman" w:hAnsi="Times New Roman"/>
          <w:szCs w:val="24"/>
        </w:rPr>
        <w:t>работать с разными источниками на иностранном языке: справочными материалами, словарями, интернет-ресурсами, литературой;</w:t>
      </w:r>
    </w:p>
    <w:p w:rsidR="00155BCC" w:rsidRPr="007B3D9C" w:rsidRDefault="00155BCC" w:rsidP="0090779B">
      <w:pPr>
        <w:pStyle w:val="a8"/>
        <w:numPr>
          <w:ilvl w:val="0"/>
          <w:numId w:val="42"/>
        </w:numPr>
        <w:ind w:left="709"/>
        <w:rPr>
          <w:rFonts w:ascii="Times New Roman" w:hAnsi="Times New Roman"/>
          <w:szCs w:val="24"/>
        </w:rPr>
      </w:pPr>
      <w:r w:rsidRPr="007B3D9C">
        <w:rPr>
          <w:rFonts w:ascii="Times New Roman" w:hAnsi="Times New Roman"/>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155BCC" w:rsidRPr="007B3D9C" w:rsidRDefault="00155BCC" w:rsidP="0090779B">
      <w:pPr>
        <w:pStyle w:val="a8"/>
        <w:numPr>
          <w:ilvl w:val="0"/>
          <w:numId w:val="42"/>
        </w:numPr>
        <w:ind w:left="709"/>
        <w:rPr>
          <w:rFonts w:ascii="Times New Roman" w:hAnsi="Times New Roman"/>
          <w:szCs w:val="24"/>
        </w:rPr>
      </w:pPr>
      <w:r w:rsidRPr="007B3D9C">
        <w:rPr>
          <w:rFonts w:ascii="Times New Roman" w:hAnsi="Times New Roman"/>
          <w:szCs w:val="24"/>
        </w:rPr>
        <w:t xml:space="preserve">самостоятельно работать в классе и дома.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Специальные учебные умения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Формирование и совершенствование умений:</w:t>
      </w:r>
    </w:p>
    <w:p w:rsidR="00155BCC" w:rsidRPr="007B3D9C" w:rsidRDefault="00155BCC" w:rsidP="0090779B">
      <w:pPr>
        <w:pStyle w:val="a8"/>
        <w:numPr>
          <w:ilvl w:val="0"/>
          <w:numId w:val="43"/>
        </w:numPr>
        <w:ind w:left="709"/>
        <w:rPr>
          <w:rFonts w:ascii="Times New Roman" w:hAnsi="Times New Roman"/>
          <w:szCs w:val="24"/>
        </w:rPr>
      </w:pPr>
      <w:r w:rsidRPr="007B3D9C">
        <w:rPr>
          <w:rFonts w:ascii="Times New Roman" w:hAnsi="Times New Roman"/>
          <w:szCs w:val="24"/>
        </w:rPr>
        <w:t>находить ключевые слова и социокультурные реалии в работе над текстом;</w:t>
      </w:r>
    </w:p>
    <w:p w:rsidR="00155BCC" w:rsidRPr="007B3D9C" w:rsidRDefault="00155BCC" w:rsidP="0090779B">
      <w:pPr>
        <w:pStyle w:val="a8"/>
        <w:numPr>
          <w:ilvl w:val="0"/>
          <w:numId w:val="43"/>
        </w:numPr>
        <w:ind w:left="709"/>
        <w:rPr>
          <w:rFonts w:ascii="Times New Roman" w:hAnsi="Times New Roman"/>
          <w:szCs w:val="24"/>
        </w:rPr>
      </w:pPr>
      <w:r w:rsidRPr="007B3D9C">
        <w:rPr>
          <w:rFonts w:ascii="Times New Roman" w:hAnsi="Times New Roman"/>
          <w:szCs w:val="24"/>
        </w:rPr>
        <w:t>семантизировать слова на основе языковой догадки;</w:t>
      </w:r>
    </w:p>
    <w:p w:rsidR="00155BCC" w:rsidRPr="007B3D9C" w:rsidRDefault="00155BCC" w:rsidP="0090779B">
      <w:pPr>
        <w:pStyle w:val="a8"/>
        <w:numPr>
          <w:ilvl w:val="0"/>
          <w:numId w:val="43"/>
        </w:numPr>
        <w:ind w:left="709"/>
        <w:rPr>
          <w:rFonts w:ascii="Times New Roman" w:hAnsi="Times New Roman"/>
          <w:szCs w:val="24"/>
        </w:rPr>
      </w:pPr>
      <w:r w:rsidRPr="007B3D9C">
        <w:rPr>
          <w:rFonts w:ascii="Times New Roman" w:hAnsi="Times New Roman"/>
          <w:szCs w:val="24"/>
        </w:rPr>
        <w:t>осуществлять словообразовательный анализ;</w:t>
      </w:r>
    </w:p>
    <w:p w:rsidR="00155BCC" w:rsidRPr="007B3D9C" w:rsidRDefault="00155BCC" w:rsidP="0090779B">
      <w:pPr>
        <w:pStyle w:val="a8"/>
        <w:numPr>
          <w:ilvl w:val="0"/>
          <w:numId w:val="43"/>
        </w:numPr>
        <w:ind w:left="709"/>
        <w:rPr>
          <w:rFonts w:ascii="Times New Roman" w:hAnsi="Times New Roman"/>
          <w:szCs w:val="24"/>
        </w:rPr>
      </w:pPr>
      <w:r w:rsidRPr="007B3D9C">
        <w:rPr>
          <w:rFonts w:ascii="Times New Roman" w:hAnsi="Times New Roman"/>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55BCC" w:rsidRPr="007B3D9C" w:rsidRDefault="00155BCC" w:rsidP="0090779B">
      <w:pPr>
        <w:pStyle w:val="a8"/>
        <w:numPr>
          <w:ilvl w:val="0"/>
          <w:numId w:val="43"/>
        </w:numPr>
        <w:ind w:left="709"/>
        <w:rPr>
          <w:rFonts w:ascii="Times New Roman" w:hAnsi="Times New Roman"/>
          <w:szCs w:val="24"/>
        </w:rPr>
      </w:pPr>
      <w:r w:rsidRPr="007B3D9C">
        <w:rPr>
          <w:rFonts w:ascii="Times New Roman" w:hAnsi="Times New Roman"/>
          <w:szCs w:val="24"/>
        </w:rPr>
        <w:t>участвовать в проектной деятельности меж- и метапредметного характера.</w:t>
      </w:r>
    </w:p>
    <w:p w:rsidR="00155BCC" w:rsidRPr="001B1D6D" w:rsidRDefault="00155BCC" w:rsidP="001B1D6D">
      <w:pPr>
        <w:pStyle w:val="4"/>
        <w:spacing w:line="240" w:lineRule="auto"/>
        <w:ind w:left="0"/>
        <w:contextualSpacing/>
        <w:rPr>
          <w:b w:val="0"/>
          <w:sz w:val="24"/>
          <w:szCs w:val="24"/>
          <w:u w:val="single"/>
        </w:rPr>
      </w:pPr>
      <w:bookmarkStart w:id="221" w:name="_Toc409691705"/>
      <w:bookmarkStart w:id="222" w:name="_Toc410654031"/>
      <w:bookmarkStart w:id="223" w:name="_Toc414553229"/>
      <w:r w:rsidRPr="001B1D6D">
        <w:rPr>
          <w:b w:val="0"/>
          <w:sz w:val="24"/>
          <w:szCs w:val="24"/>
          <w:u w:val="single"/>
        </w:rPr>
        <w:t>2.2.2.</w:t>
      </w:r>
      <w:r w:rsidR="001151EF" w:rsidRPr="001B1D6D">
        <w:rPr>
          <w:b w:val="0"/>
          <w:sz w:val="24"/>
          <w:szCs w:val="24"/>
          <w:u w:val="single"/>
        </w:rPr>
        <w:t>4</w:t>
      </w:r>
      <w:r w:rsidRPr="001B1D6D">
        <w:rPr>
          <w:b w:val="0"/>
          <w:sz w:val="24"/>
          <w:szCs w:val="24"/>
          <w:u w:val="single"/>
        </w:rPr>
        <w:t>. История России. Всеобщая история</w:t>
      </w:r>
      <w:bookmarkEnd w:id="221"/>
      <w:bookmarkEnd w:id="222"/>
      <w:bookmarkEnd w:id="223"/>
    </w:p>
    <w:p w:rsidR="00155BCC" w:rsidRPr="00BC0010" w:rsidRDefault="00CA5250"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w:t>
      </w:r>
      <w:r w:rsidR="00155BCC" w:rsidRPr="00BC0010">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w:t>
      </w:r>
      <w:r w:rsidR="00CA5250" w:rsidRPr="00BC0010">
        <w:rPr>
          <w:rFonts w:ascii="Times New Roman" w:hAnsi="Times New Roman"/>
          <w:sz w:val="24"/>
          <w:szCs w:val="24"/>
        </w:rPr>
        <w:t xml:space="preserve"> </w:t>
      </w:r>
      <w:r w:rsidRPr="00BC0010">
        <w:rPr>
          <w:rFonts w:ascii="Times New Roman" w:hAnsi="Times New Roman"/>
          <w:sz w:val="24"/>
          <w:szCs w:val="24"/>
        </w:rPr>
        <w:t xml:space="preserve">истории в школе: </w:t>
      </w:r>
    </w:p>
    <w:p w:rsidR="00155BCC" w:rsidRPr="007B3D9C" w:rsidRDefault="00155BCC" w:rsidP="0090779B">
      <w:pPr>
        <w:pStyle w:val="a8"/>
        <w:numPr>
          <w:ilvl w:val="0"/>
          <w:numId w:val="44"/>
        </w:numPr>
        <w:ind w:left="709"/>
        <w:rPr>
          <w:rFonts w:ascii="Times New Roman" w:hAnsi="Times New Roman"/>
          <w:szCs w:val="24"/>
        </w:rPr>
      </w:pPr>
      <w:r w:rsidRPr="007B3D9C">
        <w:rPr>
          <w:rFonts w:ascii="Times New Roman" w:hAnsi="Times New Roman"/>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155BCC" w:rsidRPr="007B3D9C" w:rsidRDefault="00155BCC" w:rsidP="0090779B">
      <w:pPr>
        <w:pStyle w:val="a8"/>
        <w:numPr>
          <w:ilvl w:val="0"/>
          <w:numId w:val="44"/>
        </w:numPr>
        <w:ind w:left="709"/>
        <w:rPr>
          <w:rFonts w:ascii="Times New Roman" w:hAnsi="Times New Roman"/>
          <w:szCs w:val="24"/>
        </w:rPr>
      </w:pPr>
      <w:r w:rsidRPr="007B3D9C">
        <w:rPr>
          <w:rFonts w:ascii="Times New Roman" w:hAnsi="Times New Roman"/>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155BCC" w:rsidRPr="007B3D9C" w:rsidRDefault="00155BCC" w:rsidP="0090779B">
      <w:pPr>
        <w:pStyle w:val="a8"/>
        <w:numPr>
          <w:ilvl w:val="0"/>
          <w:numId w:val="44"/>
        </w:numPr>
        <w:ind w:left="709"/>
        <w:rPr>
          <w:rFonts w:ascii="Times New Roman" w:hAnsi="Times New Roman"/>
          <w:szCs w:val="24"/>
        </w:rPr>
      </w:pPr>
      <w:r w:rsidRPr="007B3D9C">
        <w:rPr>
          <w:rFonts w:ascii="Times New Roman" w:hAnsi="Times New Roman"/>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155BCC" w:rsidRPr="007B3D9C" w:rsidRDefault="00155BCC" w:rsidP="0090779B">
      <w:pPr>
        <w:pStyle w:val="a8"/>
        <w:numPr>
          <w:ilvl w:val="0"/>
          <w:numId w:val="44"/>
        </w:numPr>
        <w:ind w:left="709"/>
        <w:rPr>
          <w:rFonts w:ascii="Times New Roman" w:hAnsi="Times New Roman"/>
          <w:szCs w:val="24"/>
        </w:rPr>
      </w:pPr>
      <w:r w:rsidRPr="007B3D9C">
        <w:rPr>
          <w:rFonts w:ascii="Times New Roman" w:hAnsi="Times New Roman"/>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155BCC" w:rsidRPr="007B3D9C" w:rsidRDefault="00155BCC" w:rsidP="0090779B">
      <w:pPr>
        <w:pStyle w:val="a8"/>
        <w:numPr>
          <w:ilvl w:val="0"/>
          <w:numId w:val="44"/>
        </w:numPr>
        <w:ind w:left="709"/>
        <w:rPr>
          <w:rFonts w:ascii="Times New Roman" w:hAnsi="Times New Roman"/>
          <w:szCs w:val="24"/>
        </w:rPr>
      </w:pPr>
      <w:r w:rsidRPr="007B3D9C">
        <w:rPr>
          <w:rFonts w:ascii="Times New Roman" w:hAnsi="Times New Roman"/>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155BCC" w:rsidRPr="007B3D9C" w:rsidRDefault="00155BCC" w:rsidP="0090779B">
      <w:pPr>
        <w:pStyle w:val="a8"/>
        <w:numPr>
          <w:ilvl w:val="0"/>
          <w:numId w:val="45"/>
        </w:numPr>
        <w:ind w:left="709"/>
        <w:rPr>
          <w:rFonts w:ascii="Times New Roman" w:hAnsi="Times New Roman"/>
          <w:szCs w:val="24"/>
        </w:rPr>
      </w:pPr>
      <w:r w:rsidRPr="007B3D9C">
        <w:rPr>
          <w:rFonts w:ascii="Times New Roman" w:hAnsi="Times New Roman"/>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55BCC" w:rsidRPr="007B3D9C" w:rsidRDefault="00155BCC" w:rsidP="0090779B">
      <w:pPr>
        <w:pStyle w:val="a8"/>
        <w:numPr>
          <w:ilvl w:val="0"/>
          <w:numId w:val="45"/>
        </w:numPr>
        <w:ind w:left="709"/>
        <w:rPr>
          <w:rFonts w:ascii="Times New Roman" w:hAnsi="Times New Roman"/>
          <w:szCs w:val="24"/>
        </w:rPr>
      </w:pPr>
      <w:r w:rsidRPr="007B3D9C">
        <w:rPr>
          <w:rFonts w:ascii="Times New Roman" w:hAnsi="Times New Roman"/>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155BCC" w:rsidRPr="007B3D9C" w:rsidRDefault="00155BCC" w:rsidP="0090779B">
      <w:pPr>
        <w:pStyle w:val="a8"/>
        <w:numPr>
          <w:ilvl w:val="0"/>
          <w:numId w:val="45"/>
        </w:numPr>
        <w:ind w:left="709"/>
        <w:rPr>
          <w:rFonts w:ascii="Times New Roman" w:hAnsi="Times New Roman"/>
          <w:szCs w:val="24"/>
        </w:rPr>
      </w:pPr>
      <w:r w:rsidRPr="007B3D9C">
        <w:rPr>
          <w:rFonts w:ascii="Times New Roman" w:hAnsi="Times New Roman"/>
          <w:szCs w:val="24"/>
        </w:rPr>
        <w:t xml:space="preserve">ценности гражданского общества – верховенство права, социальная солидарность, безопасность, свобода и ответственность; </w:t>
      </w:r>
    </w:p>
    <w:p w:rsidR="00155BCC" w:rsidRPr="007B3D9C" w:rsidRDefault="00155BCC" w:rsidP="0090779B">
      <w:pPr>
        <w:pStyle w:val="a8"/>
        <w:numPr>
          <w:ilvl w:val="0"/>
          <w:numId w:val="45"/>
        </w:numPr>
        <w:ind w:left="709"/>
        <w:rPr>
          <w:rFonts w:ascii="Times New Roman" w:hAnsi="Times New Roman"/>
          <w:szCs w:val="24"/>
        </w:rPr>
      </w:pPr>
      <w:r w:rsidRPr="007B3D9C">
        <w:rPr>
          <w:rFonts w:ascii="Times New Roman" w:hAnsi="Times New Roman"/>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55BCC" w:rsidRPr="007B3D9C" w:rsidRDefault="00155BCC" w:rsidP="0090779B">
      <w:pPr>
        <w:pStyle w:val="a8"/>
        <w:numPr>
          <w:ilvl w:val="0"/>
          <w:numId w:val="45"/>
        </w:numPr>
        <w:ind w:left="709"/>
        <w:rPr>
          <w:rFonts w:ascii="Times New Roman" w:hAnsi="Times New Roman"/>
          <w:szCs w:val="24"/>
        </w:rPr>
      </w:pPr>
      <w:r w:rsidRPr="007B3D9C">
        <w:rPr>
          <w:rFonts w:ascii="Times New Roman" w:hAnsi="Times New Roman"/>
          <w:szCs w:val="24"/>
        </w:rPr>
        <w:t xml:space="preserve">общественное согласие и уважение как необходимое условие взаимодействия государств и народов в новейшей истории. </w:t>
      </w:r>
    </w:p>
    <w:p w:rsidR="00155BCC" w:rsidRPr="007B3D9C" w:rsidRDefault="00155BCC" w:rsidP="0090779B">
      <w:pPr>
        <w:pStyle w:val="a8"/>
        <w:numPr>
          <w:ilvl w:val="0"/>
          <w:numId w:val="45"/>
        </w:numPr>
        <w:ind w:left="709"/>
        <w:rPr>
          <w:rFonts w:ascii="Times New Roman" w:hAnsi="Times New Roman"/>
          <w:szCs w:val="24"/>
        </w:rPr>
      </w:pPr>
      <w:r w:rsidRPr="007B3D9C">
        <w:rPr>
          <w:rFonts w:ascii="Times New Roman" w:hAnsi="Times New Roman"/>
          <w:szCs w:val="24"/>
        </w:rPr>
        <w:t>познавательное значение российской, региональной и мировой истории;</w:t>
      </w:r>
    </w:p>
    <w:p w:rsidR="00155BCC" w:rsidRPr="007B3D9C" w:rsidRDefault="00155BCC" w:rsidP="0090779B">
      <w:pPr>
        <w:pStyle w:val="a8"/>
        <w:numPr>
          <w:ilvl w:val="0"/>
          <w:numId w:val="45"/>
        </w:numPr>
        <w:ind w:left="709"/>
        <w:rPr>
          <w:rFonts w:ascii="Times New Roman" w:hAnsi="Times New Roman"/>
          <w:szCs w:val="24"/>
        </w:rPr>
      </w:pPr>
      <w:r w:rsidRPr="007B3D9C">
        <w:rPr>
          <w:rFonts w:ascii="Times New Roman" w:hAnsi="Times New Roman"/>
          <w:szCs w:val="24"/>
        </w:rPr>
        <w:t>формирование требований к каждой ступени непрерывного исторического образования на протяжении всей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155BCC" w:rsidRPr="007B3D9C" w:rsidRDefault="00155BCC" w:rsidP="0090779B">
      <w:pPr>
        <w:pStyle w:val="a8"/>
        <w:numPr>
          <w:ilvl w:val="0"/>
          <w:numId w:val="46"/>
        </w:numPr>
        <w:ind w:left="709"/>
        <w:rPr>
          <w:rFonts w:ascii="Times New Roman" w:hAnsi="Times New Roman"/>
          <w:szCs w:val="24"/>
        </w:rPr>
      </w:pPr>
      <w:r w:rsidRPr="007B3D9C">
        <w:rPr>
          <w:rFonts w:ascii="Times New Roman" w:hAnsi="Times New Roman"/>
          <w:szCs w:val="24"/>
        </w:rPr>
        <w:t>принцип научности, определяющий соответствие учебных единиц основным результатам научных исследований;</w:t>
      </w:r>
    </w:p>
    <w:p w:rsidR="00155BCC" w:rsidRPr="007B3D9C" w:rsidRDefault="00155BCC" w:rsidP="0090779B">
      <w:pPr>
        <w:pStyle w:val="a8"/>
        <w:numPr>
          <w:ilvl w:val="0"/>
          <w:numId w:val="46"/>
        </w:numPr>
        <w:ind w:left="709"/>
        <w:rPr>
          <w:rFonts w:ascii="Times New Roman" w:hAnsi="Times New Roman"/>
          <w:szCs w:val="24"/>
        </w:rPr>
      </w:pPr>
      <w:r w:rsidRPr="007B3D9C">
        <w:rPr>
          <w:rFonts w:ascii="Times New Roman" w:hAnsi="Times New Roman"/>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55BCC" w:rsidRPr="007B3D9C" w:rsidRDefault="00155BCC" w:rsidP="0090779B">
      <w:pPr>
        <w:pStyle w:val="a8"/>
        <w:numPr>
          <w:ilvl w:val="0"/>
          <w:numId w:val="46"/>
        </w:numPr>
        <w:ind w:left="709"/>
        <w:rPr>
          <w:rFonts w:ascii="Times New Roman" w:hAnsi="Times New Roman"/>
          <w:szCs w:val="24"/>
        </w:rPr>
      </w:pPr>
      <w:r w:rsidRPr="007B3D9C">
        <w:rPr>
          <w:rFonts w:ascii="Times New Roman" w:hAnsi="Times New Roman"/>
          <w:szCs w:val="24"/>
        </w:rPr>
        <w:t xml:space="preserve">многофакторный подход к освещению истории всех сторон жизни государства и общества; </w:t>
      </w:r>
    </w:p>
    <w:p w:rsidR="00155BCC" w:rsidRPr="007B3D9C" w:rsidRDefault="00155BCC" w:rsidP="0090779B">
      <w:pPr>
        <w:pStyle w:val="a8"/>
        <w:numPr>
          <w:ilvl w:val="0"/>
          <w:numId w:val="46"/>
        </w:numPr>
        <w:ind w:left="709"/>
        <w:rPr>
          <w:rFonts w:ascii="Times New Roman" w:hAnsi="Times New Roman"/>
          <w:szCs w:val="24"/>
        </w:rPr>
      </w:pPr>
      <w:r w:rsidRPr="007B3D9C">
        <w:rPr>
          <w:rFonts w:ascii="Times New Roman" w:hAnsi="Times New Roman"/>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55BCC" w:rsidRPr="007B3D9C" w:rsidRDefault="00155BCC" w:rsidP="0090779B">
      <w:pPr>
        <w:pStyle w:val="a8"/>
        <w:numPr>
          <w:ilvl w:val="0"/>
          <w:numId w:val="46"/>
        </w:numPr>
        <w:ind w:left="709"/>
        <w:rPr>
          <w:rFonts w:ascii="Times New Roman" w:hAnsi="Times New Roman"/>
          <w:szCs w:val="24"/>
        </w:rPr>
      </w:pPr>
      <w:r w:rsidRPr="007B3D9C">
        <w:rPr>
          <w:rFonts w:ascii="Times New Roman" w:hAnsi="Times New Roman"/>
          <w:szCs w:val="24"/>
        </w:rPr>
        <w:t>антропологический подход, формирующий личностное эмоционально окрашенное восприятие прошлого;</w:t>
      </w:r>
    </w:p>
    <w:p w:rsidR="00155BCC" w:rsidRPr="007B3D9C" w:rsidRDefault="00155BCC" w:rsidP="0090779B">
      <w:pPr>
        <w:pStyle w:val="a8"/>
        <w:numPr>
          <w:ilvl w:val="0"/>
          <w:numId w:val="46"/>
        </w:numPr>
        <w:ind w:left="709"/>
        <w:rPr>
          <w:rFonts w:ascii="Times New Roman" w:hAnsi="Times New Roman"/>
          <w:szCs w:val="24"/>
        </w:rPr>
      </w:pPr>
      <w:r w:rsidRPr="007B3D9C">
        <w:rPr>
          <w:rFonts w:ascii="Times New Roman" w:hAnsi="Times New Roman"/>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Курс дает возможность обучающимся научиться сопоставлять</w:t>
      </w:r>
      <w:r w:rsidR="00CB76FE">
        <w:rPr>
          <w:rFonts w:ascii="Times New Roman" w:hAnsi="Times New Roman"/>
          <w:sz w:val="24"/>
          <w:szCs w:val="24"/>
        </w:rPr>
        <w:t xml:space="preserve"> </w:t>
      </w:r>
      <w:r w:rsidRPr="00BC0010">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Концепцией нового учебно-методического комплекса по отечественной истории в </w:t>
      </w:r>
      <w:r w:rsidR="00CB76FE">
        <w:rPr>
          <w:rFonts w:ascii="Times New Roman" w:hAnsi="Times New Roman"/>
          <w:sz w:val="24"/>
          <w:szCs w:val="24"/>
        </w:rPr>
        <w:t xml:space="preserve">качественна </w:t>
      </w:r>
      <w:r w:rsidRPr="00BC0010">
        <w:rPr>
          <w:rFonts w:ascii="Times New Roman" w:hAnsi="Times New Roman"/>
          <w:sz w:val="24"/>
          <w:szCs w:val="24"/>
        </w:rPr>
        <w:t>и</w:t>
      </w:r>
      <w:r w:rsidR="00CB76FE">
        <w:rPr>
          <w:rFonts w:ascii="Times New Roman" w:hAnsi="Times New Roman"/>
          <w:sz w:val="24"/>
          <w:szCs w:val="24"/>
        </w:rPr>
        <w:t xml:space="preserve"> </w:t>
      </w:r>
      <w:r w:rsidRPr="00BC0010">
        <w:rPr>
          <w:rFonts w:ascii="Times New Roman" w:hAnsi="Times New Roman"/>
          <w:sz w:val="24"/>
          <w:szCs w:val="24"/>
        </w:rPr>
        <w:t xml:space="preserve">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России. Всеобщая история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От Древней Руси к Российскому государству</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Введение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Народы и государства на территории нашей страны в древности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Восточная Европа в середине I тыс. н.э.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Образование государства Русь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Принятие христианства и его значение. Византийское наследие на Руси.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Русь в конце X – начале XII 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Культурное пространство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Русь в середине XII – начале XIII 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Русские земли в середине XIII - XIV 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Народы и государства степной зоны Восточной Европы и Сибири в XIII-XV вв.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Культурное пространство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единого Русского государства в XV веке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Культурное пространство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Региональный компонент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Наш регион в древности и средневековье.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XVI – XVII вв.: от великого княжества к царствуРоссия в XVI веке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Смута в России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XVII веке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Царь Федор Алексеевич. Отмена местничества. Налоговая (податная) реформа.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Культурное пространство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Региональный компонент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Наш регион в XVI – XVII вв.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Россия в концеXVII - XVIII ВЕКАХ: от царства к империи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эпоху преобразований Петра I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Церковная реформа. Упразднение патриаршества, учреждение синода. Положение конфессий.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После Петра Великого: эпоха «дворцовых переворотов»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международных конфликтах 1740-х – 1750-х гг. Участие в Семилетней войне.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Петр III. Манифест «о вольности дворянской». Переворот 28 июня 1762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1760-х – 1790- гг. Правление Екатерины II и Павла I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Культурное пространство Российской империи в XVIII 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М.В. Ломоносов и его выдающаяся роль в становлении российской науки и образования.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Народы России в XVIII 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при Павле I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Внутренняя политика. Ограничение дворянских привилегий.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Региональный компонент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Наш регион в XVIII 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Российфская империя в XIX – начале XX вв.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Россия на пути к реформам (1801–1861)</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Александровская эпоха: государственный либерализм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Отечественная война 1812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Николаевское самодержавие: государственный консерватизм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Крепостнический социум. Деревня и город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Культурное пространство империи в первой половине XIX 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Пространство империи: этнокультурный облик страны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гражданского правосознания. Основные течения общественной мысли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Россия в эпоху реформ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Преобразования Александра II: социальная и правовая модернизация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«Народное самодержавие» Александра III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Пореформенный социум. Сельское хозяйство и промышленность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Культурное пространство империи во второй половине XIX 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Этнокультурный облик империи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Формирование гражданского общества и основные направления общественных движений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Кризис империи в начале ХХ 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Первая российская революция 1905-1907 гг. Начало парламентаризма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Общество и власть после революции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«Серебряный век» российской культуры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Региональный компонент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Наш регион в XIX 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Всеобщая история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Древнего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Древний мир: понятие и хронология. Карта Древнего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Древний Восток</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Античный мир: понятие. Карта античного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Древняя Греция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Древний Рим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Историческое и культурное наследие древних цивилизаций.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средних веков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Средние века: понятие и хронологические рамки.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Раннее Средневековье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Начало Средневековья. Великое переселение народов. Образование варварских королевств.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Зрелое Средневековье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Крестьянство: феодальная зависимость, повинности, условия жизни. Крестьянская община.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Государства доколумбовой Америки.Общественный строй. Религиозные верования населения. Культура.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Историческое и культурное наследие Средневековья.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Нового времени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Новое время: понятие и хронологические рамки.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Европа в конце ХV — начале XVII 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Нидерландская революция: цели, участники, формы борьбы. Итоги и значение революции.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Европы и Северной Америки в середине XVII—ХVIII 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Востока в XVI—XVIII вв.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Европы и Северной Америки в первой половине ХIХ 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Европы и Северной Америки во второй половине ХIХ 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Экономическое и социально-политическое развитие стран Европы и США в конце ХIХ 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Азии в ХIХ 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Война за независимость в Латинской Америке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Народы Африки в Новое время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Развитие культуры в XIX 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Международные отношения в XIX 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Историческое и культурное наследие Нового времени.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Новейшая история.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Мир к началу XX в. Новейшая история: понятие, периодизация.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Мир в 1900—1914 гг.</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155BCC" w:rsidRPr="0041218F" w:rsidRDefault="00155BCC" w:rsidP="0041218F">
      <w:pPr>
        <w:pStyle w:val="4"/>
        <w:spacing w:line="240" w:lineRule="auto"/>
        <w:ind w:left="0"/>
        <w:contextualSpacing/>
        <w:rPr>
          <w:b w:val="0"/>
          <w:sz w:val="24"/>
          <w:szCs w:val="24"/>
          <w:u w:val="single"/>
        </w:rPr>
      </w:pPr>
      <w:bookmarkStart w:id="224" w:name="_Toc409691706"/>
      <w:bookmarkStart w:id="225" w:name="_Toc410654032"/>
      <w:bookmarkStart w:id="226" w:name="_Toc414553230"/>
      <w:r w:rsidRPr="0041218F">
        <w:rPr>
          <w:b w:val="0"/>
          <w:sz w:val="24"/>
          <w:szCs w:val="24"/>
          <w:u w:val="single"/>
        </w:rPr>
        <w:t>2.2.2.</w:t>
      </w:r>
      <w:r w:rsidR="001151EF" w:rsidRPr="0041218F">
        <w:rPr>
          <w:b w:val="0"/>
          <w:sz w:val="24"/>
          <w:szCs w:val="24"/>
          <w:u w:val="single"/>
        </w:rPr>
        <w:t>5</w:t>
      </w:r>
      <w:r w:rsidRPr="0041218F">
        <w:rPr>
          <w:b w:val="0"/>
          <w:sz w:val="24"/>
          <w:szCs w:val="24"/>
          <w:u w:val="single"/>
        </w:rPr>
        <w:t>. Обществознание</w:t>
      </w:r>
      <w:bookmarkEnd w:id="224"/>
      <w:bookmarkEnd w:id="225"/>
      <w:bookmarkEnd w:id="226"/>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Человек. Деятельность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Общество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Социальные нормы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Сфера духовной культуры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Социальная сфера жизни общества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Политическая сфера жизни общества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Гражданин и государство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российского законодательства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Экономика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BC0010">
        <w:rPr>
          <w:rFonts w:ascii="Times New Roman" w:hAnsi="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155BCC" w:rsidRPr="0041218F" w:rsidRDefault="00155BCC" w:rsidP="0041218F">
      <w:pPr>
        <w:pStyle w:val="4"/>
        <w:spacing w:line="240" w:lineRule="auto"/>
        <w:ind w:left="0"/>
        <w:contextualSpacing/>
        <w:rPr>
          <w:b w:val="0"/>
          <w:sz w:val="24"/>
          <w:szCs w:val="24"/>
          <w:u w:val="single"/>
        </w:rPr>
      </w:pPr>
      <w:bookmarkStart w:id="227" w:name="_Toc409691707"/>
      <w:bookmarkStart w:id="228" w:name="_Toc410654033"/>
      <w:bookmarkStart w:id="229" w:name="_Toc414553231"/>
      <w:r w:rsidRPr="0041218F">
        <w:rPr>
          <w:b w:val="0"/>
          <w:sz w:val="24"/>
          <w:szCs w:val="24"/>
          <w:u w:val="single"/>
        </w:rPr>
        <w:t>2.2.2.</w:t>
      </w:r>
      <w:r w:rsidR="001151EF" w:rsidRPr="0041218F">
        <w:rPr>
          <w:b w:val="0"/>
          <w:sz w:val="24"/>
          <w:szCs w:val="24"/>
          <w:u w:val="single"/>
        </w:rPr>
        <w:t>6</w:t>
      </w:r>
      <w:r w:rsidRPr="0041218F">
        <w:rPr>
          <w:b w:val="0"/>
          <w:sz w:val="24"/>
          <w:szCs w:val="24"/>
          <w:u w:val="single"/>
        </w:rPr>
        <w:t>. География</w:t>
      </w:r>
      <w:bookmarkEnd w:id="227"/>
      <w:bookmarkEnd w:id="228"/>
      <w:bookmarkEnd w:id="229"/>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55BCC" w:rsidRPr="00BC0010" w:rsidRDefault="00155BCC" w:rsidP="00BC0010">
      <w:pPr>
        <w:spacing w:line="240" w:lineRule="auto"/>
        <w:ind w:firstLine="709"/>
        <w:contextualSpacing/>
        <w:rPr>
          <w:rFonts w:ascii="Times New Roman" w:hAnsi="Times New Roman"/>
          <w:sz w:val="24"/>
          <w:szCs w:val="24"/>
        </w:rPr>
      </w:pPr>
      <w:bookmarkStart w:id="230" w:name="h.3x8tuzt" w:colFirst="0" w:colLast="0"/>
      <w:bookmarkEnd w:id="230"/>
      <w:r w:rsidRPr="00BC0010">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Развитие географических знаний о Земле.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Введение. Что изучает география.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Земля во Вселенной. Движения Земли и их следствия.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Изображение земной поверхности.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 Природа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Человечество на Земле.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Численность населения Земли. Расовый состав. Нации и народы планеты. Страны на карте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Освоение Земли человеком.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Главные закономерности природы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Характеристика материков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Южные материки. Особенности южных материков Земли.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Австралия и Океания. Географическое положение, история исследования, особенности природы материка. Эндемики.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Северные материки. Особенности северных материков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Взаимодействие природы и общества.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Территория России на карте мира.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Общая характеристика природы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Природно-территориальные комплексы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Южные моря России: история освоения, особенности природы морей, ресурсы, значение.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Урал (изменение природных особенностей с запада на восток, с севера на юг).</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Обобщение знаний по особенностям природы европейской части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Население России.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География своей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Хозяйство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Хозяйство своей местности.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Районы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Моря Атлантического океана, омывающие Россию: транспортное значение, ресурсы.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Южные моря России: транспортное значение, ресурсы.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Азиатская часть России.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Моря Северного Ледовитого океана: транспортное значение, ресурсы.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Моря Тихого океана: транспортное значение, ресурсы.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мире.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Примерные темы практических работ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картой «Имена на карте».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зенитального положения Солнца в разные периоды года.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координат географических объектов по карте.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положения объектов относительно друг друга: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направлений и расстояний по глобусу и карте.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высот и глубин географических объектов с использованием шкалы высот и глубин.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азимута.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Ориентирование на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Составление плана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коллекциями минералов, горных пород, полезных ископаемых.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картографическими источниками: нанесение элементов рельефа.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картографическими источниками: нанесение объектов гидрографии.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объектов гидрографии.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Ведение дневника погоды.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средних температур, амплитуды и построение графиков.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природных комплексов своей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основных компонентов природы океанов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Создание презентационных материалов об океанах на основе различных источников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основных компонентов природы материков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природных зон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Создание презентационных материалов о материке на основе различных источников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Прогнозирование перспективных путей рационального природопользования.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ГП и оценка его влияния на природу и жизнь людей в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Оценивание динамики изменения границ России и их значения.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определение разницы во времени различных территорий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картографическими источниками: нанесение элементов рельефа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элементов рельефа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Построение профиля своей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картографическими источниками: нанесение объектов гидрографии России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объектов гидрографии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Распределение количества осадков на территории России, работа с климатограммами.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характеристики климата своего региона.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Составление прогноза погоды на основе различных</w:t>
      </w:r>
      <w:r w:rsidRPr="00BC0010">
        <w:rPr>
          <w:rFonts w:ascii="Times New Roman" w:hAnsi="Times New Roman"/>
          <w:sz w:val="24"/>
          <w:szCs w:val="24"/>
        </w:rPr>
        <w:tab/>
        <w:t>источников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основных компонентов природы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Сравнение особенностей природы отдельных регионов страны.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видов особо охраняемых природных территорий России и их особенностей.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особенностей размещения крупных народов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Чтение и анализ половозрастных пирамид.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Оценивание демографической ситуации России и отдельных ее территорий.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величины миграционного прироста населения в разных частях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Объяснение различий в обеспеченности трудовыми ресурсами отдельных регионов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Оценивание уровня урбанизации отдельных регионов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основных компонентов природы своей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Сравнение двух и более экономических районов России по заданным характеристикам.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55BCC" w:rsidRPr="0041218F" w:rsidRDefault="00155BCC" w:rsidP="0041218F">
      <w:pPr>
        <w:pStyle w:val="4"/>
        <w:spacing w:line="240" w:lineRule="auto"/>
        <w:ind w:left="0"/>
        <w:contextualSpacing/>
        <w:rPr>
          <w:b w:val="0"/>
          <w:sz w:val="24"/>
          <w:szCs w:val="24"/>
          <w:u w:val="single"/>
        </w:rPr>
      </w:pPr>
      <w:bookmarkStart w:id="231" w:name="_Toc414553232"/>
      <w:bookmarkStart w:id="232" w:name="_Toc409691708"/>
      <w:r w:rsidRPr="0041218F">
        <w:rPr>
          <w:b w:val="0"/>
          <w:sz w:val="24"/>
          <w:szCs w:val="24"/>
          <w:u w:val="single"/>
        </w:rPr>
        <w:t>2.2.2.</w:t>
      </w:r>
      <w:r w:rsidR="001151EF" w:rsidRPr="0041218F">
        <w:rPr>
          <w:b w:val="0"/>
          <w:sz w:val="24"/>
          <w:szCs w:val="24"/>
          <w:u w:val="single"/>
        </w:rPr>
        <w:t>7</w:t>
      </w:r>
      <w:r w:rsidRPr="0041218F">
        <w:rPr>
          <w:b w:val="0"/>
          <w:sz w:val="24"/>
          <w:szCs w:val="24"/>
          <w:u w:val="single"/>
        </w:rPr>
        <w:t>. Математика</w:t>
      </w:r>
      <w:bookmarkEnd w:id="231"/>
    </w:p>
    <w:p w:rsidR="00155BCC" w:rsidRPr="00BC0010" w:rsidRDefault="007B3D9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Содержание</w:t>
      </w:r>
      <w:r w:rsidR="00155BCC" w:rsidRPr="00BC0010">
        <w:rPr>
          <w:rFonts w:ascii="Times New Roman" w:hAnsi="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155BCC" w:rsidRPr="00BC0010" w:rsidRDefault="00155BCC" w:rsidP="00BC0010">
      <w:pPr>
        <w:spacing w:line="240" w:lineRule="auto"/>
        <w:ind w:firstLine="709"/>
        <w:contextualSpacing/>
        <w:rPr>
          <w:rFonts w:ascii="Times New Roman" w:hAnsi="Times New Roman"/>
          <w:sz w:val="24"/>
          <w:szCs w:val="24"/>
        </w:rPr>
      </w:pPr>
      <w:bookmarkStart w:id="233" w:name="_Toc405513918"/>
      <w:bookmarkStart w:id="234" w:name="_Toc284662796"/>
      <w:bookmarkStart w:id="235" w:name="_Toc284663423"/>
      <w:r w:rsidRPr="00BC0010">
        <w:rPr>
          <w:rFonts w:ascii="Times New Roman" w:hAnsi="Times New Roman"/>
          <w:sz w:val="24"/>
          <w:szCs w:val="24"/>
        </w:rPr>
        <w:t>Элементы теории множеств и математической логики</w:t>
      </w:r>
      <w:bookmarkEnd w:id="233"/>
      <w:bookmarkEnd w:id="234"/>
      <w:bookmarkEnd w:id="235"/>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Множества и отношения между ними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Операции над множествами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Пересечение и объединение множеств. Разность множеств, дополнение множества.</w:t>
      </w:r>
      <w:r w:rsidR="007B3D9C">
        <w:rPr>
          <w:rFonts w:ascii="Times New Roman" w:hAnsi="Times New Roman"/>
          <w:sz w:val="24"/>
          <w:szCs w:val="24"/>
        </w:rPr>
        <w:t xml:space="preserve"> </w:t>
      </w:r>
      <w:r w:rsidRPr="00BC0010">
        <w:rPr>
          <w:rFonts w:ascii="Times New Roman" w:hAnsi="Times New Roman"/>
          <w:sz w:val="24"/>
          <w:szCs w:val="24"/>
        </w:rPr>
        <w:t xml:space="preserve">Интерпретация операций над множествами с помощью кругов Эйлера.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Элементы логики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Высказывания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155BCC" w:rsidRPr="00BC0010" w:rsidRDefault="00155BCC" w:rsidP="00BC0010">
      <w:pPr>
        <w:spacing w:line="240" w:lineRule="auto"/>
        <w:ind w:firstLine="709"/>
        <w:contextualSpacing/>
        <w:rPr>
          <w:rFonts w:ascii="Times New Roman" w:hAnsi="Times New Roman"/>
          <w:sz w:val="24"/>
          <w:szCs w:val="24"/>
        </w:rPr>
      </w:pPr>
      <w:bookmarkStart w:id="236" w:name="_Toc405513919"/>
      <w:bookmarkStart w:id="237" w:name="_Toc284662797"/>
      <w:bookmarkStart w:id="238" w:name="_Toc284663424"/>
      <w:r w:rsidRPr="00BC0010">
        <w:rPr>
          <w:rFonts w:ascii="Times New Roman" w:hAnsi="Times New Roman"/>
          <w:sz w:val="24"/>
          <w:szCs w:val="24"/>
        </w:rPr>
        <w:t>Содержание курса математики в 5–6 классах</w:t>
      </w:r>
      <w:bookmarkEnd w:id="236"/>
      <w:bookmarkEnd w:id="237"/>
      <w:bookmarkEnd w:id="238"/>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Натуральные числа и нуль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Натуральный ряд чисел и его свойства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Запись и чтение натуральных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Округление натуральных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Необходимость округления. Правило округления натуральных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Сравнение натуральных чисел, сравнение с числом 0</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Действия с натуральными числами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Степень с натуральным показателем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Числовые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Числовое выражение и его значение, порядок выполнения действий.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Деление с остатком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и признаки делимости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Разложение числа на простые множители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Простые и составные числа, решето Эратосфена.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Алгебраические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Делители и кратные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Дроби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Обыкновенные дроби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Приведение дробей к общему знаменателю. Сравнение обыкновенных дробей.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Сложение и вычитание обыкновенных дробей. Умножение и деление обыкновенных дробей.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Арифметические действия со смешанными дробями.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Арифметические действия с дробными числами.</w:t>
      </w:r>
      <w:r w:rsidRPr="00BC0010">
        <w:rPr>
          <w:rFonts w:ascii="Times New Roman" w:hAnsi="Times New Roman"/>
          <w:sz w:val="24"/>
          <w:szCs w:val="24"/>
        </w:rPr>
        <w:tab/>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Способы рационализации вычислений и их применение при выполнении действий.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Десятичные дроби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Отношение двух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Масштаб на плане и карте.Пропорции. Свойства пропорций, применение пропорций и отношений при решении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Среднее арифметическое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Проценты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Диаграммы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Столбчатые и круговые диаграммы. Извлечение информации из диаграмм. Изображение диаграмм по числовым данным.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Рациональные 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Положительные и отрицательные 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текстовых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все арифметические действия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движение, работу и покупки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части, доли, проценты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Логические задачи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Решение несложных логических задач. Решение логических задач с помощью графов, таблиц.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методы решения текстовых задач: арифметический, перебор вариантов.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Наглядная геометрия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объема; единицы объема. Объем прямоугольного параллелепипеда, куба.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практических задач с применением простейших свойств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математики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Рождение шестидесятеричной системы счисления. Появление десятичной записи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Появление нуля и отрицательных чисел в математике древности. Роль Диофанта. Почему </w:t>
      </w:r>
      <w:r w:rsidRPr="00BC0010">
        <w:rPr>
          <w:rFonts w:ascii="Times New Roman" w:hAnsi="Times New Roman"/>
          <w:sz w:val="24"/>
          <w:szCs w:val="24"/>
        </w:rPr>
        <w:object w:dxaOrig="1619" w:dyaOrig="420">
          <v:shape id="_x0000_i1036" type="#_x0000_t75" style="width:81.75pt;height:21.75pt" o:ole="">
            <v:imagedata r:id="rId30" o:title=""/>
          </v:shape>
          <o:OLEObject Type="Embed" ProgID="Equation.DSMT4" ShapeID="_x0000_i1036" DrawAspect="Content" ObjectID="_1649425329" r:id="rId31"/>
        </w:object>
      </w:r>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155BCC" w:rsidRPr="00BC0010" w:rsidRDefault="00155BCC" w:rsidP="00BC0010">
      <w:pPr>
        <w:spacing w:line="240" w:lineRule="auto"/>
        <w:ind w:firstLine="709"/>
        <w:contextualSpacing/>
        <w:rPr>
          <w:rFonts w:ascii="Times New Roman" w:hAnsi="Times New Roman"/>
          <w:sz w:val="24"/>
          <w:szCs w:val="24"/>
        </w:rPr>
      </w:pPr>
      <w:bookmarkStart w:id="239" w:name="_Toc405513920"/>
      <w:bookmarkStart w:id="240" w:name="_Toc284662798"/>
      <w:bookmarkStart w:id="241" w:name="_Toc284663425"/>
      <w:r w:rsidRPr="00BC0010">
        <w:rPr>
          <w:rFonts w:ascii="Times New Roman" w:hAnsi="Times New Roman"/>
          <w:sz w:val="24"/>
          <w:szCs w:val="24"/>
        </w:rPr>
        <w:t>Содержание курса математики в 7–9 классах</w:t>
      </w:r>
      <w:bookmarkEnd w:id="239"/>
      <w:bookmarkEnd w:id="240"/>
      <w:bookmarkEnd w:id="241"/>
    </w:p>
    <w:p w:rsidR="00155BCC" w:rsidRPr="00BC0010" w:rsidRDefault="00155BCC" w:rsidP="00BC0010">
      <w:pPr>
        <w:spacing w:line="240" w:lineRule="auto"/>
        <w:ind w:firstLine="709"/>
        <w:contextualSpacing/>
        <w:rPr>
          <w:rFonts w:ascii="Times New Roman" w:hAnsi="Times New Roman"/>
          <w:sz w:val="24"/>
          <w:szCs w:val="24"/>
        </w:rPr>
      </w:pPr>
      <w:bookmarkStart w:id="242" w:name="_Toc405513921"/>
      <w:bookmarkStart w:id="243" w:name="_Toc284662799"/>
      <w:bookmarkStart w:id="244" w:name="_Toc284663426"/>
      <w:r w:rsidRPr="00BC0010">
        <w:rPr>
          <w:rFonts w:ascii="Times New Roman" w:hAnsi="Times New Roman"/>
          <w:sz w:val="24"/>
          <w:szCs w:val="24"/>
        </w:rPr>
        <w:t>Алгебра</w:t>
      </w:r>
      <w:bookmarkEnd w:id="242"/>
      <w:bookmarkEnd w:id="243"/>
      <w:bookmarkEnd w:id="244"/>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Рациональные 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Иррациональные 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BC0010">
        <w:rPr>
          <w:rFonts w:ascii="Times New Roman" w:hAnsi="Times New Roman"/>
          <w:sz w:val="24"/>
          <w:szCs w:val="24"/>
        </w:rPr>
        <w:object w:dxaOrig="380" w:dyaOrig="340">
          <v:shape id="_x0000_i1037" type="#_x0000_t75" style="width:18pt;height:18pt" o:ole="">
            <v:imagedata r:id="rId32" o:title=""/>
          </v:shape>
          <o:OLEObject Type="Embed" ProgID="Equation.DSMT4" ShapeID="_x0000_i1037" DrawAspect="Content" ObjectID="_1649425330" r:id="rId33"/>
        </w:object>
      </w:r>
      <w:r w:rsidRPr="00BC0010">
        <w:rPr>
          <w:rFonts w:ascii="Times New Roman" w:hAnsi="Times New Roman"/>
          <w:sz w:val="24"/>
          <w:szCs w:val="24"/>
        </w:rPr>
        <w:t>. Применение в геометрии.Сравнение иррациональных чисел.Множество действительных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Тождественные преобразования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Числовые и буквенные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Целые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Дробно-рациональные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Преобразование выражений, содержащих знак модуля.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Квадратные корни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Уравнения и неравенства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Числовое равенство. Свойства числовых равенств. Равенство с переменной.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Уравнения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Линейное уравнение и его корни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Квадратное уравнение и его корни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Дробно-рациональные уравнения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Решение простейших дробно-линейных уравнений. Решение дробно-рациональных уравнений.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Простейшие иррациональные уравнения вида </w:t>
      </w:r>
      <w:r w:rsidRPr="00BC0010">
        <w:rPr>
          <w:rFonts w:ascii="Times New Roman" w:hAnsi="Times New Roman"/>
          <w:sz w:val="24"/>
          <w:szCs w:val="24"/>
        </w:rPr>
        <w:object w:dxaOrig="1120" w:dyaOrig="460">
          <v:shape id="_x0000_i1038" type="#_x0000_t75" style="width:57pt;height:21.75pt" o:ole="">
            <v:imagedata r:id="rId8" o:title=""/>
          </v:shape>
          <o:OLEObject Type="Embed" ProgID="Equation.DSMT4" ShapeID="_x0000_i1038" DrawAspect="Content" ObjectID="_1649425331" r:id="rId34"/>
        </w:object>
      </w:r>
      <w:r w:rsidRPr="00BC0010">
        <w:rPr>
          <w:rFonts w:ascii="Times New Roman" w:hAnsi="Times New Roman"/>
          <w:sz w:val="24"/>
          <w:szCs w:val="24"/>
        </w:rPr>
        <w:t xml:space="preserve">, </w:t>
      </w:r>
      <w:r w:rsidRPr="00BC0010">
        <w:rPr>
          <w:rFonts w:ascii="Times New Roman" w:hAnsi="Times New Roman"/>
          <w:sz w:val="24"/>
          <w:szCs w:val="24"/>
        </w:rPr>
        <w:object w:dxaOrig="1680" w:dyaOrig="460">
          <v:shape id="_x0000_i1039" type="#_x0000_t75" style="width:83.25pt;height:21.75pt" o:ole="">
            <v:imagedata r:id="rId10" o:title=""/>
          </v:shape>
          <o:OLEObject Type="Embed" ProgID="Equation.DSMT4" ShapeID="_x0000_i1039" DrawAspect="Content" ObjectID="_1649425332" r:id="rId35"/>
        </w:object>
      </w:r>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Уравнения вида</w:t>
      </w:r>
      <w:r w:rsidRPr="00BC0010">
        <w:rPr>
          <w:rFonts w:ascii="Times New Roman" w:hAnsi="Times New Roman"/>
          <w:sz w:val="24"/>
          <w:szCs w:val="24"/>
        </w:rPr>
        <w:object w:dxaOrig="700" w:dyaOrig="360">
          <v:shape id="_x0000_i1040" type="#_x0000_t75" style="width:35.25pt;height:18pt" o:ole="">
            <v:imagedata r:id="rId36" o:title=""/>
          </v:shape>
          <o:OLEObject Type="Embed" ProgID="Equation.DSMT4" ShapeID="_x0000_i1040" DrawAspect="Content" ObjectID="_1649425333" r:id="rId37"/>
        </w:object>
      </w:r>
      <w:r w:rsidRPr="00BC0010">
        <w:rPr>
          <w:rFonts w:ascii="Times New Roman" w:hAnsi="Times New Roman"/>
          <w:sz w:val="24"/>
          <w:szCs w:val="24"/>
        </w:rPr>
        <w:t>.Уравнения в целых числах.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уравнений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системы уравнений. Решение системы уравнений.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линейных уравнений с параметром.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линейных неравенств.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целых и дробно-рациональных неравенств методом интервалов.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неравенств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Функции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функции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Представление об асимптотах.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Непрерывность функции. Кусочно заданные функции.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Линейная функция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Квадратичная функция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Обратная пропорциональность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Свойства функции </w:t>
      </w:r>
      <w:r w:rsidRPr="00BC0010">
        <w:rPr>
          <w:rFonts w:ascii="Times New Roman" w:hAnsi="Times New Roman"/>
          <w:sz w:val="24"/>
          <w:szCs w:val="24"/>
        </w:rPr>
        <w:object w:dxaOrig="620" w:dyaOrig="620">
          <v:shape id="_x0000_i1041" type="#_x0000_t75" style="width:30.75pt;height:30.75pt" o:ole="">
            <v:imagedata r:id="rId38" o:title=""/>
          </v:shape>
          <o:OLEObject Type="Embed" ProgID="Equation.DSMT4" ShapeID="_x0000_i1041" DrawAspect="Content" ObjectID="_1649425334" r:id="rId39"/>
        </w:object>
      </w:r>
      <w:r w:rsidR="00EF4B41"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555598">
        <w:rPr>
          <w:rFonts w:ascii="Times New Roman" w:hAnsi="Times New Roman"/>
          <w:noProof/>
          <w:sz w:val="24"/>
          <w:szCs w:val="24"/>
          <w:lang w:eastAsia="ru-RU"/>
        </w:rPr>
        <w:drawing>
          <wp:inline distT="0" distB="0" distL="0" distR="0">
            <wp:extent cx="409575" cy="314325"/>
            <wp:effectExtent l="19050" t="0" r="9525" b="0"/>
            <wp:docPr id="22"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9575" cy="314325"/>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separate"/>
      </w:r>
      <w:r w:rsidR="00555598">
        <w:rPr>
          <w:rFonts w:ascii="Times New Roman" w:hAnsi="Times New Roman"/>
          <w:noProof/>
          <w:sz w:val="24"/>
          <w:szCs w:val="24"/>
          <w:lang w:eastAsia="ru-RU"/>
        </w:rPr>
        <w:drawing>
          <wp:inline distT="0" distB="0" distL="0" distR="0">
            <wp:extent cx="409575" cy="314325"/>
            <wp:effectExtent l="19050" t="0" r="9525" b="0"/>
            <wp:docPr id="2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9575" cy="314325"/>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end"/>
      </w:r>
      <w:r w:rsidRPr="00BC0010">
        <w:rPr>
          <w:rFonts w:ascii="Times New Roman" w:hAnsi="Times New Roman"/>
          <w:sz w:val="24"/>
          <w:szCs w:val="24"/>
        </w:rPr>
        <w:t xml:space="preserve">. Гипербола.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Графики функций. Преобразование графика функции </w:t>
      </w:r>
      <w:r w:rsidRPr="00BC0010">
        <w:rPr>
          <w:rFonts w:ascii="Times New Roman" w:hAnsi="Times New Roman"/>
          <w:sz w:val="24"/>
          <w:szCs w:val="24"/>
        </w:rPr>
        <w:object w:dxaOrig="920" w:dyaOrig="320">
          <v:shape id="_x0000_i1042" type="#_x0000_t75" style="width:47.25pt;height:15.75pt" o:ole="">
            <v:imagedata r:id="rId41" o:title=""/>
          </v:shape>
          <o:OLEObject Type="Embed" ProgID="Equation.DSMT4" ShapeID="_x0000_i1042" DrawAspect="Content" ObjectID="_1649425335" r:id="rId42"/>
        </w:object>
      </w:r>
      <w:r w:rsidRPr="00BC0010">
        <w:rPr>
          <w:rFonts w:ascii="Times New Roman" w:hAnsi="Times New Roman"/>
          <w:sz w:val="24"/>
          <w:szCs w:val="24"/>
        </w:rPr>
        <w:t xml:space="preserve"> для построения графиков функций вида </w:t>
      </w:r>
      <w:r w:rsidRPr="00BC0010">
        <w:rPr>
          <w:rFonts w:ascii="Times New Roman" w:hAnsi="Times New Roman"/>
          <w:sz w:val="24"/>
          <w:szCs w:val="24"/>
        </w:rPr>
        <w:object w:dxaOrig="1780" w:dyaOrig="380">
          <v:shape id="_x0000_i1043" type="#_x0000_t75" style="width:89.25pt;height:18pt" o:ole="">
            <v:imagedata r:id="rId23" o:title=""/>
          </v:shape>
          <o:OLEObject Type="Embed" ProgID="Equation.DSMT4" ShapeID="_x0000_i1043" DrawAspect="Content" ObjectID="_1649425336" r:id="rId43"/>
        </w:object>
      </w:r>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Графики функций </w:t>
      </w:r>
      <w:r w:rsidRPr="00BC0010">
        <w:rPr>
          <w:rFonts w:ascii="Times New Roman" w:hAnsi="Times New Roman"/>
          <w:sz w:val="24"/>
          <w:szCs w:val="24"/>
        </w:rPr>
        <w:object w:dxaOrig="1300" w:dyaOrig="620">
          <v:shape id="_x0000_i1044" type="#_x0000_t75" style="width:63.75pt;height:30.75pt" o:ole="">
            <v:imagedata r:id="rId14" o:title=""/>
          </v:shape>
          <o:OLEObject Type="Embed" ProgID="Equation.DSMT4" ShapeID="_x0000_i1044" DrawAspect="Content" ObjectID="_1649425337" r:id="rId44"/>
        </w:object>
      </w:r>
      <w:r w:rsidRPr="00BC0010">
        <w:rPr>
          <w:rFonts w:ascii="Times New Roman" w:hAnsi="Times New Roman"/>
          <w:sz w:val="24"/>
          <w:szCs w:val="24"/>
        </w:rPr>
        <w:t xml:space="preserve">, </w:t>
      </w:r>
      <w:r w:rsidRPr="00BC0010">
        <w:rPr>
          <w:rFonts w:ascii="Times New Roman" w:hAnsi="Times New Roman"/>
          <w:sz w:val="24"/>
          <w:szCs w:val="24"/>
        </w:rPr>
        <w:object w:dxaOrig="760" w:dyaOrig="380">
          <v:shape id="_x0000_i1045" type="#_x0000_t75" style="width:39.75pt;height:18pt" o:ole="">
            <v:imagedata r:id="rId16" o:title=""/>
          </v:shape>
          <o:OLEObject Type="Embed" ProgID="Equation.DSMT4" ShapeID="_x0000_i1045" DrawAspect="Content" ObjectID="_1649425338" r:id="rId45"/>
        </w:object>
      </w:r>
      <w:r w:rsidR="00EF4B41"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EF4B41" w:rsidRPr="00BC0010">
        <w:rPr>
          <w:rFonts w:ascii="Times New Roman" w:hAnsi="Times New Roman"/>
          <w:sz w:val="24"/>
          <w:szCs w:val="24"/>
        </w:rPr>
        <w:fldChar w:fldCharType="end"/>
      </w:r>
      <w:r w:rsidRPr="00BC0010">
        <w:rPr>
          <w:rFonts w:ascii="Times New Roman" w:hAnsi="Times New Roman"/>
          <w:sz w:val="24"/>
          <w:szCs w:val="24"/>
        </w:rPr>
        <w:t>,</w:t>
      </w:r>
      <w:r w:rsidRPr="00BC0010">
        <w:rPr>
          <w:rFonts w:ascii="Times New Roman" w:hAnsi="Times New Roman"/>
          <w:sz w:val="24"/>
          <w:szCs w:val="24"/>
        </w:rPr>
        <w:object w:dxaOrig="760" w:dyaOrig="380">
          <v:shape id="_x0000_i1046" type="#_x0000_t75" style="width:38.25pt;height:18pt" o:ole="">
            <v:imagedata r:id="rId18" o:title=""/>
          </v:shape>
          <o:OLEObject Type="Embed" ProgID="Equation.DSMT4" ShapeID="_x0000_i1046" DrawAspect="Content" ObjectID="_1649425339" r:id="rId46"/>
        </w:object>
      </w:r>
      <w:fldSimple w:instr="">
        <w:r w:rsidR="00555598">
          <w:rPr>
            <w:rFonts w:ascii="Times New Roman" w:hAnsi="Times New Roman"/>
            <w:noProof/>
            <w:sz w:val="24"/>
            <w:szCs w:val="24"/>
            <w:lang w:eastAsia="ru-RU"/>
          </w:rPr>
          <w:drawing>
            <wp:inline distT="0" distB="0" distL="0" distR="0">
              <wp:extent cx="476250" cy="247650"/>
              <wp:effectExtent l="19050" t="0" r="0"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BC0010">
        <w:rPr>
          <w:rFonts w:ascii="Times New Roman" w:hAnsi="Times New Roman"/>
          <w:sz w:val="24"/>
          <w:szCs w:val="24"/>
        </w:rPr>
        <w:t xml:space="preserve">, </w:t>
      </w:r>
      <w:r w:rsidRPr="00BC0010">
        <w:rPr>
          <w:rFonts w:ascii="Times New Roman" w:hAnsi="Times New Roman"/>
          <w:sz w:val="24"/>
          <w:szCs w:val="24"/>
        </w:rPr>
        <w:object w:dxaOrig="660" w:dyaOrig="380">
          <v:shape id="_x0000_i1047" type="#_x0000_t75" style="width:32.25pt;height:18pt" o:ole="">
            <v:imagedata r:id="rId21" o:title=""/>
          </v:shape>
          <o:OLEObject Type="Embed" ProgID="Equation.DSMT4" ShapeID="_x0000_i1047" DrawAspect="Content" ObjectID="_1649425340" r:id="rId47"/>
        </w:object>
      </w:r>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Последовательности и прогрессии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w:t>
      </w:r>
      <w:r w:rsidR="007B3D9C">
        <w:rPr>
          <w:rFonts w:ascii="Times New Roman" w:hAnsi="Times New Roman"/>
          <w:sz w:val="24"/>
          <w:szCs w:val="24"/>
        </w:rPr>
        <w:t xml:space="preserve"> </w:t>
      </w:r>
      <w:r w:rsidRPr="00BC0010">
        <w:rPr>
          <w:rFonts w:ascii="Times New Roman" w:hAnsi="Times New Roman"/>
          <w:sz w:val="24"/>
          <w:szCs w:val="24"/>
        </w:rPr>
        <w:t>Сходящаяся геометрическая прогрессия.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текстовых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все арифметические действия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движение, работу и покупки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части, доли, проценты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Логические задачи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Решение логических задач. Решение логических задач с помощью графов, таблиц.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155BCC" w:rsidRPr="00BC0010" w:rsidRDefault="00155BCC" w:rsidP="00BC0010">
      <w:pPr>
        <w:spacing w:line="240" w:lineRule="auto"/>
        <w:ind w:firstLine="709"/>
        <w:contextualSpacing/>
        <w:rPr>
          <w:rFonts w:ascii="Times New Roman" w:hAnsi="Times New Roman"/>
          <w:sz w:val="24"/>
          <w:szCs w:val="24"/>
        </w:rPr>
      </w:pPr>
      <w:bookmarkStart w:id="245" w:name="_Toc405513922"/>
      <w:bookmarkStart w:id="246" w:name="_Toc284662800"/>
      <w:bookmarkStart w:id="247" w:name="_Toc284663427"/>
      <w:r w:rsidRPr="00BC0010">
        <w:rPr>
          <w:rFonts w:ascii="Times New Roman" w:hAnsi="Times New Roman"/>
          <w:sz w:val="24"/>
          <w:szCs w:val="24"/>
        </w:rPr>
        <w:t>Статистика и теория вероятностей</w:t>
      </w:r>
      <w:bookmarkEnd w:id="245"/>
      <w:bookmarkEnd w:id="246"/>
      <w:bookmarkEnd w:id="247"/>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Статистика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Случайная изменчивость. Изменчивость при измерениях. Решающие правила. Закономерности в изменчивых величинах.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Случайные события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Элементы комбинаторики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Случайные величины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155BCC" w:rsidRPr="00BC0010" w:rsidRDefault="00155BCC" w:rsidP="00BC0010">
      <w:pPr>
        <w:spacing w:line="240" w:lineRule="auto"/>
        <w:ind w:firstLine="709"/>
        <w:contextualSpacing/>
        <w:rPr>
          <w:rFonts w:ascii="Times New Roman" w:hAnsi="Times New Roman"/>
          <w:sz w:val="24"/>
          <w:szCs w:val="24"/>
        </w:rPr>
      </w:pPr>
      <w:bookmarkStart w:id="248" w:name="_Toc405513923"/>
      <w:bookmarkStart w:id="249" w:name="_Toc284662801"/>
      <w:bookmarkStart w:id="250" w:name="_Toc284663428"/>
      <w:r w:rsidRPr="00BC0010">
        <w:rPr>
          <w:rFonts w:ascii="Times New Roman" w:hAnsi="Times New Roman"/>
          <w:sz w:val="24"/>
          <w:szCs w:val="24"/>
        </w:rPr>
        <w:t>Геометрия</w:t>
      </w:r>
      <w:bookmarkEnd w:id="248"/>
      <w:bookmarkEnd w:id="249"/>
      <w:bookmarkEnd w:id="250"/>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фигуры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Фигуры в геометрии и в окружающем мире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Осевая симметрия геометрических фигур. Центральная симметрия геометрических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Многоугольники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Окружность, круг</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фигуры в пространстве (объёмные тела)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Отношения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Равенство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Свойства равных треугольников. Признаки равенства треугольников.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Параллельно</w:t>
      </w:r>
      <w:r w:rsidRPr="00BC0010">
        <w:rPr>
          <w:rFonts w:ascii="Times New Roman" w:hAnsi="Times New Roman"/>
          <w:sz w:val="24"/>
          <w:szCs w:val="24"/>
        </w:rPr>
        <w:softHyphen/>
        <w:t>сть прямых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Признаки и свойства параллельных прямых. Аксиома параллельности Евклида. Теорема Фалеса.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Перпендикулярные прямые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Подобие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Пропорциональные отрезки, подобие фигур. Подобные треугольники. Признаки подобия.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Взаимное расположение прямой и окружности, двух окружностей.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Измерения и вычисления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Величины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Представление об объёме и его свойствах. Измерение объёма. Единицы измерения объёмов.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Измерения и вычисления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C0010">
        <w:rPr>
          <w:rFonts w:ascii="Times New Roman" w:hAnsi="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Расстояния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Расстояние между точками. Расстояние от точки до прямой. Расстояние между фигурами.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построения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построения для иллюстрации свойств геометрических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Построение треугольников по трём сторонам, двум сторонам и углу между ними, стороне и двум прилежащим к ней углам.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Деление отрезка в данном отношении.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Геометрические преобразования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преобразования. Представление о метапредметном понятии «преобразование». Подобие.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Осевая и центральная симметрия, поворот и параллельный перенос.Комбинации движений на плоскости и их свойства.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Векторы и координаты на плоскости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Векторы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Координаты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Применение векторов и координат для решения простейших геометрических задач.</w:t>
      </w:r>
    </w:p>
    <w:p w:rsidR="00155BCC" w:rsidRPr="00BC0010" w:rsidRDefault="00155BCC" w:rsidP="00BC0010">
      <w:pPr>
        <w:spacing w:line="240" w:lineRule="auto"/>
        <w:ind w:firstLine="709"/>
        <w:contextualSpacing/>
        <w:rPr>
          <w:rFonts w:ascii="Times New Roman" w:hAnsi="Times New Roman"/>
          <w:sz w:val="24"/>
          <w:szCs w:val="24"/>
        </w:rPr>
      </w:pPr>
      <w:bookmarkStart w:id="251" w:name="_Toc405513924"/>
      <w:bookmarkStart w:id="252" w:name="_Toc284662802"/>
      <w:bookmarkStart w:id="253" w:name="_Toc284663429"/>
      <w:r w:rsidRPr="00BC0010">
        <w:rPr>
          <w:rFonts w:ascii="Times New Roman" w:hAnsi="Times New Roman"/>
          <w:sz w:val="24"/>
          <w:szCs w:val="24"/>
        </w:rPr>
        <w:t>История математики</w:t>
      </w:r>
      <w:bookmarkEnd w:id="251"/>
      <w:bookmarkEnd w:id="252"/>
      <w:bookmarkEnd w:id="253"/>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Геометрия и искусство. Геометрические закономерности окружающего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Роль российских учёных в развитии математики: Л.Эйлер. Н.И.Лобачевский, П.Л.Чебышев, С. Ковалевская, А.Н.Колмогоров.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155BCC" w:rsidRPr="00BC0010" w:rsidRDefault="00155BCC" w:rsidP="00BC0010">
      <w:pPr>
        <w:spacing w:line="240" w:lineRule="auto"/>
        <w:ind w:firstLine="709"/>
        <w:contextualSpacing/>
        <w:rPr>
          <w:rFonts w:ascii="Times New Roman" w:hAnsi="Times New Roman"/>
          <w:sz w:val="24"/>
          <w:szCs w:val="24"/>
        </w:rPr>
      </w:pPr>
      <w:bookmarkStart w:id="254" w:name="_Toc405513925"/>
      <w:bookmarkStart w:id="255" w:name="_Toc284662803"/>
      <w:bookmarkStart w:id="256" w:name="_Toc284663430"/>
      <w:r w:rsidRPr="00BC0010">
        <w:rPr>
          <w:rFonts w:ascii="Times New Roman" w:hAnsi="Times New Roman"/>
          <w:sz w:val="24"/>
          <w:szCs w:val="24"/>
        </w:rPr>
        <w:t>Содержание курса математики в 7-9 классах (углублённый уровень)</w:t>
      </w:r>
      <w:bookmarkEnd w:id="254"/>
      <w:bookmarkEnd w:id="255"/>
      <w:bookmarkEnd w:id="256"/>
    </w:p>
    <w:p w:rsidR="00155BCC" w:rsidRPr="00BC0010" w:rsidRDefault="00155BCC" w:rsidP="00BC0010">
      <w:pPr>
        <w:spacing w:line="240" w:lineRule="auto"/>
        <w:ind w:firstLine="709"/>
        <w:contextualSpacing/>
        <w:rPr>
          <w:rFonts w:ascii="Times New Roman" w:hAnsi="Times New Roman"/>
          <w:sz w:val="24"/>
          <w:szCs w:val="24"/>
        </w:rPr>
      </w:pPr>
      <w:bookmarkStart w:id="257" w:name="_Toc405513926"/>
      <w:bookmarkStart w:id="258" w:name="_Toc284662804"/>
      <w:bookmarkStart w:id="259" w:name="_Toc284663431"/>
      <w:r w:rsidRPr="00BC0010">
        <w:rPr>
          <w:rFonts w:ascii="Times New Roman" w:hAnsi="Times New Roman"/>
          <w:sz w:val="24"/>
          <w:szCs w:val="24"/>
        </w:rPr>
        <w:t>Алгебра</w:t>
      </w:r>
      <w:bookmarkEnd w:id="257"/>
      <w:bookmarkEnd w:id="258"/>
      <w:bookmarkEnd w:id="259"/>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Рациональные 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Иррациональные 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Представления о расширениях числовых множеств. </w:t>
      </w:r>
      <w:bookmarkStart w:id="260" w:name="_Toc403076053"/>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Тождественные преобразования</w:t>
      </w:r>
      <w:bookmarkEnd w:id="260"/>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Числовые и буквенные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Многочлены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тождества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Тождественное преобразование. Представление о тождестве на множестве.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Дробно-рациональные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Преобразование выражений, содержащих знак модуля.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Иррациональные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155BCC" w:rsidRPr="00BC0010" w:rsidRDefault="00155BCC" w:rsidP="00BC0010">
      <w:pPr>
        <w:spacing w:line="240" w:lineRule="auto"/>
        <w:ind w:firstLine="709"/>
        <w:contextualSpacing/>
        <w:rPr>
          <w:rFonts w:ascii="Times New Roman" w:hAnsi="Times New Roman"/>
          <w:sz w:val="24"/>
          <w:szCs w:val="24"/>
        </w:rPr>
      </w:pPr>
      <w:bookmarkStart w:id="261" w:name="_Toc403076054"/>
      <w:r w:rsidRPr="00BC0010">
        <w:rPr>
          <w:rFonts w:ascii="Times New Roman" w:hAnsi="Times New Roman"/>
          <w:sz w:val="24"/>
          <w:szCs w:val="24"/>
        </w:rPr>
        <w:t xml:space="preserve">Уравнения </w:t>
      </w:r>
      <w:bookmarkEnd w:id="261"/>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Числовое равенство. Свойства числовых равенств. Равенство с переменной.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Уравнения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Представление о равносильности на множестве. Равносильные преобразования уравнений.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Методы решения уравнений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Линейное уравнение и его корни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Квадратное уравнение и его корни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Дробно-рациональные уравнения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Решение дробно-рациональных уравнений.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Простейшие иррациональные уравнения вида: </w:t>
      </w:r>
      <w:r w:rsidRPr="00BC0010">
        <w:rPr>
          <w:rFonts w:ascii="Times New Roman" w:hAnsi="Times New Roman"/>
          <w:sz w:val="24"/>
          <w:szCs w:val="24"/>
        </w:rPr>
        <w:object w:dxaOrig="1120" w:dyaOrig="460">
          <v:shape id="_x0000_i1048" type="#_x0000_t75" style="width:56.25pt;height:24.75pt" o:ole="">
            <v:imagedata r:id="rId8" o:title=""/>
          </v:shape>
          <o:OLEObject Type="Embed" ProgID="Equation.DSMT4" ShapeID="_x0000_i1048" DrawAspect="Content" ObjectID="_1649425341" r:id="rId48"/>
        </w:object>
      </w:r>
      <w:r w:rsidRPr="00BC0010">
        <w:rPr>
          <w:rFonts w:ascii="Times New Roman" w:hAnsi="Times New Roman"/>
          <w:sz w:val="24"/>
          <w:szCs w:val="24"/>
        </w:rPr>
        <w:t xml:space="preserve">; </w:t>
      </w:r>
      <w:r w:rsidRPr="00BC0010">
        <w:rPr>
          <w:rFonts w:ascii="Times New Roman" w:hAnsi="Times New Roman"/>
          <w:sz w:val="24"/>
          <w:szCs w:val="24"/>
        </w:rPr>
        <w:object w:dxaOrig="1680" w:dyaOrig="460">
          <v:shape id="_x0000_i1049" type="#_x0000_t75" style="width:83.25pt;height:24.75pt" o:ole="">
            <v:imagedata r:id="rId10" o:title=""/>
          </v:shape>
          <o:OLEObject Type="Embed" ProgID="Equation.DSMT4" ShapeID="_x0000_i1049" DrawAspect="Content" ObjectID="_1649425342" r:id="rId49"/>
        </w:object>
      </w:r>
      <w:r w:rsidR="00EF4B41"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555598">
        <w:rPr>
          <w:rFonts w:ascii="Times New Roman" w:hAnsi="Times New Roman"/>
          <w:noProof/>
          <w:sz w:val="24"/>
          <w:szCs w:val="24"/>
          <w:lang w:eastAsia="ru-RU"/>
        </w:rPr>
        <w:drawing>
          <wp:inline distT="0" distB="0" distL="0" distR="0">
            <wp:extent cx="819150" cy="257175"/>
            <wp:effectExtent l="19050" t="0" r="0" b="0"/>
            <wp:docPr id="3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separate"/>
      </w:r>
      <w:r w:rsidR="00555598">
        <w:rPr>
          <w:rFonts w:ascii="Times New Roman" w:hAnsi="Times New Roman"/>
          <w:noProof/>
          <w:sz w:val="24"/>
          <w:szCs w:val="24"/>
          <w:lang w:eastAsia="ru-RU"/>
        </w:rPr>
        <w:drawing>
          <wp:inline distT="0" distB="0" distL="0" distR="0">
            <wp:extent cx="819150" cy="257175"/>
            <wp:effectExtent l="1905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end"/>
      </w:r>
      <w:r w:rsidR="00EF4B41"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555598">
        <w:rPr>
          <w:rFonts w:ascii="Times New Roman" w:hAnsi="Times New Roman"/>
          <w:noProof/>
          <w:sz w:val="24"/>
          <w:szCs w:val="24"/>
          <w:lang w:eastAsia="ru-RU"/>
        </w:rPr>
        <w:drawing>
          <wp:inline distT="0" distB="0" distL="0" distR="0">
            <wp:extent cx="466725" cy="228600"/>
            <wp:effectExtent l="19050" t="0" r="9525" b="0"/>
            <wp:docPr id="35"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separate"/>
      </w:r>
      <w:r w:rsidR="00555598">
        <w:rPr>
          <w:rFonts w:ascii="Times New Roman" w:hAnsi="Times New Roman"/>
          <w:noProof/>
          <w:sz w:val="24"/>
          <w:szCs w:val="24"/>
          <w:lang w:eastAsia="ru-RU"/>
        </w:rPr>
        <w:drawing>
          <wp:inline distT="0" distB="0" distL="0" distR="0">
            <wp:extent cx="466725" cy="228600"/>
            <wp:effectExtent l="19050" t="0" r="9525"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end"/>
      </w:r>
      <w:r w:rsidR="00EF4B41"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555598">
        <w:rPr>
          <w:rFonts w:ascii="Times New Roman" w:hAnsi="Times New Roman"/>
          <w:noProof/>
          <w:sz w:val="24"/>
          <w:szCs w:val="24"/>
          <w:lang w:eastAsia="ru-RU"/>
        </w:rPr>
        <w:drawing>
          <wp:inline distT="0" distB="0" distL="0" distR="0">
            <wp:extent cx="476250" cy="228600"/>
            <wp:effectExtent l="19050" t="0" r="0" b="0"/>
            <wp:docPr id="3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separate"/>
      </w:r>
      <w:r w:rsidR="00555598">
        <w:rPr>
          <w:rFonts w:ascii="Times New Roman" w:hAnsi="Times New Roman"/>
          <w:noProof/>
          <w:sz w:val="24"/>
          <w:szCs w:val="24"/>
          <w:lang w:eastAsia="ru-RU"/>
        </w:rPr>
        <w:drawing>
          <wp:inline distT="0" distB="0" distL="0" distR="0">
            <wp:extent cx="476250" cy="228600"/>
            <wp:effectExtent l="19050" t="0" r="0" b="0"/>
            <wp:docPr id="3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end"/>
      </w:r>
      <w:r w:rsidRPr="00BC0010">
        <w:rPr>
          <w:rFonts w:ascii="Times New Roman" w:hAnsi="Times New Roman"/>
          <w:sz w:val="24"/>
          <w:szCs w:val="24"/>
        </w:rPr>
        <w:t xml:space="preserve">и их решение. Решение иррациональных уравнений вида </w:t>
      </w:r>
      <w:r w:rsidRPr="00BC0010">
        <w:rPr>
          <w:rFonts w:ascii="Times New Roman" w:hAnsi="Times New Roman"/>
          <w:sz w:val="24"/>
          <w:szCs w:val="24"/>
        </w:rPr>
        <w:object w:dxaOrig="1480" w:dyaOrig="460">
          <v:shape id="_x0000_i1050" type="#_x0000_t75" style="width:72.75pt;height:24.75pt" o:ole="">
            <v:imagedata r:id="rId53" o:title=""/>
          </v:shape>
          <o:OLEObject Type="Embed" ProgID="Equation.DSMT4" ShapeID="_x0000_i1050" DrawAspect="Content" ObjectID="_1649425343" r:id="rId54"/>
        </w:object>
      </w:r>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уравнений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системы уравнений. Решение систем уравнений.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Представление о равносильности систем уравнений.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решении неравенства. Множество решений неравенства.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Представление о равносильности неравенств.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Квадратное неравенство с параметром и его решение.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Простейшие иррациональные неравенства вида: </w:t>
      </w:r>
      <w:r w:rsidRPr="00BC0010">
        <w:rPr>
          <w:rFonts w:ascii="Times New Roman" w:hAnsi="Times New Roman"/>
          <w:sz w:val="24"/>
          <w:szCs w:val="24"/>
        </w:rPr>
        <w:object w:dxaOrig="1120" w:dyaOrig="460">
          <v:shape id="_x0000_i1051" type="#_x0000_t75" style="width:56.25pt;height:24.75pt" o:ole="">
            <v:imagedata r:id="rId55" o:title=""/>
          </v:shape>
          <o:OLEObject Type="Embed" ProgID="Equation.DSMT4" ShapeID="_x0000_i1051" DrawAspect="Content" ObjectID="_1649425344" r:id="rId56"/>
        </w:object>
      </w:r>
      <w:r w:rsidRPr="00BC0010">
        <w:rPr>
          <w:rFonts w:ascii="Times New Roman" w:hAnsi="Times New Roman"/>
          <w:sz w:val="24"/>
          <w:szCs w:val="24"/>
        </w:rPr>
        <w:t xml:space="preserve">; </w:t>
      </w:r>
      <w:r w:rsidRPr="00BC0010">
        <w:rPr>
          <w:rFonts w:ascii="Times New Roman" w:hAnsi="Times New Roman"/>
          <w:sz w:val="24"/>
          <w:szCs w:val="24"/>
        </w:rPr>
        <w:object w:dxaOrig="1120" w:dyaOrig="460">
          <v:shape id="_x0000_i1052" type="#_x0000_t75" style="width:56.25pt;height:24.75pt" o:ole="">
            <v:imagedata r:id="rId57" o:title=""/>
          </v:shape>
          <o:OLEObject Type="Embed" ProgID="Equation.DSMT4" ShapeID="_x0000_i1052" DrawAspect="Content" ObjectID="_1649425345" r:id="rId58"/>
        </w:object>
      </w:r>
      <w:r w:rsidRPr="00BC0010">
        <w:rPr>
          <w:rFonts w:ascii="Times New Roman" w:hAnsi="Times New Roman"/>
          <w:sz w:val="24"/>
          <w:szCs w:val="24"/>
        </w:rPr>
        <w:t xml:space="preserve">; </w:t>
      </w:r>
      <w:r w:rsidRPr="00BC0010">
        <w:rPr>
          <w:rFonts w:ascii="Times New Roman" w:hAnsi="Times New Roman"/>
          <w:sz w:val="24"/>
          <w:szCs w:val="24"/>
        </w:rPr>
        <w:object w:dxaOrig="1680" w:dyaOrig="460">
          <v:shape id="_x0000_i1053" type="#_x0000_t75" style="width:83.25pt;height:24.75pt" o:ole="">
            <v:imagedata r:id="rId59" o:title=""/>
          </v:shape>
          <o:OLEObject Type="Embed" ProgID="Equation.DSMT4" ShapeID="_x0000_i1053" DrawAspect="Content" ObjectID="_1649425346" r:id="rId60"/>
        </w:object>
      </w:r>
      <w:r w:rsidR="00EF4B41"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555598">
        <w:rPr>
          <w:rFonts w:ascii="Times New Roman" w:hAnsi="Times New Roman"/>
          <w:noProof/>
          <w:sz w:val="24"/>
          <w:szCs w:val="24"/>
          <w:lang w:eastAsia="ru-RU"/>
        </w:rPr>
        <w:drawing>
          <wp:inline distT="0" distB="0" distL="0" distR="0">
            <wp:extent cx="819150" cy="257175"/>
            <wp:effectExtent l="19050" t="0" r="0" b="0"/>
            <wp:docPr id="43"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separate"/>
      </w:r>
      <w:r w:rsidR="00555598">
        <w:rPr>
          <w:rFonts w:ascii="Times New Roman" w:hAnsi="Times New Roman"/>
          <w:noProof/>
          <w:sz w:val="24"/>
          <w:szCs w:val="24"/>
          <w:lang w:eastAsia="ru-RU"/>
        </w:rPr>
        <w:drawing>
          <wp:inline distT="0" distB="0" distL="0" distR="0">
            <wp:extent cx="819150" cy="257175"/>
            <wp:effectExtent l="19050" t="0" r="0" b="0"/>
            <wp:docPr id="4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end"/>
      </w:r>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Обобщённый метод интервалов для решения неравенств.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неравенств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155BCC" w:rsidRPr="00BC0010" w:rsidRDefault="00155BCC" w:rsidP="00BC0010">
      <w:pPr>
        <w:spacing w:line="240" w:lineRule="auto"/>
        <w:ind w:firstLine="709"/>
        <w:contextualSpacing/>
        <w:rPr>
          <w:rFonts w:ascii="Times New Roman" w:hAnsi="Times New Roman"/>
          <w:sz w:val="24"/>
          <w:szCs w:val="24"/>
        </w:rPr>
      </w:pPr>
      <w:bookmarkStart w:id="262" w:name="_Toc403076055"/>
      <w:r w:rsidRPr="00BC0010">
        <w:rPr>
          <w:rFonts w:ascii="Times New Roman" w:hAnsi="Times New Roman"/>
          <w:sz w:val="24"/>
          <w:szCs w:val="24"/>
        </w:rPr>
        <w:t>Функции</w:t>
      </w:r>
      <w:bookmarkEnd w:id="262"/>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зависимости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Функция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Линейная функция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Квадратичная функция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Обратная пропорциональность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Свойства функции </w:t>
      </w:r>
      <w:r w:rsidRPr="00BC0010">
        <w:rPr>
          <w:rFonts w:ascii="Times New Roman" w:hAnsi="Times New Roman"/>
          <w:sz w:val="24"/>
          <w:szCs w:val="24"/>
        </w:rPr>
        <w:object w:dxaOrig="620" w:dyaOrig="620">
          <v:shape id="_x0000_i1054" type="#_x0000_t75" style="width:30.75pt;height:30.75pt" o:ole="">
            <v:imagedata r:id="rId38" o:title=""/>
          </v:shape>
          <o:OLEObject Type="Embed" ProgID="Equation.DSMT4" ShapeID="_x0000_i1054" DrawAspect="Content" ObjectID="_1649425347" r:id="rId62"/>
        </w:object>
      </w:r>
      <w:r w:rsidR="00EF4B41"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555598">
        <w:rPr>
          <w:rFonts w:ascii="Times New Roman" w:hAnsi="Times New Roman"/>
          <w:noProof/>
          <w:sz w:val="24"/>
          <w:szCs w:val="24"/>
          <w:lang w:eastAsia="ru-RU"/>
        </w:rPr>
        <w:drawing>
          <wp:inline distT="0" distB="0" distL="0" distR="0">
            <wp:extent cx="409575" cy="314325"/>
            <wp:effectExtent l="19050" t="0" r="9525" b="0"/>
            <wp:docPr id="4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9575" cy="314325"/>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separate"/>
      </w:r>
      <w:r w:rsidR="00555598">
        <w:rPr>
          <w:rFonts w:ascii="Times New Roman" w:hAnsi="Times New Roman"/>
          <w:noProof/>
          <w:sz w:val="24"/>
          <w:szCs w:val="24"/>
          <w:lang w:eastAsia="ru-RU"/>
        </w:rPr>
        <w:drawing>
          <wp:inline distT="0" distB="0" distL="0" distR="0">
            <wp:extent cx="409575" cy="314325"/>
            <wp:effectExtent l="19050" t="0" r="9525" b="0"/>
            <wp:docPr id="4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9575" cy="314325"/>
                    </a:xfrm>
                    <a:prstGeom prst="rect">
                      <a:avLst/>
                    </a:prstGeom>
                    <a:noFill/>
                    <a:ln w="9525">
                      <a:noFill/>
                      <a:miter lim="800000"/>
                      <a:headEnd/>
                      <a:tailEnd/>
                    </a:ln>
                  </pic:spPr>
                </pic:pic>
              </a:graphicData>
            </a:graphic>
          </wp:inline>
        </w:drawing>
      </w:r>
      <w:r w:rsidR="00EF4B41" w:rsidRPr="00BC0010">
        <w:rPr>
          <w:rFonts w:ascii="Times New Roman" w:hAnsi="Times New Roman"/>
          <w:sz w:val="24"/>
          <w:szCs w:val="24"/>
        </w:rPr>
        <w:fldChar w:fldCharType="end"/>
      </w:r>
      <w:r w:rsidRPr="00BC0010">
        <w:rPr>
          <w:rFonts w:ascii="Times New Roman" w:hAnsi="Times New Roman"/>
          <w:sz w:val="24"/>
          <w:szCs w:val="24"/>
        </w:rPr>
        <w:t xml:space="preserve">. Гипербола. Представление об асимптотах.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Степенная функция с показателем3</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Свойства. Кубическая парабола.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Функции </w:t>
      </w:r>
      <w:r w:rsidRPr="00BC0010">
        <w:rPr>
          <w:rFonts w:ascii="Times New Roman" w:hAnsi="Times New Roman"/>
          <w:sz w:val="24"/>
          <w:szCs w:val="24"/>
        </w:rPr>
        <w:object w:dxaOrig="760" w:dyaOrig="380">
          <v:shape id="_x0000_i1055" type="#_x0000_t75" style="width:39.75pt;height:18pt" o:ole="">
            <v:imagedata r:id="rId63" o:title=""/>
          </v:shape>
          <o:OLEObject Type="Embed" ProgID="Equation.DSMT4" ShapeID="_x0000_i1055" DrawAspect="Content" ObjectID="_1649425348" r:id="rId64"/>
        </w:object>
      </w:r>
      <w:r w:rsidRPr="00BC0010">
        <w:rPr>
          <w:rFonts w:ascii="Times New Roman" w:hAnsi="Times New Roman"/>
          <w:sz w:val="24"/>
          <w:szCs w:val="24"/>
        </w:rPr>
        <w:t xml:space="preserve">, </w:t>
      </w:r>
      <w:r w:rsidRPr="00BC0010">
        <w:rPr>
          <w:rFonts w:ascii="Times New Roman" w:hAnsi="Times New Roman"/>
          <w:sz w:val="24"/>
          <w:szCs w:val="24"/>
        </w:rPr>
        <w:object w:dxaOrig="760" w:dyaOrig="380">
          <v:shape id="_x0000_i1056" type="#_x0000_t75" style="width:39.75pt;height:18pt" o:ole="">
            <v:imagedata r:id="rId65" o:title=""/>
          </v:shape>
          <o:OLEObject Type="Embed" ProgID="Equation.DSMT4" ShapeID="_x0000_i1056" DrawAspect="Content" ObjectID="_1649425349" r:id="rId66"/>
        </w:object>
      </w:r>
      <w:r w:rsidRPr="00BC0010">
        <w:rPr>
          <w:rFonts w:ascii="Times New Roman" w:hAnsi="Times New Roman"/>
          <w:sz w:val="24"/>
          <w:szCs w:val="24"/>
        </w:rPr>
        <w:t xml:space="preserve">, </w:t>
      </w:r>
      <w:r w:rsidRPr="00BC0010">
        <w:rPr>
          <w:rFonts w:ascii="Times New Roman" w:hAnsi="Times New Roman"/>
          <w:sz w:val="24"/>
          <w:szCs w:val="24"/>
        </w:rPr>
        <w:object w:dxaOrig="660" w:dyaOrig="380">
          <v:shape id="_x0000_i1057" type="#_x0000_t75" style="width:33.75pt;height:18pt" o:ole="">
            <v:imagedata r:id="rId67" o:title=""/>
          </v:shape>
          <o:OLEObject Type="Embed" ProgID="Equation.DSMT4" ShapeID="_x0000_i1057" DrawAspect="Content" ObjectID="_1649425350" r:id="rId68"/>
        </w:object>
      </w:r>
      <w:r w:rsidRPr="00BC0010">
        <w:rPr>
          <w:rFonts w:ascii="Times New Roman" w:hAnsi="Times New Roman"/>
          <w:sz w:val="24"/>
          <w:szCs w:val="24"/>
        </w:rPr>
        <w:t>.Их свойства и графики. Степенная функция с показателем степени больше 3.</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Преобразование графиков функций: параллельный перенос, симметрия, растяжение/сжатие, отражение.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Представление о взаимно обратных функциях.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Непрерывность функции и точки разрыва функций. Кусочно заданные функции.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Последовательности и прогрессии</w:t>
      </w:r>
    </w:p>
    <w:p w:rsidR="00155BCC" w:rsidRPr="00BC0010" w:rsidRDefault="00155BCC" w:rsidP="00BC0010">
      <w:pPr>
        <w:spacing w:line="240" w:lineRule="auto"/>
        <w:ind w:firstLine="709"/>
        <w:contextualSpacing/>
        <w:rPr>
          <w:rFonts w:ascii="Times New Roman" w:hAnsi="Times New Roman"/>
          <w:sz w:val="24"/>
          <w:szCs w:val="24"/>
        </w:rPr>
      </w:pPr>
      <w:bookmarkStart w:id="263" w:name="_Toc403076056"/>
      <w:r w:rsidRPr="00BC0010">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63"/>
      <w:r w:rsidRPr="00BC0010">
        <w:rPr>
          <w:rFonts w:ascii="Times New Roman" w:hAnsi="Times New Roman"/>
          <w:sz w:val="24"/>
          <w:szCs w:val="24"/>
        </w:rPr>
        <w:t xml:space="preserve">Гармонический ряд. Расходимость гармонического ряда.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155BCC" w:rsidRPr="00BC0010" w:rsidRDefault="00155BCC" w:rsidP="00BC0010">
      <w:pPr>
        <w:spacing w:line="240" w:lineRule="auto"/>
        <w:ind w:firstLine="709"/>
        <w:contextualSpacing/>
        <w:rPr>
          <w:rFonts w:ascii="Times New Roman" w:hAnsi="Times New Roman"/>
          <w:sz w:val="24"/>
          <w:szCs w:val="24"/>
        </w:rPr>
      </w:pPr>
      <w:bookmarkStart w:id="264" w:name="_Toc403076057"/>
      <w:r w:rsidRPr="00BC0010">
        <w:rPr>
          <w:rFonts w:ascii="Times New Roman" w:hAnsi="Times New Roman"/>
          <w:sz w:val="24"/>
          <w:szCs w:val="24"/>
        </w:rPr>
        <w:t>Решение текстовых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все арифметические действия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движение, работу, покупки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нахождение части числа и числа по его части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проценты, доли, применение пропорций при решении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Логические задачи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Решение логических задач. Решение логических задач с помощью графов, таблиц.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методы решения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155BCC" w:rsidRPr="00BC0010" w:rsidRDefault="00155BCC" w:rsidP="00BC0010">
      <w:pPr>
        <w:spacing w:line="240" w:lineRule="auto"/>
        <w:ind w:firstLine="709"/>
        <w:contextualSpacing/>
        <w:rPr>
          <w:rFonts w:ascii="Times New Roman" w:hAnsi="Times New Roman"/>
          <w:sz w:val="24"/>
          <w:szCs w:val="24"/>
        </w:rPr>
      </w:pPr>
      <w:bookmarkStart w:id="265" w:name="_Toc405513927"/>
      <w:bookmarkStart w:id="266" w:name="_Toc284662805"/>
      <w:bookmarkStart w:id="267" w:name="_Toc284663432"/>
      <w:r w:rsidRPr="00BC0010">
        <w:rPr>
          <w:rFonts w:ascii="Times New Roman" w:hAnsi="Times New Roman"/>
          <w:sz w:val="24"/>
          <w:szCs w:val="24"/>
        </w:rPr>
        <w:t>Статистика и теория вероятностей</w:t>
      </w:r>
      <w:bookmarkEnd w:id="264"/>
      <w:bookmarkEnd w:id="265"/>
      <w:bookmarkEnd w:id="266"/>
      <w:bookmarkEnd w:id="267"/>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Статистика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Случайные опыты и случайные события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Элементы комбинаторики и испытания Бернулли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Геометрическая вероятность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Случайные величины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155BCC" w:rsidRPr="0041218F" w:rsidRDefault="00155BCC" w:rsidP="00BC0010">
      <w:pPr>
        <w:spacing w:line="240" w:lineRule="auto"/>
        <w:ind w:firstLine="709"/>
        <w:contextualSpacing/>
        <w:rPr>
          <w:rFonts w:ascii="Times New Roman" w:hAnsi="Times New Roman"/>
          <w:sz w:val="24"/>
          <w:szCs w:val="24"/>
          <w:u w:val="single"/>
        </w:rPr>
      </w:pPr>
      <w:bookmarkStart w:id="268" w:name="_Toc403076059"/>
      <w:bookmarkStart w:id="269" w:name="_Toc405513928"/>
      <w:bookmarkStart w:id="270" w:name="_Toc284662806"/>
      <w:bookmarkStart w:id="271" w:name="_Toc284663433"/>
      <w:r w:rsidRPr="0041218F">
        <w:rPr>
          <w:rFonts w:ascii="Times New Roman" w:hAnsi="Times New Roman"/>
          <w:sz w:val="24"/>
          <w:szCs w:val="24"/>
          <w:u w:val="single"/>
        </w:rPr>
        <w:t>Геометрия</w:t>
      </w:r>
      <w:bookmarkEnd w:id="268"/>
      <w:bookmarkEnd w:id="269"/>
      <w:bookmarkEnd w:id="270"/>
      <w:bookmarkEnd w:id="271"/>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фигуры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Фигуры в геометрии и в окружающем мире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Осевая симметрия геометрических фигур. Центральная симметрия геометрических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Многоугольники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Окружность, круг</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Фигуры в пространстве (объемные тела)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155BCC" w:rsidRPr="00BC0010" w:rsidRDefault="00155BCC" w:rsidP="00BC0010">
      <w:pPr>
        <w:spacing w:line="240" w:lineRule="auto"/>
        <w:ind w:firstLine="709"/>
        <w:contextualSpacing/>
        <w:rPr>
          <w:rFonts w:ascii="Times New Roman" w:hAnsi="Times New Roman"/>
          <w:sz w:val="24"/>
          <w:szCs w:val="24"/>
        </w:rPr>
      </w:pPr>
      <w:bookmarkStart w:id="272" w:name="_Toc403076060"/>
      <w:r w:rsidRPr="00BC0010">
        <w:rPr>
          <w:rFonts w:ascii="Times New Roman" w:hAnsi="Times New Roman"/>
          <w:sz w:val="24"/>
          <w:szCs w:val="24"/>
        </w:rPr>
        <w:t>Отношения</w:t>
      </w:r>
      <w:bookmarkEnd w:id="272"/>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Равенство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Параллельность прямых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Перпендикулярные прямые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Подобие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Взаимное расположениепрямой и окружности, двух окружностей.</w:t>
      </w:r>
    </w:p>
    <w:p w:rsidR="00155BCC" w:rsidRPr="00BC0010" w:rsidRDefault="00155BCC" w:rsidP="00BC0010">
      <w:pPr>
        <w:spacing w:line="240" w:lineRule="auto"/>
        <w:ind w:firstLine="709"/>
        <w:contextualSpacing/>
        <w:rPr>
          <w:rFonts w:ascii="Times New Roman" w:hAnsi="Times New Roman"/>
          <w:sz w:val="24"/>
          <w:szCs w:val="24"/>
        </w:rPr>
      </w:pPr>
      <w:bookmarkStart w:id="273" w:name="_Toc403076061"/>
      <w:r w:rsidRPr="00BC0010">
        <w:rPr>
          <w:rFonts w:ascii="Times New Roman" w:hAnsi="Times New Roman"/>
          <w:sz w:val="24"/>
          <w:szCs w:val="24"/>
        </w:rPr>
        <w:t>Измерения и вычисления</w:t>
      </w:r>
      <w:bookmarkEnd w:id="273"/>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Величины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величины. Длина. Измерение длины. Единцы измерения длины.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площади плоской фигуры и её свойствах. Измерение площадей</w:t>
      </w:r>
      <w:r w:rsidRPr="00BC0010" w:rsidDel="00965CF1">
        <w:rPr>
          <w:rFonts w:ascii="Times New Roman" w:hAnsi="Times New Roman"/>
          <w:sz w:val="24"/>
          <w:szCs w:val="24"/>
        </w:rPr>
        <w:t>.</w:t>
      </w:r>
      <w:r w:rsidRPr="00BC0010">
        <w:rPr>
          <w:rFonts w:ascii="Times New Roman" w:hAnsi="Times New Roman"/>
          <w:sz w:val="24"/>
          <w:szCs w:val="24"/>
        </w:rPr>
        <w:t xml:space="preserve"> Единицы измерения площади.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Измерения и вычисления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Теорема косинусов. Теорема синусов.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Расстояния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Расстояние между точками. Расстояние от точки до прямой. Расстояние между фигурами.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Равновеликие и равносоставленные фигуры.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(аксиомы) длины отрезка, величины угла, площади и объёма фигуры</w:t>
      </w:r>
      <w:bookmarkStart w:id="274" w:name="_Toc403076062"/>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построения</w:t>
      </w:r>
      <w:bookmarkEnd w:id="274"/>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построения для иллюстрации свойств геометрических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Инструменты для построений. Циркуль, линейка.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Построение треугольников по трём сторонам, двум сторонам и углу между ними, стороне и двум прилежащим к ней углам, по другим элементам.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Деление отрезка в данном отношении.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Этапы решения задач на построение.</w:t>
      </w:r>
      <w:bookmarkStart w:id="275" w:name="_Toc403076063"/>
    </w:p>
    <w:bookmarkEnd w:id="275"/>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преобразования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Подобие как преобразование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Гомотетия. Геометрические преобразования как средство доказательства утверждений и решения задач. </w:t>
      </w:r>
    </w:p>
    <w:p w:rsidR="00155BCC" w:rsidRPr="00BC0010" w:rsidRDefault="00155BCC" w:rsidP="00BC0010">
      <w:pPr>
        <w:spacing w:line="240" w:lineRule="auto"/>
        <w:ind w:firstLine="709"/>
        <w:contextualSpacing/>
        <w:rPr>
          <w:rFonts w:ascii="Times New Roman" w:hAnsi="Times New Roman"/>
          <w:sz w:val="24"/>
          <w:szCs w:val="24"/>
        </w:rPr>
      </w:pPr>
      <w:bookmarkStart w:id="276" w:name="_Toc403076064"/>
      <w:r w:rsidRPr="00BC0010">
        <w:rPr>
          <w:rFonts w:ascii="Times New Roman" w:hAnsi="Times New Roman"/>
          <w:sz w:val="24"/>
          <w:szCs w:val="24"/>
        </w:rPr>
        <w:t>Векторы и координаты на плоскости</w:t>
      </w:r>
      <w:bookmarkEnd w:id="276"/>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Векторы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Координаты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Применение векторов и координат для решения геометрических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Аффинная система координат. Радиус-векторы точек. Центроид системы точек.</w:t>
      </w:r>
    </w:p>
    <w:p w:rsidR="00155BCC" w:rsidRPr="00BC0010" w:rsidRDefault="00155BCC" w:rsidP="00BC0010">
      <w:pPr>
        <w:spacing w:line="240" w:lineRule="auto"/>
        <w:ind w:firstLine="709"/>
        <w:contextualSpacing/>
        <w:rPr>
          <w:rFonts w:ascii="Times New Roman" w:hAnsi="Times New Roman"/>
          <w:sz w:val="24"/>
          <w:szCs w:val="24"/>
        </w:rPr>
      </w:pPr>
      <w:bookmarkStart w:id="277" w:name="_Toc403076065"/>
      <w:bookmarkStart w:id="278" w:name="_Toc405513929"/>
      <w:bookmarkStart w:id="279" w:name="_Toc284662807"/>
      <w:bookmarkStart w:id="280" w:name="_Toc284663434"/>
      <w:r w:rsidRPr="00BC0010">
        <w:rPr>
          <w:rFonts w:ascii="Times New Roman" w:hAnsi="Times New Roman"/>
          <w:sz w:val="24"/>
          <w:szCs w:val="24"/>
        </w:rPr>
        <w:t>История математики</w:t>
      </w:r>
      <w:bookmarkEnd w:id="277"/>
      <w:bookmarkEnd w:id="278"/>
      <w:bookmarkEnd w:id="279"/>
      <w:bookmarkEnd w:id="280"/>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Геометрия и искусство. Геометрические закономерности окружающего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Роль российских учёных в развитии математики: Л.Эйлер. Н.И.Лобачевский, П.Л.Чебышев, С. Ковалевская, А.Н.Колмогоров.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155BCC" w:rsidRPr="0041218F" w:rsidRDefault="00155BCC" w:rsidP="0041218F">
      <w:pPr>
        <w:pStyle w:val="4"/>
        <w:spacing w:line="240" w:lineRule="auto"/>
        <w:ind w:left="0"/>
        <w:contextualSpacing/>
        <w:rPr>
          <w:b w:val="0"/>
          <w:sz w:val="24"/>
          <w:szCs w:val="24"/>
          <w:u w:val="single"/>
        </w:rPr>
      </w:pPr>
      <w:bookmarkStart w:id="281" w:name="_Toc409691709"/>
      <w:bookmarkStart w:id="282" w:name="_Toc410654034"/>
      <w:bookmarkStart w:id="283" w:name="_Toc414553245"/>
      <w:bookmarkEnd w:id="232"/>
      <w:r w:rsidRPr="0041218F">
        <w:rPr>
          <w:b w:val="0"/>
          <w:sz w:val="24"/>
          <w:szCs w:val="24"/>
          <w:u w:val="single"/>
        </w:rPr>
        <w:t>2.2.2.</w:t>
      </w:r>
      <w:r w:rsidR="001151EF" w:rsidRPr="0041218F">
        <w:rPr>
          <w:b w:val="0"/>
          <w:sz w:val="24"/>
          <w:szCs w:val="24"/>
          <w:u w:val="single"/>
        </w:rPr>
        <w:t>8</w:t>
      </w:r>
      <w:r w:rsidRPr="0041218F">
        <w:rPr>
          <w:b w:val="0"/>
          <w:sz w:val="24"/>
          <w:szCs w:val="24"/>
          <w:u w:val="single"/>
        </w:rPr>
        <w:t>. Информатика</w:t>
      </w:r>
      <w:bookmarkEnd w:id="281"/>
      <w:bookmarkEnd w:id="282"/>
      <w:bookmarkEnd w:id="283"/>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 реализации программы учебного предмета «Информатика» у учащихся формируется  информационная и алгоритмическая культура;</w:t>
      </w:r>
      <w:r w:rsidR="007B3D9C">
        <w:rPr>
          <w:rFonts w:ascii="Times New Roman" w:hAnsi="Times New Roman"/>
          <w:sz w:val="24"/>
          <w:szCs w:val="24"/>
        </w:rPr>
        <w:t xml:space="preserve"> </w:t>
      </w:r>
      <w:r w:rsidRPr="00BC0010">
        <w:rPr>
          <w:rFonts w:ascii="Times New Roman" w:hAnsi="Times New Roman"/>
          <w:sz w:val="24"/>
          <w:szCs w:val="24"/>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Введение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Информация и информационные процессы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Информация – одно из основных обобщающих понятий современной науки.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Информационные процессы – процессы, связанные с хранением, преобразованием и передачей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Компьютер – универсальное устройство обработки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Программное обеспечение компьютера.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Физические ограничения на значения характеристик компьютеров.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Параллельные вычисления.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Техника безопасности и правила работы на компьютере.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Математические основы информатики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Тексты и кодирование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Двоичный алфавит. Представление данных в компьютере как текстов в двоичном алфавите.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Подход А.Н.Колмогорова к определению количества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Дискретизация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Кодирование цвета. Цветовые модели. Модели RGBиCMYK. Модели HSB и CMY. Глубина кодирования. Знакомство с растровой и векторной графикой.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Кодирование звука. Разрядность и частота записи. Количество каналов записи.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счисления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Арифметические действия в системах счисления.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Элементы комбинаторики, теории множеств и математической логики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Таблицы истинности. Построение таблиц истинности для логических выражений.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ab/>
        <w:t>Списки, графы, деревья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Алгоритмы и элементы программирования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Исполнители и алгоритмы. Управление исполнителями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программирования. Средства создания и выполнения программ.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об этапах разработки программ и приемах отладки программ.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Алгоритмические конструкции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Конструкция «ветвление». Условный оператор: полная и неполная формы.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Запись алгоритмических конструкций в выбранном языке программирования.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Разработка алгоритмов и программ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Оператор присваивания. Представление о структурах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Примеры задач обработки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нахождение минимального и максимального числа из двух,трех, четырех данных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нахождение всех корней заданного квадратного уравнения;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заполнение числового массива в соответствии с формулой или путем ввода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нахождение суммы элементов данной конечной числовой последовательности или массива;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нахождение минимального (максимального) элемента массива.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Знакомство с документированием программ. Составление описание программы по образцу.</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Анализ алгоритмов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Робототехника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Математическое моделирование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Компьютерные эксперименты.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Использование программных систем и сервисов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Файловая система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Архивирование и разархивирование.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Файловый менеджер.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Поиск в файловой системе.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Подготовка текстов и демонстрационных материалов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Текстовые документы и их структурные элементы (страница, абзац, строка, слово, символ).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Проверка правописания, словари.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Подготовка компьютерных презентаций. Включение в презентацию аудиовизуальных объектов.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Электронные (динамические) таблицы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Базы данных. Поиск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Базы данных. Таблица как представление отношения. Поиск данных в готовой базе. Связи между таблицами.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в информационном пространстве. Информационно-коммуникационные технологии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Компьютерные вирусы и другие вредоносные программы; защита от них.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155BCC" w:rsidRPr="0041218F" w:rsidRDefault="00155BCC" w:rsidP="0041218F">
      <w:pPr>
        <w:pStyle w:val="4"/>
        <w:spacing w:line="240" w:lineRule="auto"/>
        <w:ind w:left="0"/>
        <w:contextualSpacing/>
        <w:rPr>
          <w:b w:val="0"/>
          <w:sz w:val="24"/>
          <w:szCs w:val="24"/>
          <w:u w:val="single"/>
        </w:rPr>
      </w:pPr>
      <w:bookmarkStart w:id="284" w:name="_Toc409691710"/>
      <w:bookmarkStart w:id="285" w:name="_Toc410654035"/>
      <w:bookmarkStart w:id="286" w:name="_Toc414553246"/>
      <w:r w:rsidRPr="0041218F">
        <w:rPr>
          <w:b w:val="0"/>
          <w:sz w:val="24"/>
          <w:szCs w:val="24"/>
          <w:u w:val="single"/>
        </w:rPr>
        <w:t>2.2.2.</w:t>
      </w:r>
      <w:r w:rsidR="001151EF" w:rsidRPr="0041218F">
        <w:rPr>
          <w:b w:val="0"/>
          <w:sz w:val="24"/>
          <w:szCs w:val="24"/>
          <w:u w:val="single"/>
        </w:rPr>
        <w:t>9</w:t>
      </w:r>
      <w:r w:rsidRPr="0041218F">
        <w:rPr>
          <w:b w:val="0"/>
          <w:sz w:val="24"/>
          <w:szCs w:val="24"/>
          <w:u w:val="single"/>
        </w:rPr>
        <w:t>. Физика</w:t>
      </w:r>
      <w:bookmarkEnd w:id="284"/>
      <w:bookmarkEnd w:id="285"/>
      <w:bookmarkEnd w:id="286"/>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Физика и физические методы изучения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Механические явления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Тепловые явления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Электромагнитные явления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Квантовые явления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 Опыты Резерфорда.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Строение и эволюция Вселенной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Геоцентрическая и гелиоцентрическая системы мира. Фи</w:t>
      </w:r>
      <w:r w:rsidRPr="00BC0010">
        <w:rPr>
          <w:rFonts w:ascii="Times New Roman" w:hAnsi="Times New Roman"/>
          <w:sz w:val="24"/>
          <w:szCs w:val="24"/>
        </w:rPr>
        <w:softHyphen/>
        <w:t>зическая природа небесных тел Солнечной системы. Проис</w:t>
      </w:r>
      <w:r w:rsidRPr="00BC0010">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Примерные темы лабораторных и практических работ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Лабораторные работы (независимо от тематической принадлежности) делятся следующие типы: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Проведение прямых измерений физических величин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Знакомство с техническими устройствами и их конструирование.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Проведение прямых измерений физических величин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размеров тел.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размеров малых тел.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массы тела.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объема тела.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силы.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времени процесса, периода колебаний.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температуры.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давления воздуха в баллоне под поршнем.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силы тока и его регулирование.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напряжения.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углов падения и преломления.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фокусного расстояния линзы.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радиоактивного фона.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плотности вещества твердого тела.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коэффициента трения скольжения.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жесткости пружины.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выталкивающей силы, действующей на погруженное в жидкость тело.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момента силы.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скорости равномерного 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средней скорости 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ускорения равноускоренного 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работы и мощности.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частоты колебаний груза на пружине и нити.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относительной влажности.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количества теплоты.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удельной теплоемкости.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работы и мощности электрического тока.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сопротивления.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оптической силы линзы.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силы трения от характера поверхности, ее независимости от площади.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зависимости периода колебаний груза на нити от длины и независимости от массы.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зависимости периода колебаний груза на пружине от массы и жесткости.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зависимости давления газа от объема и температуры.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зависимости температуры остывающей воды от времени.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явления взаимодействия катушки с током и магнита.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явления электромагнитной индукции.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явления отражения и преломления света.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явления дисперсии.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Обнаружение зависимости сопротивления проводника от его параметров и вещества.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веса тела в жидкости от объема погруженной части.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массы от объема.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пути от времени при равноускоренном движении без начальной скорости.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скорости от времени и пути при равноускоренном движении.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силы трения от силы давления.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деформации пружины от силы.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периода колебаний груза на нити от длины.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периода колебаний груза на пружине от жесткости и массы.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силы тока через проводник от напряжения.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силы тока через лампочку от напряжения.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угла преломления от угла падения.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Проверка гипотезы о линейной зависимости длины столбика жидкости в трубке от температуры.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Проверка гипотезы о прямой пропорциональности скорости при равноускоренном движении пройденному пути.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Проверка правила сложения токов на двух параллельно включенных резисторов.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Знакомство с техническими устройствами и их конструирование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Конструирование наклонной плоскости с заданным значением КПД.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Конструирование ареометра и испытание его работы.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Сборка электрической цепи и измерение силы тока в ее различных участках.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Сборка электромагнита и испытание его действия.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электрического двигателя постоянного тока (на модели).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Конструирование электродвигателя.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Конструирование модели телескопа.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Конструирование модели лодки с заданной грузоподъемностью.</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Оценка своего зрения и подбор очков.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Конструирование простейшего генератора.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свойств изображения в линзах.</w:t>
      </w:r>
    </w:p>
    <w:p w:rsidR="00155BCC" w:rsidRPr="0041218F" w:rsidRDefault="00155BCC" w:rsidP="0041218F">
      <w:pPr>
        <w:pStyle w:val="4"/>
        <w:spacing w:line="240" w:lineRule="auto"/>
        <w:ind w:left="0"/>
        <w:contextualSpacing/>
        <w:rPr>
          <w:b w:val="0"/>
          <w:sz w:val="24"/>
          <w:szCs w:val="24"/>
          <w:u w:val="single"/>
        </w:rPr>
      </w:pPr>
      <w:bookmarkStart w:id="287" w:name="_Toc409691711"/>
      <w:bookmarkStart w:id="288" w:name="_Toc410654036"/>
      <w:bookmarkStart w:id="289" w:name="_Toc414553247"/>
      <w:r w:rsidRPr="0041218F">
        <w:rPr>
          <w:b w:val="0"/>
          <w:sz w:val="24"/>
          <w:szCs w:val="24"/>
          <w:u w:val="single"/>
        </w:rPr>
        <w:t>2.2.2.1</w:t>
      </w:r>
      <w:r w:rsidR="001151EF" w:rsidRPr="0041218F">
        <w:rPr>
          <w:b w:val="0"/>
          <w:sz w:val="24"/>
          <w:szCs w:val="24"/>
          <w:u w:val="single"/>
        </w:rPr>
        <w:t>0</w:t>
      </w:r>
      <w:r w:rsidRPr="0041218F">
        <w:rPr>
          <w:b w:val="0"/>
          <w:sz w:val="24"/>
          <w:szCs w:val="24"/>
          <w:u w:val="single"/>
        </w:rPr>
        <w:t>. Биология</w:t>
      </w:r>
      <w:bookmarkEnd w:id="287"/>
      <w:bookmarkEnd w:id="288"/>
      <w:bookmarkEnd w:id="289"/>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0" w:name="page3"/>
      <w:bookmarkEnd w:id="290"/>
      <w:r w:rsidRPr="00BC0010">
        <w:rPr>
          <w:rFonts w:ascii="Times New Roman" w:hAnsi="Times New Roman"/>
          <w:sz w:val="24"/>
          <w:szCs w:val="24"/>
        </w:rPr>
        <w:t xml:space="preserve"> и научно аргументировать полученные выводы.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91" w:name="page15"/>
      <w:bookmarkStart w:id="292" w:name="page25"/>
      <w:bookmarkEnd w:id="291"/>
      <w:bookmarkEnd w:id="292"/>
      <w:r w:rsidRPr="00BC0010">
        <w:rPr>
          <w:rFonts w:ascii="Times New Roman" w:hAnsi="Times New Roman"/>
          <w:sz w:val="24"/>
          <w:szCs w:val="24"/>
        </w:rPr>
        <w:t>Живые организмы.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Биология – наука о живых организмах.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Клеточное строение организмов.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Многообразие организмов.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Среды жизни.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Царство Растения.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Органы цветкового растения.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Микроскопическое строение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Жизнедеятельность цветковых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Многообразие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Царство Бактерии.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Царство Грибы.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Царство Животные.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Одноклеточные животные, или Простейшие.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Тип Кишечнополостные.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Типы червей.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Тип Моллюски.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Тип Членистоногие.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Общая характеристика типа Членистоногие.Среды жизни. Происхождение членистоногих. Охрана членистоногих.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Тип Хордовые.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93" w:name="page11"/>
      <w:bookmarkEnd w:id="293"/>
      <w:r w:rsidRPr="00BC0010">
        <w:rPr>
          <w:rFonts w:ascii="Times New Roman" w:hAnsi="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Человек и его здоровье.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Введение в науки о человеке.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Общие свойства организма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Нейрогуморальная регуляция функций организма.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Регуляция функций организма, способы регуляции. Механизмы регуляции функций.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Опора и движение.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Кровь и кровообращение.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Дыхание.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Пищеварение.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Обмен веществ и энергии.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Выделение.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Размножение и развитие.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94" w:name="page17"/>
      <w:bookmarkEnd w:id="294"/>
      <w:r w:rsidRPr="00BC0010">
        <w:rPr>
          <w:rFonts w:ascii="Times New Roman" w:hAnsi="Times New Roman"/>
          <w:sz w:val="24"/>
          <w:szCs w:val="24"/>
        </w:rPr>
        <w:t xml:space="preserve"> передающиеся половым путем и их профилактика. ВИЧ, профилактика СПИДа.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Сенсорные системы (анализаторы).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Высшая нервная деятельность.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Здоровье человека и его охрана.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Общие биологические закономерности.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Биология как наука.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Клетка.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Организм.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Вид.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Экосистемы.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295" w:name="page23"/>
      <w:bookmarkEnd w:id="295"/>
      <w:r w:rsidRPr="00BC0010">
        <w:rPr>
          <w:rFonts w:ascii="Times New Roman" w:hAnsi="Times New Roman"/>
          <w:sz w:val="24"/>
          <w:szCs w:val="24"/>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Примерный список лабораторных и практических работ по разделу «Живые организмы»: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устройства увеличительных приборов и правил работы с ними;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Приготовление микропрепарата кожицы чешуи лука (мякоти плода томата);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органов цветкового растения;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позвоночного животного;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Выявление передвижение воды и минеральных веществ в растении;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семян однодольных и двудольных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водорослей;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мхов (на местных видах);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папоротника (хвоща);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хвои, шишек и семян голосеменных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покрытосеменных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Определение признаков класса в строении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до рода или вида нескольких травянистых растений одного-двух семейств;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плесневых грибов;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Вегетативное размножение комнатных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и передвижения одноклеточных животных;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раковин моллюсков;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насекомого;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типов развития насекомых;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и передвижения рыб;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и перьевого покрова птиц;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скелета и зубной системы млекопитающих.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Примерный список экскурсий по разделу «Живые организмы»: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Многообразие животных;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Осенние (зимние, весенние) явления в жизни растений и животных;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Разнообразие и роль членистоногих в природе родного края;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Примерный список лабораторных и практических работ по разделу«Человек и его здоровье»: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Выявление особенностей строения клеток разных тканей;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головного мозга;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Выявление особенностей строения позвонков;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Выявление нарушения осанки и наличия плоскостопия;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Сравнение микроскопического строения крови человека и лягушки;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Подсчет пульса в разных условиях. Измерение артериального давления;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жизненной емкости легких. Дыхательные 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и работы органа зрения.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Примерный список лабораторных и практических работ по разделу «Общебиологические закономерности»: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клеток и тканей растений и животных на готовых </w:t>
      </w:r>
      <w:bookmarkStart w:id="296" w:name="page27"/>
      <w:bookmarkEnd w:id="296"/>
      <w:r w:rsidRPr="00BC0010">
        <w:rPr>
          <w:rFonts w:ascii="Times New Roman" w:hAnsi="Times New Roman"/>
          <w:sz w:val="24"/>
          <w:szCs w:val="24"/>
        </w:rPr>
        <w:t>микропрепаратах;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Выявление изменчивости организмов;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Выявление приспособлений у организмов к среде обитания (на конкретных примерах).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Примерный список экскурсий по разделу «Общебиологические закономерности»: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и описание экосистемы своей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Многообразие живых организмов (на примере парка или природного участка).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Естественный отбор - движущая сила эволюции.</w:t>
      </w:r>
    </w:p>
    <w:p w:rsidR="00155BCC" w:rsidRPr="0041218F" w:rsidRDefault="00155BCC" w:rsidP="0041218F">
      <w:pPr>
        <w:pStyle w:val="4"/>
        <w:spacing w:line="240" w:lineRule="auto"/>
        <w:ind w:left="0"/>
        <w:contextualSpacing/>
        <w:rPr>
          <w:b w:val="0"/>
          <w:sz w:val="24"/>
          <w:szCs w:val="24"/>
          <w:u w:val="single"/>
        </w:rPr>
      </w:pPr>
      <w:bookmarkStart w:id="297" w:name="_Toc409691712"/>
      <w:bookmarkStart w:id="298" w:name="_Toc410654037"/>
      <w:bookmarkStart w:id="299" w:name="_Toc414553248"/>
      <w:r w:rsidRPr="0041218F">
        <w:rPr>
          <w:b w:val="0"/>
          <w:sz w:val="24"/>
          <w:szCs w:val="24"/>
          <w:u w:val="single"/>
        </w:rPr>
        <w:t>2.2.2.1</w:t>
      </w:r>
      <w:r w:rsidR="001151EF" w:rsidRPr="0041218F">
        <w:rPr>
          <w:b w:val="0"/>
          <w:sz w:val="24"/>
          <w:szCs w:val="24"/>
          <w:u w:val="single"/>
        </w:rPr>
        <w:t>1</w:t>
      </w:r>
      <w:r w:rsidRPr="0041218F">
        <w:rPr>
          <w:b w:val="0"/>
          <w:sz w:val="24"/>
          <w:szCs w:val="24"/>
          <w:u w:val="single"/>
        </w:rPr>
        <w:t>. Химия</w:t>
      </w:r>
      <w:bookmarkEnd w:id="297"/>
      <w:bookmarkEnd w:id="298"/>
      <w:bookmarkEnd w:id="299"/>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Первоначальные химические понятия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Кислород. Водород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Вода. Растворы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классы неорганических соединений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Строение атома. Периодический закон и периодическая система химических элементов Д.И. Менделеева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Строение веществ. Химическая связь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Химические реакции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Неметаллы IV – VII групп и их соединения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Металлы и их соединения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Первоначальные сведения об органических веществах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Типы расчетных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Вычисление массовой доли химического элемента по формуле соединения.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Установление простейшей формулы вещества по массовым долям химических элементов.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Расчет массовой доли растворенного вещества в растворе.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Примерные темы практических работ: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Очистка загрязненной поваренной соли.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Признаки протекания химических реакций.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Получение кислорода и изучение его свойств.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Получение водорода и изучение его свойств.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Приготовление растворов с определенной массовой долей растворенного вещества.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экспериментальных задач по теме «Основные классы неорганических соединений».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Реакции ионного обмена.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Качественные реакции на ионы в растворе.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Получение аммиака и изучение его свойств.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Получение углекислого газа и изучение его свойств.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экспериментальных задач по теме «Неметаллы IV – VII групп и их соединений».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экспериментальных задач по теме «Металлы и их соединения».</w:t>
      </w:r>
    </w:p>
    <w:p w:rsidR="00155BCC" w:rsidRPr="0041218F" w:rsidRDefault="00155BCC" w:rsidP="0041218F">
      <w:pPr>
        <w:pStyle w:val="4"/>
        <w:spacing w:line="240" w:lineRule="auto"/>
        <w:ind w:left="0"/>
        <w:contextualSpacing/>
        <w:rPr>
          <w:b w:val="0"/>
          <w:sz w:val="24"/>
          <w:szCs w:val="24"/>
          <w:u w:val="single"/>
        </w:rPr>
      </w:pPr>
      <w:bookmarkStart w:id="300" w:name="_Toc409691713"/>
      <w:bookmarkStart w:id="301" w:name="_Toc410654038"/>
      <w:bookmarkStart w:id="302" w:name="_Toc414553249"/>
      <w:r w:rsidRPr="0041218F">
        <w:rPr>
          <w:b w:val="0"/>
          <w:sz w:val="24"/>
          <w:szCs w:val="24"/>
          <w:u w:val="single"/>
        </w:rPr>
        <w:t>2.2.2.1</w:t>
      </w:r>
      <w:r w:rsidR="001151EF" w:rsidRPr="0041218F">
        <w:rPr>
          <w:b w:val="0"/>
          <w:sz w:val="24"/>
          <w:szCs w:val="24"/>
          <w:u w:val="single"/>
        </w:rPr>
        <w:t>2</w:t>
      </w:r>
      <w:r w:rsidRPr="0041218F">
        <w:rPr>
          <w:b w:val="0"/>
          <w:sz w:val="24"/>
          <w:szCs w:val="24"/>
          <w:u w:val="single"/>
        </w:rPr>
        <w:t>. Изобразительное искусство</w:t>
      </w:r>
      <w:bookmarkEnd w:id="300"/>
      <w:bookmarkEnd w:id="301"/>
      <w:bookmarkEnd w:id="302"/>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программу включены следующие основные виды художественно-творческой деятельности:</w:t>
      </w:r>
    </w:p>
    <w:p w:rsidR="00155BCC" w:rsidRPr="007B3D9C" w:rsidRDefault="00155BCC" w:rsidP="0090779B">
      <w:pPr>
        <w:pStyle w:val="a8"/>
        <w:numPr>
          <w:ilvl w:val="0"/>
          <w:numId w:val="47"/>
        </w:numPr>
        <w:ind w:left="709"/>
        <w:rPr>
          <w:rFonts w:ascii="Times New Roman" w:hAnsi="Times New Roman"/>
          <w:szCs w:val="24"/>
        </w:rPr>
      </w:pPr>
      <w:r w:rsidRPr="007B3D9C">
        <w:rPr>
          <w:rFonts w:ascii="Times New Roman" w:hAnsi="Times New Roman"/>
          <w:szCs w:val="24"/>
        </w:rPr>
        <w:t>ценностно-ориентационная и коммуникативная деятельность;</w:t>
      </w:r>
    </w:p>
    <w:p w:rsidR="00155BCC" w:rsidRPr="007B3D9C" w:rsidRDefault="00155BCC" w:rsidP="0090779B">
      <w:pPr>
        <w:pStyle w:val="a8"/>
        <w:numPr>
          <w:ilvl w:val="0"/>
          <w:numId w:val="47"/>
        </w:numPr>
        <w:ind w:left="709"/>
        <w:rPr>
          <w:rFonts w:ascii="Times New Roman" w:hAnsi="Times New Roman"/>
          <w:szCs w:val="24"/>
        </w:rPr>
      </w:pPr>
      <w:r w:rsidRPr="007B3D9C">
        <w:rPr>
          <w:rFonts w:ascii="Times New Roman" w:hAnsi="Times New Roman"/>
          <w:szCs w:val="24"/>
        </w:rPr>
        <w:t>изобразительная деятельность (основы художественного изображения);</w:t>
      </w:r>
    </w:p>
    <w:p w:rsidR="00155BCC" w:rsidRPr="007B3D9C" w:rsidRDefault="00155BCC" w:rsidP="0090779B">
      <w:pPr>
        <w:pStyle w:val="a8"/>
        <w:numPr>
          <w:ilvl w:val="0"/>
          <w:numId w:val="47"/>
        </w:numPr>
        <w:ind w:left="709"/>
        <w:rPr>
          <w:rFonts w:ascii="Times New Roman" w:hAnsi="Times New Roman"/>
          <w:szCs w:val="24"/>
        </w:rPr>
      </w:pPr>
      <w:r w:rsidRPr="007B3D9C">
        <w:rPr>
          <w:rFonts w:ascii="Times New Roman" w:hAnsi="Times New Roman"/>
          <w:szCs w:val="24"/>
        </w:rPr>
        <w:t xml:space="preserve">декоративно-прикладная деятельность (основы народного и декоративно-прикладного искусства); </w:t>
      </w:r>
    </w:p>
    <w:p w:rsidR="00155BCC" w:rsidRPr="007B3D9C" w:rsidRDefault="00155BCC" w:rsidP="0090779B">
      <w:pPr>
        <w:pStyle w:val="a8"/>
        <w:numPr>
          <w:ilvl w:val="0"/>
          <w:numId w:val="47"/>
        </w:numPr>
        <w:ind w:left="709"/>
        <w:rPr>
          <w:rFonts w:ascii="Times New Roman" w:hAnsi="Times New Roman"/>
          <w:szCs w:val="24"/>
        </w:rPr>
      </w:pPr>
      <w:r w:rsidRPr="007B3D9C">
        <w:rPr>
          <w:rFonts w:ascii="Times New Roman" w:hAnsi="Times New Roman"/>
          <w:szCs w:val="24"/>
        </w:rPr>
        <w:t>художественно-конструкторская деятельность (элементы дизайна и архитектуры);</w:t>
      </w:r>
    </w:p>
    <w:p w:rsidR="00155BCC" w:rsidRPr="007B3D9C" w:rsidRDefault="00155BCC" w:rsidP="0090779B">
      <w:pPr>
        <w:pStyle w:val="a8"/>
        <w:numPr>
          <w:ilvl w:val="0"/>
          <w:numId w:val="47"/>
        </w:numPr>
        <w:ind w:left="709"/>
        <w:rPr>
          <w:rFonts w:ascii="Times New Roman" w:hAnsi="Times New Roman"/>
          <w:szCs w:val="24"/>
        </w:rPr>
      </w:pPr>
      <w:r w:rsidRPr="007B3D9C">
        <w:rPr>
          <w:rFonts w:ascii="Times New Roman" w:hAnsi="Times New Roman"/>
          <w:szCs w:val="24"/>
        </w:rPr>
        <w:t>художественно-творческая деятельность на основе синтеза искусств.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Народное художественное творчество – неиссякаемый источник самобытной красоты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Виды изобразительного искусства и основы образного языка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Понимание смысла деятельности художника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Вечные темы и великие исторические события в искусстве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Конструктивное искусство: архитектура и дизайн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Изобразительное искусство и архитектура РоссииXI –XVII вв.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Искусство полиграфии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Стили, направления виды и жанры в русском изобразительном искусстве и архитектуре XVIII - XIX вв.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Взаимосвязь истории искусства и истории человечества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Изображение в синтетических и экранных видах искусства и художественная фотография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155BCC" w:rsidRPr="0041218F" w:rsidRDefault="00155BCC" w:rsidP="0041218F">
      <w:pPr>
        <w:pStyle w:val="4"/>
        <w:spacing w:line="240" w:lineRule="auto"/>
        <w:ind w:left="0"/>
        <w:contextualSpacing/>
        <w:rPr>
          <w:b w:val="0"/>
          <w:sz w:val="24"/>
          <w:szCs w:val="24"/>
          <w:u w:val="single"/>
        </w:rPr>
      </w:pPr>
      <w:bookmarkStart w:id="303" w:name="_Toc409691714"/>
      <w:bookmarkStart w:id="304" w:name="_Toc410654039"/>
      <w:bookmarkStart w:id="305" w:name="_Toc414553250"/>
      <w:r w:rsidRPr="0041218F">
        <w:rPr>
          <w:b w:val="0"/>
          <w:sz w:val="24"/>
          <w:szCs w:val="24"/>
          <w:u w:val="single"/>
        </w:rPr>
        <w:t>2.2.2.1</w:t>
      </w:r>
      <w:r w:rsidR="001151EF" w:rsidRPr="0041218F">
        <w:rPr>
          <w:b w:val="0"/>
          <w:sz w:val="24"/>
          <w:szCs w:val="24"/>
          <w:u w:val="single"/>
        </w:rPr>
        <w:t>3</w:t>
      </w:r>
      <w:r w:rsidRPr="0041218F">
        <w:rPr>
          <w:b w:val="0"/>
          <w:sz w:val="24"/>
          <w:szCs w:val="24"/>
          <w:u w:val="single"/>
        </w:rPr>
        <w:t>. Музыка</w:t>
      </w:r>
      <w:bookmarkEnd w:id="303"/>
      <w:bookmarkEnd w:id="304"/>
      <w:bookmarkEnd w:id="305"/>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Освоение предмета «Музыка» направлено на:</w:t>
      </w:r>
    </w:p>
    <w:p w:rsidR="00155BCC" w:rsidRPr="007B3D9C" w:rsidRDefault="00155BCC" w:rsidP="0090779B">
      <w:pPr>
        <w:pStyle w:val="a8"/>
        <w:numPr>
          <w:ilvl w:val="0"/>
          <w:numId w:val="48"/>
        </w:numPr>
        <w:ind w:left="709"/>
        <w:rPr>
          <w:rFonts w:ascii="Times New Roman" w:hAnsi="Times New Roman"/>
          <w:szCs w:val="24"/>
        </w:rPr>
      </w:pPr>
      <w:r w:rsidRPr="007B3D9C">
        <w:rPr>
          <w:rFonts w:ascii="Times New Roman" w:hAnsi="Times New Roman"/>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155BCC" w:rsidRPr="007B3D9C" w:rsidRDefault="00155BCC" w:rsidP="0090779B">
      <w:pPr>
        <w:pStyle w:val="a8"/>
        <w:numPr>
          <w:ilvl w:val="0"/>
          <w:numId w:val="48"/>
        </w:numPr>
        <w:ind w:left="709"/>
        <w:rPr>
          <w:rFonts w:ascii="Times New Roman" w:hAnsi="Times New Roman"/>
          <w:szCs w:val="24"/>
        </w:rPr>
      </w:pPr>
      <w:r w:rsidRPr="007B3D9C">
        <w:rPr>
          <w:rFonts w:ascii="Times New Roman" w:hAnsi="Times New Roman"/>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55BCC" w:rsidRPr="007B3D9C" w:rsidRDefault="00155BCC" w:rsidP="0090779B">
      <w:pPr>
        <w:pStyle w:val="a8"/>
        <w:numPr>
          <w:ilvl w:val="0"/>
          <w:numId w:val="48"/>
        </w:numPr>
        <w:ind w:left="709"/>
        <w:rPr>
          <w:rFonts w:ascii="Times New Roman" w:hAnsi="Times New Roman"/>
          <w:szCs w:val="24"/>
        </w:rPr>
      </w:pPr>
      <w:r w:rsidRPr="007B3D9C">
        <w:rPr>
          <w:rFonts w:ascii="Times New Roman" w:hAnsi="Times New Roman"/>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155BCC" w:rsidRPr="007B3D9C" w:rsidRDefault="00155BCC" w:rsidP="0090779B">
      <w:pPr>
        <w:pStyle w:val="a8"/>
        <w:numPr>
          <w:ilvl w:val="0"/>
          <w:numId w:val="48"/>
        </w:numPr>
        <w:ind w:left="709"/>
        <w:rPr>
          <w:rFonts w:ascii="Times New Roman" w:hAnsi="Times New Roman"/>
          <w:szCs w:val="24"/>
        </w:rPr>
      </w:pPr>
      <w:r w:rsidRPr="007B3D9C">
        <w:rPr>
          <w:rFonts w:ascii="Times New Roman" w:hAnsi="Times New Roman"/>
          <w:szCs w:val="24"/>
        </w:rPr>
        <w:t>развитие способности к эстетическому освоению мира, способности оценивать произведения искусства по законам гармонии и красоты;</w:t>
      </w:r>
    </w:p>
    <w:p w:rsidR="00155BCC" w:rsidRPr="007B3D9C" w:rsidRDefault="00155BCC" w:rsidP="0090779B">
      <w:pPr>
        <w:pStyle w:val="a8"/>
        <w:numPr>
          <w:ilvl w:val="0"/>
          <w:numId w:val="48"/>
        </w:numPr>
        <w:ind w:left="709"/>
        <w:rPr>
          <w:rFonts w:ascii="Times New Roman" w:hAnsi="Times New Roman"/>
          <w:szCs w:val="24"/>
        </w:rPr>
      </w:pPr>
      <w:r w:rsidRPr="007B3D9C">
        <w:rPr>
          <w:rFonts w:ascii="Times New Roman" w:hAnsi="Times New Roman"/>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Музыка как вид искусства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Народное музыкальное творчество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Русская музыка от эпохи средневековья до рубежа XIX-ХХ вв.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Зарубежная музыка от эпохи средневековья до рубежа XIХ-XХ вв.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Русская и зарубежная музыкальная культура XX 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Современная музыкальная жизнь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Значение музыки в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155BCC" w:rsidRPr="00BC0010" w:rsidRDefault="00155BCC" w:rsidP="00BC0010">
      <w:pPr>
        <w:spacing w:line="240" w:lineRule="auto"/>
        <w:ind w:firstLine="709"/>
        <w:contextualSpacing/>
        <w:rPr>
          <w:rFonts w:ascii="Times New Roman" w:hAnsi="Times New Roman"/>
          <w:sz w:val="24"/>
          <w:szCs w:val="24"/>
        </w:rPr>
      </w:pPr>
      <w:bookmarkStart w:id="306" w:name="_Toc409691715"/>
      <w:r w:rsidRPr="00BC0010">
        <w:rPr>
          <w:rFonts w:ascii="Times New Roman" w:hAnsi="Times New Roman"/>
          <w:sz w:val="24"/>
          <w:szCs w:val="24"/>
        </w:rPr>
        <w:t>Ч. Айвз. «Космический пейзаж».</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 Аллегри. «Мизерере» («Помилуй»).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Американский народный блюз «Роллем Пит» и «Город Нью-Йорк» (обр. Дж. Сильвермена, перевод С. Болотина).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 Армстронг. «Блюз Западной окраины».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 Артемьев. «Мозаика».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155BCC" w:rsidRPr="00C00F5E"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w:t>
      </w:r>
      <w:r w:rsidRPr="00C00F5E">
        <w:rPr>
          <w:rFonts w:ascii="Times New Roman" w:hAnsi="Times New Roman"/>
          <w:sz w:val="24"/>
          <w:szCs w:val="24"/>
        </w:rPr>
        <w:t xml:space="preserve">. </w:t>
      </w:r>
      <w:proofErr w:type="spellStart"/>
      <w:r w:rsidRPr="00BC0010">
        <w:rPr>
          <w:rFonts w:ascii="Times New Roman" w:hAnsi="Times New Roman"/>
          <w:sz w:val="24"/>
          <w:szCs w:val="24"/>
        </w:rPr>
        <w:t>Бах</w:t>
      </w:r>
      <w:r w:rsidRPr="00C00F5E">
        <w:rPr>
          <w:rFonts w:ascii="Times New Roman" w:hAnsi="Times New Roman"/>
          <w:sz w:val="24"/>
          <w:szCs w:val="24"/>
        </w:rPr>
        <w:t>-</w:t>
      </w:r>
      <w:r w:rsidRPr="00BC0010">
        <w:rPr>
          <w:rFonts w:ascii="Times New Roman" w:hAnsi="Times New Roman"/>
          <w:sz w:val="24"/>
          <w:szCs w:val="24"/>
        </w:rPr>
        <w:t>Ш</w:t>
      </w:r>
      <w:proofErr w:type="spellEnd"/>
      <w:r w:rsidRPr="00C00F5E">
        <w:rPr>
          <w:rFonts w:ascii="Times New Roman" w:hAnsi="Times New Roman"/>
          <w:sz w:val="24"/>
          <w:szCs w:val="24"/>
        </w:rPr>
        <w:t xml:space="preserve">. </w:t>
      </w:r>
      <w:proofErr w:type="spellStart"/>
      <w:r w:rsidRPr="00BC0010">
        <w:rPr>
          <w:rFonts w:ascii="Times New Roman" w:hAnsi="Times New Roman"/>
          <w:sz w:val="24"/>
          <w:szCs w:val="24"/>
        </w:rPr>
        <w:t>Гуно</w:t>
      </w:r>
      <w:proofErr w:type="spellEnd"/>
      <w:r w:rsidRPr="00C00F5E">
        <w:rPr>
          <w:rFonts w:ascii="Times New Roman" w:hAnsi="Times New Roman"/>
          <w:sz w:val="24"/>
          <w:szCs w:val="24"/>
        </w:rPr>
        <w:t>. «</w:t>
      </w:r>
      <w:r w:rsidRPr="00BC0010">
        <w:rPr>
          <w:rFonts w:ascii="Times New Roman" w:hAnsi="Times New Roman"/>
          <w:sz w:val="24"/>
          <w:szCs w:val="24"/>
          <w:lang w:val="en-US"/>
        </w:rPr>
        <w:t>Ave</w:t>
      </w:r>
      <w:r w:rsidRPr="00C00F5E">
        <w:rPr>
          <w:rFonts w:ascii="Times New Roman" w:hAnsi="Times New Roman"/>
          <w:sz w:val="24"/>
          <w:szCs w:val="24"/>
        </w:rPr>
        <w:t xml:space="preserve"> </w:t>
      </w:r>
      <w:r w:rsidRPr="00BC0010">
        <w:rPr>
          <w:rFonts w:ascii="Times New Roman" w:hAnsi="Times New Roman"/>
          <w:sz w:val="24"/>
          <w:szCs w:val="24"/>
          <w:lang w:val="en-US"/>
        </w:rPr>
        <w:t>Maria</w:t>
      </w:r>
      <w:r w:rsidRPr="00C00F5E">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 Березовский. Хоровой концерт «Не отвержи мене во время старости».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Ж. Бизе. Опера «Кармен» (фрагменты: Увертюра, Хабанера из I д., Сегедилья, Сцена гадания).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 Бортнянский. Херувимская песня № 7. «Слава Отцу и Сыну и Святому Духу».</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Ж. Брель. Вальс.</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Дж. Верди. Опера «Риголетто» (Песенка Герцога, Финал).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 Вила Лобос. «Бразильская бахиана» № 5 (ария для сопрано и виолончелей).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Варламов. «Горные вершины» (сл. М. Лермонтова). «Красный сарафан» (сл. Г. Цыганова).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Й. Гайдн. Симфония № 103 («С тремоло литавр»). I часть, IV часть.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 Гендель. Пассакалия из сюиты соль минор. Хор «Аллилуйя» (№ 44) из оратории «Мессия».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 Глинка-М. Балакирев. «Жаворонок» (фортепианная пьеса).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 Глюк. Опера «Орфей и Эвридика» (хор «Струн золотых напев», Мелодия, Хор фурий).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 Дварионас. «Деревянная лошадка».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Журбин. Рок-опера «Орфей и Эвридика» (фрагменты по выбору учителя).</w:t>
      </w: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9F73B8" w:rsidRDefault="009F73B8" w:rsidP="00BC0010">
      <w:pPr>
        <w:spacing w:line="240" w:lineRule="auto"/>
        <w:ind w:firstLine="709"/>
        <w:contextualSpacing/>
        <w:rPr>
          <w:rFonts w:ascii="Times New Roman" w:hAnsi="Times New Roman"/>
          <w:sz w:val="24"/>
          <w:szCs w:val="24"/>
        </w:rPr>
      </w:pP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Знаменный распев.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Калинников. Симфония № 1 (соль минор, I часть).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 Караев. Балет «Тропою грома» (Танец черных).</w:t>
      </w:r>
    </w:p>
    <w:p w:rsidR="00155BCC" w:rsidRPr="00BC0010" w:rsidRDefault="00155BCC" w:rsidP="00BC0010">
      <w:pPr>
        <w:spacing w:line="240" w:lineRule="auto"/>
        <w:ind w:firstLine="709"/>
        <w:contextualSpacing/>
        <w:rPr>
          <w:rFonts w:ascii="Times New Roman" w:hAnsi="Times New Roman"/>
          <w:sz w:val="24"/>
          <w:szCs w:val="24"/>
          <w:lang w:val="en-US"/>
        </w:rPr>
      </w:pPr>
      <w:r w:rsidRPr="00BC0010">
        <w:rPr>
          <w:rFonts w:ascii="Times New Roman" w:hAnsi="Times New Roman"/>
          <w:sz w:val="24"/>
          <w:szCs w:val="24"/>
        </w:rPr>
        <w:t>Д</w:t>
      </w:r>
      <w:r w:rsidRPr="00BC0010">
        <w:rPr>
          <w:rFonts w:ascii="Times New Roman" w:hAnsi="Times New Roman"/>
          <w:sz w:val="24"/>
          <w:szCs w:val="24"/>
          <w:lang w:val="en-US"/>
        </w:rPr>
        <w:t xml:space="preserve">. </w:t>
      </w:r>
      <w:r w:rsidRPr="00BC0010">
        <w:rPr>
          <w:rFonts w:ascii="Times New Roman" w:hAnsi="Times New Roman"/>
          <w:sz w:val="24"/>
          <w:szCs w:val="24"/>
        </w:rPr>
        <w:t>Каччини</w:t>
      </w:r>
      <w:r w:rsidRPr="00BC0010">
        <w:rPr>
          <w:rFonts w:ascii="Times New Roman" w:hAnsi="Times New Roman"/>
          <w:sz w:val="24"/>
          <w:szCs w:val="24"/>
          <w:lang w:val="en-US"/>
        </w:rPr>
        <w:t>. «AveMaria».</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w:t>
      </w:r>
      <w:r w:rsidRPr="00BC0010">
        <w:rPr>
          <w:rFonts w:ascii="Times New Roman" w:hAnsi="Times New Roman"/>
          <w:sz w:val="24"/>
          <w:szCs w:val="24"/>
          <w:lang w:val="en-US"/>
        </w:rPr>
        <w:t xml:space="preserve">. </w:t>
      </w:r>
      <w:r w:rsidRPr="00BC0010">
        <w:rPr>
          <w:rFonts w:ascii="Times New Roman" w:hAnsi="Times New Roman"/>
          <w:sz w:val="24"/>
          <w:szCs w:val="24"/>
        </w:rPr>
        <w:t>Кикта</w:t>
      </w:r>
      <w:r w:rsidRPr="00BC0010">
        <w:rPr>
          <w:rFonts w:ascii="Times New Roman" w:hAnsi="Times New Roman"/>
          <w:sz w:val="24"/>
          <w:szCs w:val="24"/>
          <w:lang w:val="en-US"/>
        </w:rPr>
        <w:t xml:space="preserve">. </w:t>
      </w:r>
      <w:r w:rsidRPr="00BC0010">
        <w:rPr>
          <w:rFonts w:ascii="Times New Roman" w:hAnsi="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Лаурушас. «В путь».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 Лист. Венгерская рапсодия № 2. Этюд Паганини (№ 6).</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 Лученок. «Хатынь» (ст. Г. Петренко).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Лядов. Кикимора (народное сказание для оркестра).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 Лэй. «История любви».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Мадригалы эпохи Возрождения.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 де Лиль. «Марсельеза».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Марчелло. Концерт для гобоя с оркестром ре минор (II часть, Адажио).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 Матвеев. «Матушка, матушка, что во поле пыльно».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 Мийо. «Бразилейра».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 Морозов. Балет «Айболит» (фрагменты: Полечка, Морское плавание, Галоп).</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 Мясковский. Симфония № 6 (экспозиция финала).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Негритянский спиричуэл.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 Огиньский. Полонез ре минор («Прощание с Родиной»).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Дж. Перголези «Stabatmater» (фрагменты по выбору учителя).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 Равель. «Болеро».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Рубинштейн. Романс «Горные вершины» (ст. М. Лермонтова).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Ян Сибелиус. Музыка к пьесе А. Ярнефельта «Куолема» («Грустный вальс»).</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 Сигер «Песня о молоте». «Все преодолеем».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Скрябин. Этюд № 12 (ре диез минор). Прелюдия № 4 (ми бемоль минор).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 Теодоракис «На побережье тайном». «Я – фронт».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 Тищенко. Балет «Ярославна» (Плач Ярославны из ΙΙΙ действия, другие фрагменты по выбору учителя).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 Хачатурян. Балет «Чиполлино» (фрагменты).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 Чесноков. «Да исправится молитва моя».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 Чюрленис. Прелюдия ре минор. Прелюдия ми минор. Прелюдия ля минор. Симфоническая поэма «Море».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 Шостакович. Симфония № 7 «Ленинградская». «Праздничная увертюра».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 Штраус. «Полька-пиццикато». Вальс из оперетты «Летучая мышь».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 Щедрин. Опера «Не только любовь». (Песня и частушки Варвары).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 Эллингтон. «Караван».</w:t>
      </w:r>
    </w:p>
    <w:p w:rsidR="009F73B8" w:rsidRDefault="00155BCC" w:rsidP="009F73B8">
      <w:pPr>
        <w:spacing w:line="240" w:lineRule="auto"/>
        <w:ind w:firstLine="709"/>
        <w:contextualSpacing/>
        <w:rPr>
          <w:rFonts w:ascii="Times New Roman" w:hAnsi="Times New Roman"/>
          <w:sz w:val="24"/>
          <w:szCs w:val="24"/>
        </w:rPr>
      </w:pPr>
      <w:r w:rsidRPr="00BC0010">
        <w:rPr>
          <w:rFonts w:ascii="Times New Roman" w:hAnsi="Times New Roman"/>
          <w:sz w:val="24"/>
          <w:szCs w:val="24"/>
        </w:rPr>
        <w:t>А. Эшпай. «Венгерские напевы».</w:t>
      </w:r>
      <w:bookmarkStart w:id="307" w:name="_Toc410654040"/>
      <w:bookmarkStart w:id="308" w:name="_Toc414553251"/>
    </w:p>
    <w:p w:rsidR="009F73B8" w:rsidRPr="009F73B8" w:rsidRDefault="009F73B8" w:rsidP="009F73B8">
      <w:pPr>
        <w:spacing w:line="240" w:lineRule="auto"/>
        <w:ind w:firstLine="709"/>
        <w:contextualSpacing/>
        <w:rPr>
          <w:rFonts w:ascii="Times New Roman" w:hAnsi="Times New Roman"/>
          <w:sz w:val="24"/>
          <w:szCs w:val="24"/>
        </w:rPr>
      </w:pPr>
    </w:p>
    <w:p w:rsidR="009F73B8" w:rsidRDefault="009F73B8" w:rsidP="0041218F">
      <w:pPr>
        <w:pStyle w:val="4"/>
        <w:spacing w:line="240" w:lineRule="auto"/>
        <w:ind w:left="0"/>
        <w:contextualSpacing/>
        <w:rPr>
          <w:b w:val="0"/>
          <w:sz w:val="24"/>
          <w:szCs w:val="24"/>
          <w:u w:val="single"/>
        </w:rPr>
      </w:pPr>
    </w:p>
    <w:p w:rsidR="009F73B8" w:rsidRDefault="009F73B8" w:rsidP="0041218F">
      <w:pPr>
        <w:pStyle w:val="4"/>
        <w:spacing w:line="240" w:lineRule="auto"/>
        <w:ind w:left="0"/>
        <w:contextualSpacing/>
        <w:rPr>
          <w:b w:val="0"/>
          <w:sz w:val="24"/>
          <w:szCs w:val="24"/>
          <w:u w:val="single"/>
        </w:rPr>
      </w:pPr>
    </w:p>
    <w:p w:rsidR="009F73B8" w:rsidRDefault="009F73B8" w:rsidP="0041218F">
      <w:pPr>
        <w:pStyle w:val="4"/>
        <w:spacing w:line="240" w:lineRule="auto"/>
        <w:ind w:left="0"/>
        <w:contextualSpacing/>
        <w:rPr>
          <w:b w:val="0"/>
          <w:sz w:val="24"/>
          <w:szCs w:val="24"/>
          <w:u w:val="single"/>
        </w:rPr>
      </w:pPr>
    </w:p>
    <w:p w:rsidR="009F73B8" w:rsidRDefault="009F73B8" w:rsidP="0041218F">
      <w:pPr>
        <w:pStyle w:val="4"/>
        <w:spacing w:line="240" w:lineRule="auto"/>
        <w:ind w:left="0"/>
        <w:contextualSpacing/>
        <w:rPr>
          <w:b w:val="0"/>
          <w:sz w:val="24"/>
          <w:szCs w:val="24"/>
          <w:u w:val="single"/>
        </w:rPr>
      </w:pPr>
    </w:p>
    <w:p w:rsidR="00155BCC" w:rsidRPr="0041218F" w:rsidRDefault="00155BCC" w:rsidP="0041218F">
      <w:pPr>
        <w:pStyle w:val="4"/>
        <w:spacing w:line="240" w:lineRule="auto"/>
        <w:ind w:left="0"/>
        <w:contextualSpacing/>
        <w:rPr>
          <w:b w:val="0"/>
          <w:sz w:val="24"/>
          <w:szCs w:val="24"/>
          <w:u w:val="single"/>
        </w:rPr>
      </w:pPr>
      <w:r w:rsidRPr="0041218F">
        <w:rPr>
          <w:b w:val="0"/>
          <w:sz w:val="24"/>
          <w:szCs w:val="24"/>
          <w:u w:val="single"/>
        </w:rPr>
        <w:t>2.2.2.1</w:t>
      </w:r>
      <w:r w:rsidR="001151EF" w:rsidRPr="0041218F">
        <w:rPr>
          <w:b w:val="0"/>
          <w:sz w:val="24"/>
          <w:szCs w:val="24"/>
          <w:u w:val="single"/>
        </w:rPr>
        <w:t>4</w:t>
      </w:r>
      <w:r w:rsidRPr="0041218F">
        <w:rPr>
          <w:b w:val="0"/>
          <w:sz w:val="24"/>
          <w:szCs w:val="24"/>
          <w:u w:val="single"/>
        </w:rPr>
        <w:t>. Технология</w:t>
      </w:r>
      <w:bookmarkEnd w:id="306"/>
      <w:bookmarkEnd w:id="307"/>
      <w:bookmarkEnd w:id="308"/>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Цели и задачи технологического 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9F73B8" w:rsidRPr="001C2F3B" w:rsidRDefault="009F73B8" w:rsidP="009F73B8">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Самая важная проблема на сегодня в школах - это создание необходимых условий для технологической подгото</w:t>
      </w:r>
      <w:r>
        <w:rPr>
          <w:rFonts w:ascii="Times New Roman" w:eastAsia="Times New Roman" w:hAnsi="Times New Roman"/>
          <w:color w:val="000000"/>
          <w:sz w:val="24"/>
          <w:szCs w:val="24"/>
          <w:lang w:eastAsia="ru-RU"/>
        </w:rPr>
        <w:t>вки школьников. Технология в 5-8</w:t>
      </w:r>
      <w:r w:rsidRPr="001C2F3B">
        <w:rPr>
          <w:rFonts w:ascii="Times New Roman" w:eastAsia="Times New Roman" w:hAnsi="Times New Roman"/>
          <w:color w:val="000000"/>
          <w:sz w:val="24"/>
          <w:szCs w:val="24"/>
          <w:lang w:eastAsia="ru-RU"/>
        </w:rPr>
        <w:t xml:space="preserve"> классах традиционно представлена такими направлениями, как технический и обслуживающий труд. Во многих школах учащиеся обучаются в группах с малой наполняемостью. Между тем, в последнее время все чаще появляются так называемые неделимые классы (менее 25 учащихся в городе и 20 - в сельской местности). При этом на уроках технологии учителю приходится одновременно заниматься с девочками и мальчиками. Но для этого нужна программа обучения, в равной степени удовлетворяющая потребностям тех и других.</w:t>
      </w:r>
    </w:p>
    <w:p w:rsidR="009F73B8" w:rsidRPr="001C2F3B" w:rsidRDefault="009F73B8" w:rsidP="009F73B8">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1C2F3B">
        <w:rPr>
          <w:rFonts w:ascii="Times New Roman" w:eastAsia="Times New Roman" w:hAnsi="Times New Roman"/>
          <w:b/>
          <w:bCs/>
          <w:color w:val="000000"/>
          <w:sz w:val="24"/>
          <w:szCs w:val="24"/>
          <w:lang w:eastAsia="ru-RU"/>
        </w:rPr>
        <w:t> </w:t>
      </w:r>
      <w:r w:rsidRPr="001C2F3B">
        <w:rPr>
          <w:rFonts w:ascii="Times New Roman" w:eastAsia="Times New Roman" w:hAnsi="Times New Roman"/>
          <w:color w:val="000000"/>
          <w:sz w:val="24"/>
          <w:szCs w:val="24"/>
          <w:lang w:eastAsia="ru-RU"/>
        </w:rPr>
        <w:t xml:space="preserve">Данная программа разработана для совместного </w:t>
      </w:r>
      <w:r>
        <w:rPr>
          <w:rFonts w:ascii="Times New Roman" w:eastAsia="Times New Roman" w:hAnsi="Times New Roman"/>
          <w:color w:val="000000"/>
          <w:sz w:val="24"/>
          <w:szCs w:val="24"/>
          <w:lang w:eastAsia="ru-RU"/>
        </w:rPr>
        <w:t>обучения мальчиков и девочек 5-8</w:t>
      </w:r>
      <w:r w:rsidRPr="001C2F3B">
        <w:rPr>
          <w:rFonts w:ascii="Times New Roman" w:eastAsia="Times New Roman" w:hAnsi="Times New Roman"/>
          <w:color w:val="000000"/>
          <w:sz w:val="24"/>
          <w:szCs w:val="24"/>
          <w:lang w:eastAsia="ru-RU"/>
        </w:rPr>
        <w:t xml:space="preserve"> классов для сельской основной общеобразовательной школы. Основные разделы базовой (государственно</w:t>
      </w:r>
      <w:r>
        <w:rPr>
          <w:rFonts w:ascii="Times New Roman" w:eastAsia="Times New Roman" w:hAnsi="Times New Roman"/>
          <w:color w:val="000000"/>
          <w:sz w:val="24"/>
          <w:szCs w:val="24"/>
          <w:lang w:eastAsia="ru-RU"/>
        </w:rPr>
        <w:t xml:space="preserve">й) программы 5, 6, 7,8 </w:t>
      </w:r>
      <w:r w:rsidRPr="001C2F3B">
        <w:rPr>
          <w:rFonts w:ascii="Times New Roman" w:eastAsia="Times New Roman" w:hAnsi="Times New Roman"/>
          <w:color w:val="000000"/>
          <w:sz w:val="24"/>
          <w:szCs w:val="24"/>
          <w:lang w:eastAsia="ru-RU"/>
        </w:rPr>
        <w:t xml:space="preserve"> классов сохранены (изучаются не в полном объеме) и включены в разделы рабочей программы. Оба направления «Индустриальные технологии» и «Технологии ведения дома» интегрированы и для мальчиков и для девочек и изучаются не в полном объеме (зависит от материально-технической базы школы).</w:t>
      </w:r>
    </w:p>
    <w:p w:rsidR="009F73B8" w:rsidRPr="001C2F3B" w:rsidRDefault="009F73B8" w:rsidP="009F73B8">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Дифференцированный подход применяется при составлении заданий по разделам «</w:t>
      </w:r>
      <w:r w:rsidRPr="001C2F3B">
        <w:rPr>
          <w:rFonts w:ascii="Times New Roman" w:eastAsia="Times New Roman" w:hAnsi="Times New Roman"/>
          <w:color w:val="191919"/>
          <w:sz w:val="24"/>
          <w:szCs w:val="24"/>
          <w:lang w:eastAsia="ru-RU"/>
        </w:rPr>
        <w:t>Технологии обработки конструкционных материалов</w:t>
      </w:r>
      <w:r w:rsidRPr="001C2F3B">
        <w:rPr>
          <w:rFonts w:ascii="Times New Roman" w:eastAsia="Times New Roman" w:hAnsi="Times New Roman"/>
          <w:color w:val="000000"/>
          <w:sz w:val="24"/>
          <w:szCs w:val="24"/>
          <w:lang w:eastAsia="ru-RU"/>
        </w:rPr>
        <w:t>» и «Создание изделий из текстильных материалов». Самостоятельные и практические задания творческого характера и темы проектов школьники выбирают по своим интересам и склонностям.</w:t>
      </w:r>
    </w:p>
    <w:p w:rsidR="009F73B8" w:rsidRPr="001C2F3B" w:rsidRDefault="009F73B8" w:rsidP="009F73B8">
      <w:pPr>
        <w:shd w:val="clear" w:color="auto" w:fill="FFFFFF"/>
        <w:spacing w:after="0" w:line="240" w:lineRule="auto"/>
        <w:ind w:firstLine="72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Обучение предусматривает линейно-концентрич</w:t>
      </w:r>
      <w:r>
        <w:rPr>
          <w:rFonts w:ascii="Times New Roman" w:eastAsia="Times New Roman" w:hAnsi="Times New Roman"/>
          <w:color w:val="000000"/>
          <w:sz w:val="24"/>
          <w:szCs w:val="24"/>
          <w:lang w:eastAsia="ru-RU"/>
        </w:rPr>
        <w:t>еский принцип обучения: с 5 по 8</w:t>
      </w:r>
      <w:r w:rsidRPr="001C2F3B">
        <w:rPr>
          <w:rFonts w:ascii="Times New Roman" w:eastAsia="Times New Roman" w:hAnsi="Times New Roman"/>
          <w:color w:val="000000"/>
          <w:sz w:val="24"/>
          <w:szCs w:val="24"/>
          <w:lang w:eastAsia="ru-RU"/>
        </w:rPr>
        <w:t xml:space="preserve"> класс учащиеся знакомятся с технологиями преобразования материалов, энергии и информации на все более высоком уровне, в связи с чем, тематика разделов сохраняется.</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Рабочая  программа, с  целью учета интересов учащихся и  возможностей конкретного образовательного учреждения включает следующие разделы: «Технологии домашнего хозяйства», «Электротехника»,  «</w:t>
      </w:r>
      <w:r w:rsidRPr="001C2F3B">
        <w:rPr>
          <w:rFonts w:ascii="Times New Roman" w:eastAsia="Times New Roman" w:hAnsi="Times New Roman"/>
          <w:color w:val="191919"/>
          <w:sz w:val="24"/>
          <w:szCs w:val="24"/>
          <w:lang w:eastAsia="ru-RU"/>
        </w:rPr>
        <w:t>Технологии обработки конструкционных материалов</w:t>
      </w:r>
      <w:r w:rsidRPr="001C2F3B">
        <w:rPr>
          <w:rFonts w:ascii="Times New Roman" w:eastAsia="Times New Roman" w:hAnsi="Times New Roman"/>
          <w:color w:val="000000"/>
          <w:sz w:val="24"/>
          <w:szCs w:val="24"/>
          <w:lang w:eastAsia="ru-RU"/>
        </w:rPr>
        <w:t>», «Создание изделий из текстильных материалов», «Кулинария», «Технологии творческой и опытнической деятельности».</w:t>
      </w:r>
    </w:p>
    <w:p w:rsidR="009F73B8" w:rsidRPr="001C2F3B" w:rsidRDefault="009F73B8" w:rsidP="009F73B8">
      <w:pPr>
        <w:shd w:val="clear" w:color="auto" w:fill="FFFFFF"/>
        <w:spacing w:after="0" w:line="240" w:lineRule="auto"/>
        <w:ind w:firstLine="710"/>
        <w:jc w:val="both"/>
        <w:rPr>
          <w:rFonts w:ascii="Times New Roman" w:eastAsia="Times New Roman" w:hAnsi="Times New Roman"/>
          <w:i/>
          <w:color w:val="000000"/>
          <w:sz w:val="24"/>
          <w:szCs w:val="24"/>
          <w:lang w:eastAsia="ru-RU"/>
        </w:rPr>
      </w:pPr>
      <w:r w:rsidRPr="001C2F3B">
        <w:rPr>
          <w:rFonts w:ascii="Times New Roman" w:eastAsia="Times New Roman" w:hAnsi="Times New Roman"/>
          <w:color w:val="191919"/>
          <w:sz w:val="24"/>
          <w:szCs w:val="24"/>
          <w:lang w:eastAsia="ru-RU"/>
        </w:rPr>
        <w:t xml:space="preserve">Основным видом деятельности учащихся, изучающих предмет «Технология», является проектная деятельность. В течение учебного года </w:t>
      </w:r>
      <w:r w:rsidRPr="001C2F3B">
        <w:rPr>
          <w:rFonts w:ascii="Times New Roman" w:eastAsia="Times New Roman" w:hAnsi="Times New Roman"/>
          <w:i/>
          <w:color w:val="191919"/>
          <w:sz w:val="24"/>
          <w:szCs w:val="24"/>
          <w:lang w:eastAsia="ru-RU"/>
        </w:rPr>
        <w:t>учащиеся выполняют четыре проекта в рамках содержания четырёх разделов программы: «Технологии домашнего хозяйства», «Кулинария», «Создание изделий из текстильных материалов» и «Технологии обработки конструкционных материалов», а к концу учебного года — комплексный творческий проект, объединяющий проекты, выполненные по каждому разделу.</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191919"/>
          <w:sz w:val="24"/>
          <w:szCs w:val="24"/>
          <w:lang w:eastAsia="ru-RU"/>
        </w:rPr>
        <w:t>По каждому разделу учащиеся изучают основной теоретический материал, осваивают необходимый минимум технологических операций, которые в дальнейшем позволяют выполнить творческие проекты.</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191919"/>
          <w:sz w:val="24"/>
          <w:szCs w:val="24"/>
          <w:lang w:eastAsia="ru-RU"/>
        </w:rPr>
        <w:t>Основным дидактическим средством обучения является учебно-практическая деятельность учащихся.</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191919"/>
          <w:sz w:val="24"/>
          <w:szCs w:val="24"/>
          <w:lang w:eastAsia="ru-RU"/>
        </w:rPr>
        <w:t>Приоритетными методами являются упражнения, лабораторно-практические, практические работы, выполнение проектов.</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191919"/>
          <w:sz w:val="24"/>
          <w:szCs w:val="24"/>
          <w:lang w:eastAsia="ru-RU"/>
        </w:rPr>
        <w:t>Новизной данной программы является использование в обучении школьников информационных и коммуникационных технологий,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проектов текстовых и графических редакторов, компьютерных программ, дающих возможность проектировать интерьеры, выполнять схемы для рукоделия, создавать электронные презентации.</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xml:space="preserve">Так же  в  программе новым является  методологический подход, направленный на </w:t>
      </w:r>
      <w:proofErr w:type="spellStart"/>
      <w:r w:rsidRPr="001C2F3B">
        <w:rPr>
          <w:rFonts w:ascii="Times New Roman" w:eastAsia="Times New Roman" w:hAnsi="Times New Roman"/>
          <w:color w:val="000000"/>
          <w:sz w:val="24"/>
          <w:szCs w:val="24"/>
          <w:lang w:eastAsia="ru-RU"/>
        </w:rPr>
        <w:t>здоровьесбережение</w:t>
      </w:r>
      <w:proofErr w:type="spellEnd"/>
      <w:r w:rsidRPr="001C2F3B">
        <w:rPr>
          <w:rFonts w:ascii="Times New Roman" w:eastAsia="Times New Roman" w:hAnsi="Times New Roman"/>
          <w:color w:val="000000"/>
          <w:sz w:val="24"/>
          <w:szCs w:val="24"/>
          <w:lang w:eastAsia="ru-RU"/>
        </w:rPr>
        <w:t xml:space="preserve"> школьников. Эта  задача может быть реализована, прежде всего,  на занятиях  по кулинарии. В данный раздел включены лабораторно-практические работы по определению качества пищевых продуктов  органолептическими способами.</w:t>
      </w:r>
      <w:r w:rsidRPr="001C2F3B">
        <w:rPr>
          <w:rFonts w:ascii="Times New Roman" w:eastAsia="Times New Roman" w:hAnsi="Times New Roman"/>
          <w:color w:val="FF0000"/>
          <w:sz w:val="24"/>
          <w:szCs w:val="24"/>
          <w:lang w:eastAsia="ru-RU"/>
        </w:rPr>
        <w:t> </w:t>
      </w:r>
      <w:r w:rsidRPr="001C2F3B">
        <w:rPr>
          <w:rFonts w:ascii="Times New Roman" w:eastAsia="Times New Roman" w:hAnsi="Times New Roman"/>
          <w:color w:val="000000"/>
          <w:sz w:val="24"/>
          <w:szCs w:val="24"/>
          <w:lang w:eastAsia="ru-RU"/>
        </w:rPr>
        <w:t>Занятия данного раздела</w:t>
      </w:r>
      <w:r w:rsidRPr="001C2F3B">
        <w:rPr>
          <w:rFonts w:ascii="Times New Roman" w:eastAsia="Times New Roman" w:hAnsi="Times New Roman"/>
          <w:color w:val="FF0000"/>
          <w:sz w:val="24"/>
          <w:szCs w:val="24"/>
          <w:lang w:eastAsia="ru-RU"/>
        </w:rPr>
        <w:t> </w:t>
      </w:r>
      <w:r w:rsidRPr="001C2F3B">
        <w:rPr>
          <w:rFonts w:ascii="Times New Roman" w:eastAsia="Times New Roman" w:hAnsi="Times New Roman"/>
          <w:color w:val="000000"/>
          <w:sz w:val="24"/>
          <w:szCs w:val="24"/>
          <w:lang w:eastAsia="ru-RU"/>
        </w:rPr>
        <w:t>способствуют формированию ответственного отношения к своему здоровью.</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 содержании программы сквозной линией проходит совершенствование навыков экологической культуры и экологической морали, становления и формирования социально трудовой и эстетической компетентности учащихся.</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При изучении всего курса у учащихся формируются устойчивые безопасные приемы труда.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При изучении тем, учащиеся  знакомятся  с  различными профессиями, что  позволяет формировать  ценностно-ориентационную  компетенцию. Всё это позволяет реализовать современные взгляды на предназначение, структуру и содержание технологического образования.</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hAnsi="Times New Roman"/>
          <w:color w:val="000000"/>
          <w:sz w:val="24"/>
          <w:szCs w:val="24"/>
          <w:shd w:val="clear" w:color="auto" w:fill="FFFFFF"/>
        </w:rPr>
        <w:t>В заключении изучения разделов программы  проводится диагностика (тесты  (в учебнике) или составляет учитель с целью выявления уровня знаний обучающихся) </w:t>
      </w:r>
    </w:p>
    <w:p w:rsidR="009F73B8" w:rsidRPr="001C2F3B" w:rsidRDefault="009F73B8" w:rsidP="009F73B8">
      <w:pPr>
        <w:shd w:val="clear" w:color="auto" w:fill="FFFFFF"/>
        <w:spacing w:after="0" w:line="240" w:lineRule="auto"/>
        <w:ind w:firstLine="710"/>
        <w:jc w:val="both"/>
        <w:rPr>
          <w:rFonts w:ascii="Times New Roman" w:hAnsi="Times New Roman"/>
          <w:b/>
          <w:bCs/>
          <w:color w:val="000000"/>
          <w:sz w:val="24"/>
          <w:szCs w:val="24"/>
          <w:shd w:val="clear" w:color="auto" w:fill="FFFFFF"/>
        </w:rPr>
      </w:pPr>
    </w:p>
    <w:p w:rsidR="00D42BC5" w:rsidRPr="001C2F3B" w:rsidRDefault="00D42BC5" w:rsidP="00D42BC5">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Основными </w:t>
      </w:r>
      <w:r w:rsidRPr="001C2F3B">
        <w:rPr>
          <w:rFonts w:ascii="Times New Roman" w:eastAsia="Times New Roman" w:hAnsi="Times New Roman"/>
          <w:b/>
          <w:bCs/>
          <w:color w:val="000000"/>
          <w:sz w:val="24"/>
          <w:szCs w:val="24"/>
          <w:lang w:eastAsia="ru-RU"/>
        </w:rPr>
        <w:t>целями </w:t>
      </w:r>
      <w:r w:rsidRPr="001C2F3B">
        <w:rPr>
          <w:rFonts w:ascii="Times New Roman" w:eastAsia="Times New Roman" w:hAnsi="Times New Roman"/>
          <w:color w:val="000000"/>
          <w:sz w:val="24"/>
          <w:szCs w:val="24"/>
          <w:lang w:eastAsia="ru-RU"/>
        </w:rPr>
        <w:t>изучения курса «Технология» в системе основного общего образования  являются:</w:t>
      </w:r>
    </w:p>
    <w:p w:rsidR="00D42BC5" w:rsidRPr="001C2F3B" w:rsidRDefault="00D42BC5" w:rsidP="00887B41">
      <w:pPr>
        <w:numPr>
          <w:ilvl w:val="0"/>
          <w:numId w:val="118"/>
        </w:numPr>
        <w:shd w:val="clear" w:color="auto" w:fill="FFFFFF"/>
        <w:spacing w:after="0" w:line="240" w:lineRule="auto"/>
        <w:ind w:left="143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xml:space="preserve">формирование представлений о составляющих </w:t>
      </w:r>
      <w:proofErr w:type="spellStart"/>
      <w:r w:rsidRPr="001C2F3B">
        <w:rPr>
          <w:rFonts w:ascii="Times New Roman" w:eastAsia="Times New Roman" w:hAnsi="Times New Roman"/>
          <w:color w:val="000000"/>
          <w:sz w:val="24"/>
          <w:szCs w:val="24"/>
          <w:lang w:eastAsia="ru-RU"/>
        </w:rPr>
        <w:t>техносферы</w:t>
      </w:r>
      <w:proofErr w:type="spellEnd"/>
      <w:r w:rsidRPr="001C2F3B">
        <w:rPr>
          <w:rFonts w:ascii="Times New Roman" w:eastAsia="Times New Roman" w:hAnsi="Times New Roman"/>
          <w:color w:val="000000"/>
          <w:sz w:val="24"/>
          <w:szCs w:val="24"/>
          <w:lang w:eastAsia="ru-RU"/>
        </w:rPr>
        <w:t>, современном производстве и распространенных в нем технологиях;</w:t>
      </w:r>
    </w:p>
    <w:p w:rsidR="00D42BC5" w:rsidRPr="001C2F3B" w:rsidRDefault="00D42BC5" w:rsidP="00887B41">
      <w:pPr>
        <w:numPr>
          <w:ilvl w:val="0"/>
          <w:numId w:val="118"/>
        </w:numPr>
        <w:shd w:val="clear" w:color="auto" w:fill="FFFFFF"/>
        <w:spacing w:after="0" w:line="240" w:lineRule="auto"/>
        <w:ind w:left="143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освоение технологического подхода как универсального алгоритма преобразующей и созидательной деятельности;</w:t>
      </w:r>
    </w:p>
    <w:p w:rsidR="00D42BC5" w:rsidRPr="001C2F3B" w:rsidRDefault="00D42BC5" w:rsidP="00887B41">
      <w:pPr>
        <w:numPr>
          <w:ilvl w:val="0"/>
          <w:numId w:val="118"/>
        </w:numPr>
        <w:shd w:val="clear" w:color="auto" w:fill="FFFFFF"/>
        <w:spacing w:after="0" w:line="240" w:lineRule="auto"/>
        <w:ind w:left="143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личного и общественно значимых продуктов труда;</w:t>
      </w:r>
    </w:p>
    <w:p w:rsidR="00D42BC5" w:rsidRPr="001C2F3B" w:rsidRDefault="00D42BC5" w:rsidP="00887B41">
      <w:pPr>
        <w:numPr>
          <w:ilvl w:val="0"/>
          <w:numId w:val="118"/>
        </w:numPr>
        <w:shd w:val="clear" w:color="auto" w:fill="FFFFFF"/>
        <w:spacing w:after="0" w:line="240" w:lineRule="auto"/>
        <w:ind w:left="143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разных профессий и результатам их труда; воспитание гражданских и патриотических качеств личности;</w:t>
      </w:r>
    </w:p>
    <w:p w:rsidR="00D42BC5" w:rsidRPr="001C2F3B" w:rsidRDefault="00D42BC5" w:rsidP="00887B41">
      <w:pPr>
        <w:numPr>
          <w:ilvl w:val="0"/>
          <w:numId w:val="118"/>
        </w:numPr>
        <w:shd w:val="clear" w:color="auto" w:fill="FFFFFF"/>
        <w:spacing w:after="0" w:line="240" w:lineRule="auto"/>
        <w:ind w:left="143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w:t>
      </w:r>
    </w:p>
    <w:p w:rsidR="00D42BC5" w:rsidRPr="001C2F3B" w:rsidRDefault="00D42BC5" w:rsidP="00887B41">
      <w:pPr>
        <w:numPr>
          <w:ilvl w:val="0"/>
          <w:numId w:val="118"/>
        </w:numPr>
        <w:shd w:val="clear" w:color="auto" w:fill="FFFFFF"/>
        <w:spacing w:after="0" w:line="240" w:lineRule="auto"/>
        <w:ind w:left="143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формирование у обучающихся опыта самостоятельной  проектно-исследовательской деятельности;</w:t>
      </w:r>
    </w:p>
    <w:p w:rsidR="00D42BC5" w:rsidRPr="001C2F3B" w:rsidRDefault="00D42BC5" w:rsidP="00887B41">
      <w:pPr>
        <w:numPr>
          <w:ilvl w:val="0"/>
          <w:numId w:val="118"/>
        </w:numPr>
        <w:shd w:val="clear" w:color="auto" w:fill="FFFFFF"/>
        <w:spacing w:after="0" w:line="240" w:lineRule="auto"/>
        <w:ind w:left="143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D42BC5" w:rsidRPr="001C2F3B" w:rsidRDefault="00D42BC5" w:rsidP="00887B41">
      <w:pPr>
        <w:numPr>
          <w:ilvl w:val="0"/>
          <w:numId w:val="118"/>
        </w:numPr>
        <w:shd w:val="clear" w:color="auto" w:fill="FFFFFF"/>
        <w:spacing w:after="0" w:line="240" w:lineRule="auto"/>
        <w:ind w:left="143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овладение необходимыми в повседневной жизни базовыми (безопасными)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бытовой техники;</w:t>
      </w:r>
    </w:p>
    <w:p w:rsidR="00D42BC5" w:rsidRPr="001C2F3B" w:rsidRDefault="00D42BC5" w:rsidP="00887B41">
      <w:pPr>
        <w:numPr>
          <w:ilvl w:val="0"/>
          <w:numId w:val="118"/>
        </w:numPr>
        <w:shd w:val="clear" w:color="auto" w:fill="FFFFFF"/>
        <w:spacing w:after="0" w:line="240" w:lineRule="auto"/>
        <w:ind w:left="143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xml:space="preserve">овладение </w:t>
      </w:r>
      <w:proofErr w:type="spellStart"/>
      <w:r w:rsidRPr="001C2F3B">
        <w:rPr>
          <w:rFonts w:ascii="Times New Roman" w:eastAsia="Times New Roman" w:hAnsi="Times New Roman"/>
          <w:color w:val="000000"/>
          <w:sz w:val="24"/>
          <w:szCs w:val="24"/>
          <w:lang w:eastAsia="ru-RU"/>
        </w:rPr>
        <w:t>общетрудовыми</w:t>
      </w:r>
      <w:proofErr w:type="spellEnd"/>
      <w:r w:rsidRPr="001C2F3B">
        <w:rPr>
          <w:rFonts w:ascii="Times New Roman" w:eastAsia="Times New Roman" w:hAnsi="Times New Roman"/>
          <w:color w:val="000000"/>
          <w:sz w:val="24"/>
          <w:szCs w:val="24"/>
          <w:lang w:eastAsia="ru-RU"/>
        </w:rPr>
        <w:t xml:space="preserve"> и специальными умениями, необходимыми для проектирования и создания продуктов труда, ведения домашнего хозяйства.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bookmarkStart w:id="309" w:name="_Toc409691716"/>
      <w:bookmarkStart w:id="310" w:name="_Toc410654041"/>
      <w:bookmarkStart w:id="311" w:name="_Toc414553252"/>
      <w:r w:rsidRPr="001C2F3B">
        <w:rPr>
          <w:rFonts w:ascii="Times New Roman" w:eastAsia="Times New Roman" w:hAnsi="Times New Roman"/>
          <w:color w:val="000000"/>
          <w:sz w:val="24"/>
          <w:szCs w:val="24"/>
          <w:lang w:eastAsia="ru-RU"/>
        </w:rPr>
        <w:t xml:space="preserve">На основании требований ФГОС второго поколения в содержании программы предполагается реализовать актуальные в настоящее время </w:t>
      </w:r>
      <w:proofErr w:type="spellStart"/>
      <w:r w:rsidRPr="001C2F3B">
        <w:rPr>
          <w:rFonts w:ascii="Times New Roman" w:eastAsia="Times New Roman" w:hAnsi="Times New Roman"/>
          <w:color w:val="000000"/>
          <w:sz w:val="24"/>
          <w:szCs w:val="24"/>
          <w:lang w:eastAsia="ru-RU"/>
        </w:rPr>
        <w:t>компетентностные</w:t>
      </w:r>
      <w:proofErr w:type="spellEnd"/>
      <w:r w:rsidRPr="001C2F3B">
        <w:rPr>
          <w:rFonts w:ascii="Times New Roman" w:eastAsia="Times New Roman" w:hAnsi="Times New Roman"/>
          <w:color w:val="000000"/>
          <w:sz w:val="24"/>
          <w:szCs w:val="24"/>
          <w:lang w:eastAsia="ru-RU"/>
        </w:rPr>
        <w:t>, личностно - ориентированные, универсальные  </w:t>
      </w:r>
      <w:proofErr w:type="spellStart"/>
      <w:r w:rsidRPr="001C2F3B">
        <w:rPr>
          <w:rFonts w:ascii="Times New Roman" w:eastAsia="Times New Roman" w:hAnsi="Times New Roman"/>
          <w:color w:val="000000"/>
          <w:sz w:val="24"/>
          <w:szCs w:val="24"/>
          <w:lang w:eastAsia="ru-RU"/>
        </w:rPr>
        <w:t>деятельностные</w:t>
      </w:r>
      <w:proofErr w:type="spellEnd"/>
      <w:r w:rsidRPr="001C2F3B">
        <w:rPr>
          <w:rFonts w:ascii="Times New Roman" w:eastAsia="Times New Roman" w:hAnsi="Times New Roman"/>
          <w:color w:val="000000"/>
          <w:sz w:val="24"/>
          <w:szCs w:val="24"/>
          <w:lang w:eastAsia="ru-RU"/>
        </w:rPr>
        <w:t xml:space="preserve"> подходы, которые определяют </w:t>
      </w:r>
      <w:r w:rsidRPr="001C2F3B">
        <w:rPr>
          <w:rFonts w:ascii="Times New Roman" w:eastAsia="Times New Roman" w:hAnsi="Times New Roman"/>
          <w:b/>
          <w:bCs/>
          <w:color w:val="000000"/>
          <w:sz w:val="24"/>
          <w:szCs w:val="24"/>
          <w:lang w:eastAsia="ru-RU"/>
        </w:rPr>
        <w:t>задачи обучения:</w:t>
      </w:r>
    </w:p>
    <w:p w:rsidR="009F73B8" w:rsidRPr="001C2F3B" w:rsidRDefault="009F73B8" w:rsidP="00887B41">
      <w:pPr>
        <w:numPr>
          <w:ilvl w:val="0"/>
          <w:numId w:val="129"/>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приобретение знаний о взаимодействии природы, общества и человека, об экологических проблемах и способах их разрешения, о негативных последствиях влияния трудовой деятельности человека, элементах машиноведения, культуры дома, технологии обработки ткани и пищевых продуктов, художественной обработке материалов, об информационных технологиях;</w:t>
      </w:r>
    </w:p>
    <w:p w:rsidR="009F73B8" w:rsidRPr="001C2F3B" w:rsidRDefault="009F73B8" w:rsidP="00887B41">
      <w:pPr>
        <w:numPr>
          <w:ilvl w:val="0"/>
          <w:numId w:val="129"/>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F73B8" w:rsidRPr="001C2F3B" w:rsidRDefault="009F73B8" w:rsidP="00887B41">
      <w:pPr>
        <w:numPr>
          <w:ilvl w:val="0"/>
          <w:numId w:val="129"/>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овладение способами деятельностей:</w:t>
      </w:r>
    </w:p>
    <w:p w:rsidR="009F73B8" w:rsidRPr="001C2F3B" w:rsidRDefault="009F73B8" w:rsidP="00887B41">
      <w:pPr>
        <w:numPr>
          <w:ilvl w:val="0"/>
          <w:numId w:val="129"/>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умение действовать автономно: защищать свои права, интересы, проявлять ответственность, планировать и организовывать личностные планы, самостоятельно приобретать знания, используя различные источники;</w:t>
      </w:r>
    </w:p>
    <w:p w:rsidR="009F73B8" w:rsidRPr="001C2F3B" w:rsidRDefault="009F73B8" w:rsidP="00887B41">
      <w:pPr>
        <w:numPr>
          <w:ilvl w:val="0"/>
          <w:numId w:val="129"/>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способность работать с разными видами информации: диаграммами, символами, текстами, таблицами, графиками и т. д., критически осмысливать, полученные сведения, применять их для расширения своих знаний;</w:t>
      </w:r>
    </w:p>
    <w:p w:rsidR="009F73B8" w:rsidRPr="001C2F3B" w:rsidRDefault="009F73B8" w:rsidP="00887B41">
      <w:pPr>
        <w:numPr>
          <w:ilvl w:val="0"/>
          <w:numId w:val="129"/>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умение работать в группе: устанавливать хорошие взаимоотношения, разрешать конфликты и т. д.;</w:t>
      </w:r>
    </w:p>
    <w:p w:rsidR="009F73B8" w:rsidRPr="001C2F3B" w:rsidRDefault="009F73B8" w:rsidP="00887B41">
      <w:pPr>
        <w:numPr>
          <w:ilvl w:val="0"/>
          <w:numId w:val="129"/>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освоение компетенций – коммуникативной, ценностно-смысловой, культурно-эстетической, социально-трудовой, личностно-саморазвивающейся.</w:t>
      </w:r>
      <w:r w:rsidRPr="001C2F3B">
        <w:rPr>
          <w:rFonts w:ascii="Times New Roman" w:eastAsia="Times New Roman" w:hAnsi="Times New Roman"/>
          <w:b/>
          <w:bCs/>
          <w:color w:val="000000"/>
          <w:sz w:val="24"/>
          <w:szCs w:val="24"/>
          <w:lang w:eastAsia="ru-RU"/>
        </w:rPr>
        <w:t> </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b/>
          <w:bCs/>
          <w:color w:val="000000"/>
          <w:sz w:val="24"/>
          <w:szCs w:val="24"/>
          <w:lang w:eastAsia="ru-RU"/>
        </w:rPr>
        <w:t>  Общая характеристика курса «Технология»</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Выбор направления обучения учащихся не должен проводиться по половому признаку, а должен исходить из образовательных потребностей и интересов учащихся.</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Независимо от вида изучаемых технологий содержанием  программы предусматривается освоение материала по следующим сквозным образовательным линиям:</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технологическая культура производства;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распространенные технологии современного производства;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культура, эргономика и эстетика труда;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получение, обработка, хранение и использование технической и технологической информации;</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основы черчения, графики, дизайна;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элементы домашней и прикладной экономики;</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знакомство с миром профессий, выбор учащимися жизненных, профессиональных планов;</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методы технической, творческой, проектной деятельности;</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история, перспективы и социальные последствия развития технологии и техники.</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 процессе обучения технологии учащиеся:</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b/>
          <w:bCs/>
          <w:i/>
          <w:iCs/>
          <w:color w:val="000000"/>
          <w:sz w:val="24"/>
          <w:szCs w:val="24"/>
          <w:lang w:eastAsia="ru-RU"/>
        </w:rPr>
        <w:t> ознакомятся:</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с механизацией труда и автоматизацией производства; технологической культурой производства;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с информационными технологиями в производстве и сфере услуг; перспективными технологиями;</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с функциональными и стоимостными характеристиками предметов труда и технологий; себестоимостью продукции; экономией сырья, энергии, труда;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с производительностью труда; реализацией продукции;</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с рекламой, ценой, налогом, доходом и прибылью; предпринимательской деятельностью; бюджетом семьи;</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с понятием о научной организации труда, средствах и методах обеспечения безопасности труда;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культурой труда; технологической дисциплиной; этикой общения на производстве;</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b/>
          <w:bCs/>
          <w:i/>
          <w:iCs/>
          <w:color w:val="000000"/>
          <w:sz w:val="24"/>
          <w:szCs w:val="24"/>
          <w:lang w:eastAsia="ru-RU"/>
        </w:rPr>
        <w:t> овладеют:</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навыками созидательной, преобразующей, творческой  деятельности;</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проектирования объекта труда и технологии с использованием компьютера;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основными методами и средствами преобразования и использования материалов, энергии и информации, объектов социальной и природной среды;</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умением распознавать и оценивать свойства конструкционных и природных поделочных материалов;</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умением ориентироваться в назначении, применении ручных инструментов и приспособлений;</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навыками подготовки, организации и планирования трудовой деятельности на рабочем месте; соблюдения культуры труда;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 навыками организации рабочего места.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b/>
          <w:bCs/>
          <w:color w:val="000000"/>
          <w:sz w:val="24"/>
          <w:szCs w:val="24"/>
          <w:lang w:eastAsia="ru-RU"/>
        </w:rPr>
      </w:pPr>
      <w:r w:rsidRPr="001C2F3B">
        <w:rPr>
          <w:rFonts w:ascii="Times New Roman" w:eastAsia="Times New Roman" w:hAnsi="Times New Roman"/>
          <w:b/>
          <w:bCs/>
          <w:color w:val="000000"/>
          <w:sz w:val="24"/>
          <w:szCs w:val="24"/>
          <w:lang w:eastAsia="ru-RU"/>
        </w:rPr>
        <w:t xml:space="preserve"> </w:t>
      </w:r>
    </w:p>
    <w:p w:rsidR="009F73B8" w:rsidRPr="001C2F3B" w:rsidRDefault="009F73B8" w:rsidP="009F73B8">
      <w:pPr>
        <w:shd w:val="clear" w:color="auto" w:fill="FFFFFF"/>
        <w:spacing w:after="0" w:line="240" w:lineRule="auto"/>
        <w:ind w:firstLine="710"/>
        <w:jc w:val="both"/>
        <w:rPr>
          <w:rFonts w:ascii="Times New Roman" w:eastAsia="Times New Roman" w:hAnsi="Times New Roman"/>
          <w:b/>
          <w:bCs/>
          <w:color w:val="000000"/>
          <w:sz w:val="24"/>
          <w:szCs w:val="24"/>
          <w:lang w:eastAsia="ru-RU"/>
        </w:rPr>
      </w:pPr>
      <w:r w:rsidRPr="001C2F3B">
        <w:rPr>
          <w:rFonts w:ascii="Times New Roman" w:eastAsia="Times New Roman" w:hAnsi="Times New Roman"/>
          <w:b/>
          <w:bCs/>
          <w:color w:val="000000"/>
          <w:sz w:val="24"/>
          <w:szCs w:val="24"/>
          <w:lang w:eastAsia="ru-RU"/>
        </w:rPr>
        <w:t xml:space="preserve">Место </w:t>
      </w:r>
      <w:r>
        <w:rPr>
          <w:rFonts w:ascii="Times New Roman" w:eastAsia="Times New Roman" w:hAnsi="Times New Roman"/>
          <w:b/>
          <w:bCs/>
          <w:color w:val="000000"/>
          <w:sz w:val="24"/>
          <w:szCs w:val="24"/>
          <w:lang w:eastAsia="ru-RU"/>
        </w:rPr>
        <w:t xml:space="preserve">предмета «Технология» в </w:t>
      </w:r>
      <w:r w:rsidRPr="001C2F3B">
        <w:rPr>
          <w:rFonts w:ascii="Times New Roman" w:eastAsia="Times New Roman" w:hAnsi="Times New Roman"/>
          <w:b/>
          <w:bCs/>
          <w:color w:val="000000"/>
          <w:sz w:val="24"/>
          <w:szCs w:val="24"/>
          <w:lang w:eastAsia="ru-RU"/>
        </w:rPr>
        <w:t xml:space="preserve"> учебном плане</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p>
    <w:p w:rsidR="009F73B8" w:rsidRPr="001C2F3B" w:rsidRDefault="009F73B8" w:rsidP="009F73B8">
      <w:pPr>
        <w:shd w:val="clear" w:color="auto" w:fill="FFFFFF"/>
        <w:spacing w:after="0" w:line="240" w:lineRule="auto"/>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xml:space="preserve">      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w:t>
      </w:r>
      <w:proofErr w:type="spellStart"/>
      <w:r w:rsidRPr="001C2F3B">
        <w:rPr>
          <w:rFonts w:ascii="Times New Roman" w:eastAsia="Times New Roman" w:hAnsi="Times New Roman"/>
          <w:color w:val="000000"/>
          <w:sz w:val="24"/>
          <w:szCs w:val="24"/>
          <w:lang w:eastAsia="ru-RU"/>
        </w:rPr>
        <w:t>техносферой</w:t>
      </w:r>
      <w:proofErr w:type="spellEnd"/>
      <w:r w:rsidRPr="001C2F3B">
        <w:rPr>
          <w:rFonts w:ascii="Times New Roman" w:eastAsia="Times New Roman" w:hAnsi="Times New Roman"/>
          <w:color w:val="000000"/>
          <w:sz w:val="24"/>
          <w:szCs w:val="24"/>
          <w:lang w:eastAsia="ru-RU"/>
        </w:rPr>
        <w:t xml:space="preserve"> и являющейся главной составляющей окружающей человека действительности.</w:t>
      </w:r>
    </w:p>
    <w:p w:rsidR="009F73B8" w:rsidRPr="001C2F3B" w:rsidRDefault="009F73B8" w:rsidP="009F73B8">
      <w:p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xml:space="preserve">     Учебный план составляет </w:t>
      </w:r>
      <w:r>
        <w:rPr>
          <w:rFonts w:ascii="Times New Roman" w:eastAsia="Times New Roman" w:hAnsi="Times New Roman"/>
          <w:color w:val="000000"/>
          <w:sz w:val="24"/>
          <w:szCs w:val="24"/>
          <w:lang w:eastAsia="ru-RU"/>
        </w:rPr>
        <w:t>239 час</w:t>
      </w:r>
      <w:r w:rsidRPr="001C2F3B">
        <w:rPr>
          <w:rFonts w:ascii="Times New Roman" w:eastAsia="Times New Roman" w:hAnsi="Times New Roman"/>
          <w:color w:val="000000"/>
          <w:sz w:val="24"/>
          <w:szCs w:val="24"/>
          <w:lang w:eastAsia="ru-RU"/>
        </w:rPr>
        <w:t>. В том числе: в 5-7 классах из расчета 2 часа в неделю (по 68 часов в год в каждом классе); в 8 классе – 1 час в нед</w:t>
      </w:r>
      <w:r>
        <w:rPr>
          <w:rFonts w:ascii="Times New Roman" w:eastAsia="Times New Roman" w:hAnsi="Times New Roman"/>
          <w:color w:val="000000"/>
          <w:sz w:val="24"/>
          <w:szCs w:val="24"/>
          <w:lang w:eastAsia="ru-RU"/>
        </w:rPr>
        <w:t>елю (35 часов в год)</w:t>
      </w:r>
      <w:r w:rsidRPr="001C2F3B">
        <w:rPr>
          <w:rFonts w:ascii="Times New Roman" w:eastAsia="Times New Roman" w:hAnsi="Times New Roman"/>
          <w:color w:val="000000"/>
          <w:sz w:val="24"/>
          <w:szCs w:val="24"/>
          <w:lang w:eastAsia="ru-RU"/>
        </w:rPr>
        <w:t>.</w:t>
      </w:r>
    </w:p>
    <w:p w:rsidR="009F73B8" w:rsidRPr="001C2F3B" w:rsidRDefault="009F73B8" w:rsidP="009F73B8">
      <w:p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обеспечит:</w:t>
      </w:r>
    </w:p>
    <w:p w:rsidR="009F73B8" w:rsidRPr="001C2F3B" w:rsidRDefault="009F73B8" w:rsidP="00887B41">
      <w:pPr>
        <w:numPr>
          <w:ilvl w:val="0"/>
          <w:numId w:val="130"/>
        </w:numPr>
        <w:shd w:val="clear" w:color="auto" w:fill="FFFFFF"/>
        <w:spacing w:after="0" w:line="240" w:lineRule="auto"/>
        <w:ind w:left="78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развитие инновационной творческой деятельности обучающихся в процессе решения прикладных учебных задач;</w:t>
      </w:r>
    </w:p>
    <w:p w:rsidR="009F73B8" w:rsidRPr="001C2F3B" w:rsidRDefault="009F73B8" w:rsidP="00887B41">
      <w:pPr>
        <w:numPr>
          <w:ilvl w:val="0"/>
          <w:numId w:val="130"/>
        </w:numPr>
        <w:shd w:val="clear" w:color="auto" w:fill="FFFFFF"/>
        <w:spacing w:after="0" w:line="240" w:lineRule="auto"/>
        <w:ind w:left="78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9F73B8" w:rsidRPr="001C2F3B" w:rsidRDefault="009F73B8" w:rsidP="00887B41">
      <w:pPr>
        <w:numPr>
          <w:ilvl w:val="0"/>
          <w:numId w:val="130"/>
        </w:numPr>
        <w:shd w:val="clear" w:color="auto" w:fill="FFFFFF"/>
        <w:spacing w:after="0" w:line="240" w:lineRule="auto"/>
        <w:ind w:left="78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совершенствование умений осуществлять учебно-исследовательскую  и проектную деятельность;</w:t>
      </w:r>
    </w:p>
    <w:p w:rsidR="009F73B8" w:rsidRPr="001C2F3B" w:rsidRDefault="009F73B8" w:rsidP="00887B41">
      <w:pPr>
        <w:numPr>
          <w:ilvl w:val="0"/>
          <w:numId w:val="130"/>
        </w:numPr>
        <w:shd w:val="clear" w:color="auto" w:fill="FFFFFF"/>
        <w:spacing w:after="0" w:line="240" w:lineRule="auto"/>
        <w:ind w:left="78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формирование  о социальных и этических аспектах научно-технического прогресса;</w:t>
      </w:r>
    </w:p>
    <w:p w:rsidR="009F73B8" w:rsidRPr="001C2F3B" w:rsidRDefault="009F73B8" w:rsidP="00887B41">
      <w:pPr>
        <w:numPr>
          <w:ilvl w:val="0"/>
          <w:numId w:val="130"/>
        </w:numPr>
        <w:shd w:val="clear" w:color="auto" w:fill="FFFFFF"/>
        <w:spacing w:after="0" w:line="240" w:lineRule="auto"/>
        <w:ind w:left="78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формирование способности экологическую направленность любой деятельности, проекту; демонстрировать экологическое мышление в разных формах деятельности.</w:t>
      </w:r>
    </w:p>
    <w:p w:rsidR="009F73B8" w:rsidRPr="001C2F3B" w:rsidRDefault="009F73B8" w:rsidP="009F73B8">
      <w:pPr>
        <w:shd w:val="clear" w:color="auto" w:fill="FFFFFF"/>
        <w:spacing w:after="0" w:line="240" w:lineRule="auto"/>
        <w:ind w:left="780"/>
        <w:jc w:val="both"/>
        <w:rPr>
          <w:rFonts w:ascii="Times New Roman" w:eastAsia="Times New Roman" w:hAnsi="Times New Roman"/>
          <w:color w:val="000000"/>
          <w:sz w:val="24"/>
          <w:szCs w:val="24"/>
          <w:lang w:eastAsia="ru-RU"/>
        </w:rPr>
      </w:pPr>
    </w:p>
    <w:p w:rsidR="009F73B8" w:rsidRPr="001C2F3B" w:rsidRDefault="009F73B8" w:rsidP="009F73B8">
      <w:pPr>
        <w:shd w:val="clear" w:color="auto" w:fill="FFFFFF"/>
        <w:spacing w:after="0" w:line="240" w:lineRule="auto"/>
        <w:jc w:val="both"/>
        <w:rPr>
          <w:rFonts w:ascii="Times New Roman" w:eastAsia="Times New Roman" w:hAnsi="Times New Roman"/>
          <w:b/>
          <w:bCs/>
          <w:color w:val="000000"/>
          <w:sz w:val="24"/>
          <w:szCs w:val="24"/>
          <w:lang w:eastAsia="ru-RU"/>
        </w:rPr>
      </w:pPr>
      <w:r w:rsidRPr="001C2F3B">
        <w:rPr>
          <w:rFonts w:ascii="Times New Roman" w:eastAsia="Times New Roman" w:hAnsi="Times New Roman"/>
          <w:color w:val="000000"/>
          <w:sz w:val="24"/>
          <w:szCs w:val="24"/>
          <w:lang w:eastAsia="ru-RU"/>
        </w:rPr>
        <w:t>    </w:t>
      </w:r>
      <w:r w:rsidRPr="001C2F3B">
        <w:rPr>
          <w:rFonts w:ascii="Times New Roman" w:eastAsia="Times New Roman" w:hAnsi="Times New Roman"/>
          <w:b/>
          <w:bCs/>
          <w:color w:val="000000"/>
          <w:sz w:val="24"/>
          <w:szCs w:val="24"/>
          <w:lang w:eastAsia="ru-RU"/>
        </w:rPr>
        <w:t>Ценностные ориентиры содержания курса «Технология»</w:t>
      </w:r>
    </w:p>
    <w:p w:rsidR="009F73B8" w:rsidRPr="001C2F3B" w:rsidRDefault="009F73B8" w:rsidP="009F73B8">
      <w:pPr>
        <w:shd w:val="clear" w:color="auto" w:fill="FFFFFF"/>
        <w:spacing w:after="0" w:line="240" w:lineRule="auto"/>
        <w:jc w:val="both"/>
        <w:rPr>
          <w:rFonts w:ascii="Times New Roman" w:eastAsia="Times New Roman" w:hAnsi="Times New Roman"/>
          <w:color w:val="000000"/>
          <w:sz w:val="24"/>
          <w:szCs w:val="24"/>
          <w:lang w:eastAsia="ru-RU"/>
        </w:rPr>
      </w:pPr>
    </w:p>
    <w:p w:rsidR="009F73B8" w:rsidRPr="001C2F3B" w:rsidRDefault="009F73B8" w:rsidP="009F73B8">
      <w:p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xml:space="preserve">Программа предусматривает формирование у обучающихся </w:t>
      </w:r>
      <w:proofErr w:type="spellStart"/>
      <w:r w:rsidRPr="001C2F3B">
        <w:rPr>
          <w:rFonts w:ascii="Times New Roman" w:eastAsia="Times New Roman" w:hAnsi="Times New Roman"/>
          <w:color w:val="000000"/>
          <w:sz w:val="24"/>
          <w:szCs w:val="24"/>
          <w:lang w:eastAsia="ru-RU"/>
        </w:rPr>
        <w:t>общеучебных</w:t>
      </w:r>
      <w:proofErr w:type="spellEnd"/>
      <w:r w:rsidRPr="001C2F3B">
        <w:rPr>
          <w:rFonts w:ascii="Times New Roman" w:eastAsia="Times New Roman" w:hAnsi="Times New Roman"/>
          <w:color w:val="000000"/>
          <w:sz w:val="24"/>
          <w:szCs w:val="24"/>
          <w:lang w:eastAsia="ru-RU"/>
        </w:rPr>
        <w:t xml:space="preserve"> умений и навыков, универсальных способов деятельности и ключевых компетенций.</w:t>
      </w:r>
    </w:p>
    <w:p w:rsidR="009F73B8" w:rsidRPr="001C2F3B" w:rsidRDefault="009F73B8" w:rsidP="009F73B8">
      <w:p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 результате обучения учащиеся овладеют:</w:t>
      </w:r>
    </w:p>
    <w:p w:rsidR="009F73B8" w:rsidRPr="001C2F3B" w:rsidRDefault="009F73B8" w:rsidP="00887B41">
      <w:pPr>
        <w:numPr>
          <w:ilvl w:val="0"/>
          <w:numId w:val="131"/>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9F73B8" w:rsidRPr="001C2F3B" w:rsidRDefault="009F73B8" w:rsidP="00887B41">
      <w:pPr>
        <w:numPr>
          <w:ilvl w:val="0"/>
          <w:numId w:val="131"/>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умениями ориентироваться в сфере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9F73B8" w:rsidRPr="001C2F3B" w:rsidRDefault="009F73B8" w:rsidP="00887B41">
      <w:pPr>
        <w:numPr>
          <w:ilvl w:val="0"/>
          <w:numId w:val="131"/>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навыками применения распространенных ручных инструментов и приспособлений, бытовых электрических приборов; планирование бюджета домашнего хозяйства; культуры труда; уважительного отношения к труду и результатам труда.</w:t>
      </w:r>
    </w:p>
    <w:p w:rsidR="009F73B8" w:rsidRPr="001C2F3B" w:rsidRDefault="009F73B8" w:rsidP="009F73B8">
      <w:pPr>
        <w:shd w:val="clear" w:color="auto" w:fill="FFFFFF"/>
        <w:spacing w:after="0" w:line="240" w:lineRule="auto"/>
        <w:ind w:left="72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 результате изучения технологии обучающиеся, независимо от изучаемого направления, получат возможность</w:t>
      </w:r>
    </w:p>
    <w:p w:rsidR="009F73B8" w:rsidRPr="001C2F3B" w:rsidRDefault="009F73B8" w:rsidP="009F73B8">
      <w:p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i/>
          <w:iCs/>
          <w:color w:val="000000"/>
          <w:sz w:val="24"/>
          <w:szCs w:val="24"/>
          <w:lang w:eastAsia="ru-RU"/>
        </w:rPr>
        <w:t>ознакомиться:</w:t>
      </w:r>
    </w:p>
    <w:p w:rsidR="009F73B8" w:rsidRPr="001C2F3B" w:rsidRDefault="009F73B8" w:rsidP="00887B41">
      <w:pPr>
        <w:numPr>
          <w:ilvl w:val="0"/>
          <w:numId w:val="132"/>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 основными технологическими понятиями и характеристиками;</w:t>
      </w:r>
    </w:p>
    <w:p w:rsidR="009F73B8" w:rsidRPr="001C2F3B" w:rsidRDefault="009F73B8" w:rsidP="00887B41">
      <w:pPr>
        <w:numPr>
          <w:ilvl w:val="0"/>
          <w:numId w:val="132"/>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технологическими свойствами и назначением материалов;</w:t>
      </w:r>
    </w:p>
    <w:p w:rsidR="009F73B8" w:rsidRPr="001C2F3B" w:rsidRDefault="009F73B8" w:rsidP="00887B41">
      <w:pPr>
        <w:numPr>
          <w:ilvl w:val="0"/>
          <w:numId w:val="132"/>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назначением и устройством применяемых ручных инструментов, приспособлений, машин и оборудования;</w:t>
      </w:r>
    </w:p>
    <w:p w:rsidR="009F73B8" w:rsidRPr="001C2F3B" w:rsidRDefault="009F73B8" w:rsidP="00887B41">
      <w:pPr>
        <w:numPr>
          <w:ilvl w:val="0"/>
          <w:numId w:val="132"/>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видами и назначением бытовой техники, применяемой для повышения производительности домашнего труда;</w:t>
      </w:r>
    </w:p>
    <w:p w:rsidR="009F73B8" w:rsidRPr="001C2F3B" w:rsidRDefault="009F73B8" w:rsidP="00887B41">
      <w:pPr>
        <w:numPr>
          <w:ilvl w:val="0"/>
          <w:numId w:val="132"/>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видами, приемами и последовательностью выполнения технологических операций, влиянием различных технологий обработки материалов и получение продукции на окружающую среду и здоровье человека;</w:t>
      </w:r>
    </w:p>
    <w:p w:rsidR="009F73B8" w:rsidRPr="001C2F3B" w:rsidRDefault="009F73B8" w:rsidP="00887B41">
      <w:pPr>
        <w:numPr>
          <w:ilvl w:val="0"/>
          <w:numId w:val="132"/>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профессиями и специальностями, связанными с обработкой материалов, созданием изделий из них, получением продукции;</w:t>
      </w:r>
    </w:p>
    <w:p w:rsidR="009F73B8" w:rsidRPr="001C2F3B" w:rsidRDefault="009F73B8" w:rsidP="00887B41">
      <w:pPr>
        <w:numPr>
          <w:ilvl w:val="0"/>
          <w:numId w:val="132"/>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со значением здорового питания для сохранения своего здоровья;</w:t>
      </w:r>
    </w:p>
    <w:p w:rsidR="009F73B8" w:rsidRPr="001C2F3B" w:rsidRDefault="009F73B8" w:rsidP="009F73B8">
      <w:pPr>
        <w:shd w:val="clear" w:color="auto" w:fill="FFFFFF"/>
        <w:spacing w:after="0" w:line="240" w:lineRule="auto"/>
        <w:ind w:left="720"/>
        <w:jc w:val="both"/>
        <w:rPr>
          <w:rFonts w:ascii="Times New Roman" w:eastAsia="Times New Roman" w:hAnsi="Times New Roman"/>
          <w:color w:val="000000"/>
          <w:sz w:val="24"/>
          <w:szCs w:val="24"/>
          <w:lang w:eastAsia="ru-RU"/>
        </w:rPr>
      </w:pPr>
      <w:r w:rsidRPr="001C2F3B">
        <w:rPr>
          <w:rFonts w:ascii="Times New Roman" w:eastAsia="Times New Roman" w:hAnsi="Times New Roman"/>
          <w:i/>
          <w:iCs/>
          <w:color w:val="000000"/>
          <w:sz w:val="24"/>
          <w:szCs w:val="24"/>
          <w:lang w:eastAsia="ru-RU"/>
        </w:rPr>
        <w:t>выполнять по установленным нормативам следующие трудовые операции и работы:</w:t>
      </w:r>
    </w:p>
    <w:p w:rsidR="009F73B8" w:rsidRPr="001C2F3B" w:rsidRDefault="009F73B8" w:rsidP="00887B41">
      <w:pPr>
        <w:numPr>
          <w:ilvl w:val="0"/>
          <w:numId w:val="133"/>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рационально организовывать рабочее место;</w:t>
      </w:r>
    </w:p>
    <w:p w:rsidR="009F73B8" w:rsidRPr="001C2F3B" w:rsidRDefault="009F73B8" w:rsidP="00887B41">
      <w:pPr>
        <w:numPr>
          <w:ilvl w:val="0"/>
          <w:numId w:val="133"/>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находить необходимую информацию в различных источниках;</w:t>
      </w:r>
    </w:p>
    <w:p w:rsidR="009F73B8" w:rsidRPr="001C2F3B" w:rsidRDefault="009F73B8" w:rsidP="00887B41">
      <w:pPr>
        <w:numPr>
          <w:ilvl w:val="0"/>
          <w:numId w:val="133"/>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применять конструкторскую и технологическую документацию;</w:t>
      </w:r>
    </w:p>
    <w:p w:rsidR="009F73B8" w:rsidRPr="001C2F3B" w:rsidRDefault="009F73B8" w:rsidP="00887B41">
      <w:pPr>
        <w:numPr>
          <w:ilvl w:val="0"/>
          <w:numId w:val="133"/>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составлять последовательность выполнения технологических операций для изготовления изделий, выполнения работ или получения продукта;</w:t>
      </w:r>
    </w:p>
    <w:p w:rsidR="009F73B8" w:rsidRPr="001C2F3B" w:rsidRDefault="009F73B8" w:rsidP="00887B41">
      <w:pPr>
        <w:numPr>
          <w:ilvl w:val="0"/>
          <w:numId w:val="133"/>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выбирать сырье, материалы, пищевые продукты, инструменты и оборудование для выполнения работ;</w:t>
      </w:r>
    </w:p>
    <w:p w:rsidR="009F73B8" w:rsidRPr="001C2F3B" w:rsidRDefault="009F73B8" w:rsidP="00887B41">
      <w:pPr>
        <w:numPr>
          <w:ilvl w:val="0"/>
          <w:numId w:val="133"/>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конструировать, моделировать, изготавливать изделия;</w:t>
      </w:r>
    </w:p>
    <w:p w:rsidR="009F73B8" w:rsidRPr="001C2F3B" w:rsidRDefault="009F73B8" w:rsidP="00887B41">
      <w:pPr>
        <w:numPr>
          <w:ilvl w:val="0"/>
          <w:numId w:val="133"/>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9F73B8" w:rsidRPr="001C2F3B" w:rsidRDefault="009F73B8" w:rsidP="00887B41">
      <w:pPr>
        <w:numPr>
          <w:ilvl w:val="0"/>
          <w:numId w:val="133"/>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соблюдать безопасные приемы труда и правила пользования ручными инструментами, приспособлениями, машинами, электрооборудованием;</w:t>
      </w:r>
    </w:p>
    <w:p w:rsidR="009F73B8" w:rsidRPr="001C2F3B" w:rsidRDefault="009F73B8" w:rsidP="00887B41">
      <w:pPr>
        <w:numPr>
          <w:ilvl w:val="0"/>
          <w:numId w:val="133"/>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осуществлять визуально, а также допустимыми измерительными средствами и приборами контроль качества изготовляемого продукта или изделия;</w:t>
      </w:r>
    </w:p>
    <w:p w:rsidR="009F73B8" w:rsidRPr="001C2F3B" w:rsidRDefault="009F73B8" w:rsidP="00887B41">
      <w:pPr>
        <w:numPr>
          <w:ilvl w:val="0"/>
          <w:numId w:val="133"/>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находить и устранять допущенные дефекты;</w:t>
      </w:r>
    </w:p>
    <w:p w:rsidR="009F73B8" w:rsidRPr="001C2F3B" w:rsidRDefault="009F73B8" w:rsidP="00887B41">
      <w:pPr>
        <w:numPr>
          <w:ilvl w:val="0"/>
          <w:numId w:val="133"/>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w:t>
      </w:r>
    </w:p>
    <w:p w:rsidR="009F73B8" w:rsidRPr="001C2F3B" w:rsidRDefault="009F73B8" w:rsidP="00887B41">
      <w:pPr>
        <w:numPr>
          <w:ilvl w:val="0"/>
          <w:numId w:val="133"/>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планировать работы с учетом имеющихся ресурсов и условий;</w:t>
      </w:r>
    </w:p>
    <w:p w:rsidR="009F73B8" w:rsidRPr="001C2F3B" w:rsidRDefault="009F73B8" w:rsidP="00887B41">
      <w:pPr>
        <w:numPr>
          <w:ilvl w:val="0"/>
          <w:numId w:val="133"/>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распределять работу при коллективной деятельности;</w:t>
      </w:r>
    </w:p>
    <w:p w:rsidR="009F73B8" w:rsidRPr="001C2F3B" w:rsidRDefault="009F73B8" w:rsidP="009F73B8">
      <w:pPr>
        <w:shd w:val="clear" w:color="auto" w:fill="FFFFFF"/>
        <w:spacing w:after="0" w:line="240" w:lineRule="auto"/>
        <w:ind w:left="720"/>
        <w:jc w:val="both"/>
        <w:rPr>
          <w:rFonts w:ascii="Times New Roman" w:eastAsia="Times New Roman" w:hAnsi="Times New Roman"/>
          <w:color w:val="000000"/>
          <w:sz w:val="24"/>
          <w:szCs w:val="24"/>
          <w:lang w:eastAsia="ru-RU"/>
        </w:rPr>
      </w:pPr>
      <w:r w:rsidRPr="001C2F3B">
        <w:rPr>
          <w:rFonts w:ascii="Times New Roman" w:eastAsia="Times New Roman" w:hAnsi="Times New Roman"/>
          <w:i/>
          <w:iCs/>
          <w:color w:val="000000"/>
          <w:sz w:val="24"/>
          <w:szCs w:val="24"/>
          <w:lang w:eastAsia="ru-RU"/>
        </w:rPr>
        <w:t>использовать приобретенные знания и умения в практической деятельности и повседневной жизни в целях:</w:t>
      </w:r>
    </w:p>
    <w:p w:rsidR="009F73B8" w:rsidRPr="001C2F3B" w:rsidRDefault="009F73B8" w:rsidP="00887B41">
      <w:pPr>
        <w:numPr>
          <w:ilvl w:val="0"/>
          <w:numId w:val="134"/>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понимания ценности материальной культуры для жизни и развития человека; формирования эстетической среды бытия;</w:t>
      </w:r>
    </w:p>
    <w:p w:rsidR="009F73B8" w:rsidRPr="001C2F3B" w:rsidRDefault="009F73B8" w:rsidP="00887B41">
      <w:pPr>
        <w:numPr>
          <w:ilvl w:val="0"/>
          <w:numId w:val="134"/>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развития творческих способностей и достижения высоких результатов преобразующей творческой деятельности;</w:t>
      </w:r>
    </w:p>
    <w:p w:rsidR="009F73B8" w:rsidRPr="001C2F3B" w:rsidRDefault="009F73B8" w:rsidP="00887B41">
      <w:pPr>
        <w:numPr>
          <w:ilvl w:val="0"/>
          <w:numId w:val="134"/>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получения технико-технологических сведений из разнообразных источников информации;</w:t>
      </w:r>
    </w:p>
    <w:p w:rsidR="009F73B8" w:rsidRPr="001C2F3B" w:rsidRDefault="009F73B8" w:rsidP="00887B41">
      <w:pPr>
        <w:numPr>
          <w:ilvl w:val="0"/>
          <w:numId w:val="134"/>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организации индивидуальной и коллективной трудовой деятельности;</w:t>
      </w:r>
    </w:p>
    <w:p w:rsidR="009F73B8" w:rsidRPr="001C2F3B" w:rsidRDefault="009F73B8" w:rsidP="00887B41">
      <w:pPr>
        <w:numPr>
          <w:ilvl w:val="0"/>
          <w:numId w:val="134"/>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создания и ремонта изделий или получения продукта с использованием ручных инструментов, приспособлений, машин и оборудования;</w:t>
      </w:r>
    </w:p>
    <w:p w:rsidR="009F73B8" w:rsidRPr="001C2F3B" w:rsidRDefault="009F73B8" w:rsidP="00887B41">
      <w:pPr>
        <w:numPr>
          <w:ilvl w:val="0"/>
          <w:numId w:val="134"/>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изготовления изделий декоративно-прикладного искусства для оформления интерьера;</w:t>
      </w:r>
    </w:p>
    <w:p w:rsidR="009F73B8" w:rsidRPr="001C2F3B" w:rsidRDefault="009F73B8" w:rsidP="00887B41">
      <w:pPr>
        <w:numPr>
          <w:ilvl w:val="0"/>
          <w:numId w:val="134"/>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контроля качества выполняемых работ с применением измерительных инструментов и приспособлений;</w:t>
      </w:r>
    </w:p>
    <w:p w:rsidR="009F73B8" w:rsidRPr="001C2F3B" w:rsidRDefault="009F73B8" w:rsidP="00887B41">
      <w:pPr>
        <w:numPr>
          <w:ilvl w:val="0"/>
          <w:numId w:val="134"/>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xml:space="preserve">выполнения безопасных приемов труда и правил </w:t>
      </w:r>
      <w:proofErr w:type="spellStart"/>
      <w:r w:rsidRPr="001C2F3B">
        <w:rPr>
          <w:rFonts w:ascii="Times New Roman" w:eastAsia="Times New Roman" w:hAnsi="Times New Roman"/>
          <w:color w:val="000000"/>
          <w:sz w:val="24"/>
          <w:szCs w:val="24"/>
          <w:lang w:eastAsia="ru-RU"/>
        </w:rPr>
        <w:t>электробезопасности</w:t>
      </w:r>
      <w:proofErr w:type="spellEnd"/>
      <w:r w:rsidRPr="001C2F3B">
        <w:rPr>
          <w:rFonts w:ascii="Times New Roman" w:eastAsia="Times New Roman" w:hAnsi="Times New Roman"/>
          <w:color w:val="000000"/>
          <w:sz w:val="24"/>
          <w:szCs w:val="24"/>
          <w:lang w:eastAsia="ru-RU"/>
        </w:rPr>
        <w:t>, санитарии, гигиены;</w:t>
      </w:r>
    </w:p>
    <w:p w:rsidR="009F73B8" w:rsidRPr="001C2F3B" w:rsidRDefault="009F73B8" w:rsidP="00887B41">
      <w:pPr>
        <w:numPr>
          <w:ilvl w:val="0"/>
          <w:numId w:val="134"/>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оценки затрат, необходимых для создания объекта труда или оказания услуги;</w:t>
      </w:r>
    </w:p>
    <w:p w:rsidR="009F73B8" w:rsidRPr="001C2F3B" w:rsidRDefault="009F73B8" w:rsidP="00887B41">
      <w:pPr>
        <w:numPr>
          <w:ilvl w:val="0"/>
          <w:numId w:val="134"/>
        </w:numPr>
        <w:shd w:val="clear" w:color="auto" w:fill="FFFFFF"/>
        <w:spacing w:after="0" w:line="240" w:lineRule="auto"/>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построения планов профессионального самоопределения и трудоустройства.</w:t>
      </w:r>
    </w:p>
    <w:p w:rsidR="009F73B8" w:rsidRPr="001C2F3B" w:rsidRDefault="009F73B8" w:rsidP="009F73B8">
      <w:pPr>
        <w:shd w:val="clear" w:color="auto" w:fill="FFFFFF"/>
        <w:spacing w:after="0" w:line="240" w:lineRule="auto"/>
        <w:ind w:left="720"/>
        <w:jc w:val="both"/>
        <w:rPr>
          <w:rFonts w:ascii="Times New Roman" w:eastAsia="Times New Roman" w:hAnsi="Times New Roman"/>
          <w:color w:val="000000"/>
          <w:sz w:val="24"/>
          <w:szCs w:val="24"/>
          <w:lang w:eastAsia="ru-RU"/>
        </w:rPr>
      </w:pPr>
    </w:p>
    <w:p w:rsidR="009F73B8" w:rsidRPr="001C2F3B" w:rsidRDefault="009F73B8" w:rsidP="009F73B8">
      <w:pPr>
        <w:shd w:val="clear" w:color="auto" w:fill="FFFFFF"/>
        <w:spacing w:after="0" w:line="240" w:lineRule="auto"/>
        <w:ind w:firstLine="710"/>
        <w:jc w:val="center"/>
        <w:rPr>
          <w:rFonts w:ascii="Times New Roman" w:eastAsia="Times New Roman" w:hAnsi="Times New Roman"/>
          <w:color w:val="000000"/>
          <w:sz w:val="24"/>
          <w:szCs w:val="24"/>
          <w:lang w:eastAsia="ru-RU"/>
        </w:rPr>
      </w:pPr>
      <w:r w:rsidRPr="001C2F3B">
        <w:rPr>
          <w:rFonts w:ascii="Times New Roman" w:eastAsia="Times New Roman" w:hAnsi="Times New Roman"/>
          <w:b/>
          <w:bCs/>
          <w:color w:val="000000"/>
          <w:sz w:val="24"/>
          <w:szCs w:val="24"/>
          <w:lang w:eastAsia="ru-RU"/>
        </w:rPr>
        <w:t>Результаты освоения курса «Технология»</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Обучение в основной школе является второй ступенью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xml:space="preserve">Изучение технологии в основной школе обеспечивает достижение личностных, </w:t>
      </w:r>
      <w:proofErr w:type="spellStart"/>
      <w:r w:rsidRPr="001C2F3B">
        <w:rPr>
          <w:rFonts w:ascii="Times New Roman" w:eastAsia="Times New Roman" w:hAnsi="Times New Roman"/>
          <w:color w:val="000000"/>
          <w:sz w:val="24"/>
          <w:szCs w:val="24"/>
          <w:lang w:eastAsia="ru-RU"/>
        </w:rPr>
        <w:t>метапредметных</w:t>
      </w:r>
      <w:proofErr w:type="spellEnd"/>
      <w:r w:rsidRPr="001C2F3B">
        <w:rPr>
          <w:rFonts w:ascii="Times New Roman" w:eastAsia="Times New Roman" w:hAnsi="Times New Roman"/>
          <w:color w:val="000000"/>
          <w:sz w:val="24"/>
          <w:szCs w:val="24"/>
          <w:lang w:eastAsia="ru-RU"/>
        </w:rPr>
        <w:t xml:space="preserve"> и предметных результатов.</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 </w:t>
      </w:r>
      <w:r w:rsidRPr="001C2F3B">
        <w:rPr>
          <w:rFonts w:ascii="Times New Roman" w:eastAsia="Times New Roman" w:hAnsi="Times New Roman"/>
          <w:b/>
          <w:bCs/>
          <w:color w:val="000000"/>
          <w:sz w:val="24"/>
          <w:szCs w:val="24"/>
          <w:lang w:eastAsia="ru-RU"/>
        </w:rPr>
        <w:t>Личностными результатами </w:t>
      </w:r>
      <w:r w:rsidRPr="001C2F3B">
        <w:rPr>
          <w:rFonts w:ascii="Times New Roman" w:eastAsia="Times New Roman" w:hAnsi="Times New Roman"/>
          <w:color w:val="000000"/>
          <w:sz w:val="24"/>
          <w:szCs w:val="24"/>
          <w:lang w:eastAsia="ru-RU"/>
        </w:rPr>
        <w:t>освоения учащимися основной школы курса «Технология» являются:</w:t>
      </w:r>
    </w:p>
    <w:p w:rsidR="009F73B8" w:rsidRPr="001C2F3B" w:rsidRDefault="009F73B8" w:rsidP="00887B41">
      <w:pPr>
        <w:numPr>
          <w:ilvl w:val="0"/>
          <w:numId w:val="13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проявления познавательных интересов и активности в данной области предметной технологической деятельности;</w:t>
      </w:r>
    </w:p>
    <w:p w:rsidR="009F73B8" w:rsidRPr="001C2F3B" w:rsidRDefault="009F73B8" w:rsidP="00887B41">
      <w:pPr>
        <w:numPr>
          <w:ilvl w:val="0"/>
          <w:numId w:val="13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выражение желания учиться и трудиться в промышленном производстве для удовлетворения текущих и перспективных потребностей;</w:t>
      </w:r>
    </w:p>
    <w:p w:rsidR="009F73B8" w:rsidRPr="001C2F3B" w:rsidRDefault="009F73B8" w:rsidP="00887B41">
      <w:pPr>
        <w:numPr>
          <w:ilvl w:val="0"/>
          <w:numId w:val="13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развитие трудолюбия и ответственности за качество своей деятельности;</w:t>
      </w:r>
    </w:p>
    <w:p w:rsidR="009F73B8" w:rsidRPr="001C2F3B" w:rsidRDefault="009F73B8" w:rsidP="00887B41">
      <w:pPr>
        <w:numPr>
          <w:ilvl w:val="0"/>
          <w:numId w:val="13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овладение установками, нормами и правилами научной организации умственного и физического труда;</w:t>
      </w:r>
    </w:p>
    <w:p w:rsidR="009F73B8" w:rsidRPr="001C2F3B" w:rsidRDefault="009F73B8" w:rsidP="00887B41">
      <w:pPr>
        <w:numPr>
          <w:ilvl w:val="0"/>
          <w:numId w:val="13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самооценка умственных и физических способностей для труда в различных сферах с позиций будущей социализации;</w:t>
      </w:r>
    </w:p>
    <w:p w:rsidR="009F73B8" w:rsidRPr="001C2F3B" w:rsidRDefault="009F73B8" w:rsidP="00887B41">
      <w:pPr>
        <w:numPr>
          <w:ilvl w:val="0"/>
          <w:numId w:val="13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планирование образовательной и профессиональной карьеры;</w:t>
      </w:r>
    </w:p>
    <w:p w:rsidR="009F73B8" w:rsidRPr="001C2F3B" w:rsidRDefault="009F73B8" w:rsidP="00887B41">
      <w:pPr>
        <w:numPr>
          <w:ilvl w:val="0"/>
          <w:numId w:val="13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бережное отношение к природным и хозяйственным ресурсам;</w:t>
      </w:r>
    </w:p>
    <w:p w:rsidR="009F73B8" w:rsidRPr="001C2F3B" w:rsidRDefault="009F73B8" w:rsidP="00887B41">
      <w:pPr>
        <w:numPr>
          <w:ilvl w:val="0"/>
          <w:numId w:val="13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готовность к рациональному ведению домашнего хозяйства;</w:t>
      </w:r>
    </w:p>
    <w:p w:rsidR="009F73B8" w:rsidRPr="001C2F3B" w:rsidRDefault="009F73B8" w:rsidP="00887B41">
      <w:pPr>
        <w:numPr>
          <w:ilvl w:val="0"/>
          <w:numId w:val="135"/>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проявление технико-технологического и экономического мышления при организации своей деятельности.</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proofErr w:type="spellStart"/>
      <w:r w:rsidRPr="001C2F3B">
        <w:rPr>
          <w:rFonts w:ascii="Times New Roman" w:eastAsia="Times New Roman" w:hAnsi="Times New Roman"/>
          <w:b/>
          <w:bCs/>
          <w:color w:val="000000"/>
          <w:sz w:val="24"/>
          <w:szCs w:val="24"/>
          <w:lang w:eastAsia="ru-RU"/>
        </w:rPr>
        <w:t>Метапредметными</w:t>
      </w:r>
      <w:proofErr w:type="spellEnd"/>
      <w:r w:rsidRPr="001C2F3B">
        <w:rPr>
          <w:rFonts w:ascii="Times New Roman" w:eastAsia="Times New Roman" w:hAnsi="Times New Roman"/>
          <w:b/>
          <w:bCs/>
          <w:color w:val="000000"/>
          <w:sz w:val="24"/>
          <w:szCs w:val="24"/>
          <w:lang w:eastAsia="ru-RU"/>
        </w:rPr>
        <w:t xml:space="preserve"> результатами </w:t>
      </w:r>
      <w:r w:rsidRPr="001C2F3B">
        <w:rPr>
          <w:rFonts w:ascii="Times New Roman" w:eastAsia="Times New Roman" w:hAnsi="Times New Roman"/>
          <w:color w:val="000000"/>
          <w:sz w:val="24"/>
          <w:szCs w:val="24"/>
          <w:lang w:eastAsia="ru-RU"/>
        </w:rPr>
        <w:t>освоения выпускниками основной школы курса «Технология» являются:</w:t>
      </w:r>
    </w:p>
    <w:p w:rsidR="009F73B8" w:rsidRPr="001C2F3B" w:rsidRDefault="009F73B8" w:rsidP="00887B41">
      <w:pPr>
        <w:numPr>
          <w:ilvl w:val="0"/>
          <w:numId w:val="136"/>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алгоритмизированное планирование процесса познавательно-трудовой деятельности;</w:t>
      </w:r>
    </w:p>
    <w:p w:rsidR="009F73B8" w:rsidRPr="001C2F3B" w:rsidRDefault="009F73B8" w:rsidP="00887B41">
      <w:pPr>
        <w:numPr>
          <w:ilvl w:val="0"/>
          <w:numId w:val="136"/>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9F73B8" w:rsidRPr="001C2F3B" w:rsidRDefault="009F73B8" w:rsidP="00887B41">
      <w:pPr>
        <w:numPr>
          <w:ilvl w:val="0"/>
          <w:numId w:val="136"/>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проявление инновационного подхода к решению учебных и практических задач в процессе моделирования изделия или технологического процесса;</w:t>
      </w:r>
    </w:p>
    <w:p w:rsidR="009F73B8" w:rsidRPr="001C2F3B" w:rsidRDefault="009F73B8" w:rsidP="00887B41">
      <w:pPr>
        <w:numPr>
          <w:ilvl w:val="0"/>
          <w:numId w:val="136"/>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самостоятельная организация и выполнение различных творческих работ по созданию изделий;</w:t>
      </w:r>
    </w:p>
    <w:p w:rsidR="009F73B8" w:rsidRPr="001C2F3B" w:rsidRDefault="009F73B8" w:rsidP="00887B41">
      <w:pPr>
        <w:numPr>
          <w:ilvl w:val="0"/>
          <w:numId w:val="136"/>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9F73B8" w:rsidRPr="001C2F3B" w:rsidRDefault="009F73B8" w:rsidP="00887B41">
      <w:pPr>
        <w:numPr>
          <w:ilvl w:val="0"/>
          <w:numId w:val="136"/>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выявление потребностей, проектирование и создание объектов, имеющих потребительную стоимость;</w:t>
      </w:r>
    </w:p>
    <w:p w:rsidR="009F73B8" w:rsidRPr="001C2F3B" w:rsidRDefault="009F73B8" w:rsidP="00887B41">
      <w:pPr>
        <w:numPr>
          <w:ilvl w:val="0"/>
          <w:numId w:val="136"/>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9F73B8" w:rsidRPr="001C2F3B" w:rsidRDefault="009F73B8" w:rsidP="00887B41">
      <w:pPr>
        <w:numPr>
          <w:ilvl w:val="0"/>
          <w:numId w:val="136"/>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согласование и координация совместной познавательно -трудовой деятельности с другими ее участниками;</w:t>
      </w:r>
    </w:p>
    <w:p w:rsidR="009F73B8" w:rsidRPr="001C2F3B" w:rsidRDefault="009F73B8" w:rsidP="00887B41">
      <w:pPr>
        <w:numPr>
          <w:ilvl w:val="0"/>
          <w:numId w:val="136"/>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объективное оценивание вклада своей   познавательно –трудовой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9F73B8" w:rsidRPr="001C2F3B" w:rsidRDefault="009F73B8" w:rsidP="00887B41">
      <w:pPr>
        <w:numPr>
          <w:ilvl w:val="0"/>
          <w:numId w:val="136"/>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диагностика результатов познавательно–трудовой деятельности по принятым критериям и показателям;</w:t>
      </w:r>
    </w:p>
    <w:p w:rsidR="009F73B8" w:rsidRPr="001C2F3B" w:rsidRDefault="009F73B8" w:rsidP="00887B41">
      <w:pPr>
        <w:numPr>
          <w:ilvl w:val="0"/>
          <w:numId w:val="136"/>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соблюдение норм и правил безопасности познавательно –трудовой деятельности и созидательного труда.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b/>
          <w:bCs/>
          <w:color w:val="000000"/>
          <w:sz w:val="24"/>
          <w:szCs w:val="24"/>
          <w:lang w:eastAsia="ru-RU"/>
        </w:rPr>
        <w:t>Предметными результатами </w:t>
      </w:r>
      <w:r w:rsidRPr="001C2F3B">
        <w:rPr>
          <w:rFonts w:ascii="Times New Roman" w:eastAsia="Times New Roman" w:hAnsi="Times New Roman"/>
          <w:color w:val="000000"/>
          <w:sz w:val="24"/>
          <w:szCs w:val="24"/>
          <w:lang w:eastAsia="ru-RU"/>
        </w:rPr>
        <w:t>освоения учащимися основной школы программы «Технология» являются:</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u w:val="single"/>
          <w:lang w:eastAsia="ru-RU"/>
        </w:rPr>
        <w:t>В познавательной сфере:</w:t>
      </w:r>
    </w:p>
    <w:p w:rsidR="009F73B8" w:rsidRPr="001C2F3B" w:rsidRDefault="009F73B8" w:rsidP="00887B41">
      <w:pPr>
        <w:numPr>
          <w:ilvl w:val="0"/>
          <w:numId w:val="137"/>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рациональное использование учебной и дополнительной технологической информации для проектирования и создания объектов труда;</w:t>
      </w:r>
    </w:p>
    <w:p w:rsidR="009F73B8" w:rsidRPr="001C2F3B" w:rsidRDefault="009F73B8" w:rsidP="00887B41">
      <w:pPr>
        <w:numPr>
          <w:ilvl w:val="0"/>
          <w:numId w:val="137"/>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оценка технологических свойств сырья, материалов и областей их применения;</w:t>
      </w:r>
    </w:p>
    <w:p w:rsidR="009F73B8" w:rsidRPr="001C2F3B" w:rsidRDefault="009F73B8" w:rsidP="00887B41">
      <w:pPr>
        <w:numPr>
          <w:ilvl w:val="0"/>
          <w:numId w:val="137"/>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ориентация в имеющихся и возможных средствах и технологиях создания объектов труда;</w:t>
      </w:r>
    </w:p>
    <w:p w:rsidR="009F73B8" w:rsidRPr="001C2F3B" w:rsidRDefault="009F73B8" w:rsidP="00887B41">
      <w:pPr>
        <w:numPr>
          <w:ilvl w:val="0"/>
          <w:numId w:val="137"/>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распознание видов, назначения материалов, инструментов и оборудования, применяемого в технологических процессах;</w:t>
      </w:r>
    </w:p>
    <w:p w:rsidR="009F73B8" w:rsidRPr="001C2F3B" w:rsidRDefault="009F73B8" w:rsidP="00887B41">
      <w:pPr>
        <w:numPr>
          <w:ilvl w:val="0"/>
          <w:numId w:val="137"/>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владения кодами и методами чтения и способами графического представления технической, технологической и инструктивной информации;</w:t>
      </w:r>
    </w:p>
    <w:p w:rsidR="009F73B8" w:rsidRPr="001C2F3B" w:rsidRDefault="009F73B8" w:rsidP="00887B41">
      <w:pPr>
        <w:numPr>
          <w:ilvl w:val="0"/>
          <w:numId w:val="137"/>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применение общенаучных знаний по предметам естественно-математического цикла в процессе подготовки и осуществления технологического процессов для обоснования и аргументации рациональности деятельности.</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u w:val="single"/>
          <w:lang w:eastAsia="ru-RU"/>
        </w:rPr>
        <w:t>В трудовой сфере:</w:t>
      </w:r>
      <w:r w:rsidRPr="001C2F3B">
        <w:rPr>
          <w:rFonts w:ascii="Times New Roman" w:eastAsia="Times New Roman" w:hAnsi="Times New Roman"/>
          <w:color w:val="000000"/>
          <w:sz w:val="24"/>
          <w:szCs w:val="24"/>
          <w:lang w:eastAsia="ru-RU"/>
        </w:rPr>
        <w:t> </w:t>
      </w:r>
    </w:p>
    <w:p w:rsidR="009F73B8" w:rsidRPr="001C2F3B" w:rsidRDefault="009F73B8" w:rsidP="00887B41">
      <w:pPr>
        <w:numPr>
          <w:ilvl w:val="0"/>
          <w:numId w:val="138"/>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планирование технологического процесса и процесса труда;</w:t>
      </w:r>
    </w:p>
    <w:p w:rsidR="009F73B8" w:rsidRPr="001C2F3B" w:rsidRDefault="009F73B8" w:rsidP="00887B41">
      <w:pPr>
        <w:numPr>
          <w:ilvl w:val="0"/>
          <w:numId w:val="138"/>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подбор материалов с учетом характера объекта труда и технологии;</w:t>
      </w:r>
    </w:p>
    <w:p w:rsidR="009F73B8" w:rsidRPr="001C2F3B" w:rsidRDefault="009F73B8" w:rsidP="00887B41">
      <w:pPr>
        <w:numPr>
          <w:ilvl w:val="0"/>
          <w:numId w:val="138"/>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подбор инструментов и оборудования с учетом требований технологии и материально-энергетических ресурсов;</w:t>
      </w:r>
    </w:p>
    <w:p w:rsidR="009F73B8" w:rsidRPr="001C2F3B" w:rsidRDefault="009F73B8" w:rsidP="00887B41">
      <w:pPr>
        <w:numPr>
          <w:ilvl w:val="0"/>
          <w:numId w:val="138"/>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проектирование последовательности операций и составление операционной карты работ;</w:t>
      </w:r>
    </w:p>
    <w:p w:rsidR="009F73B8" w:rsidRPr="001C2F3B" w:rsidRDefault="009F73B8" w:rsidP="00887B41">
      <w:pPr>
        <w:numPr>
          <w:ilvl w:val="0"/>
          <w:numId w:val="138"/>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выполнение технологических операций с соблюдением установленных норм, стандартов и ограничений;</w:t>
      </w:r>
    </w:p>
    <w:p w:rsidR="009F73B8" w:rsidRPr="001C2F3B" w:rsidRDefault="009F73B8" w:rsidP="00887B41">
      <w:pPr>
        <w:numPr>
          <w:ilvl w:val="0"/>
          <w:numId w:val="138"/>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соблюдение норм и правил безопасности труда, пожарной безопасности, правил санитарии и гигиены;</w:t>
      </w:r>
    </w:p>
    <w:p w:rsidR="009F73B8" w:rsidRPr="001C2F3B" w:rsidRDefault="009F73B8" w:rsidP="00887B41">
      <w:pPr>
        <w:numPr>
          <w:ilvl w:val="0"/>
          <w:numId w:val="138"/>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подбор и применение инструментов, приборов и оборудования в технологических процессах с учетом областей их применения;</w:t>
      </w:r>
    </w:p>
    <w:p w:rsidR="009F73B8" w:rsidRPr="001C2F3B" w:rsidRDefault="009F73B8" w:rsidP="00887B41">
      <w:pPr>
        <w:numPr>
          <w:ilvl w:val="0"/>
          <w:numId w:val="138"/>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u w:val="single"/>
          <w:lang w:eastAsia="ru-RU"/>
        </w:rPr>
        <w:t>В мотивационной сфере:</w:t>
      </w:r>
    </w:p>
    <w:p w:rsidR="009F73B8" w:rsidRPr="001C2F3B" w:rsidRDefault="009F73B8" w:rsidP="00887B41">
      <w:pPr>
        <w:numPr>
          <w:ilvl w:val="0"/>
          <w:numId w:val="139"/>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оценивание своей способности и готовности к труду в конкретной предметной деятельности;</w:t>
      </w:r>
    </w:p>
    <w:p w:rsidR="009F73B8" w:rsidRPr="001C2F3B" w:rsidRDefault="009F73B8" w:rsidP="00887B41">
      <w:pPr>
        <w:numPr>
          <w:ilvl w:val="0"/>
          <w:numId w:val="139"/>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согласование своих потребностей и требований с потребностями и требованиями других участников  познавательно–трудовой деятельности;</w:t>
      </w:r>
    </w:p>
    <w:p w:rsidR="009F73B8" w:rsidRPr="001C2F3B" w:rsidRDefault="009F73B8" w:rsidP="00887B41">
      <w:pPr>
        <w:numPr>
          <w:ilvl w:val="0"/>
          <w:numId w:val="139"/>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осознание ответственности за качество результатов труда;</w:t>
      </w:r>
    </w:p>
    <w:p w:rsidR="009F73B8" w:rsidRPr="001C2F3B" w:rsidRDefault="009F73B8" w:rsidP="00887B41">
      <w:pPr>
        <w:numPr>
          <w:ilvl w:val="0"/>
          <w:numId w:val="139"/>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наличие экологической культуры при обосновании объектов труда и выполнении работ;</w:t>
      </w:r>
    </w:p>
    <w:p w:rsidR="009F73B8" w:rsidRPr="001C2F3B" w:rsidRDefault="009F73B8" w:rsidP="00887B41">
      <w:pPr>
        <w:numPr>
          <w:ilvl w:val="0"/>
          <w:numId w:val="139"/>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стремление к экономии и бережливости в расходовании времени, материалов, денежных средств и труда.</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u w:val="single"/>
          <w:lang w:eastAsia="ru-RU"/>
        </w:rPr>
        <w:t>В эстетической сфере:</w:t>
      </w:r>
    </w:p>
    <w:p w:rsidR="009F73B8" w:rsidRPr="001C2F3B" w:rsidRDefault="009F73B8" w:rsidP="00887B41">
      <w:pPr>
        <w:numPr>
          <w:ilvl w:val="0"/>
          <w:numId w:val="140"/>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моделирование художественного оформления объекта труда и оптимальное планирование работ;</w:t>
      </w:r>
    </w:p>
    <w:p w:rsidR="009F73B8" w:rsidRPr="001C2F3B" w:rsidRDefault="009F73B8" w:rsidP="00887B41">
      <w:pPr>
        <w:numPr>
          <w:ilvl w:val="0"/>
          <w:numId w:val="140"/>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эстетическое и рациональное оснащение рабочего места с учетом требований эргономики и научной организации труда;</w:t>
      </w:r>
    </w:p>
    <w:p w:rsidR="009F73B8" w:rsidRPr="001C2F3B" w:rsidRDefault="009F73B8" w:rsidP="00887B41">
      <w:pPr>
        <w:numPr>
          <w:ilvl w:val="0"/>
          <w:numId w:val="140"/>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рациональный выбор рабочего костюма и опрятное содержание рабочей одежды.</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u w:val="single"/>
          <w:lang w:eastAsia="ru-RU"/>
        </w:rPr>
        <w:t>В коммуникативной сфере:</w:t>
      </w:r>
    </w:p>
    <w:p w:rsidR="009F73B8" w:rsidRPr="001C2F3B" w:rsidRDefault="009F73B8" w:rsidP="00887B41">
      <w:pPr>
        <w:numPr>
          <w:ilvl w:val="0"/>
          <w:numId w:val="141"/>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формирование рабочей группы для выполнения проекта с учетом общности интересов и возможностей будущих членов трудового коллектива;</w:t>
      </w:r>
    </w:p>
    <w:p w:rsidR="009F73B8" w:rsidRPr="001C2F3B" w:rsidRDefault="009F73B8" w:rsidP="00887B41">
      <w:pPr>
        <w:numPr>
          <w:ilvl w:val="0"/>
          <w:numId w:val="141"/>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оформление коммуникационной и технологической документации с учетом требований действующих нормативов и стандартов;</w:t>
      </w:r>
    </w:p>
    <w:p w:rsidR="009F73B8" w:rsidRPr="001C2F3B" w:rsidRDefault="009F73B8" w:rsidP="00887B41">
      <w:pPr>
        <w:numPr>
          <w:ilvl w:val="0"/>
          <w:numId w:val="141"/>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публичная презентация и защита проекта изделия, продукта труда или услуги.</w:t>
      </w:r>
    </w:p>
    <w:p w:rsidR="009F73B8" w:rsidRPr="001C2F3B" w:rsidRDefault="009F73B8" w:rsidP="009F73B8">
      <w:pPr>
        <w:shd w:val="clear" w:color="auto" w:fill="FFFFFF"/>
        <w:spacing w:after="0" w:line="240" w:lineRule="auto"/>
        <w:ind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u w:val="single"/>
          <w:lang w:eastAsia="ru-RU"/>
        </w:rPr>
        <w:t>В физиолого-психологической сфере:</w:t>
      </w:r>
    </w:p>
    <w:p w:rsidR="009F73B8" w:rsidRPr="001C2F3B" w:rsidRDefault="009F73B8" w:rsidP="00887B41">
      <w:pPr>
        <w:numPr>
          <w:ilvl w:val="0"/>
          <w:numId w:val="142"/>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развитие моторики и координации движений рук при работе с ручными инструментами и выполнении операций с помощью машин и механизмов;</w:t>
      </w:r>
    </w:p>
    <w:p w:rsidR="009F73B8" w:rsidRPr="001C2F3B" w:rsidRDefault="009F73B8" w:rsidP="00887B41">
      <w:pPr>
        <w:numPr>
          <w:ilvl w:val="0"/>
          <w:numId w:val="142"/>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достижение необходимой точности движений при выполнении различных технологических операций;</w:t>
      </w:r>
    </w:p>
    <w:p w:rsidR="009F73B8" w:rsidRPr="009F73B8" w:rsidRDefault="009F73B8" w:rsidP="00887B41">
      <w:pPr>
        <w:numPr>
          <w:ilvl w:val="0"/>
          <w:numId w:val="142"/>
        </w:numPr>
        <w:shd w:val="clear" w:color="auto" w:fill="FFFFFF"/>
        <w:spacing w:after="0" w:line="240" w:lineRule="auto"/>
        <w:ind w:left="0" w:firstLine="710"/>
        <w:jc w:val="both"/>
        <w:rPr>
          <w:rFonts w:ascii="Times New Roman" w:eastAsia="Times New Roman" w:hAnsi="Times New Roman"/>
          <w:color w:val="000000"/>
          <w:sz w:val="24"/>
          <w:szCs w:val="24"/>
          <w:lang w:eastAsia="ru-RU"/>
        </w:rPr>
      </w:pPr>
      <w:r w:rsidRPr="001C2F3B">
        <w:rPr>
          <w:rFonts w:ascii="Times New Roman" w:eastAsia="Times New Roman" w:hAnsi="Times New Roman"/>
          <w:color w:val="000000"/>
          <w:sz w:val="24"/>
          <w:szCs w:val="24"/>
          <w:lang w:eastAsia="ru-RU"/>
        </w:rPr>
        <w:t>сочетание образного и логического мышления в процессе проектной деятельности.</w:t>
      </w:r>
    </w:p>
    <w:p w:rsidR="009F73B8" w:rsidRDefault="009F73B8" w:rsidP="006F1769">
      <w:pPr>
        <w:pStyle w:val="4"/>
        <w:spacing w:line="240" w:lineRule="auto"/>
        <w:ind w:left="0" w:firstLine="709"/>
        <w:contextualSpacing/>
        <w:rPr>
          <w:b w:val="0"/>
          <w:sz w:val="24"/>
          <w:szCs w:val="24"/>
          <w:u w:val="single"/>
        </w:rPr>
      </w:pPr>
    </w:p>
    <w:p w:rsidR="009F73B8" w:rsidRDefault="009F73B8" w:rsidP="0041218F">
      <w:pPr>
        <w:pStyle w:val="4"/>
        <w:spacing w:line="240" w:lineRule="auto"/>
        <w:ind w:left="0"/>
        <w:contextualSpacing/>
        <w:rPr>
          <w:b w:val="0"/>
          <w:sz w:val="24"/>
          <w:szCs w:val="24"/>
          <w:u w:val="single"/>
        </w:rPr>
      </w:pPr>
    </w:p>
    <w:p w:rsidR="00155BCC" w:rsidRPr="0041218F" w:rsidRDefault="00155BCC" w:rsidP="0041218F">
      <w:pPr>
        <w:pStyle w:val="4"/>
        <w:spacing w:line="240" w:lineRule="auto"/>
        <w:ind w:left="0"/>
        <w:contextualSpacing/>
        <w:rPr>
          <w:b w:val="0"/>
          <w:sz w:val="24"/>
          <w:szCs w:val="24"/>
          <w:u w:val="single"/>
        </w:rPr>
      </w:pPr>
      <w:r w:rsidRPr="0041218F">
        <w:rPr>
          <w:b w:val="0"/>
          <w:sz w:val="24"/>
          <w:szCs w:val="24"/>
          <w:u w:val="single"/>
        </w:rPr>
        <w:t>2.2.2.</w:t>
      </w:r>
      <w:r w:rsidR="001151EF" w:rsidRPr="0041218F">
        <w:rPr>
          <w:b w:val="0"/>
          <w:sz w:val="24"/>
          <w:szCs w:val="24"/>
          <w:u w:val="single"/>
        </w:rPr>
        <w:t>15</w:t>
      </w:r>
      <w:r w:rsidRPr="0041218F">
        <w:rPr>
          <w:b w:val="0"/>
          <w:sz w:val="24"/>
          <w:szCs w:val="24"/>
          <w:u w:val="single"/>
        </w:rPr>
        <w:t xml:space="preserve"> Физическая культура</w:t>
      </w:r>
      <w:bookmarkEnd w:id="309"/>
      <w:bookmarkEnd w:id="310"/>
      <w:bookmarkEnd w:id="311"/>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Физическая культура как область знаний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и современное развитие физической культуры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Современное представление о физической культуре (основные понятия)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Физическая культура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Организация и проведение самостоятельных занятий физической культурой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Оценка эффективности занятий физической культурой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Физическое совершенствование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Физкультурно-оздоровительная деятельность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Спортивно-оздоровительная деятельность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Прикладно-ориентированная физкультурная деятельность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55BCC" w:rsidRPr="0041218F" w:rsidRDefault="00155BCC" w:rsidP="0041218F">
      <w:pPr>
        <w:pStyle w:val="4"/>
        <w:spacing w:line="240" w:lineRule="auto"/>
        <w:ind w:left="0"/>
        <w:contextualSpacing/>
        <w:rPr>
          <w:b w:val="0"/>
          <w:sz w:val="24"/>
          <w:szCs w:val="24"/>
          <w:u w:val="single"/>
        </w:rPr>
      </w:pPr>
      <w:bookmarkStart w:id="312" w:name="_Toc409691717"/>
      <w:bookmarkStart w:id="313" w:name="_Toc410654042"/>
      <w:bookmarkStart w:id="314" w:name="_Toc414553253"/>
      <w:r w:rsidRPr="0041218F">
        <w:rPr>
          <w:b w:val="0"/>
          <w:sz w:val="24"/>
          <w:szCs w:val="24"/>
          <w:u w:val="single"/>
        </w:rPr>
        <w:t>2.2.2.1</w:t>
      </w:r>
      <w:r w:rsidR="001151EF" w:rsidRPr="0041218F">
        <w:rPr>
          <w:b w:val="0"/>
          <w:sz w:val="24"/>
          <w:szCs w:val="24"/>
          <w:u w:val="single"/>
        </w:rPr>
        <w:t>6</w:t>
      </w:r>
      <w:r w:rsidRPr="0041218F">
        <w:rPr>
          <w:b w:val="0"/>
          <w:sz w:val="24"/>
          <w:szCs w:val="24"/>
          <w:u w:val="single"/>
        </w:rPr>
        <w:t>. Основы безопасности жизнедеятельности</w:t>
      </w:r>
      <w:bookmarkEnd w:id="312"/>
      <w:bookmarkEnd w:id="313"/>
      <w:bookmarkEnd w:id="314"/>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безопасности жизнедеятельности как учебный предмет обеспечивает:</w:t>
      </w:r>
    </w:p>
    <w:p w:rsidR="00155BCC" w:rsidRPr="007B3D9C" w:rsidRDefault="00155BCC" w:rsidP="00887B41">
      <w:pPr>
        <w:pStyle w:val="a8"/>
        <w:numPr>
          <w:ilvl w:val="0"/>
          <w:numId w:val="49"/>
        </w:numPr>
        <w:ind w:left="709"/>
        <w:rPr>
          <w:rFonts w:ascii="Times New Roman" w:hAnsi="Times New Roman"/>
          <w:szCs w:val="24"/>
        </w:rPr>
      </w:pPr>
      <w:r w:rsidRPr="007B3D9C">
        <w:rPr>
          <w:rFonts w:ascii="Times New Roman" w:hAnsi="Times New Roman"/>
          <w:szCs w:val="24"/>
        </w:rPr>
        <w:t>освоение обучающимися знаний о безопасном поведении в повседневной жизнедеятельности;</w:t>
      </w:r>
    </w:p>
    <w:p w:rsidR="00155BCC" w:rsidRPr="007B3D9C" w:rsidRDefault="00155BCC" w:rsidP="00887B41">
      <w:pPr>
        <w:pStyle w:val="a8"/>
        <w:numPr>
          <w:ilvl w:val="0"/>
          <w:numId w:val="49"/>
        </w:numPr>
        <w:ind w:left="709"/>
        <w:rPr>
          <w:rFonts w:ascii="Times New Roman" w:hAnsi="Times New Roman"/>
          <w:szCs w:val="24"/>
        </w:rPr>
      </w:pPr>
      <w:r w:rsidRPr="007B3D9C">
        <w:rPr>
          <w:rFonts w:ascii="Times New Roman" w:hAnsi="Times New Roman"/>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155BCC" w:rsidRPr="007B3D9C" w:rsidRDefault="00155BCC" w:rsidP="00887B41">
      <w:pPr>
        <w:pStyle w:val="a8"/>
        <w:numPr>
          <w:ilvl w:val="0"/>
          <w:numId w:val="49"/>
        </w:numPr>
        <w:ind w:left="709"/>
        <w:rPr>
          <w:rFonts w:ascii="Times New Roman" w:hAnsi="Times New Roman"/>
          <w:szCs w:val="24"/>
        </w:rPr>
      </w:pPr>
      <w:r w:rsidRPr="007B3D9C">
        <w:rPr>
          <w:rFonts w:ascii="Times New Roman" w:hAnsi="Times New Roman"/>
          <w:szCs w:val="24"/>
        </w:rPr>
        <w:t>понимание необходимости беречь и сохранять свое здоровье как индивидуальную и общественную ценность;</w:t>
      </w:r>
    </w:p>
    <w:p w:rsidR="00155BCC" w:rsidRPr="007B3D9C" w:rsidRDefault="00155BCC" w:rsidP="00887B41">
      <w:pPr>
        <w:pStyle w:val="a8"/>
        <w:numPr>
          <w:ilvl w:val="0"/>
          <w:numId w:val="49"/>
        </w:numPr>
        <w:ind w:left="709"/>
        <w:rPr>
          <w:rFonts w:ascii="Times New Roman" w:hAnsi="Times New Roman"/>
          <w:szCs w:val="24"/>
        </w:rPr>
      </w:pPr>
      <w:r w:rsidRPr="007B3D9C">
        <w:rPr>
          <w:rFonts w:ascii="Times New Roman" w:hAnsi="Times New Roman"/>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155BCC" w:rsidRPr="007B3D9C" w:rsidRDefault="00155BCC" w:rsidP="00887B41">
      <w:pPr>
        <w:pStyle w:val="a8"/>
        <w:numPr>
          <w:ilvl w:val="0"/>
          <w:numId w:val="49"/>
        </w:numPr>
        <w:ind w:left="709"/>
        <w:rPr>
          <w:rFonts w:ascii="Times New Roman" w:hAnsi="Times New Roman"/>
          <w:szCs w:val="24"/>
        </w:rPr>
      </w:pPr>
      <w:r w:rsidRPr="007B3D9C">
        <w:rPr>
          <w:rFonts w:ascii="Times New Roman" w:hAnsi="Times New Roman"/>
          <w:szCs w:val="24"/>
        </w:rPr>
        <w:t>понимание необходимости сохранения природы и окружающей среды для полноценной жизни человека;</w:t>
      </w:r>
    </w:p>
    <w:p w:rsidR="00155BCC" w:rsidRPr="007B3D9C" w:rsidRDefault="00155BCC" w:rsidP="00887B41">
      <w:pPr>
        <w:pStyle w:val="a8"/>
        <w:numPr>
          <w:ilvl w:val="0"/>
          <w:numId w:val="49"/>
        </w:numPr>
        <w:ind w:left="709"/>
        <w:rPr>
          <w:rFonts w:ascii="Times New Roman" w:hAnsi="Times New Roman"/>
          <w:szCs w:val="24"/>
        </w:rPr>
      </w:pPr>
      <w:r w:rsidRPr="007B3D9C">
        <w:rPr>
          <w:rFonts w:ascii="Times New Roman" w:hAnsi="Times New Roman"/>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155BCC" w:rsidRPr="007B3D9C" w:rsidRDefault="00155BCC" w:rsidP="00887B41">
      <w:pPr>
        <w:pStyle w:val="a8"/>
        <w:numPr>
          <w:ilvl w:val="0"/>
          <w:numId w:val="49"/>
        </w:numPr>
        <w:ind w:left="709"/>
        <w:rPr>
          <w:rFonts w:ascii="Times New Roman" w:hAnsi="Times New Roman"/>
          <w:szCs w:val="24"/>
        </w:rPr>
      </w:pPr>
      <w:r w:rsidRPr="007B3D9C">
        <w:rPr>
          <w:rFonts w:ascii="Times New Roman" w:hAnsi="Times New Roman"/>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155BCC" w:rsidRPr="007B3D9C" w:rsidRDefault="00155BCC" w:rsidP="00887B41">
      <w:pPr>
        <w:pStyle w:val="a8"/>
        <w:numPr>
          <w:ilvl w:val="0"/>
          <w:numId w:val="49"/>
        </w:numPr>
        <w:ind w:left="709"/>
        <w:rPr>
          <w:rFonts w:ascii="Times New Roman" w:hAnsi="Times New Roman"/>
          <w:szCs w:val="24"/>
        </w:rPr>
      </w:pPr>
      <w:r w:rsidRPr="007B3D9C">
        <w:rPr>
          <w:rFonts w:ascii="Times New Roman" w:hAnsi="Times New Roman"/>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155BCC" w:rsidRPr="007B3D9C" w:rsidRDefault="00155BCC" w:rsidP="00887B41">
      <w:pPr>
        <w:pStyle w:val="a8"/>
        <w:numPr>
          <w:ilvl w:val="0"/>
          <w:numId w:val="49"/>
        </w:numPr>
        <w:ind w:left="709"/>
        <w:rPr>
          <w:rFonts w:ascii="Times New Roman" w:hAnsi="Times New Roman"/>
          <w:szCs w:val="24"/>
        </w:rPr>
      </w:pPr>
      <w:r w:rsidRPr="007B3D9C">
        <w:rPr>
          <w:rFonts w:ascii="Times New Roman" w:hAnsi="Times New Roman"/>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155BCC" w:rsidRPr="007B3D9C" w:rsidRDefault="00155BCC" w:rsidP="00887B41">
      <w:pPr>
        <w:pStyle w:val="a8"/>
        <w:numPr>
          <w:ilvl w:val="0"/>
          <w:numId w:val="49"/>
        </w:numPr>
        <w:ind w:left="709"/>
        <w:rPr>
          <w:rFonts w:ascii="Times New Roman" w:hAnsi="Times New Roman"/>
          <w:szCs w:val="24"/>
        </w:rPr>
      </w:pPr>
      <w:r w:rsidRPr="007B3D9C">
        <w:rPr>
          <w:rFonts w:ascii="Times New Roman" w:hAnsi="Times New Roman"/>
          <w:szCs w:val="24"/>
        </w:rPr>
        <w:t>освоение умений оказывать первую помощь пострадавшим;</w:t>
      </w:r>
    </w:p>
    <w:p w:rsidR="00155BCC" w:rsidRPr="007B3D9C" w:rsidRDefault="00155BCC" w:rsidP="00887B41">
      <w:pPr>
        <w:pStyle w:val="a8"/>
        <w:numPr>
          <w:ilvl w:val="0"/>
          <w:numId w:val="49"/>
        </w:numPr>
        <w:ind w:left="709"/>
        <w:rPr>
          <w:rFonts w:ascii="Times New Roman" w:hAnsi="Times New Roman"/>
          <w:szCs w:val="24"/>
        </w:rPr>
      </w:pPr>
      <w:r w:rsidRPr="007B3D9C">
        <w:rPr>
          <w:rFonts w:ascii="Times New Roman" w:hAnsi="Times New Roman"/>
          <w:szCs w:val="24"/>
        </w:rPr>
        <w:t>освоение умений готовность проявлять предосторожность в ситуациях неопределенности;</w:t>
      </w:r>
    </w:p>
    <w:p w:rsidR="00155BCC" w:rsidRPr="007B3D9C" w:rsidRDefault="00155BCC" w:rsidP="00887B41">
      <w:pPr>
        <w:pStyle w:val="a8"/>
        <w:numPr>
          <w:ilvl w:val="0"/>
          <w:numId w:val="49"/>
        </w:numPr>
        <w:ind w:left="709"/>
        <w:rPr>
          <w:rFonts w:ascii="Times New Roman" w:hAnsi="Times New Roman"/>
          <w:szCs w:val="24"/>
        </w:rPr>
      </w:pPr>
      <w:r w:rsidRPr="007B3D9C">
        <w:rPr>
          <w:rFonts w:ascii="Times New Roman" w:hAnsi="Times New Roman"/>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155BCC" w:rsidRPr="007B3D9C" w:rsidRDefault="00155BCC" w:rsidP="00887B41">
      <w:pPr>
        <w:pStyle w:val="a8"/>
        <w:numPr>
          <w:ilvl w:val="0"/>
          <w:numId w:val="49"/>
        </w:numPr>
        <w:ind w:left="709"/>
        <w:rPr>
          <w:rFonts w:ascii="Times New Roman" w:hAnsi="Times New Roman"/>
          <w:szCs w:val="24"/>
        </w:rPr>
      </w:pPr>
      <w:r w:rsidRPr="007B3D9C">
        <w:rPr>
          <w:rFonts w:ascii="Times New Roman" w:hAnsi="Times New Roman"/>
          <w:szCs w:val="24"/>
        </w:rPr>
        <w:t>освоение умений использовать средства индивидуальной и коллективной защиты.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155BCC" w:rsidRPr="007B3D9C" w:rsidRDefault="00155BCC" w:rsidP="00887B41">
      <w:pPr>
        <w:pStyle w:val="a8"/>
        <w:numPr>
          <w:ilvl w:val="0"/>
          <w:numId w:val="50"/>
        </w:numPr>
        <w:ind w:left="709"/>
        <w:rPr>
          <w:rFonts w:ascii="Times New Roman" w:hAnsi="Times New Roman"/>
          <w:szCs w:val="24"/>
        </w:rPr>
      </w:pPr>
      <w:r w:rsidRPr="007B3D9C">
        <w:rPr>
          <w:rFonts w:ascii="Times New Roman" w:hAnsi="Times New Roman"/>
          <w:szCs w:val="24"/>
        </w:rPr>
        <w:t>воспитание у обучающихся чувства ответственности за личную безопасность, ценностного отношения к своему здоровью и жизни;</w:t>
      </w:r>
    </w:p>
    <w:p w:rsidR="00155BCC" w:rsidRPr="007B3D9C" w:rsidRDefault="00155BCC" w:rsidP="00887B41">
      <w:pPr>
        <w:pStyle w:val="a8"/>
        <w:numPr>
          <w:ilvl w:val="0"/>
          <w:numId w:val="50"/>
        </w:numPr>
        <w:ind w:left="709"/>
        <w:rPr>
          <w:rFonts w:ascii="Times New Roman" w:hAnsi="Times New Roman"/>
          <w:szCs w:val="24"/>
        </w:rPr>
      </w:pPr>
      <w:r w:rsidRPr="007B3D9C">
        <w:rPr>
          <w:rFonts w:ascii="Times New Roman" w:hAnsi="Times New Roman"/>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155BCC" w:rsidRPr="007B3D9C" w:rsidRDefault="00155BCC" w:rsidP="00887B41">
      <w:pPr>
        <w:pStyle w:val="a8"/>
        <w:numPr>
          <w:ilvl w:val="0"/>
          <w:numId w:val="50"/>
        </w:numPr>
        <w:ind w:left="709"/>
        <w:rPr>
          <w:rFonts w:ascii="Times New Roman" w:hAnsi="Times New Roman"/>
          <w:szCs w:val="24"/>
        </w:rPr>
      </w:pPr>
      <w:r w:rsidRPr="007B3D9C">
        <w:rPr>
          <w:rFonts w:ascii="Times New Roman" w:hAnsi="Times New Roman"/>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безопасности личности, общества и государства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Основы комплексной безопасности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Защита населения Российской Федерации от чрезвычайных ситуаций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противодействия терроризму, экстремизму и наркотизму в Российской Федерации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медицинских знаний и здорового образа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здорового образа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медицинских знаний и оказание первой помощи</w:t>
      </w:r>
    </w:p>
    <w:p w:rsidR="00155BCC"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1151EF" w:rsidRPr="00BC0010">
        <w:rPr>
          <w:rFonts w:ascii="Times New Roman" w:hAnsi="Times New Roman"/>
          <w:sz w:val="24"/>
          <w:szCs w:val="24"/>
        </w:rPr>
        <w:t xml:space="preserve"> О</w:t>
      </w:r>
      <w:r w:rsidRPr="00BC0010">
        <w:rPr>
          <w:rFonts w:ascii="Times New Roman" w:hAnsi="Times New Roman"/>
          <w:sz w:val="24"/>
          <w:szCs w:val="24"/>
        </w:rPr>
        <w:t>собенности оказания первой помощи при поражении электрическим током.</w:t>
      </w:r>
      <w:r w:rsidR="006F1769">
        <w:rPr>
          <w:rFonts w:ascii="Times New Roman" w:hAnsi="Times New Roman"/>
          <w:sz w:val="24"/>
          <w:szCs w:val="24"/>
        </w:rPr>
        <w:t xml:space="preserve"> По этим предметам</w:t>
      </w:r>
    </w:p>
    <w:p w:rsidR="00A85158" w:rsidRPr="0041218F" w:rsidRDefault="00A85158" w:rsidP="0041218F">
      <w:pPr>
        <w:spacing w:line="240" w:lineRule="auto"/>
        <w:contextualSpacing/>
        <w:rPr>
          <w:rFonts w:ascii="Times New Roman" w:hAnsi="Times New Roman"/>
          <w:sz w:val="24"/>
          <w:szCs w:val="24"/>
          <w:u w:val="single"/>
        </w:rPr>
      </w:pPr>
      <w:r w:rsidRPr="0041218F">
        <w:rPr>
          <w:rFonts w:ascii="Times New Roman" w:hAnsi="Times New Roman"/>
          <w:sz w:val="24"/>
          <w:szCs w:val="24"/>
          <w:u w:val="single"/>
        </w:rPr>
        <w:t>2.2.2.17 Основы духовно-нравственной культуры народов России</w:t>
      </w:r>
    </w:p>
    <w:p w:rsidR="006F1769" w:rsidRDefault="006F1769" w:rsidP="006F1769">
      <w:pPr>
        <w:spacing w:line="240" w:lineRule="auto"/>
        <w:ind w:firstLine="709"/>
        <w:contextualSpacing/>
        <w:rPr>
          <w:rFonts w:ascii="Times New Roman" w:hAnsi="Times New Roman"/>
          <w:sz w:val="24"/>
          <w:szCs w:val="24"/>
        </w:rPr>
      </w:pPr>
      <w:bookmarkStart w:id="315" w:name="_Toc406059050"/>
      <w:bookmarkStart w:id="316" w:name="_Toc409691718"/>
      <w:bookmarkStart w:id="317" w:name="_Toc410654043"/>
      <w:bookmarkStart w:id="318" w:name="_Toc414553254"/>
      <w:bookmarkStart w:id="319" w:name="_Toc464992418"/>
    </w:p>
    <w:p w:rsidR="006F1769" w:rsidRPr="006F1769" w:rsidRDefault="006F1769" w:rsidP="006F1769">
      <w:pPr>
        <w:spacing w:line="240" w:lineRule="auto"/>
        <w:ind w:firstLine="709"/>
        <w:contextualSpacing/>
        <w:rPr>
          <w:rFonts w:ascii="Times New Roman" w:hAnsi="Times New Roman"/>
          <w:sz w:val="24"/>
          <w:szCs w:val="24"/>
        </w:rPr>
      </w:pPr>
      <w:r w:rsidRPr="006F1769">
        <w:rPr>
          <w:rFonts w:ascii="Times New Roman" w:hAnsi="Times New Roman"/>
          <w:sz w:val="24"/>
          <w:szCs w:val="24"/>
        </w:rPr>
        <w:t xml:space="preserve">Реализация данной предметной области осуществляется через интеграцию с другими учебными предметами: литература, русский язык, история, </w:t>
      </w:r>
      <w:proofErr w:type="spellStart"/>
      <w:r w:rsidRPr="006F1769">
        <w:rPr>
          <w:rFonts w:ascii="Times New Roman" w:hAnsi="Times New Roman"/>
          <w:sz w:val="24"/>
          <w:szCs w:val="24"/>
        </w:rPr>
        <w:t>музыка,изо</w:t>
      </w:r>
      <w:proofErr w:type="spellEnd"/>
      <w:r w:rsidRPr="006F1769">
        <w:rPr>
          <w:rFonts w:ascii="Times New Roman" w:hAnsi="Times New Roman"/>
          <w:sz w:val="24"/>
          <w:szCs w:val="24"/>
        </w:rPr>
        <w:t>. Интеграция такого рода отражена в рабочих программах   по этим предметам.</w:t>
      </w:r>
    </w:p>
    <w:p w:rsidR="007D6322" w:rsidRPr="006F1769" w:rsidRDefault="007D6322" w:rsidP="00BC0010">
      <w:pPr>
        <w:pStyle w:val="2"/>
        <w:spacing w:line="240" w:lineRule="auto"/>
        <w:contextualSpacing/>
        <w:rPr>
          <w:sz w:val="24"/>
          <w:szCs w:val="24"/>
        </w:rPr>
      </w:pPr>
    </w:p>
    <w:p w:rsidR="007D6322" w:rsidRDefault="007D6322" w:rsidP="00BC0010">
      <w:pPr>
        <w:pStyle w:val="2"/>
        <w:spacing w:line="240" w:lineRule="auto"/>
        <w:contextualSpacing/>
        <w:rPr>
          <w:sz w:val="24"/>
          <w:szCs w:val="24"/>
          <w:u w:val="single"/>
        </w:rPr>
      </w:pPr>
    </w:p>
    <w:p w:rsidR="00BF54C7" w:rsidRPr="00C360D8" w:rsidRDefault="00BF54C7" w:rsidP="00BC0010">
      <w:pPr>
        <w:pStyle w:val="2"/>
        <w:spacing w:line="240" w:lineRule="auto"/>
        <w:contextualSpacing/>
        <w:rPr>
          <w:u w:val="single"/>
        </w:rPr>
      </w:pPr>
      <w:r w:rsidRPr="00C360D8">
        <w:rPr>
          <w:u w:val="single"/>
        </w:rPr>
        <w:t>2.3. Программа воспитания и социализации обучающихся</w:t>
      </w:r>
      <w:bookmarkEnd w:id="315"/>
      <w:bookmarkEnd w:id="316"/>
      <w:bookmarkEnd w:id="317"/>
      <w:bookmarkEnd w:id="318"/>
      <w:bookmarkEnd w:id="319"/>
    </w:p>
    <w:p w:rsidR="00A0354F" w:rsidRPr="00A0354F" w:rsidRDefault="00A0354F" w:rsidP="00BC0010">
      <w:pPr>
        <w:pStyle w:val="2"/>
        <w:spacing w:line="240" w:lineRule="auto"/>
        <w:contextualSpacing/>
        <w:rPr>
          <w:sz w:val="24"/>
          <w:szCs w:val="24"/>
          <w:u w:val="single"/>
        </w:rPr>
      </w:pPr>
    </w:p>
    <w:p w:rsidR="00BF54C7" w:rsidRPr="007D6322" w:rsidRDefault="00BF54C7" w:rsidP="00BC0010">
      <w:pPr>
        <w:spacing w:after="0" w:line="240" w:lineRule="auto"/>
        <w:ind w:firstLine="709"/>
        <w:contextualSpacing/>
        <w:jc w:val="both"/>
        <w:rPr>
          <w:rFonts w:ascii="Times New Roman" w:hAnsi="Times New Roman"/>
          <w:sz w:val="24"/>
          <w:szCs w:val="24"/>
        </w:rPr>
      </w:pPr>
      <w:r w:rsidRPr="007D6322">
        <w:rPr>
          <w:rFonts w:ascii="Times New Roman" w:hAnsi="Times New Roman"/>
          <w:sz w:val="24"/>
          <w:szCs w:val="24"/>
        </w:rPr>
        <w:t>Программа воспитания и социализации обучающихся на уровн</w:t>
      </w:r>
      <w:r w:rsidR="000F6CC5" w:rsidRPr="007D6322">
        <w:rPr>
          <w:rFonts w:ascii="Times New Roman" w:hAnsi="Times New Roman"/>
          <w:sz w:val="24"/>
          <w:szCs w:val="24"/>
        </w:rPr>
        <w:t xml:space="preserve">е основного общего образования </w:t>
      </w:r>
      <w:r w:rsidRPr="007D6322">
        <w:rPr>
          <w:rFonts w:ascii="Times New Roman" w:hAnsi="Times New Roman"/>
          <w:sz w:val="24"/>
          <w:szCs w:val="24"/>
        </w:rPr>
        <w:t xml:space="preserve">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F54C7" w:rsidRPr="00BC0010" w:rsidRDefault="00BF54C7" w:rsidP="00BC0010">
      <w:pPr>
        <w:spacing w:after="0" w:line="240" w:lineRule="auto"/>
        <w:ind w:firstLine="709"/>
        <w:contextualSpacing/>
        <w:jc w:val="both"/>
        <w:rPr>
          <w:rFonts w:ascii="Times New Roman" w:hAnsi="Times New Roman"/>
          <w:b/>
          <w:sz w:val="24"/>
          <w:szCs w:val="24"/>
        </w:rPr>
      </w:pPr>
      <w:r w:rsidRPr="00BC0010">
        <w:rPr>
          <w:rFonts w:ascii="Times New Roman" w:hAnsi="Times New Roman"/>
          <w:b/>
          <w:sz w:val="24"/>
          <w:szCs w:val="24"/>
        </w:rPr>
        <w:t xml:space="preserve">Программа направлена на: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формирование экологической культуры,</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антикоррупционного сознания. </w:t>
      </w:r>
    </w:p>
    <w:p w:rsidR="00A0354F" w:rsidRDefault="00A0354F" w:rsidP="00BC0010">
      <w:pPr>
        <w:spacing w:after="0" w:line="240" w:lineRule="auto"/>
        <w:ind w:firstLine="709"/>
        <w:contextualSpacing/>
        <w:jc w:val="both"/>
        <w:rPr>
          <w:rFonts w:ascii="Times New Roman" w:hAnsi="Times New Roman"/>
          <w:sz w:val="24"/>
          <w:szCs w:val="24"/>
        </w:rPr>
      </w:pP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Программа обеспечивает:</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социальную самоидентификацию обучающихся посредством личностно значимой и общественно приемлемой деятельности;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участие обучающихся в деятельности производственных, творческих объединений, благотворительных организаций;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в экологическом просвещении сверстников, родителей, населения;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в благоустройстве школы, класса, сельского поселения, города;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способности противостоять негативным воздействиям социальной среды, факторам микросоциальной среды;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учет индивидуальных и возрастных особенностей обучающихся, культурных и социальных потребностей их семей;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у обучающихся мотивации к труду, потребности к приобретению профессии;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приобретение практического опыта, соответствующего интересам и способностям обучающихся;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осознание обучающимися ценности экологически целесообразного, здорового и безопасного образа жизни;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осознанное отношение обучающихся к выбору индивидуального рациона здорового питания;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овладение современными оздоровительными технологиями, в том числе на основе навыков личной гигиены;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убежденности в выборе здорового образа жизни и вреде употребления алкоголя и табакокурения; </w:t>
      </w:r>
    </w:p>
    <w:p w:rsidR="00BF54C7" w:rsidRPr="00BC0010" w:rsidRDefault="00BF54C7" w:rsidP="0090779B">
      <w:pPr>
        <w:pStyle w:val="a8"/>
        <w:numPr>
          <w:ilvl w:val="0"/>
          <w:numId w:val="18"/>
        </w:numPr>
        <w:tabs>
          <w:tab w:val="left" w:pos="993"/>
        </w:tabs>
        <w:ind w:left="0" w:firstLine="709"/>
        <w:jc w:val="both"/>
        <w:rPr>
          <w:rFonts w:ascii="Times New Roman" w:hAnsi="Times New Roman"/>
          <w:szCs w:val="24"/>
        </w:rPr>
      </w:pPr>
      <w:r w:rsidRPr="00BC0010">
        <w:rPr>
          <w:rFonts w:ascii="Times New Roman" w:hAnsi="Times New Roman"/>
          <w:szCs w:val="24"/>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В программе отражаются: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F629AB" w:rsidRDefault="00F629AB" w:rsidP="00BC0010">
      <w:pPr>
        <w:pStyle w:val="3"/>
        <w:ind w:firstLine="709"/>
        <w:contextualSpacing/>
        <w:rPr>
          <w:sz w:val="22"/>
          <w:szCs w:val="22"/>
        </w:rPr>
      </w:pPr>
      <w:bookmarkStart w:id="320" w:name="_Toc410654044"/>
      <w:bookmarkStart w:id="321" w:name="_Toc284662818"/>
      <w:bookmarkStart w:id="322" w:name="_Toc284663445"/>
      <w:bookmarkStart w:id="323" w:name="_Toc414553255"/>
      <w:bookmarkStart w:id="324" w:name="_Toc409691719"/>
      <w:bookmarkStart w:id="325" w:name="_Toc464992419"/>
    </w:p>
    <w:p w:rsidR="00F629AB" w:rsidRDefault="00F629AB" w:rsidP="00BC0010">
      <w:pPr>
        <w:pStyle w:val="3"/>
        <w:ind w:firstLine="709"/>
        <w:contextualSpacing/>
        <w:rPr>
          <w:sz w:val="22"/>
          <w:szCs w:val="22"/>
        </w:rPr>
      </w:pPr>
    </w:p>
    <w:p w:rsidR="00F629AB" w:rsidRDefault="00F629AB" w:rsidP="00BC0010">
      <w:pPr>
        <w:pStyle w:val="3"/>
        <w:ind w:firstLine="709"/>
        <w:contextualSpacing/>
        <w:rPr>
          <w:sz w:val="22"/>
          <w:szCs w:val="22"/>
        </w:rPr>
      </w:pPr>
    </w:p>
    <w:p w:rsidR="00F629AB" w:rsidRDefault="00F629AB" w:rsidP="00BC0010">
      <w:pPr>
        <w:pStyle w:val="3"/>
        <w:ind w:firstLine="709"/>
        <w:contextualSpacing/>
        <w:rPr>
          <w:sz w:val="22"/>
          <w:szCs w:val="22"/>
        </w:rPr>
      </w:pPr>
    </w:p>
    <w:p w:rsidR="00BF54C7" w:rsidRPr="00C360D8" w:rsidRDefault="00BF54C7" w:rsidP="00BC0010">
      <w:pPr>
        <w:pStyle w:val="3"/>
        <w:ind w:firstLine="709"/>
        <w:contextualSpacing/>
        <w:rPr>
          <w:sz w:val="22"/>
          <w:szCs w:val="22"/>
        </w:rPr>
      </w:pPr>
      <w:r w:rsidRPr="00C360D8">
        <w:rPr>
          <w:sz w:val="22"/>
          <w:szCs w:val="22"/>
        </w:rPr>
        <w:t>2.3.1. Цель и задачи духовно-нравственного развития, воспитания и</w:t>
      </w:r>
      <w:bookmarkEnd w:id="320"/>
      <w:bookmarkEnd w:id="321"/>
      <w:bookmarkEnd w:id="322"/>
      <w:bookmarkEnd w:id="323"/>
      <w:r w:rsidR="001151EF" w:rsidRPr="00C360D8">
        <w:rPr>
          <w:sz w:val="22"/>
          <w:szCs w:val="22"/>
        </w:rPr>
        <w:t xml:space="preserve"> </w:t>
      </w:r>
      <w:bookmarkStart w:id="326" w:name="_Toc410654045"/>
      <w:bookmarkStart w:id="327" w:name="_Toc414553256"/>
      <w:r w:rsidRPr="00C360D8">
        <w:rPr>
          <w:sz w:val="22"/>
          <w:szCs w:val="22"/>
        </w:rPr>
        <w:t>социализации обучающихся</w:t>
      </w:r>
      <w:bookmarkEnd w:id="324"/>
      <w:bookmarkEnd w:id="325"/>
      <w:bookmarkEnd w:id="326"/>
      <w:bookmarkEnd w:id="327"/>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BF54C7" w:rsidRPr="00BC0010" w:rsidRDefault="00BF54C7" w:rsidP="0090779B">
      <w:pPr>
        <w:pStyle w:val="a8"/>
        <w:numPr>
          <w:ilvl w:val="0"/>
          <w:numId w:val="24"/>
        </w:numPr>
        <w:tabs>
          <w:tab w:val="left" w:pos="1134"/>
        </w:tabs>
        <w:ind w:left="0" w:firstLine="709"/>
        <w:jc w:val="both"/>
        <w:rPr>
          <w:rFonts w:ascii="Times New Roman" w:hAnsi="Times New Roman"/>
          <w:szCs w:val="24"/>
        </w:rPr>
      </w:pPr>
      <w:r w:rsidRPr="00BC0010">
        <w:rPr>
          <w:rFonts w:ascii="Times New Roman" w:hAnsi="Times New Roman"/>
          <w:i/>
          <w:szCs w:val="24"/>
        </w:rPr>
        <w:t>воспитание</w:t>
      </w:r>
      <w:r w:rsidRPr="00BC0010">
        <w:rPr>
          <w:rFonts w:ascii="Times New Roman" w:hAnsi="Times New Roman"/>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F54C7" w:rsidRPr="00BC0010" w:rsidRDefault="00BF54C7" w:rsidP="0090779B">
      <w:pPr>
        <w:pStyle w:val="a8"/>
        <w:numPr>
          <w:ilvl w:val="0"/>
          <w:numId w:val="24"/>
        </w:numPr>
        <w:tabs>
          <w:tab w:val="left" w:pos="1134"/>
        </w:tabs>
        <w:ind w:left="0" w:firstLine="709"/>
        <w:jc w:val="both"/>
        <w:rPr>
          <w:rFonts w:ascii="Times New Roman" w:hAnsi="Times New Roman"/>
          <w:szCs w:val="24"/>
        </w:rPr>
      </w:pPr>
      <w:r w:rsidRPr="00BC0010">
        <w:rPr>
          <w:rFonts w:ascii="Times New Roman" w:hAnsi="Times New Roman"/>
          <w:i/>
          <w:szCs w:val="24"/>
        </w:rPr>
        <w:t>духовно-нравственное развитие</w:t>
      </w:r>
      <w:r w:rsidRPr="00BC0010">
        <w:rPr>
          <w:rFonts w:ascii="Times New Roman" w:hAnsi="Times New Roman"/>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F54C7" w:rsidRPr="00BC0010" w:rsidRDefault="00BF54C7" w:rsidP="0090779B">
      <w:pPr>
        <w:pStyle w:val="a8"/>
        <w:numPr>
          <w:ilvl w:val="0"/>
          <w:numId w:val="24"/>
        </w:numPr>
        <w:tabs>
          <w:tab w:val="left" w:pos="1134"/>
        </w:tabs>
        <w:ind w:left="0" w:firstLine="709"/>
        <w:jc w:val="both"/>
        <w:rPr>
          <w:rFonts w:ascii="Times New Roman" w:hAnsi="Times New Roman"/>
          <w:szCs w:val="24"/>
        </w:rPr>
      </w:pPr>
      <w:r w:rsidRPr="00BC0010">
        <w:rPr>
          <w:rFonts w:ascii="Times New Roman" w:hAnsi="Times New Roman"/>
          <w:szCs w:val="24"/>
        </w:rPr>
        <w:t xml:space="preserve">воспитание создает условия для </w:t>
      </w:r>
      <w:r w:rsidRPr="00BC0010">
        <w:rPr>
          <w:rFonts w:ascii="Times New Roman" w:hAnsi="Times New Roman"/>
          <w:i/>
          <w:szCs w:val="24"/>
        </w:rPr>
        <w:t>социализации (в широком значении)</w:t>
      </w:r>
      <w:r w:rsidRPr="00BC0010">
        <w:rPr>
          <w:rFonts w:ascii="Times New Roman" w:hAnsi="Times New Roman"/>
          <w:szCs w:val="24"/>
        </w:rPr>
        <w:t xml:space="preserve"> и сочетается с </w:t>
      </w:r>
      <w:r w:rsidRPr="00BC0010">
        <w:rPr>
          <w:rFonts w:ascii="Times New Roman" w:hAnsi="Times New Roman"/>
          <w:i/>
          <w:szCs w:val="24"/>
        </w:rPr>
        <w:t>социализацией (в узком значении)</w:t>
      </w:r>
      <w:r w:rsidRPr="00BC0010">
        <w:rPr>
          <w:rFonts w:ascii="Times New Roman" w:hAnsi="Times New Roman"/>
          <w:szCs w:val="24"/>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Задачи духовно-нравственного развития, воспитания и социализации обучающихся: </w:t>
      </w:r>
    </w:p>
    <w:p w:rsidR="00BF54C7" w:rsidRPr="00BC0010" w:rsidRDefault="00BF54C7" w:rsidP="0090779B">
      <w:pPr>
        <w:pStyle w:val="a8"/>
        <w:numPr>
          <w:ilvl w:val="0"/>
          <w:numId w:val="25"/>
        </w:numPr>
        <w:ind w:left="0" w:firstLine="709"/>
        <w:jc w:val="both"/>
        <w:rPr>
          <w:rFonts w:ascii="Times New Roman" w:hAnsi="Times New Roman"/>
          <w:szCs w:val="24"/>
        </w:rPr>
      </w:pPr>
      <w:r w:rsidRPr="00BC0010">
        <w:rPr>
          <w:rFonts w:ascii="Times New Roman" w:hAnsi="Times New Roman"/>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F54C7" w:rsidRPr="00BC0010" w:rsidRDefault="00BF54C7" w:rsidP="0090779B">
      <w:pPr>
        <w:pStyle w:val="a8"/>
        <w:numPr>
          <w:ilvl w:val="0"/>
          <w:numId w:val="25"/>
        </w:numPr>
        <w:ind w:left="0" w:firstLine="709"/>
        <w:jc w:val="both"/>
        <w:rPr>
          <w:rFonts w:ascii="Times New Roman" w:hAnsi="Times New Roman"/>
          <w:szCs w:val="24"/>
        </w:rPr>
      </w:pPr>
      <w:r w:rsidRPr="00BC0010">
        <w:rPr>
          <w:rFonts w:ascii="Times New Roman" w:hAnsi="Times New Roman"/>
          <w:szCs w:val="24"/>
        </w:rPr>
        <w:t>вовлечение обучающегос</w:t>
      </w:r>
      <w:r w:rsidR="00DA7A73">
        <w:rPr>
          <w:rFonts w:ascii="Times New Roman" w:hAnsi="Times New Roman"/>
          <w:szCs w:val="24"/>
        </w:rPr>
        <w:t>я в процессы самопознания, само</w:t>
      </w:r>
      <w:r w:rsidRPr="00BC0010">
        <w:rPr>
          <w:rFonts w:ascii="Times New Roman" w:hAnsi="Times New Roman"/>
          <w:szCs w:val="24"/>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F54C7" w:rsidRPr="00BC0010" w:rsidRDefault="00BF54C7" w:rsidP="0090779B">
      <w:pPr>
        <w:pStyle w:val="a8"/>
        <w:numPr>
          <w:ilvl w:val="0"/>
          <w:numId w:val="25"/>
        </w:numPr>
        <w:ind w:left="0" w:firstLine="709"/>
        <w:jc w:val="both"/>
        <w:rPr>
          <w:rFonts w:ascii="Times New Roman" w:hAnsi="Times New Roman"/>
          <w:szCs w:val="24"/>
        </w:rPr>
      </w:pPr>
      <w:r w:rsidRPr="00BC0010">
        <w:rPr>
          <w:rFonts w:ascii="Times New Roman" w:hAnsi="Times New Roman"/>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BC0010">
        <w:rPr>
          <w:rFonts w:ascii="Times New Roman" w:hAnsi="Times New Roman"/>
          <w:sz w:val="24"/>
          <w:szCs w:val="24"/>
          <w:lang w:val="en-US"/>
        </w:rPr>
        <w:t>I</w:t>
      </w:r>
      <w:r w:rsidRPr="00BC0010">
        <w:rPr>
          <w:rFonts w:ascii="Times New Roman" w:hAnsi="Times New Roman"/>
          <w:sz w:val="24"/>
          <w:szCs w:val="24"/>
        </w:rPr>
        <w:t>, ст.1);</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«Человек, его права и свободы являются высшей ценностью» (Гл.</w:t>
      </w:r>
      <w:r w:rsidRPr="00BC0010">
        <w:rPr>
          <w:rFonts w:ascii="Times New Roman" w:hAnsi="Times New Roman"/>
          <w:sz w:val="24"/>
          <w:szCs w:val="24"/>
          <w:lang w:val="en-US"/>
        </w:rPr>
        <w:t>I</w:t>
      </w:r>
      <w:r w:rsidRPr="00BC0010">
        <w:rPr>
          <w:rFonts w:ascii="Times New Roman" w:hAnsi="Times New Roman"/>
          <w:sz w:val="24"/>
          <w:szCs w:val="24"/>
        </w:rPr>
        <w:t>, ст.2);</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00DA7A73">
        <w:rPr>
          <w:rFonts w:ascii="Times New Roman" w:hAnsi="Times New Roman"/>
          <w:sz w:val="24"/>
          <w:szCs w:val="24"/>
        </w:rPr>
        <w:t xml:space="preserve"> </w:t>
      </w:r>
      <w:r w:rsidRPr="00BC0010">
        <w:rPr>
          <w:rFonts w:ascii="Times New Roman" w:hAnsi="Times New Roman"/>
          <w:sz w:val="24"/>
          <w:szCs w:val="24"/>
        </w:rPr>
        <w:t>в Российской Федерации</w:t>
      </w:r>
      <w:r w:rsidRPr="00BC0010">
        <w:rPr>
          <w:rFonts w:ascii="Times New Roman" w:hAnsi="Times New Roman"/>
          <w:b/>
          <w:sz w:val="24"/>
          <w:szCs w:val="24"/>
        </w:rPr>
        <w:t>»</w:t>
      </w:r>
      <w:r w:rsidRPr="00BC0010">
        <w:rPr>
          <w:rFonts w:ascii="Times New Roman" w:hAnsi="Times New Roman"/>
          <w:sz w:val="24"/>
          <w:szCs w:val="24"/>
        </w:rPr>
        <w:t xml:space="preserve"> (№ 273-ФЗ от 29 декабря 2012 г.):</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69" w:history="1">
        <w:r w:rsidRPr="00BC0010">
          <w:rPr>
            <w:rFonts w:ascii="Times New Roman" w:hAnsi="Times New Roman"/>
            <w:sz w:val="24"/>
            <w:szCs w:val="24"/>
          </w:rPr>
          <w:t>(законных представителей)</w:t>
        </w:r>
      </w:hyperlink>
      <w:r w:rsidRPr="00BC0010">
        <w:rPr>
          <w:rFonts w:ascii="Times New Roman" w:hAnsi="Times New Roman"/>
          <w:sz w:val="24"/>
          <w:szCs w:val="24"/>
        </w:rPr>
        <w:t> несовершеннолетних обучающихся на участие в управлении образовательными организациями;</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…недопустимость ограничения или устранения конкуренции в сфере образования;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…сочетание государственного и договорного регулирования отношений в сфере образования» (Ст. 3).</w:t>
      </w:r>
    </w:p>
    <w:p w:rsidR="00BF54C7" w:rsidRPr="00BC0010" w:rsidRDefault="00BF54C7" w:rsidP="00BC0010">
      <w:pPr>
        <w:spacing w:after="0" w:line="240" w:lineRule="auto"/>
        <w:ind w:firstLine="709"/>
        <w:contextualSpacing/>
        <w:jc w:val="both"/>
        <w:rPr>
          <w:rFonts w:ascii="Times New Roman" w:hAnsi="Times New Roman"/>
          <w:bCs/>
          <w:sz w:val="24"/>
          <w:szCs w:val="24"/>
        </w:rPr>
      </w:pPr>
      <w:r w:rsidRPr="00BC0010">
        <w:rPr>
          <w:rFonts w:ascii="Times New Roman" w:hAnsi="Times New Roman"/>
          <w:sz w:val="24"/>
          <w:szCs w:val="24"/>
        </w:rPr>
        <w:t>Федеральный государственный образовательный стандарт основного общего образования</w:t>
      </w:r>
      <w:r w:rsidRPr="00BC0010">
        <w:rPr>
          <w:rFonts w:ascii="Times New Roman" w:hAnsi="Times New Roman"/>
          <w:b/>
          <w:sz w:val="24"/>
          <w:szCs w:val="24"/>
        </w:rPr>
        <w:t xml:space="preserve"> </w:t>
      </w:r>
      <w:r w:rsidRPr="00BC0010">
        <w:rPr>
          <w:rFonts w:ascii="Times New Roman" w:hAnsi="Times New Roman"/>
          <w:sz w:val="24"/>
          <w:szCs w:val="24"/>
        </w:rPr>
        <w:t xml:space="preserve">перечисляет базовые национальные ценности российского общества: </w:t>
      </w:r>
      <w:r w:rsidRPr="00BC0010">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F54C7" w:rsidRPr="00BC0010" w:rsidRDefault="00BF54C7" w:rsidP="00BC0010">
      <w:pPr>
        <w:pStyle w:val="afffa"/>
        <w:spacing w:line="240" w:lineRule="auto"/>
        <w:ind w:firstLine="709"/>
        <w:contextualSpacing/>
        <w:rPr>
          <w:sz w:val="24"/>
          <w:szCs w:val="24"/>
        </w:rPr>
      </w:pPr>
      <w:bookmarkStart w:id="328" w:name="_Toc414553257"/>
      <w:r w:rsidRPr="00BC0010">
        <w:rPr>
          <w:sz w:val="24"/>
          <w:szCs w:val="24"/>
        </w:rPr>
        <w:t>Федеральный государственный образовательный стандарт основного общего образования</w:t>
      </w:r>
      <w:r w:rsidR="000F6CC5" w:rsidRPr="00BC0010">
        <w:rPr>
          <w:sz w:val="24"/>
          <w:szCs w:val="24"/>
        </w:rPr>
        <w:t xml:space="preserve"> </w:t>
      </w:r>
      <w:r w:rsidRPr="00BC0010">
        <w:rPr>
          <w:sz w:val="24"/>
          <w:szCs w:val="24"/>
        </w:rPr>
        <w:t>«</w:t>
      </w:r>
      <w:r w:rsidRPr="00BC0010">
        <w:rPr>
          <w:rStyle w:val="dash041e005f0431005f044b005f0447005f043d005f044b005f0439005f005fchar1char1"/>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r w:rsidRPr="00BC0010">
        <w:rPr>
          <w:rStyle w:val="dash041e005f0431005f044b005f0447005f043d005f044b005f0439005f005fchar1char1"/>
          <w:b/>
          <w:szCs w:val="24"/>
        </w:rPr>
        <w:t xml:space="preserve"> </w:t>
      </w:r>
      <w:r w:rsidRPr="00BC0010">
        <w:rPr>
          <w:sz w:val="24"/>
          <w:szCs w:val="24"/>
        </w:rPr>
        <w:t xml:space="preserve">(ФГОС ООО: Раздел </w:t>
      </w:r>
      <w:r w:rsidRPr="00BC0010">
        <w:rPr>
          <w:sz w:val="24"/>
          <w:szCs w:val="24"/>
          <w:lang w:val="en-US"/>
        </w:rPr>
        <w:t>IV</w:t>
      </w:r>
      <w:r w:rsidRPr="00BC0010">
        <w:rPr>
          <w:sz w:val="24"/>
          <w:szCs w:val="24"/>
        </w:rPr>
        <w:t>. Требования к результатам освоения образовательной программы основного общего образования, п. 24).</w:t>
      </w:r>
      <w:bookmarkEnd w:id="328"/>
    </w:p>
    <w:p w:rsidR="00BF54C7" w:rsidRPr="00BC0010" w:rsidRDefault="00BF54C7" w:rsidP="001A0580">
      <w:pPr>
        <w:pStyle w:val="3"/>
        <w:contextualSpacing/>
        <w:rPr>
          <w:sz w:val="24"/>
          <w:szCs w:val="24"/>
        </w:rPr>
      </w:pPr>
      <w:bookmarkStart w:id="329" w:name="_Toc409691720"/>
      <w:bookmarkStart w:id="330" w:name="_Toc410654046"/>
      <w:bookmarkStart w:id="331" w:name="_Toc414553258"/>
      <w:bookmarkStart w:id="332" w:name="_Toc464992420"/>
      <w:r w:rsidRPr="00C360D8">
        <w:rPr>
          <w:sz w:val="22"/>
          <w:szCs w:val="22"/>
        </w:rPr>
        <w:t>2.3.2. Направления деятельности по духовно-нравственному развитию, воспитанию и социализации</w:t>
      </w:r>
      <w:bookmarkEnd w:id="329"/>
      <w:bookmarkEnd w:id="330"/>
      <w:r w:rsidRPr="00C360D8">
        <w:rPr>
          <w:sz w:val="22"/>
          <w:szCs w:val="22"/>
        </w:rPr>
        <w:t>, профессиональной ориентации обучающихся, здоровьесберегающей деятельности и формированию экологической культуры обучающихс</w:t>
      </w:r>
      <w:r w:rsidRPr="00BC0010">
        <w:rPr>
          <w:sz w:val="24"/>
          <w:szCs w:val="24"/>
        </w:rPr>
        <w:t>я</w:t>
      </w:r>
      <w:bookmarkEnd w:id="331"/>
      <w:bookmarkEnd w:id="332"/>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BC0010">
        <w:rPr>
          <w:rFonts w:ascii="Times New Roman" w:hAnsi="Times New Roman"/>
          <w:i/>
          <w:sz w:val="24"/>
          <w:szCs w:val="24"/>
        </w:rPr>
        <w:t>уклада школьной жизни</w:t>
      </w:r>
      <w:r w:rsidRPr="00BC0010">
        <w:rPr>
          <w:rFonts w:ascii="Times New Roman" w:hAnsi="Times New Roman"/>
          <w:sz w:val="24"/>
          <w:szCs w:val="24"/>
        </w:rPr>
        <w:t xml:space="preserve">: </w:t>
      </w:r>
    </w:p>
    <w:p w:rsidR="00E11853" w:rsidRPr="00BC0010" w:rsidRDefault="00E11853" w:rsidP="0090779B">
      <w:pPr>
        <w:pStyle w:val="a8"/>
        <w:numPr>
          <w:ilvl w:val="0"/>
          <w:numId w:val="32"/>
        </w:numPr>
        <w:tabs>
          <w:tab w:val="left" w:pos="993"/>
        </w:tabs>
        <w:ind w:left="0" w:firstLine="709"/>
        <w:jc w:val="both"/>
        <w:rPr>
          <w:rFonts w:ascii="Times New Roman" w:hAnsi="Times New Roman"/>
          <w:szCs w:val="24"/>
        </w:rPr>
      </w:pPr>
      <w:r w:rsidRPr="00BC0010">
        <w:rPr>
          <w:rFonts w:ascii="Times New Roman" w:hAnsi="Times New Roman"/>
          <w:szCs w:val="24"/>
        </w:rPr>
        <w:t xml:space="preserve">обеспечивающего создание социальной среды развития обучающихся; </w:t>
      </w:r>
    </w:p>
    <w:p w:rsidR="00E11853" w:rsidRPr="00BC0010" w:rsidRDefault="00E11853" w:rsidP="0090779B">
      <w:pPr>
        <w:pStyle w:val="a8"/>
        <w:numPr>
          <w:ilvl w:val="0"/>
          <w:numId w:val="32"/>
        </w:numPr>
        <w:tabs>
          <w:tab w:val="left" w:pos="993"/>
        </w:tabs>
        <w:ind w:left="0" w:firstLine="709"/>
        <w:jc w:val="both"/>
        <w:rPr>
          <w:rFonts w:ascii="Times New Roman" w:hAnsi="Times New Roman"/>
          <w:szCs w:val="24"/>
        </w:rPr>
      </w:pPr>
      <w:r w:rsidRPr="00BC0010">
        <w:rPr>
          <w:rFonts w:ascii="Times New Roman" w:hAnsi="Times New Roman"/>
          <w:szCs w:val="24"/>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11853" w:rsidRPr="00BC0010" w:rsidRDefault="00E11853" w:rsidP="0090779B">
      <w:pPr>
        <w:pStyle w:val="a8"/>
        <w:numPr>
          <w:ilvl w:val="0"/>
          <w:numId w:val="32"/>
        </w:numPr>
        <w:tabs>
          <w:tab w:val="left" w:pos="993"/>
        </w:tabs>
        <w:ind w:left="0" w:firstLine="709"/>
        <w:jc w:val="both"/>
        <w:rPr>
          <w:rFonts w:ascii="Times New Roman" w:hAnsi="Times New Roman"/>
          <w:szCs w:val="24"/>
        </w:rPr>
      </w:pPr>
      <w:r w:rsidRPr="00BC0010">
        <w:rPr>
          <w:rFonts w:ascii="Times New Roman" w:hAnsi="Times New Roman"/>
          <w:szCs w:val="24"/>
        </w:rPr>
        <w:t xml:space="preserve">основанного на системе базовых национальных ценностей российского общества; </w:t>
      </w:r>
    </w:p>
    <w:p w:rsidR="00E11853" w:rsidRPr="00BC0010" w:rsidRDefault="00E11853" w:rsidP="0090779B">
      <w:pPr>
        <w:pStyle w:val="a8"/>
        <w:numPr>
          <w:ilvl w:val="0"/>
          <w:numId w:val="32"/>
        </w:numPr>
        <w:tabs>
          <w:tab w:val="left" w:pos="993"/>
        </w:tabs>
        <w:ind w:left="0" w:firstLine="709"/>
        <w:jc w:val="both"/>
        <w:rPr>
          <w:rFonts w:ascii="Times New Roman" w:hAnsi="Times New Roman"/>
          <w:szCs w:val="24"/>
        </w:rPr>
      </w:pPr>
      <w:r w:rsidRPr="00BC0010">
        <w:rPr>
          <w:rFonts w:ascii="Times New Roman" w:hAnsi="Times New Roman"/>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 xml:space="preserve">Основными направлениями деятельности образовательной организации </w:t>
      </w:r>
      <w:r w:rsidRPr="00BC0010">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11853" w:rsidRPr="00BC0010" w:rsidRDefault="00E11853" w:rsidP="0090779B">
      <w:pPr>
        <w:numPr>
          <w:ilvl w:val="0"/>
          <w:numId w:val="20"/>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w:t>
      </w:r>
    </w:p>
    <w:p w:rsidR="00E11853" w:rsidRPr="000C5D1B" w:rsidRDefault="00E11853" w:rsidP="0090779B">
      <w:pPr>
        <w:numPr>
          <w:ilvl w:val="0"/>
          <w:numId w:val="20"/>
        </w:numPr>
        <w:tabs>
          <w:tab w:val="left" w:pos="1134"/>
        </w:tabs>
        <w:spacing w:after="0" w:line="240" w:lineRule="auto"/>
        <w:ind w:left="0" w:firstLine="709"/>
        <w:contextualSpacing/>
        <w:jc w:val="both"/>
        <w:rPr>
          <w:rFonts w:ascii="Times New Roman" w:hAnsi="Times New Roman"/>
          <w:sz w:val="24"/>
          <w:szCs w:val="24"/>
        </w:rPr>
      </w:pPr>
      <w:r w:rsidRPr="000C5D1B">
        <w:rPr>
          <w:rFonts w:ascii="Times New Roman" w:hAnsi="Times New Roman"/>
          <w:sz w:val="24"/>
          <w:szCs w:val="24"/>
        </w:rPr>
        <w:t xml:space="preserve">формирование мотивов и ценностей обучающегося в сфере отношений к России как Отечеству; </w:t>
      </w:r>
    </w:p>
    <w:p w:rsidR="00E11853" w:rsidRPr="000C5D1B" w:rsidRDefault="00E11853" w:rsidP="0090779B">
      <w:pPr>
        <w:numPr>
          <w:ilvl w:val="0"/>
          <w:numId w:val="20"/>
        </w:numPr>
        <w:tabs>
          <w:tab w:val="left" w:pos="1134"/>
        </w:tabs>
        <w:spacing w:after="0" w:line="240" w:lineRule="auto"/>
        <w:ind w:left="0" w:firstLine="709"/>
        <w:contextualSpacing/>
        <w:jc w:val="both"/>
        <w:rPr>
          <w:rFonts w:ascii="Times New Roman" w:hAnsi="Times New Roman"/>
          <w:sz w:val="24"/>
          <w:szCs w:val="24"/>
        </w:rPr>
      </w:pPr>
      <w:r w:rsidRPr="000C5D1B">
        <w:rPr>
          <w:rFonts w:ascii="Times New Roman" w:hAnsi="Times New Roman"/>
          <w:sz w:val="24"/>
          <w:szCs w:val="24"/>
        </w:rPr>
        <w:t xml:space="preserve">включение обучающихся в процессы общественной самоорганизации  ; </w:t>
      </w:r>
    </w:p>
    <w:p w:rsidR="00E11853" w:rsidRPr="00BC0010" w:rsidRDefault="00E11853" w:rsidP="0090779B">
      <w:pPr>
        <w:numPr>
          <w:ilvl w:val="0"/>
          <w:numId w:val="20"/>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11853" w:rsidRPr="000C5D1B" w:rsidRDefault="00E11853" w:rsidP="0090779B">
      <w:pPr>
        <w:numPr>
          <w:ilvl w:val="0"/>
          <w:numId w:val="20"/>
        </w:numPr>
        <w:tabs>
          <w:tab w:val="left" w:pos="1134"/>
        </w:tabs>
        <w:spacing w:after="0" w:line="240" w:lineRule="auto"/>
        <w:ind w:left="0" w:firstLine="709"/>
        <w:contextualSpacing/>
        <w:jc w:val="both"/>
        <w:rPr>
          <w:rFonts w:ascii="Times New Roman" w:hAnsi="Times New Roman"/>
          <w:sz w:val="24"/>
          <w:szCs w:val="24"/>
        </w:rPr>
      </w:pPr>
      <w:r w:rsidRPr="000C5D1B">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w:t>
      </w:r>
    </w:p>
    <w:p w:rsidR="00E11853" w:rsidRPr="000C5D1B" w:rsidRDefault="00E11853" w:rsidP="0090779B">
      <w:pPr>
        <w:numPr>
          <w:ilvl w:val="0"/>
          <w:numId w:val="20"/>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формирование мотивационно-ценностных отношений обучающегося в сфере </w:t>
      </w:r>
      <w:r w:rsidRPr="000C5D1B">
        <w:rPr>
          <w:rFonts w:ascii="Times New Roman" w:hAnsi="Times New Roman"/>
          <w:sz w:val="24"/>
          <w:szCs w:val="24"/>
        </w:rPr>
        <w:t xml:space="preserve">самопознания, самоопределения, самореализации, самосовершенствования; </w:t>
      </w:r>
    </w:p>
    <w:p w:rsidR="00E11853" w:rsidRPr="000C5D1B" w:rsidRDefault="00E11853" w:rsidP="0090779B">
      <w:pPr>
        <w:numPr>
          <w:ilvl w:val="0"/>
          <w:numId w:val="20"/>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формирование мотивационно-ценностных отношений обучающегося в сфере </w:t>
      </w:r>
      <w:r w:rsidRPr="000C5D1B">
        <w:rPr>
          <w:rFonts w:ascii="Times New Roman" w:hAnsi="Times New Roman"/>
          <w:sz w:val="24"/>
          <w:szCs w:val="24"/>
        </w:rPr>
        <w:t xml:space="preserve">здорового образа жизни; </w:t>
      </w:r>
    </w:p>
    <w:p w:rsidR="00E11853" w:rsidRPr="000C5D1B" w:rsidRDefault="00E11853" w:rsidP="0090779B">
      <w:pPr>
        <w:numPr>
          <w:ilvl w:val="0"/>
          <w:numId w:val="20"/>
        </w:numPr>
        <w:tabs>
          <w:tab w:val="left" w:pos="1134"/>
        </w:tabs>
        <w:spacing w:after="0" w:line="240" w:lineRule="auto"/>
        <w:ind w:left="0" w:firstLine="709"/>
        <w:contextualSpacing/>
        <w:jc w:val="both"/>
        <w:rPr>
          <w:rFonts w:ascii="Times New Roman" w:hAnsi="Times New Roman"/>
          <w:sz w:val="24"/>
          <w:szCs w:val="24"/>
        </w:rPr>
      </w:pPr>
      <w:r w:rsidRPr="000C5D1B">
        <w:rPr>
          <w:rFonts w:ascii="Times New Roman" w:hAnsi="Times New Roman"/>
          <w:sz w:val="24"/>
          <w:szCs w:val="24"/>
        </w:rPr>
        <w:t xml:space="preserve">формирование мотивов и ценностей обучающегося в сфере отношений к природе; </w:t>
      </w:r>
    </w:p>
    <w:p w:rsidR="00BF54C7" w:rsidRPr="00C360D8" w:rsidRDefault="00E11853" w:rsidP="0090779B">
      <w:pPr>
        <w:numPr>
          <w:ilvl w:val="0"/>
          <w:numId w:val="20"/>
        </w:numPr>
        <w:tabs>
          <w:tab w:val="left" w:pos="1134"/>
        </w:tabs>
        <w:spacing w:after="0" w:line="240" w:lineRule="auto"/>
        <w:ind w:left="0" w:firstLine="709"/>
        <w:contextualSpacing/>
        <w:jc w:val="both"/>
        <w:rPr>
          <w:rFonts w:ascii="Times New Roman" w:hAnsi="Times New Roman"/>
          <w:sz w:val="24"/>
          <w:szCs w:val="24"/>
        </w:rPr>
      </w:pPr>
      <w:r w:rsidRPr="000C5D1B">
        <w:rPr>
          <w:rFonts w:ascii="Times New Roman" w:hAnsi="Times New Roman"/>
          <w:sz w:val="24"/>
          <w:szCs w:val="24"/>
        </w:rPr>
        <w:t>формирование мотивационно-ценностных отношений обучающегося в сфере</w:t>
      </w:r>
      <w:r w:rsidRPr="00BC0010">
        <w:rPr>
          <w:rFonts w:ascii="Times New Roman" w:hAnsi="Times New Roman"/>
          <w:b/>
          <w:sz w:val="24"/>
          <w:szCs w:val="24"/>
        </w:rPr>
        <w:t xml:space="preserve"> </w:t>
      </w:r>
      <w:r w:rsidRPr="000C5D1B">
        <w:rPr>
          <w:rFonts w:ascii="Times New Roman" w:hAnsi="Times New Roman"/>
          <w:sz w:val="24"/>
          <w:szCs w:val="24"/>
        </w:rPr>
        <w:t xml:space="preserve">искусства. </w:t>
      </w:r>
      <w:bookmarkStart w:id="333" w:name="_Toc410654050"/>
      <w:bookmarkStart w:id="334" w:name="_Toc414553260"/>
      <w:bookmarkStart w:id="335" w:name="_Toc409691722"/>
    </w:p>
    <w:p w:rsidR="00E11853" w:rsidRPr="00C360D8" w:rsidRDefault="00E11853" w:rsidP="00BC0010">
      <w:pPr>
        <w:pStyle w:val="3"/>
        <w:spacing w:before="0" w:beforeAutospacing="0" w:after="0" w:afterAutospacing="0"/>
        <w:ind w:firstLine="709"/>
        <w:contextualSpacing/>
        <w:jc w:val="both"/>
        <w:rPr>
          <w:sz w:val="22"/>
          <w:szCs w:val="22"/>
        </w:rPr>
      </w:pPr>
      <w:bookmarkStart w:id="336" w:name="_Toc410654047"/>
      <w:bookmarkStart w:id="337" w:name="_Toc409691721"/>
      <w:bookmarkStart w:id="338" w:name="_Toc414553259"/>
      <w:bookmarkStart w:id="339" w:name="_Toc464992421"/>
      <w:bookmarkEnd w:id="333"/>
      <w:bookmarkEnd w:id="334"/>
      <w:bookmarkEnd w:id="335"/>
      <w:r w:rsidRPr="00C360D8">
        <w:rPr>
          <w:sz w:val="22"/>
          <w:szCs w:val="22"/>
        </w:rPr>
        <w:t>2.3.3. Содержание, виды деятельности и формы занятий с обучающимися</w:t>
      </w:r>
      <w:bookmarkStart w:id="340" w:name="_Toc410654048"/>
      <w:bookmarkEnd w:id="336"/>
      <w:r w:rsidRPr="00C360D8">
        <w:rPr>
          <w:sz w:val="22"/>
          <w:szCs w:val="22"/>
        </w:rPr>
        <w:t xml:space="preserve"> (по направлениям духовно-нравственного развития, воспитания и</w:t>
      </w:r>
      <w:bookmarkStart w:id="341" w:name="_Toc410654049"/>
      <w:bookmarkEnd w:id="340"/>
      <w:r w:rsidRPr="00C360D8">
        <w:rPr>
          <w:sz w:val="22"/>
          <w:szCs w:val="22"/>
        </w:rPr>
        <w:t xml:space="preserve"> социализации обучающихся)</w:t>
      </w:r>
      <w:bookmarkEnd w:id="337"/>
      <w:bookmarkEnd w:id="338"/>
      <w:bookmarkEnd w:id="339"/>
      <w:bookmarkEnd w:id="341"/>
    </w:p>
    <w:p w:rsidR="00737214" w:rsidRPr="00737214" w:rsidRDefault="00737214" w:rsidP="00737214">
      <w:pPr>
        <w:widowControl w:val="0"/>
        <w:spacing w:after="0"/>
        <w:ind w:firstLine="851"/>
        <w:jc w:val="both"/>
        <w:rPr>
          <w:rFonts w:ascii="Times New Roman" w:hAnsi="Times New Roman"/>
          <w:sz w:val="24"/>
          <w:szCs w:val="24"/>
          <w:shd w:val="clear" w:color="auto" w:fill="FFFFFF"/>
        </w:rPr>
      </w:pPr>
      <w:bookmarkStart w:id="342" w:name="_Toc464992422"/>
      <w:r w:rsidRPr="00737214">
        <w:rPr>
          <w:rFonts w:ascii="Times New Roman" w:hAnsi="Times New Roman"/>
          <w:sz w:val="24"/>
          <w:szCs w:val="24"/>
          <w:shd w:val="clear" w:color="auto" w:fill="FFFFFF"/>
        </w:rPr>
        <w:t>Программа воспитания и социализации обучающихся на уровне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737214" w:rsidRPr="00737214" w:rsidRDefault="00737214" w:rsidP="00737214">
      <w:pPr>
        <w:widowControl w:val="0"/>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Уклад школьной жизни – это процесс формирования жизни обучающихся, организуемый педагогическим коллективом ОУ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w:t>
      </w:r>
    </w:p>
    <w:p w:rsidR="00737214" w:rsidRPr="00737214" w:rsidRDefault="00737214" w:rsidP="00737214">
      <w:pPr>
        <w:widowControl w:val="0"/>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В основе Программы воспитания и социализации обучающихся лежат следующие принципы:</w:t>
      </w:r>
    </w:p>
    <w:p w:rsidR="00737214" w:rsidRPr="00737214" w:rsidRDefault="00737214" w:rsidP="00887B41">
      <w:pPr>
        <w:widowControl w:val="0"/>
        <w:numPr>
          <w:ilvl w:val="0"/>
          <w:numId w:val="89"/>
        </w:numPr>
        <w:tabs>
          <w:tab w:val="left" w:pos="720"/>
        </w:tabs>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принцип ориентации на идеал,</w:t>
      </w:r>
    </w:p>
    <w:p w:rsidR="00737214" w:rsidRPr="00737214" w:rsidRDefault="00737214" w:rsidP="00887B41">
      <w:pPr>
        <w:widowControl w:val="0"/>
        <w:numPr>
          <w:ilvl w:val="0"/>
          <w:numId w:val="89"/>
        </w:numPr>
        <w:tabs>
          <w:tab w:val="left" w:pos="720"/>
        </w:tabs>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принцип следования нравственному примеру,</w:t>
      </w:r>
    </w:p>
    <w:p w:rsidR="00737214" w:rsidRPr="00737214" w:rsidRDefault="00737214" w:rsidP="00887B41">
      <w:pPr>
        <w:widowControl w:val="0"/>
        <w:numPr>
          <w:ilvl w:val="0"/>
          <w:numId w:val="89"/>
        </w:numPr>
        <w:tabs>
          <w:tab w:val="left" w:pos="720"/>
        </w:tabs>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принцип диалогического общения,</w:t>
      </w:r>
    </w:p>
    <w:p w:rsidR="00737214" w:rsidRPr="00737214" w:rsidRDefault="00737214" w:rsidP="00887B41">
      <w:pPr>
        <w:widowControl w:val="0"/>
        <w:numPr>
          <w:ilvl w:val="0"/>
          <w:numId w:val="89"/>
        </w:numPr>
        <w:tabs>
          <w:tab w:val="left" w:pos="720"/>
        </w:tabs>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принцип полисубъектности воспитания,</w:t>
      </w:r>
    </w:p>
    <w:p w:rsidR="00737214" w:rsidRPr="00737214" w:rsidRDefault="00737214" w:rsidP="00887B41">
      <w:pPr>
        <w:widowControl w:val="0"/>
        <w:numPr>
          <w:ilvl w:val="0"/>
          <w:numId w:val="89"/>
        </w:numPr>
        <w:tabs>
          <w:tab w:val="left" w:pos="720"/>
        </w:tabs>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принцип совместного решения личностно и общественно значимых проблем</w:t>
      </w:r>
    </w:p>
    <w:p w:rsidR="00737214" w:rsidRPr="00737214" w:rsidRDefault="00737214" w:rsidP="00887B41">
      <w:pPr>
        <w:widowControl w:val="0"/>
        <w:numPr>
          <w:ilvl w:val="0"/>
          <w:numId w:val="89"/>
        </w:numPr>
        <w:tabs>
          <w:tab w:val="left" w:pos="720"/>
        </w:tabs>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принцип системно деятельностной организации воспитания.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b/>
          <w:sz w:val="24"/>
          <w:szCs w:val="24"/>
        </w:rPr>
        <w:t>Принцип ориентации на идеал.</w:t>
      </w:r>
      <w:r w:rsidRPr="00737214">
        <w:rPr>
          <w:rFonts w:ascii="Times New Roman" w:hAnsi="Times New Roman"/>
          <w:sz w:val="24"/>
          <w:szCs w:val="24"/>
        </w:rPr>
        <w:t xml:space="preserve"> Идеалы определяют смысл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вписанные в историю нашей страны, в культуру народов России, в том числе в религиозные  культуры, в культурные традиции народов мира.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b/>
          <w:sz w:val="24"/>
          <w:szCs w:val="24"/>
        </w:rPr>
        <w:t>Принцип следования нравственному примеру.</w:t>
      </w:r>
      <w:r w:rsidRPr="00737214">
        <w:rPr>
          <w:rFonts w:ascii="Times New Roman" w:hAnsi="Times New Roman"/>
          <w:sz w:val="24"/>
          <w:szCs w:val="24"/>
        </w:rPr>
        <w:t xml:space="preserve"> Следование примеру — ведущий метод воспитанияи социализации. Пример — это возможная модель выстраивания отношений подростка с другими людьми и с самим собой, образец ценностного выбора, сделанного  значимым  другим. Содержание учебного процесса, внеучебной и внешкольной деятельности должно быть наполнено примерами нравственного поведения,  демонстрирующегостремление человека к вершинам духа, персонифицирующего, наполняющего конкретным жизненным содержанием идеалы и ценности. Особое значение для духовно-нравственного развития обучающегося имеет пример педагога.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b/>
          <w:sz w:val="24"/>
          <w:szCs w:val="24"/>
        </w:rPr>
        <w:t xml:space="preserve">Принцип диалогического общения. </w:t>
      </w:r>
      <w:r w:rsidRPr="00737214">
        <w:rPr>
          <w:rFonts w:ascii="Times New Roman" w:hAnsi="Times New Roman"/>
          <w:sz w:val="24"/>
          <w:szCs w:val="24"/>
        </w:rPr>
        <w:t>В формировании ценностей большую роль играет диалогическое общение обучающегося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 подростка свободно выбирать и сознательно присваивать ту ценность, которую он  определяет  как истинную. Диалог не допускает сведения нравственного воспитания к морализаторству и монологической проповеди,  а предусматривает его организацию средствами равноправного межсубъектного общения.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b/>
          <w:sz w:val="24"/>
          <w:szCs w:val="24"/>
        </w:rPr>
        <w:t>Принцип полисубъектности воспитания и социализации.</w:t>
      </w:r>
      <w:r w:rsidRPr="00737214">
        <w:rPr>
          <w:rFonts w:ascii="Times New Roman" w:hAnsi="Times New Roman"/>
          <w:sz w:val="24"/>
          <w:szCs w:val="24"/>
        </w:rPr>
        <w:t xml:space="preserve"> В современных условиях процесс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обучающихся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ОУ, семьи, учреждений дополнительного образования, культуры и спорта, традиционных религиозных и общественных организаций и др. При этом деятельность ОУ, педагогического коллектива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ОУ и других общественных субъектов осуществляется в рамках Программы воспитания и социализации обучающихся.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b/>
          <w:sz w:val="24"/>
          <w:szCs w:val="24"/>
        </w:rPr>
        <w:t>Принцип совместного решения личностно и общественно значимых проблем.</w:t>
      </w:r>
      <w:r w:rsidRPr="00737214">
        <w:rPr>
          <w:rFonts w:ascii="Times New Roman" w:hAnsi="Times New Roman"/>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b/>
          <w:sz w:val="24"/>
          <w:szCs w:val="24"/>
        </w:rPr>
        <w:t xml:space="preserve"> Принцип системно-деятельностной организации воспитания.</w:t>
      </w:r>
      <w:r w:rsidRPr="00737214">
        <w:rPr>
          <w:rFonts w:ascii="Times New Roman" w:hAnsi="Times New Roman"/>
          <w:sz w:val="24"/>
          <w:szCs w:val="24"/>
        </w:rPr>
        <w:t xml:space="preserve"> Интеграция содержания различных видов деятельности обучающихся в рамках программы воспитания и социализации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общеобразовательных дисциплин;</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произведений искусства;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периодической печати, публикаций, радио- и телепередач, отражающих современную жизнь;</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духовной культуры и фольклора народов России;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истории, традиций и современной жизни своей Родины, своего края, своей семьи;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жизненного опыта своих родителей и прародителей;</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других источников информации и научного знания.</w:t>
      </w:r>
    </w:p>
    <w:p w:rsidR="00737214" w:rsidRPr="00737214" w:rsidRDefault="00737214" w:rsidP="00737214">
      <w:pPr>
        <w:widowControl w:val="0"/>
        <w:spacing w:after="0"/>
        <w:ind w:right="1" w:firstLine="851"/>
        <w:jc w:val="both"/>
        <w:rPr>
          <w:rFonts w:ascii="Times New Roman" w:hAnsi="Times New Roman"/>
          <w:sz w:val="24"/>
          <w:szCs w:val="24"/>
          <w:shd w:val="clear" w:color="auto" w:fill="FFFFFF"/>
        </w:rPr>
      </w:pPr>
      <w:r w:rsidRPr="00737214">
        <w:rPr>
          <w:rFonts w:ascii="Times New Roman" w:hAnsi="Times New Roman"/>
          <w:b/>
          <w:sz w:val="24"/>
          <w:szCs w:val="24"/>
          <w:shd w:val="clear" w:color="auto" w:fill="FFFFFF"/>
        </w:rPr>
        <w:t>Урочная деятельность.</w:t>
      </w:r>
      <w:r w:rsidRPr="00737214">
        <w:rPr>
          <w:rFonts w:ascii="Times New Roman" w:hAnsi="Times New Roman"/>
          <w:sz w:val="24"/>
          <w:szCs w:val="24"/>
          <w:shd w:val="clear" w:color="auto" w:fill="FFFFFF"/>
        </w:rPr>
        <w:t> Урок - место разнообразных коллективных действий, переживаний, накопления опыта нравственных взаимоотношений. На уроках  обучающиеся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обучающиеся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ОУ, важны. Разнообразие предметов дает возможность каждому обучающемуся проявить в учении сильную сторону своей индивидуальности.</w:t>
      </w:r>
    </w:p>
    <w:p w:rsidR="00737214" w:rsidRPr="00737214" w:rsidRDefault="00737214" w:rsidP="00737214">
      <w:pPr>
        <w:widowControl w:val="0"/>
        <w:spacing w:after="0"/>
        <w:ind w:right="1" w:firstLine="851"/>
        <w:jc w:val="both"/>
        <w:rPr>
          <w:rFonts w:ascii="Times New Roman" w:hAnsi="Times New Roman"/>
          <w:sz w:val="24"/>
          <w:szCs w:val="24"/>
          <w:shd w:val="clear" w:color="auto" w:fill="FFFFFF"/>
        </w:rPr>
      </w:pPr>
      <w:r w:rsidRPr="00737214">
        <w:rPr>
          <w:rFonts w:ascii="Times New Roman" w:hAnsi="Times New Roman"/>
          <w:b/>
          <w:sz w:val="24"/>
          <w:szCs w:val="24"/>
          <w:shd w:val="clear" w:color="auto" w:fill="FFFFFF"/>
        </w:rPr>
        <w:t>Внеурочная деятельность,</w:t>
      </w:r>
      <w:r w:rsidRPr="00737214">
        <w:rPr>
          <w:rFonts w:ascii="Times New Roman" w:hAnsi="Times New Roman"/>
          <w:sz w:val="24"/>
          <w:szCs w:val="24"/>
          <w:shd w:val="clear" w:color="auto" w:fill="FFFFFF"/>
        </w:rPr>
        <w:t> в соответствии со Стандартом, определена следующими направлениями развития личности, реализуемыми через систему дополнительного образования ОУ:</w:t>
      </w:r>
    </w:p>
    <w:p w:rsidR="00737214" w:rsidRPr="00737214" w:rsidRDefault="00737214" w:rsidP="00887B41">
      <w:pPr>
        <w:widowControl w:val="0"/>
        <w:numPr>
          <w:ilvl w:val="0"/>
          <w:numId w:val="87"/>
        </w:numPr>
        <w:spacing w:after="0"/>
        <w:ind w:right="1"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 xml:space="preserve">Спортивно – оздоровительное;   </w:t>
      </w:r>
    </w:p>
    <w:p w:rsidR="00737214" w:rsidRPr="00737214" w:rsidRDefault="00737214" w:rsidP="00887B41">
      <w:pPr>
        <w:widowControl w:val="0"/>
        <w:numPr>
          <w:ilvl w:val="0"/>
          <w:numId w:val="87"/>
        </w:numPr>
        <w:spacing w:after="0"/>
        <w:ind w:right="1"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 xml:space="preserve">Духовно-нравственное;   </w:t>
      </w:r>
    </w:p>
    <w:p w:rsidR="00737214" w:rsidRPr="00737214" w:rsidRDefault="00737214" w:rsidP="00887B41">
      <w:pPr>
        <w:widowControl w:val="0"/>
        <w:numPr>
          <w:ilvl w:val="0"/>
          <w:numId w:val="87"/>
        </w:numPr>
        <w:spacing w:after="0"/>
        <w:ind w:firstLine="851"/>
        <w:jc w:val="both"/>
        <w:rPr>
          <w:rFonts w:ascii="Times New Roman" w:hAnsi="Times New Roman"/>
          <w:sz w:val="24"/>
          <w:szCs w:val="24"/>
        </w:rPr>
      </w:pPr>
      <w:r w:rsidRPr="00737214">
        <w:rPr>
          <w:rFonts w:ascii="Times New Roman" w:hAnsi="Times New Roman"/>
          <w:sz w:val="24"/>
          <w:szCs w:val="24"/>
        </w:rPr>
        <w:t xml:space="preserve">Общеинтеллектуальное;  </w:t>
      </w:r>
    </w:p>
    <w:p w:rsidR="00737214" w:rsidRPr="00737214" w:rsidRDefault="00737214" w:rsidP="00887B41">
      <w:pPr>
        <w:widowControl w:val="0"/>
        <w:numPr>
          <w:ilvl w:val="0"/>
          <w:numId w:val="87"/>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Социальное;</w:t>
      </w:r>
    </w:p>
    <w:p w:rsidR="00737214" w:rsidRPr="00737214" w:rsidRDefault="00737214" w:rsidP="00887B41">
      <w:pPr>
        <w:widowControl w:val="0"/>
        <w:numPr>
          <w:ilvl w:val="0"/>
          <w:numId w:val="87"/>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 xml:space="preserve">Общекультурное. </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b/>
          <w:sz w:val="24"/>
          <w:szCs w:val="24"/>
        </w:rPr>
        <w:t>Внеклассная работа</w:t>
      </w:r>
      <w:r w:rsidRPr="00737214">
        <w:rPr>
          <w:rFonts w:ascii="Times New Roman" w:hAnsi="Times New Roman"/>
          <w:sz w:val="24"/>
          <w:szCs w:val="24"/>
        </w:rPr>
        <w:t> – это организация педагогом различных видов деятельности, обеспечивающей необходимые условия для развития личности обучающегося во внеучебное время. Она является самостоятельной сферой работы учителя, проводимой во взаимосвязи с обучающей работой на уроке. Внеклассную работу, как правило, ведут учителя-предметники, родители (законные  представители), а также актив обучающихся.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Внеклассная работа специфична по своим целям, задачам, содержанию и методике проведения. Выделяют ряд педагогических </w:t>
      </w:r>
      <w:r w:rsidRPr="00737214">
        <w:rPr>
          <w:rFonts w:ascii="Times New Roman" w:hAnsi="Times New Roman"/>
          <w:b/>
          <w:sz w:val="24"/>
          <w:szCs w:val="24"/>
        </w:rPr>
        <w:t xml:space="preserve">принципов </w:t>
      </w:r>
      <w:r w:rsidRPr="00737214">
        <w:rPr>
          <w:rFonts w:ascii="Times New Roman" w:hAnsi="Times New Roman"/>
          <w:sz w:val="24"/>
          <w:szCs w:val="24"/>
        </w:rPr>
        <w:t>ведения внеклассной работы.</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Принцип </w:t>
      </w:r>
      <w:r w:rsidRPr="00737214">
        <w:rPr>
          <w:rFonts w:ascii="Times New Roman" w:hAnsi="Times New Roman"/>
          <w:i/>
          <w:sz w:val="24"/>
          <w:szCs w:val="24"/>
        </w:rPr>
        <w:t>добровольности </w:t>
      </w:r>
      <w:r w:rsidRPr="00737214">
        <w:rPr>
          <w:rFonts w:ascii="Times New Roman" w:hAnsi="Times New Roman"/>
          <w:sz w:val="24"/>
          <w:szCs w:val="24"/>
        </w:rPr>
        <w:t>внеклассной работы обеспечивается тем, что  обучающиеся сами выбирают ту форму занятий, которая их интересует. Это относится к элективным курсам, кружкам, спортивным секциям и другим формам внеклассной работы.</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Принцип </w:t>
      </w:r>
      <w:r w:rsidRPr="00737214">
        <w:rPr>
          <w:rFonts w:ascii="Times New Roman" w:hAnsi="Times New Roman"/>
          <w:i/>
          <w:sz w:val="24"/>
          <w:szCs w:val="24"/>
        </w:rPr>
        <w:t>общественной направленности </w:t>
      </w:r>
      <w:r w:rsidRPr="00737214">
        <w:rPr>
          <w:rFonts w:ascii="Times New Roman" w:hAnsi="Times New Roman"/>
          <w:sz w:val="24"/>
          <w:szCs w:val="24"/>
        </w:rPr>
        <w:t>предполагает, что содержание работы кружков, клубов, объединений и других форм деятельности будет носить общественно значимый характер, отвечать актуальным задачам развития страны, будет связан с достижениями современной науки, техники, культуры, искусства.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Принцип </w:t>
      </w:r>
      <w:r w:rsidRPr="00737214">
        <w:rPr>
          <w:rFonts w:ascii="Times New Roman" w:hAnsi="Times New Roman"/>
          <w:i/>
          <w:sz w:val="24"/>
          <w:szCs w:val="24"/>
        </w:rPr>
        <w:t>инициативы и самодеятельности </w:t>
      </w:r>
      <w:r w:rsidRPr="00737214">
        <w:rPr>
          <w:rFonts w:ascii="Times New Roman" w:hAnsi="Times New Roman"/>
          <w:sz w:val="24"/>
          <w:szCs w:val="24"/>
        </w:rPr>
        <w:t>требует, чтобы в ходе работы в полной мере учитывались пожелания самих обучающихся, их инициативные предложения и действия, чтобы при проведении внеклассных мероприятий каждый обучающийся выполнял определенный вид деятельности.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Принцип</w:t>
      </w:r>
      <w:r w:rsidRPr="00737214">
        <w:rPr>
          <w:rFonts w:ascii="Times New Roman" w:hAnsi="Times New Roman"/>
          <w:i/>
          <w:sz w:val="24"/>
          <w:szCs w:val="24"/>
        </w:rPr>
        <w:t> научности</w:t>
      </w:r>
      <w:r w:rsidRPr="00737214">
        <w:rPr>
          <w:rFonts w:ascii="Times New Roman" w:hAnsi="Times New Roman"/>
          <w:sz w:val="24"/>
          <w:szCs w:val="24"/>
        </w:rPr>
        <w:t>  формируется в соответствии современному уровню развития науки, педагогики, психологии и методики.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Принцип </w:t>
      </w:r>
      <w:r w:rsidRPr="00737214">
        <w:rPr>
          <w:rFonts w:ascii="Times New Roman" w:hAnsi="Times New Roman"/>
          <w:i/>
          <w:sz w:val="24"/>
          <w:szCs w:val="24"/>
        </w:rPr>
        <w:t>природоохранной направленности</w:t>
      </w:r>
      <w:r w:rsidRPr="00737214">
        <w:rPr>
          <w:rFonts w:ascii="Times New Roman" w:hAnsi="Times New Roman"/>
          <w:sz w:val="24"/>
          <w:szCs w:val="24"/>
        </w:rPr>
        <w:t> изучает предметы и явления природы во взаимосвязи компонентов: природа – общество – человек, формирует культуру общения с окружающей средой, ответственное отношение к ней.</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Принцип </w:t>
      </w:r>
      <w:r w:rsidRPr="00737214">
        <w:rPr>
          <w:rFonts w:ascii="Times New Roman" w:hAnsi="Times New Roman"/>
          <w:i/>
          <w:sz w:val="24"/>
          <w:szCs w:val="24"/>
        </w:rPr>
        <w:t>использования игровых форм деятельности, романтической символики, занимательности и эмоциональных ситуаций </w:t>
      </w:r>
      <w:r w:rsidRPr="00737214">
        <w:rPr>
          <w:rFonts w:ascii="Times New Roman" w:hAnsi="Times New Roman"/>
          <w:sz w:val="24"/>
          <w:szCs w:val="24"/>
        </w:rPr>
        <w:t>имеет особую значимость в творческой работе (КВН, спектакли, пресс-конференции и др.)</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Принцип </w:t>
      </w:r>
      <w:r w:rsidRPr="00737214">
        <w:rPr>
          <w:rFonts w:ascii="Times New Roman" w:hAnsi="Times New Roman"/>
          <w:i/>
          <w:sz w:val="24"/>
          <w:szCs w:val="24"/>
        </w:rPr>
        <w:t>учета возрастных и индивидуальных особенностей </w:t>
      </w:r>
      <w:r w:rsidRPr="00737214">
        <w:rPr>
          <w:rFonts w:ascii="Times New Roman" w:hAnsi="Times New Roman"/>
          <w:sz w:val="24"/>
          <w:szCs w:val="24"/>
        </w:rPr>
        <w:t>участников отражается в содержании, формах, методах  организации внеклассной деятельности, в характере взаимоотношений педагога  и обучающегося.</w:t>
      </w:r>
    </w:p>
    <w:p w:rsidR="00737214" w:rsidRPr="00737214" w:rsidRDefault="00737214" w:rsidP="00737214">
      <w:pPr>
        <w:widowControl w:val="0"/>
        <w:spacing w:after="0"/>
        <w:ind w:firstLine="851"/>
        <w:jc w:val="both"/>
        <w:rPr>
          <w:rFonts w:ascii="Times New Roman" w:hAnsi="Times New Roman"/>
          <w:b/>
          <w:sz w:val="24"/>
          <w:szCs w:val="24"/>
        </w:rPr>
      </w:pPr>
      <w:r w:rsidRPr="00737214">
        <w:rPr>
          <w:rFonts w:ascii="Times New Roman" w:hAnsi="Times New Roman"/>
          <w:b/>
          <w:sz w:val="24"/>
          <w:szCs w:val="24"/>
        </w:rPr>
        <w:t>Внешкольная деятельность</w:t>
      </w:r>
      <w:r w:rsidRPr="00737214">
        <w:rPr>
          <w:rFonts w:ascii="Times New Roman" w:hAnsi="Times New Roman"/>
          <w:sz w:val="24"/>
          <w:szCs w:val="24"/>
        </w:rPr>
        <w:t xml:space="preserve"> является составной частью системы образования и воспитания обучающихся,  ориентирована на свободный выбор и освоение обучающимися дополнительных образовательных программ.</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Цель внешкольной работы - развитие мотивации обучающихся к познанию и творчеству, содействие личностному и профессиональному самоопределению,  адаптации в обществе, приобщение к здоровому образу жизни.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Внешкольная деятельность – одно из главных звеньев непрерывного образования в системе воспитания всесторонне развитой личности, полного раскрытия его задатков и наклонностей, создание условий для развития  талантов и дарований в области науки, техники, искусства и т.д.</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Поэтому принципиальное значение имеет рассмотрение внешкольного педагогического процесса как целостной системы непрерывного образования, формирование её в специфических условиях жизнедеятельности - в сфере досуга.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xml:space="preserve"> Основные формы внеурочной деятельности: экскурсии, олимпиады, соревнования, общественно - полезные мероприятия и практические занятия.   </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Переживание успеха, эмоциональная окрашенность процесса, наличие положительных эмоций при достижении конечной цели, уверенность в себе, в своих возможностях и способность найти выход из проблемных ситуаций, вызывает положительное отношение к творческому процессу, способствует приобретению определенного жизненного опыта, навыков самостоятельной работы.</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Вследствие этого появляется сознательное стремление к самообразованию, самосовершенствованию, самоанализу, приобретение соответствующих умений и навыков творческого решения проблем, умения не останавливаться на полпути, то есть постепенно осуществляется становление тех свойств и качеств, которые являются составляющими творческих способностей личности.</w:t>
      </w:r>
    </w:p>
    <w:p w:rsidR="00737214" w:rsidRPr="00737214" w:rsidRDefault="00737214" w:rsidP="00737214">
      <w:pPr>
        <w:widowControl w:val="0"/>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Содержанием воспитания и социализации обучающихся на уровне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патриотизм (любовь к России, к своему народу, к своей малой родине; служение Отечеству);</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социальная солидарность (свобода личная и национальная; доверие  людям, институтам государства и гражданского общества; справедливость, милосердие, честь, достоинство);</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человечность</w:t>
      </w:r>
      <w:r w:rsidRPr="00737214">
        <w:rPr>
          <w:rFonts w:ascii="Times New Roman" w:hAnsi="Times New Roman"/>
          <w:b/>
          <w:sz w:val="24"/>
          <w:szCs w:val="24"/>
          <w:shd w:val="clear" w:color="auto" w:fill="FFFFFF"/>
        </w:rPr>
        <w:t> </w:t>
      </w:r>
      <w:r w:rsidRPr="00737214">
        <w:rPr>
          <w:rFonts w:ascii="Times New Roman" w:hAnsi="Times New Roman"/>
          <w:sz w:val="24"/>
          <w:szCs w:val="24"/>
          <w:shd w:val="clear" w:color="auto" w:fill="FFFFFF"/>
        </w:rPr>
        <w:t>(мир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честь;</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достоинство;</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свобода (личная и национальная);</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доверие (к людям, институтам государства и гражданского общества);</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семья (любовь и верность, здоровье, достаток, почитание родителей, забота о старших и младших, забота о продолжении рода);</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любовь (к близким, друзьям, ОУ и действия во благо их);</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дружба;</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здоровье (физическое и душевное, психологическое, нравственное, личное, близких и общества, здоровый образ жизни);</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труд и творчество (творчество и созидание, целеустремленность и настойчивость, трудолюбие, бережливость);</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наука (познание, истина, научная картина мира, экологическое сознание);</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традиционные российские религии. Учитывая светский характер обучения в   муниципальном образовательном учреждении, ценности традиционных российских религий преподносятся обучающимся в виде системных культурологических представлений о религиозных идеалах;</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искусство и литература (красота, гармония, духовный мир человека, нравственный выбор, смысл жизни, эстетическое развитие);</w:t>
      </w:r>
    </w:p>
    <w:p w:rsidR="00737214" w:rsidRPr="00737214" w:rsidRDefault="00737214" w:rsidP="00887B41">
      <w:pPr>
        <w:widowControl w:val="0"/>
        <w:numPr>
          <w:ilvl w:val="0"/>
          <w:numId w:val="88"/>
        </w:numPr>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природа (жизнь, родная земля, заповедная природа, планета Земля).</w:t>
      </w:r>
    </w:p>
    <w:p w:rsidR="00737214" w:rsidRPr="00737214" w:rsidRDefault="00737214" w:rsidP="00737214">
      <w:pPr>
        <w:widowControl w:val="0"/>
        <w:spacing w:after="0"/>
        <w:ind w:firstLine="851"/>
        <w:jc w:val="both"/>
        <w:rPr>
          <w:rFonts w:ascii="Times New Roman" w:hAnsi="Times New Roman"/>
          <w:sz w:val="24"/>
          <w:szCs w:val="24"/>
          <w:shd w:val="clear" w:color="auto" w:fill="FFFFFF"/>
        </w:rPr>
      </w:pPr>
      <w:r w:rsidRPr="00737214">
        <w:rPr>
          <w:rFonts w:ascii="Times New Roman" w:hAnsi="Times New Roman"/>
          <w:sz w:val="24"/>
          <w:szCs w:val="24"/>
          <w:shd w:val="clear" w:color="auto" w:fill="FFFFFF"/>
        </w:rPr>
        <w:t>Процесс перехода базовых ценностей в личностные ценностные смыслы и ориентиры требует включения подростка в процесс открытия для себя самого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737214" w:rsidRPr="00737214" w:rsidRDefault="00737214" w:rsidP="00737214">
      <w:pPr>
        <w:widowControl w:val="0"/>
        <w:spacing w:before="27" w:after="0"/>
        <w:ind w:firstLine="851"/>
        <w:jc w:val="center"/>
        <w:rPr>
          <w:rFonts w:ascii="Times New Roman" w:hAnsi="Times New Roman"/>
          <w:sz w:val="24"/>
          <w:szCs w:val="24"/>
          <w:shd w:val="clear" w:color="auto" w:fill="FFFFFF"/>
        </w:rPr>
      </w:pPr>
      <w:r w:rsidRPr="00737214">
        <w:rPr>
          <w:rFonts w:ascii="Times New Roman" w:hAnsi="Times New Roman"/>
          <w:b/>
          <w:sz w:val="24"/>
          <w:szCs w:val="24"/>
          <w:shd w:val="clear" w:color="auto" w:fill="FFFFFF"/>
        </w:rPr>
        <w:t xml:space="preserve">Основное содержание, виды деятельности и формы занятий:  </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b/>
          <w:sz w:val="24"/>
          <w:szCs w:val="24"/>
        </w:rPr>
        <w:t xml:space="preserve">1.Направление: </w:t>
      </w:r>
      <w:r w:rsidRPr="00737214">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737214" w:rsidRPr="00737214" w:rsidRDefault="00737214" w:rsidP="00737214">
      <w:pPr>
        <w:widowControl w:val="0"/>
        <w:spacing w:after="0"/>
        <w:ind w:firstLine="851"/>
        <w:jc w:val="both"/>
        <w:rPr>
          <w:rFonts w:ascii="Times New Roman" w:hAnsi="Times New Roman"/>
          <w:b/>
          <w:sz w:val="24"/>
          <w:szCs w:val="24"/>
        </w:rPr>
      </w:pPr>
      <w:r w:rsidRPr="00737214">
        <w:rPr>
          <w:rFonts w:ascii="Times New Roman" w:hAnsi="Times New Roman"/>
          <w:b/>
          <w:sz w:val="24"/>
          <w:szCs w:val="24"/>
        </w:rPr>
        <w:t>Содержание:</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российского общества;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понимание и одобрение правил поведения в обществе, уважение органов и лиц, охраняющих общественный порядок;</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осознание конституционного долга и обязанностей гражданина своей Родины;</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негативное отношение к  нарушителям порядка в классе, ОУ, общественных местах, к невыполнению человеком своих общественных обязанностей, к антиобщественным действиям, поступкам.</w:t>
      </w:r>
    </w:p>
    <w:p w:rsidR="00737214" w:rsidRPr="00737214" w:rsidRDefault="00737214" w:rsidP="00737214">
      <w:pPr>
        <w:widowControl w:val="0"/>
        <w:spacing w:after="0"/>
        <w:ind w:firstLine="851"/>
        <w:jc w:val="both"/>
        <w:rPr>
          <w:rFonts w:ascii="Times New Roman" w:hAnsi="Times New Roman"/>
          <w:b/>
          <w:sz w:val="24"/>
          <w:szCs w:val="24"/>
        </w:rPr>
      </w:pPr>
      <w:r w:rsidRPr="00737214">
        <w:rPr>
          <w:rFonts w:ascii="Times New Roman" w:hAnsi="Times New Roman"/>
          <w:b/>
          <w:sz w:val="24"/>
          <w:szCs w:val="24"/>
        </w:rPr>
        <w:t>Виды деятельности и формы занятий:</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Изучают Конституцию РФ,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737214">
        <w:rPr>
          <w:rFonts w:ascii="Times New Roman" w:hAnsi="Times New Roman"/>
          <w:i/>
          <w:sz w:val="24"/>
          <w:szCs w:val="24"/>
        </w:rPr>
        <w:t> </w:t>
      </w:r>
      <w:r w:rsidRPr="00737214">
        <w:rPr>
          <w:rFonts w:ascii="Times New Roman" w:hAnsi="Times New Roman"/>
          <w:sz w:val="24"/>
          <w:szCs w:val="24"/>
        </w:rPr>
        <w:t xml:space="preserve">о символах государства </w:t>
      </w:r>
      <w:r w:rsidRPr="00737214">
        <w:rPr>
          <w:rFonts w:ascii="Times New Roman" w:hAnsi="Times New Roman"/>
          <w:i/>
          <w:sz w:val="24"/>
          <w:szCs w:val="24"/>
        </w:rPr>
        <w:t>— </w:t>
      </w:r>
      <w:r w:rsidRPr="00737214">
        <w:rPr>
          <w:rFonts w:ascii="Times New Roman" w:hAnsi="Times New Roman"/>
          <w:sz w:val="24"/>
          <w:szCs w:val="24"/>
        </w:rPr>
        <w:t>Флаге, Гербе России, о флаге и гербе субъекта Российской Федерации, на территории  которого находится образовательное учреждение.</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просмотров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просмотров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просмотров учебных фильмов, участия в подготовке и проведении мероприятий, посвящённых государственнымпраздникам и памятным датам).</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вооруженных  сил,  ветеранами боевых действий ,  военнослужащими.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Получают опыт межкультурной коммуникации с представителями разных народов России, знакомятся с особенностями их культуры, литературы, искусства и образа жизни (в процессе бесед, народных игр, организации и проведения национально-культурных праздников).</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Участвуют во встречах и беседах с выпускниками своей ОУ, знакомятся с биографиями выпускников, явивших собой достойные примеры гражданственности и патриотизма.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w:t>
      </w:r>
      <w:r w:rsidRPr="00737214">
        <w:rPr>
          <w:rFonts w:ascii="Times New Roman" w:hAnsi="Times New Roman"/>
          <w:b/>
          <w:sz w:val="24"/>
          <w:szCs w:val="24"/>
        </w:rPr>
        <w:t xml:space="preserve">2.Направление: </w:t>
      </w:r>
      <w:r w:rsidRPr="00737214">
        <w:rPr>
          <w:rFonts w:ascii="Times New Roman" w:hAnsi="Times New Roman"/>
          <w:sz w:val="24"/>
          <w:szCs w:val="24"/>
        </w:rPr>
        <w:t>Воспитание социальной ответственности и компетентности.</w:t>
      </w:r>
    </w:p>
    <w:p w:rsidR="00737214" w:rsidRPr="00737214" w:rsidRDefault="00737214" w:rsidP="00737214">
      <w:pPr>
        <w:widowControl w:val="0"/>
        <w:spacing w:after="0"/>
        <w:ind w:firstLine="851"/>
        <w:jc w:val="both"/>
        <w:rPr>
          <w:rFonts w:ascii="Times New Roman" w:hAnsi="Times New Roman"/>
          <w:b/>
          <w:sz w:val="24"/>
          <w:szCs w:val="24"/>
        </w:rPr>
      </w:pPr>
      <w:r w:rsidRPr="00737214">
        <w:rPr>
          <w:rFonts w:ascii="Times New Roman" w:hAnsi="Times New Roman"/>
          <w:b/>
          <w:sz w:val="24"/>
          <w:szCs w:val="24"/>
        </w:rPr>
        <w:t>Содержание:</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усвоение позитивного социального опыта, образцов поведения обучающихся и молодёжи в современноммире;</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освоение норм и правил общественного поведения, психологических установок, знаний и навыков, позволяющих обучающимся успешно  ориентироваться в современном обществе;</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приобретение опыта взаимодействия, совместной деятельности и общения со сверстниками, взрослыми, с реальным социальным окружением в процессе решения личностных и общественно значимых проблем;</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осознанное принятие основных социальных ролей, соответствующих возрасту обучающегося: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социальные роли в семье: сына (дочери), брата (сестры), помощника, ответственного хозяина (хозяйки), наследника (наследницы);</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социальные роли в классе: лидер — ведомый, партнёр, инициатор, референт (консультант) в определённых вопросах, руководитель, организатор, помощник, собеседник, слушатель;</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формирование собственного конструктивного стиля общественного поведения.</w:t>
      </w:r>
    </w:p>
    <w:p w:rsidR="00737214" w:rsidRPr="00737214" w:rsidRDefault="00737214" w:rsidP="00737214">
      <w:pPr>
        <w:widowControl w:val="0"/>
        <w:spacing w:after="0"/>
        <w:ind w:firstLine="851"/>
        <w:jc w:val="both"/>
        <w:rPr>
          <w:rFonts w:ascii="Times New Roman" w:hAnsi="Times New Roman"/>
          <w:b/>
          <w:sz w:val="24"/>
          <w:szCs w:val="24"/>
        </w:rPr>
      </w:pPr>
      <w:r w:rsidRPr="00737214">
        <w:rPr>
          <w:rFonts w:ascii="Times New Roman" w:hAnsi="Times New Roman"/>
          <w:b/>
          <w:sz w:val="24"/>
          <w:szCs w:val="24"/>
        </w:rPr>
        <w:t>Виды деятельности и формы занятий:</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Активно участвуют в улучшении  школьной среды, доступных сфер жизни окружающего социума.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Приобретают опыт и осваивают основные формы учебного сотрудничества: сотрудничество со сверстниками, с учителями.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Активно участвуют в организации, осуществлении и развитии ученического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ОУ; контролируют выполнение обучающимися основных прав и обязанностей; защищают права обучающихся на всех уровнях управления ОУ и т. д.</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ОУ, городского поселения.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социальных проектов.</w:t>
      </w:r>
    </w:p>
    <w:p w:rsidR="00737214" w:rsidRPr="00737214" w:rsidRDefault="00737214" w:rsidP="00887B41">
      <w:pPr>
        <w:pStyle w:val="a8"/>
        <w:widowControl w:val="0"/>
        <w:numPr>
          <w:ilvl w:val="0"/>
          <w:numId w:val="91"/>
        </w:numPr>
        <w:spacing w:line="276" w:lineRule="auto"/>
        <w:jc w:val="both"/>
        <w:rPr>
          <w:rFonts w:ascii="Times New Roman" w:hAnsi="Times New Roman"/>
          <w:szCs w:val="24"/>
        </w:rPr>
      </w:pPr>
      <w:r w:rsidRPr="00737214">
        <w:rPr>
          <w:rFonts w:ascii="Times New Roman" w:hAnsi="Times New Roman"/>
          <w:b/>
          <w:szCs w:val="24"/>
        </w:rPr>
        <w:t xml:space="preserve">Направление: </w:t>
      </w:r>
      <w:r w:rsidRPr="00737214">
        <w:rPr>
          <w:rFonts w:ascii="Times New Roman" w:hAnsi="Times New Roman"/>
          <w:szCs w:val="24"/>
        </w:rPr>
        <w:t xml:space="preserve">Воспитание нравственных чувств, убеждений, этического сознания </w:t>
      </w:r>
    </w:p>
    <w:p w:rsidR="00737214" w:rsidRPr="00737214" w:rsidRDefault="00737214" w:rsidP="00737214">
      <w:pPr>
        <w:widowControl w:val="0"/>
        <w:spacing w:after="0"/>
        <w:ind w:firstLine="851"/>
        <w:jc w:val="both"/>
        <w:rPr>
          <w:rFonts w:ascii="Times New Roman" w:hAnsi="Times New Roman"/>
          <w:b/>
          <w:sz w:val="24"/>
          <w:szCs w:val="24"/>
        </w:rPr>
      </w:pPr>
      <w:r w:rsidRPr="00737214">
        <w:rPr>
          <w:rFonts w:ascii="Times New Roman" w:hAnsi="Times New Roman"/>
          <w:b/>
          <w:sz w:val="24"/>
          <w:szCs w:val="24"/>
        </w:rPr>
        <w:t>Содержание:</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сознательное принятие базовых национальных российских ценностей;</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любовь к ОУ,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понимание смысла гуманных отношений; понимание высокой ценности человеческой жизни; стремление строить свои отношения в социуме и поступать по законам совести, добра и справедливости;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четко идя к поставленной цели;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37214" w:rsidRPr="00737214" w:rsidRDefault="00737214" w:rsidP="00737214">
      <w:pPr>
        <w:widowControl w:val="0"/>
        <w:spacing w:after="0"/>
        <w:ind w:firstLine="851"/>
        <w:jc w:val="both"/>
        <w:rPr>
          <w:rFonts w:ascii="Times New Roman" w:hAnsi="Times New Roman"/>
          <w:b/>
          <w:sz w:val="24"/>
          <w:szCs w:val="24"/>
        </w:rPr>
      </w:pPr>
      <w:r w:rsidRPr="00737214">
        <w:rPr>
          <w:rFonts w:ascii="Times New Roman" w:hAnsi="Times New Roman"/>
          <w:b/>
          <w:sz w:val="24"/>
          <w:szCs w:val="24"/>
        </w:rPr>
        <w:t>Виды деятельности и формы занятий:</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Знакомятся с конкретными примерами высоконравственных отношений людей, участвуют в подготовке и проведении бесед.</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Участвуют в общественно полезном труде в помощь ОУ, городу, родному краю.</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Знакомятся с деятельностью традиционных религиозных организаций.</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b/>
          <w:sz w:val="24"/>
          <w:szCs w:val="24"/>
        </w:rPr>
        <w:t xml:space="preserve">4.Направление: </w:t>
      </w:r>
      <w:r w:rsidRPr="00737214">
        <w:rPr>
          <w:rFonts w:ascii="Times New Roman" w:hAnsi="Times New Roman"/>
          <w:sz w:val="24"/>
          <w:szCs w:val="24"/>
        </w:rPr>
        <w:t>воспитание экологической культуры, культуры здорового и безопасного образа жизни</w:t>
      </w:r>
    </w:p>
    <w:p w:rsidR="00737214" w:rsidRPr="00737214" w:rsidRDefault="00737214" w:rsidP="00737214">
      <w:pPr>
        <w:widowControl w:val="0"/>
        <w:spacing w:after="0"/>
        <w:ind w:firstLine="851"/>
        <w:jc w:val="both"/>
        <w:rPr>
          <w:rFonts w:ascii="Times New Roman" w:hAnsi="Times New Roman"/>
          <w:b/>
          <w:sz w:val="24"/>
          <w:szCs w:val="24"/>
        </w:rPr>
      </w:pPr>
      <w:r w:rsidRPr="00737214">
        <w:rPr>
          <w:rFonts w:ascii="Times New Roman" w:hAnsi="Times New Roman"/>
          <w:b/>
          <w:sz w:val="24"/>
          <w:szCs w:val="24"/>
        </w:rPr>
        <w:t>Содержание:</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формирование эколого-культурных ценностей и ценности  здоровья своего народа, народов России как одного из направлений общероссийской гражданской идентичности;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понимание взаимной связи здоровья, экологического качества окружающей средыи экологической культуры человека;</w:t>
      </w:r>
    </w:p>
    <w:p w:rsidR="00737214" w:rsidRPr="00737214" w:rsidRDefault="00737214" w:rsidP="00887B41">
      <w:pPr>
        <w:widowControl w:val="0"/>
        <w:numPr>
          <w:ilvl w:val="0"/>
          <w:numId w:val="90"/>
        </w:numPr>
        <w:spacing w:after="0"/>
        <w:ind w:firstLine="851"/>
        <w:jc w:val="both"/>
        <w:rPr>
          <w:rFonts w:ascii="Times New Roman" w:hAnsi="Times New Roman"/>
          <w:sz w:val="24"/>
          <w:szCs w:val="24"/>
        </w:rPr>
      </w:pPr>
      <w:r w:rsidRPr="00737214">
        <w:rPr>
          <w:rFonts w:ascii="Times New Roman" w:hAnsi="Times New Roman"/>
          <w:sz w:val="24"/>
          <w:szCs w:val="24"/>
        </w:rPr>
        <w:t>осознание единства и взаимовлияния различных видов здоровья человека: физического (сила, ловкость, выносливость), физиологического</w:t>
      </w:r>
      <w:r w:rsidRPr="00737214">
        <w:rPr>
          <w:rFonts w:ascii="Times New Roman" w:hAnsi="Times New Roman"/>
          <w:spacing w:val="-6"/>
          <w:sz w:val="24"/>
          <w:szCs w:val="24"/>
        </w:rPr>
        <w:t>(работоспособность, устойчивость к заболеваниям), психическог</w:t>
      </w:r>
      <w:r w:rsidRPr="00737214">
        <w:rPr>
          <w:rFonts w:ascii="Times New Roman" w:hAnsi="Times New Roman"/>
          <w:sz w:val="24"/>
          <w:szCs w:val="24"/>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опыт участия в физкультурно-оздоровительных, санитарно-гигиенических мероприятиях, экологическом туризме;</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резко негативное отношение к курению, употреблению алкогольных напитков, наркотиков и других психоактивных веществ (ПАВ);</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737214" w:rsidRPr="00737214" w:rsidRDefault="00737214" w:rsidP="00737214">
      <w:pPr>
        <w:widowControl w:val="0"/>
        <w:spacing w:after="0"/>
        <w:ind w:firstLine="851"/>
        <w:jc w:val="both"/>
        <w:rPr>
          <w:rFonts w:ascii="Times New Roman" w:hAnsi="Times New Roman"/>
          <w:b/>
          <w:sz w:val="24"/>
          <w:szCs w:val="24"/>
        </w:rPr>
      </w:pPr>
      <w:r w:rsidRPr="00737214">
        <w:rPr>
          <w:rFonts w:ascii="Times New Roman" w:hAnsi="Times New Roman"/>
          <w:b/>
          <w:sz w:val="24"/>
          <w:szCs w:val="24"/>
        </w:rPr>
        <w:t xml:space="preserve"> Виды деятельности и формы занятий:</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просмотров учебных фильмов, игровых и тренинговых программ, уроков и внеурочной деятельности).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обучающихся, сверстников, населения. Просматривают и обсуждают фильмы, посвящённые разным формам оздоровления.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Учатся экологически грамотному поведению в ОУ,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Учатся оказывать первую медицинскую доврачебную помощь пострадавшим.</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Проводят школьный экологический мониторинг, включающий:</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систематические и целенаправленные наблюдения за состоянием окружающей среды своей местности, ОУ, своего жилища;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мониторинг состояния водной и воздушной среды в своём жилище, ОУ, населённом пункте;</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b/>
          <w:sz w:val="24"/>
          <w:szCs w:val="24"/>
        </w:rPr>
        <w:t>5.Направление: В</w:t>
      </w:r>
      <w:r w:rsidRPr="00737214">
        <w:rPr>
          <w:rFonts w:ascii="Times New Roman" w:hAnsi="Times New Roman"/>
          <w:sz w:val="24"/>
          <w:szCs w:val="24"/>
        </w:rPr>
        <w:t>оспитание трудолюбия, сознательного, творческого отношения к образованию, труду и жизни, подготовка к сознательному выбору профессии.</w:t>
      </w:r>
    </w:p>
    <w:p w:rsidR="00737214" w:rsidRPr="00737214" w:rsidRDefault="00737214" w:rsidP="00737214">
      <w:pPr>
        <w:widowControl w:val="0"/>
        <w:spacing w:after="0"/>
        <w:ind w:firstLine="851"/>
        <w:jc w:val="both"/>
        <w:rPr>
          <w:rFonts w:ascii="Times New Roman" w:hAnsi="Times New Roman"/>
          <w:b/>
          <w:sz w:val="24"/>
          <w:szCs w:val="24"/>
        </w:rPr>
      </w:pPr>
      <w:r w:rsidRPr="00737214">
        <w:rPr>
          <w:rFonts w:ascii="Times New Roman" w:hAnsi="Times New Roman"/>
          <w:b/>
          <w:sz w:val="24"/>
          <w:szCs w:val="24"/>
        </w:rPr>
        <w:t>Содержание:</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понимание необходимости научных знаний для развития личности и общества, их роли в жизни, труде, творчестве;</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осознание нравственных основ образования;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осознание важности непрерывного образования и самообразования в течение всей жизни;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ОУ; готовность содействовать в благоустройстве ОУ и её ближайшего окружения;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общее знакомство с трудовым законодательством;</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нетерпимое отношение к лени, безответственности и пассивности в образовании.</w:t>
      </w:r>
    </w:p>
    <w:p w:rsidR="00737214" w:rsidRPr="00737214" w:rsidRDefault="00737214" w:rsidP="00737214">
      <w:pPr>
        <w:widowControl w:val="0"/>
        <w:spacing w:after="0"/>
        <w:ind w:firstLine="851"/>
        <w:jc w:val="both"/>
        <w:rPr>
          <w:rFonts w:ascii="Times New Roman" w:hAnsi="Times New Roman"/>
          <w:b/>
          <w:sz w:val="24"/>
          <w:szCs w:val="24"/>
        </w:rPr>
      </w:pPr>
      <w:r w:rsidRPr="00737214">
        <w:rPr>
          <w:rFonts w:ascii="Times New Roman" w:hAnsi="Times New Roman"/>
          <w:b/>
          <w:sz w:val="24"/>
          <w:szCs w:val="24"/>
        </w:rPr>
        <w:t>Виды деятельности и формы занятий:</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Участвуют в подготовке и проведении выставок технического творчества, конкурсов научно-исследовательских проектов, вечеров неразгаданных тайн.</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Участвуют в олимпиадах по учебным предметам, изготавливают учебные пособия для школьных кабинетов, посещают технические и предметные кружки.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«Профессия моей семьи».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xml:space="preserve">Участвуют в различных видах общественно полезной деятельности на базе ОУ и взаимодействующих с ней учреждений дополнительного образования, других социальных институтов (занятия народными промыслами, природоохранительная деятельность, работа в творческих мастерских, трудовые акции, творческие общественные объединения, как обучающихся, так и разновозрастных, как в учебное, так и в каникулярное время). </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 д.), раскрывающих перед подростками широкий спектр профессиональной и трудовой деятельности).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Участвуют во встречах и беседах с выпускниками своего ОУ, знакомятся с биографиями выпускников, показавших достойные примеры высокого профессионализма, творческого отношения к труду и жизни.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коллажей и др.).</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b/>
          <w:sz w:val="24"/>
          <w:szCs w:val="24"/>
        </w:rPr>
        <w:t>6. Направление</w:t>
      </w:r>
      <w:r w:rsidRPr="00737214">
        <w:rPr>
          <w:rFonts w:ascii="Times New Roman" w:hAnsi="Times New Roman"/>
          <w:sz w:val="24"/>
          <w:szCs w:val="24"/>
        </w:rPr>
        <w:t xml:space="preserve">: Воспитание ценностного отношения к прекрасному, формирование основ эстетической культуры. </w:t>
      </w:r>
    </w:p>
    <w:p w:rsidR="00737214" w:rsidRPr="00737214" w:rsidRDefault="00737214" w:rsidP="00737214">
      <w:pPr>
        <w:widowControl w:val="0"/>
        <w:spacing w:after="0"/>
        <w:ind w:firstLine="851"/>
        <w:jc w:val="both"/>
        <w:rPr>
          <w:rFonts w:ascii="Times New Roman" w:hAnsi="Times New Roman"/>
          <w:b/>
          <w:sz w:val="24"/>
          <w:szCs w:val="24"/>
        </w:rPr>
      </w:pPr>
      <w:r w:rsidRPr="00737214">
        <w:rPr>
          <w:rFonts w:ascii="Times New Roman" w:hAnsi="Times New Roman"/>
          <w:b/>
          <w:sz w:val="24"/>
          <w:szCs w:val="24"/>
        </w:rPr>
        <w:t>Содержание:</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ценностное отношение к прекрасному, восприятие искусства как особой формы познания и преобразования мира;</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общественной жизни;</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 представление об искусстве народов России.</w:t>
      </w:r>
    </w:p>
    <w:p w:rsidR="00737214" w:rsidRPr="00737214" w:rsidRDefault="00737214" w:rsidP="00737214">
      <w:pPr>
        <w:widowControl w:val="0"/>
        <w:spacing w:after="0"/>
        <w:ind w:firstLine="851"/>
        <w:jc w:val="both"/>
        <w:rPr>
          <w:rFonts w:ascii="Times New Roman" w:hAnsi="Times New Roman"/>
          <w:b/>
          <w:sz w:val="24"/>
          <w:szCs w:val="24"/>
        </w:rPr>
      </w:pPr>
      <w:r w:rsidRPr="00737214">
        <w:rPr>
          <w:rFonts w:ascii="Times New Roman" w:hAnsi="Times New Roman"/>
          <w:b/>
          <w:sz w:val="24"/>
          <w:szCs w:val="24"/>
        </w:rPr>
        <w:t>Виды деятельности и формы занятий:</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Получают представления об эстетических идеалах и художественных ценностях культуры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ОУ,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37214" w:rsidRPr="00737214" w:rsidRDefault="00737214" w:rsidP="00737214">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C360D8" w:rsidRDefault="00737214" w:rsidP="00C360D8">
      <w:pPr>
        <w:widowControl w:val="0"/>
        <w:spacing w:after="0"/>
        <w:ind w:firstLine="851"/>
        <w:jc w:val="both"/>
        <w:rPr>
          <w:rFonts w:ascii="Times New Roman" w:hAnsi="Times New Roman"/>
          <w:sz w:val="24"/>
          <w:szCs w:val="24"/>
        </w:rPr>
      </w:pPr>
      <w:r w:rsidRPr="00737214">
        <w:rPr>
          <w:rFonts w:ascii="Times New Roman" w:hAnsi="Times New Roman"/>
          <w:sz w:val="24"/>
          <w:szCs w:val="24"/>
        </w:rPr>
        <w:t>Участвуют в оформлении класса и ОУ, озеленении пришкольного участка, стремятся внести красоту в домашний быт.</w:t>
      </w:r>
    </w:p>
    <w:p w:rsidR="00E11853" w:rsidRPr="00C360D8" w:rsidRDefault="00E11853" w:rsidP="00C360D8">
      <w:pPr>
        <w:widowControl w:val="0"/>
        <w:spacing w:after="0"/>
        <w:ind w:firstLine="851"/>
        <w:jc w:val="both"/>
        <w:rPr>
          <w:rFonts w:ascii="Times New Roman" w:hAnsi="Times New Roman"/>
          <w:b/>
          <w:sz w:val="24"/>
          <w:szCs w:val="24"/>
        </w:rPr>
      </w:pPr>
      <w:r w:rsidRPr="00C360D8">
        <w:rPr>
          <w:rFonts w:ascii="Times New Roman" w:hAnsi="Times New Roman"/>
          <w:b/>
        </w:rPr>
        <w:t>2.3.4. Формы индивидуальной и групповой организации</w:t>
      </w:r>
      <w:r w:rsidR="00096879" w:rsidRPr="00C360D8">
        <w:rPr>
          <w:rFonts w:ascii="Times New Roman" w:hAnsi="Times New Roman"/>
          <w:b/>
        </w:rPr>
        <w:t xml:space="preserve"> </w:t>
      </w:r>
      <w:bookmarkStart w:id="343" w:name="_Toc410654051"/>
      <w:bookmarkStart w:id="344" w:name="_Toc410703053"/>
      <w:bookmarkStart w:id="345" w:name="_Toc414553261"/>
      <w:r w:rsidRPr="00C360D8">
        <w:rPr>
          <w:rFonts w:ascii="Times New Roman" w:hAnsi="Times New Roman"/>
          <w:b/>
        </w:rPr>
        <w:t>профессиональной ориентации обучающихся</w:t>
      </w:r>
      <w:bookmarkEnd w:id="342"/>
      <w:bookmarkEnd w:id="343"/>
      <w:bookmarkEnd w:id="344"/>
      <w:bookmarkEnd w:id="345"/>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«Ярмарка профессий»</w:t>
      </w:r>
      <w:r w:rsidRPr="00BC0010">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Дни открытых дверей</w:t>
      </w:r>
      <w:r w:rsidRPr="00BC0010">
        <w:rPr>
          <w:rFonts w:ascii="Times New Roman" w:hAnsi="Times New Roman"/>
          <w:sz w:val="24"/>
          <w:szCs w:val="24"/>
        </w:rPr>
        <w:t xml:space="preserve">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w:t>
      </w:r>
      <w:r w:rsidR="00772334">
        <w:rPr>
          <w:rFonts w:ascii="Times New Roman" w:hAnsi="Times New Roman"/>
          <w:sz w:val="24"/>
          <w:szCs w:val="24"/>
        </w:rPr>
        <w:t>я, которые осуществляются в этой</w:t>
      </w:r>
      <w:r w:rsidRPr="00BC0010">
        <w:rPr>
          <w:rFonts w:ascii="Times New Roman" w:hAnsi="Times New Roman"/>
          <w:sz w:val="24"/>
          <w:szCs w:val="24"/>
        </w:rPr>
        <w:t xml:space="preserve"> образовательной организации.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Экскурсия</w:t>
      </w:r>
      <w:r w:rsidRPr="00BC0010">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объекты и материалы, освещающие те или иные виды профессиональной деятельности. Профориентационные экскурсии организуются на предприятия,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Предметная неделя</w:t>
      </w:r>
      <w:r w:rsidRPr="00BC0010">
        <w:rPr>
          <w:rFonts w:ascii="Times New Roman" w:hAnsi="Times New Roman"/>
          <w:sz w:val="24"/>
          <w:szCs w:val="24"/>
        </w:rPr>
        <w:t xml:space="preserve"> включает набор разнообразных мероприятий, организуемых в течение календарной недели, содержательно предметная неделя связана с каким-либо пр</w:t>
      </w:r>
      <w:r w:rsidR="009243A0" w:rsidRPr="00BC0010">
        <w:rPr>
          <w:rFonts w:ascii="Times New Roman" w:hAnsi="Times New Roman"/>
          <w:sz w:val="24"/>
          <w:szCs w:val="24"/>
        </w:rPr>
        <w:t xml:space="preserve">едметом или предметной областью. </w:t>
      </w:r>
      <w:r w:rsidRPr="00BC0010">
        <w:rPr>
          <w:rFonts w:ascii="Times New Roman" w:hAnsi="Times New Roman"/>
          <w:sz w:val="24"/>
          <w:szCs w:val="24"/>
        </w:rPr>
        <w:t xml:space="preserve">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Олимпиады по предметам</w:t>
      </w:r>
      <w:r w:rsidRPr="00BC0010">
        <w:rPr>
          <w:rFonts w:ascii="Times New Roman" w:hAnsi="Times New Roman"/>
          <w:sz w:val="24"/>
          <w:szCs w:val="24"/>
        </w:rPr>
        <w:t xml:space="preserve"> (предметным областям)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Конкурсы профессионального мастерства</w:t>
      </w:r>
      <w:r w:rsidR="00507042">
        <w:rPr>
          <w:rFonts w:ascii="Times New Roman" w:hAnsi="Times New Roman"/>
          <w:b/>
          <w:sz w:val="24"/>
          <w:szCs w:val="24"/>
        </w:rPr>
        <w:t>(виртуальные)</w:t>
      </w:r>
      <w:r w:rsidRPr="00BC0010">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E11853" w:rsidRPr="00C360D8" w:rsidRDefault="00E11853" w:rsidP="00C360D8">
      <w:pPr>
        <w:pStyle w:val="3"/>
        <w:contextualSpacing/>
        <w:rPr>
          <w:sz w:val="22"/>
          <w:szCs w:val="22"/>
        </w:rPr>
      </w:pPr>
      <w:bookmarkStart w:id="346" w:name="_Toc414553262"/>
      <w:bookmarkStart w:id="347" w:name="_Toc464992423"/>
      <w:bookmarkStart w:id="348" w:name="_Toc410654052"/>
      <w:bookmarkStart w:id="349" w:name="_Toc409691723"/>
      <w:r w:rsidRPr="00C360D8">
        <w:rPr>
          <w:sz w:val="22"/>
          <w:szCs w:val="22"/>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46"/>
      <w:bookmarkEnd w:id="347"/>
    </w:p>
    <w:bookmarkEnd w:id="348"/>
    <w:bookmarkEnd w:id="349"/>
    <w:p w:rsidR="00E11853" w:rsidRPr="00C360D8" w:rsidRDefault="00E11853" w:rsidP="00BC0010">
      <w:pPr>
        <w:pStyle w:val="3"/>
        <w:spacing w:before="0" w:beforeAutospacing="0" w:after="0" w:afterAutospacing="0"/>
        <w:ind w:firstLine="709"/>
        <w:contextualSpacing/>
        <w:jc w:val="both"/>
        <w:rPr>
          <w:sz w:val="22"/>
          <w:szCs w:val="22"/>
        </w:rPr>
      </w:pP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 xml:space="preserve">проектирование партнерства школы с различными социальными субъектами; </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 xml:space="preserve">осуществление социальной деятельности в процессе реализации договоров школы с социальными партнерами; </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 xml:space="preserve">обеспечение разнообразия социальной деятельности по содержанию, формам организации, возможному характеру участия, общественная активность, социальное лидерство); </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E11853" w:rsidRPr="00C360D8" w:rsidRDefault="00E11853" w:rsidP="00BC0010">
      <w:pPr>
        <w:pStyle w:val="3"/>
        <w:ind w:firstLine="709"/>
        <w:contextualSpacing/>
        <w:rPr>
          <w:sz w:val="22"/>
          <w:szCs w:val="22"/>
        </w:rPr>
      </w:pPr>
      <w:bookmarkStart w:id="350" w:name="_Toc410654056"/>
      <w:bookmarkStart w:id="351" w:name="_Toc414553263"/>
      <w:bookmarkStart w:id="352" w:name="_Toc409691724"/>
      <w:bookmarkStart w:id="353" w:name="_Toc464992424"/>
      <w:r w:rsidRPr="00C360D8">
        <w:rPr>
          <w:sz w:val="22"/>
          <w:szCs w:val="22"/>
        </w:rPr>
        <w:t>2.3.6. Основные формы организации педагогической поддержки</w:t>
      </w:r>
      <w:bookmarkEnd w:id="350"/>
      <w:bookmarkEnd w:id="351"/>
      <w:r w:rsidR="00096879" w:rsidRPr="00C360D8">
        <w:rPr>
          <w:sz w:val="22"/>
          <w:szCs w:val="22"/>
        </w:rPr>
        <w:t xml:space="preserve"> </w:t>
      </w:r>
      <w:bookmarkStart w:id="354" w:name="_Toc410654057"/>
      <w:bookmarkStart w:id="355" w:name="_Toc414553264"/>
      <w:r w:rsidRPr="00C360D8">
        <w:rPr>
          <w:sz w:val="22"/>
          <w:szCs w:val="22"/>
        </w:rPr>
        <w:t>социализации обучающихся</w:t>
      </w:r>
      <w:bookmarkEnd w:id="352"/>
      <w:bookmarkEnd w:id="354"/>
      <w:r w:rsidRPr="00C360D8">
        <w:rPr>
          <w:sz w:val="22"/>
          <w:szCs w:val="22"/>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3"/>
      <w:bookmarkEnd w:id="355"/>
    </w:p>
    <w:p w:rsidR="00E11853" w:rsidRPr="00BC0010" w:rsidRDefault="00E11853" w:rsidP="00BC0010">
      <w:pPr>
        <w:widowControl w:val="0"/>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0C5D1B">
        <w:rPr>
          <w:rFonts w:ascii="Times New Roman" w:hAnsi="Times New Roman"/>
          <w:sz w:val="24"/>
          <w:szCs w:val="24"/>
        </w:rPr>
        <w:t>Психолого-педагогическая консультация в качестве основной формы организации</w:t>
      </w:r>
      <w:r w:rsidRPr="00BC0010">
        <w:rPr>
          <w:rFonts w:ascii="Times New Roman" w:hAnsi="Times New Roman"/>
          <w:sz w:val="24"/>
          <w:szCs w:val="24"/>
        </w:rPr>
        <w:t xml:space="preserve">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0C5D1B">
        <w:rPr>
          <w:rFonts w:ascii="Times New Roman" w:hAnsi="Times New Roman"/>
          <w:sz w:val="24"/>
          <w:szCs w:val="24"/>
        </w:rPr>
        <w:t>Организация развивающих ситуаций предполагает, что педагог осуществляет</w:t>
      </w:r>
      <w:r w:rsidRPr="00BC0010">
        <w:rPr>
          <w:rFonts w:ascii="Times New Roman" w:hAnsi="Times New Roman"/>
          <w:sz w:val="24"/>
          <w:szCs w:val="24"/>
        </w:rPr>
        <w:t xml:space="preserve">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Основными формами организации педагогической поддержки обучающихся являются </w:t>
      </w:r>
      <w:r w:rsidRPr="000C5D1B">
        <w:rPr>
          <w:rFonts w:ascii="Times New Roman" w:hAnsi="Times New Roman"/>
          <w:sz w:val="24"/>
          <w:szCs w:val="24"/>
        </w:rPr>
        <w:t>ситуационно-ролевые игры, позволяющие совершенствовать способы межличностного</w:t>
      </w:r>
      <w:r w:rsidRPr="00BC0010">
        <w:rPr>
          <w:rFonts w:ascii="Times New Roman" w:hAnsi="Times New Roman"/>
          <w:sz w:val="24"/>
          <w:szCs w:val="24"/>
        </w:rPr>
        <w:t xml:space="preserve">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E11853" w:rsidRPr="00BC0010" w:rsidRDefault="00E11853" w:rsidP="00BC0010">
      <w:pPr>
        <w:spacing w:after="0" w:line="240" w:lineRule="auto"/>
        <w:ind w:firstLine="709"/>
        <w:contextualSpacing/>
        <w:jc w:val="both"/>
        <w:rPr>
          <w:rFonts w:ascii="Times New Roman" w:hAnsi="Times New Roman"/>
          <w:b/>
          <w:sz w:val="24"/>
          <w:szCs w:val="24"/>
        </w:rPr>
      </w:pPr>
      <w:r w:rsidRPr="00BC0010">
        <w:rPr>
          <w:rFonts w:ascii="Times New Roman" w:hAnsi="Times New Roman"/>
          <w:b/>
          <w:sz w:val="24"/>
          <w:szCs w:val="24"/>
        </w:rPr>
        <w:t>Формы участия специалистов и социальных партнеров по направлениям социального воспитания.</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Важнейшим партнером образовательной организации в реализации цели и задач </w:t>
      </w:r>
      <w:r w:rsidRPr="000C5D1B">
        <w:rPr>
          <w:rFonts w:ascii="Times New Roman" w:hAnsi="Times New Roman"/>
          <w:sz w:val="24"/>
          <w:szCs w:val="24"/>
        </w:rPr>
        <w:t>воспитания и социализации являются родители обучающегося (законные представители),</w:t>
      </w:r>
      <w:r w:rsidRPr="00BC0010">
        <w:rPr>
          <w:rFonts w:ascii="Times New Roman" w:hAnsi="Times New Roman"/>
          <w:sz w:val="24"/>
          <w:szCs w:val="24"/>
        </w:rPr>
        <w:t xml:space="preserve"> которые одновременно выступают в многообразии позиций и социальных ролей: </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как обладатель и распорядитель ресурсов для воспитания и социализации;</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непосредственный воспитатель (в рамках школьного и семейного воспитания).</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недопустимость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крайняя мера;</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360D8" w:rsidRDefault="00E11853" w:rsidP="00C360D8">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bookmarkStart w:id="356" w:name="_Toc410654058"/>
      <w:bookmarkStart w:id="357" w:name="_Toc284663454"/>
      <w:bookmarkStart w:id="358" w:name="_Toc414553265"/>
      <w:bookmarkStart w:id="359" w:name="_Toc409691725"/>
      <w:bookmarkStart w:id="360" w:name="_Toc464992425"/>
    </w:p>
    <w:p w:rsidR="00E11853" w:rsidRPr="00C360D8" w:rsidRDefault="00E11853" w:rsidP="00C360D8">
      <w:pPr>
        <w:spacing w:after="0" w:line="240" w:lineRule="auto"/>
        <w:ind w:firstLine="709"/>
        <w:contextualSpacing/>
        <w:jc w:val="both"/>
        <w:rPr>
          <w:rFonts w:ascii="Times New Roman" w:hAnsi="Times New Roman"/>
          <w:b/>
          <w:sz w:val="24"/>
          <w:szCs w:val="24"/>
        </w:rPr>
      </w:pPr>
      <w:r w:rsidRPr="00C360D8">
        <w:rPr>
          <w:rFonts w:ascii="Times New Roman" w:hAnsi="Times New Roman"/>
          <w:b/>
        </w:rPr>
        <w:t>2.3.7. Модели организации работы по формированию экологически</w:t>
      </w:r>
      <w:bookmarkEnd w:id="356"/>
      <w:bookmarkEnd w:id="357"/>
      <w:bookmarkEnd w:id="358"/>
      <w:r w:rsidR="00096879" w:rsidRPr="00C360D8">
        <w:rPr>
          <w:rFonts w:ascii="Times New Roman" w:hAnsi="Times New Roman"/>
          <w:b/>
        </w:rPr>
        <w:t xml:space="preserve"> </w:t>
      </w:r>
      <w:bookmarkStart w:id="361" w:name="_Toc410654059"/>
      <w:bookmarkStart w:id="362" w:name="_Toc410703058"/>
      <w:bookmarkStart w:id="363" w:name="_Toc414553266"/>
      <w:r w:rsidRPr="00C360D8">
        <w:rPr>
          <w:rFonts w:ascii="Times New Roman" w:hAnsi="Times New Roman"/>
          <w:b/>
        </w:rPr>
        <w:t>целесообразного, здорового и безопасного образа жизни</w:t>
      </w:r>
      <w:bookmarkEnd w:id="359"/>
      <w:bookmarkEnd w:id="360"/>
      <w:bookmarkEnd w:id="361"/>
      <w:bookmarkEnd w:id="362"/>
      <w:bookmarkEnd w:id="363"/>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 xml:space="preserve">организация занятий (уроков); </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 xml:space="preserve">обеспечение использования различных каналов восприятия информации; </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 xml:space="preserve">учет зоны работоспособности обучающихся; </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 xml:space="preserve">распределение интенсивности умственной деятельности; </w:t>
      </w:r>
    </w:p>
    <w:p w:rsidR="00E11853" w:rsidRPr="00BC0010" w:rsidRDefault="00E11853" w:rsidP="0090779B">
      <w:pPr>
        <w:pStyle w:val="a8"/>
        <w:numPr>
          <w:ilvl w:val="0"/>
          <w:numId w:val="33"/>
        </w:numPr>
        <w:tabs>
          <w:tab w:val="left" w:pos="993"/>
        </w:tabs>
        <w:ind w:left="0" w:firstLine="709"/>
        <w:jc w:val="both"/>
        <w:rPr>
          <w:rFonts w:ascii="Times New Roman" w:hAnsi="Times New Roman"/>
          <w:szCs w:val="24"/>
        </w:rPr>
      </w:pPr>
      <w:r w:rsidRPr="00BC0010">
        <w:rPr>
          <w:rFonts w:ascii="Times New Roman" w:hAnsi="Times New Roman"/>
          <w:szCs w:val="24"/>
        </w:rPr>
        <w:t xml:space="preserve">использование здоровьесберегающих технологий.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E11853" w:rsidRPr="00BC0010" w:rsidRDefault="00E11853" w:rsidP="0090779B">
      <w:pPr>
        <w:pStyle w:val="a8"/>
        <w:numPr>
          <w:ilvl w:val="0"/>
          <w:numId w:val="34"/>
        </w:numPr>
        <w:tabs>
          <w:tab w:val="left" w:pos="993"/>
        </w:tabs>
        <w:ind w:left="0" w:firstLine="709"/>
        <w:jc w:val="both"/>
        <w:rPr>
          <w:rFonts w:ascii="Times New Roman" w:hAnsi="Times New Roman"/>
          <w:szCs w:val="24"/>
        </w:rPr>
      </w:pPr>
      <w:r w:rsidRPr="00BC0010">
        <w:rPr>
          <w:rFonts w:ascii="Times New Roman" w:hAnsi="Times New Roman"/>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E11853" w:rsidRPr="00BC0010" w:rsidRDefault="00E11853" w:rsidP="0090779B">
      <w:pPr>
        <w:pStyle w:val="a8"/>
        <w:numPr>
          <w:ilvl w:val="0"/>
          <w:numId w:val="34"/>
        </w:numPr>
        <w:tabs>
          <w:tab w:val="left" w:pos="993"/>
        </w:tabs>
        <w:ind w:left="0" w:firstLine="709"/>
        <w:jc w:val="both"/>
        <w:rPr>
          <w:rFonts w:ascii="Times New Roman" w:hAnsi="Times New Roman"/>
          <w:szCs w:val="24"/>
        </w:rPr>
      </w:pPr>
      <w:r w:rsidRPr="00BC0010">
        <w:rPr>
          <w:rFonts w:ascii="Times New Roman" w:hAnsi="Times New Roman"/>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E11853" w:rsidRPr="00BC0010" w:rsidRDefault="00E11853" w:rsidP="0090779B">
      <w:pPr>
        <w:pStyle w:val="a8"/>
        <w:numPr>
          <w:ilvl w:val="0"/>
          <w:numId w:val="34"/>
        </w:numPr>
        <w:tabs>
          <w:tab w:val="left" w:pos="993"/>
        </w:tabs>
        <w:ind w:left="0" w:firstLine="709"/>
        <w:jc w:val="both"/>
        <w:rPr>
          <w:rFonts w:ascii="Times New Roman" w:hAnsi="Times New Roman"/>
          <w:szCs w:val="24"/>
        </w:rPr>
      </w:pPr>
      <w:r w:rsidRPr="00BC0010">
        <w:rPr>
          <w:rFonts w:ascii="Times New Roman" w:hAnsi="Times New Roman"/>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E11853" w:rsidRPr="00BC0010" w:rsidRDefault="00E11853" w:rsidP="0090779B">
      <w:pPr>
        <w:pStyle w:val="a8"/>
        <w:numPr>
          <w:ilvl w:val="0"/>
          <w:numId w:val="34"/>
        </w:numPr>
        <w:tabs>
          <w:tab w:val="left" w:pos="993"/>
        </w:tabs>
        <w:ind w:left="0" w:firstLine="709"/>
        <w:jc w:val="both"/>
        <w:rPr>
          <w:rFonts w:ascii="Times New Roman" w:hAnsi="Times New Roman"/>
          <w:szCs w:val="24"/>
        </w:rPr>
      </w:pPr>
      <w:r w:rsidRPr="00BC0010">
        <w:rPr>
          <w:rFonts w:ascii="Times New Roman" w:hAnsi="Times New Roman"/>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401921" w:rsidRDefault="00E11853" w:rsidP="00401921">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передвижные выставки. В просветительской работе целесообразно использовать информационные ресурсы сети Интернет.</w:t>
      </w:r>
      <w:bookmarkStart w:id="364" w:name="_Toc410654060"/>
      <w:bookmarkStart w:id="365" w:name="_Toc284662829"/>
      <w:bookmarkStart w:id="366" w:name="_Toc284663456"/>
      <w:bookmarkStart w:id="367" w:name="_Toc414553267"/>
      <w:bookmarkStart w:id="368" w:name="_Toc409691726"/>
      <w:bookmarkStart w:id="369" w:name="_Toc464992426"/>
    </w:p>
    <w:p w:rsidR="00E11853" w:rsidRPr="00401921" w:rsidRDefault="00E11853" w:rsidP="00401921">
      <w:pPr>
        <w:spacing w:after="0" w:line="240" w:lineRule="auto"/>
        <w:ind w:firstLine="709"/>
        <w:contextualSpacing/>
        <w:jc w:val="both"/>
        <w:rPr>
          <w:rFonts w:ascii="Times New Roman" w:hAnsi="Times New Roman"/>
          <w:b/>
          <w:sz w:val="24"/>
          <w:szCs w:val="24"/>
        </w:rPr>
      </w:pPr>
      <w:r w:rsidRPr="00401921">
        <w:rPr>
          <w:rFonts w:ascii="Times New Roman" w:hAnsi="Times New Roman"/>
          <w:b/>
        </w:rPr>
        <w:t>2.3.8. Описание деятельности организации, осуществляющей образовательную деятельность, в области непрерывного экологического</w:t>
      </w:r>
      <w:bookmarkEnd w:id="364"/>
      <w:bookmarkEnd w:id="365"/>
      <w:bookmarkEnd w:id="366"/>
      <w:bookmarkEnd w:id="367"/>
      <w:r w:rsidR="00A96CE2" w:rsidRPr="00401921">
        <w:rPr>
          <w:rFonts w:ascii="Times New Roman" w:hAnsi="Times New Roman"/>
          <w:b/>
        </w:rPr>
        <w:t xml:space="preserve"> </w:t>
      </w:r>
      <w:bookmarkStart w:id="370" w:name="_Toc410654061"/>
      <w:bookmarkStart w:id="371" w:name="_Toc410703060"/>
      <w:bookmarkStart w:id="372" w:name="_Toc414553268"/>
      <w:r w:rsidRPr="00401921">
        <w:rPr>
          <w:rFonts w:ascii="Times New Roman" w:hAnsi="Times New Roman"/>
          <w:b/>
        </w:rPr>
        <w:t>здоровьесберегающего образования обучающихся</w:t>
      </w:r>
      <w:bookmarkEnd w:id="368"/>
      <w:bookmarkEnd w:id="369"/>
      <w:bookmarkEnd w:id="370"/>
      <w:bookmarkEnd w:id="371"/>
      <w:bookmarkEnd w:id="372"/>
    </w:p>
    <w:p w:rsidR="001825EC" w:rsidRPr="001825EC" w:rsidRDefault="001825EC" w:rsidP="001825EC">
      <w:pPr>
        <w:widowControl w:val="0"/>
        <w:spacing w:after="0"/>
        <w:ind w:firstLine="851"/>
        <w:jc w:val="both"/>
        <w:rPr>
          <w:rFonts w:ascii="Times New Roman" w:hAnsi="Times New Roman"/>
          <w:sz w:val="24"/>
          <w:szCs w:val="24"/>
        </w:rPr>
      </w:pPr>
      <w:bookmarkStart w:id="373" w:name="_Toc410654062"/>
      <w:bookmarkStart w:id="374" w:name="_Toc409691727"/>
      <w:bookmarkStart w:id="375" w:name="_Toc414553269"/>
      <w:bookmarkStart w:id="376" w:name="_Toc464992427"/>
      <w:r w:rsidRPr="001825EC">
        <w:rPr>
          <w:rFonts w:ascii="Times New Roman" w:hAnsi="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u w:val="single"/>
        </w:rPr>
        <w:t>Модуль 1</w:t>
      </w:r>
      <w:r w:rsidRPr="001825EC">
        <w:rPr>
          <w:rFonts w:ascii="Times New Roman" w:hAnsi="Times New Roman"/>
          <w:sz w:val="24"/>
          <w:szCs w:val="24"/>
        </w:rPr>
        <w:t xml:space="preserve"> — комплекс мероприятий, позволяющих сформировать у обучающихся:</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умение планировать и рационально распределять учебные нагрузки и отдых в период подготовки к ГИА; знание и умение эффективного использования индивидуальных особенностей работоспособности;</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знание основ профилактики переутомления и перенапряжения.</w:t>
      </w:r>
    </w:p>
    <w:p w:rsidR="001825EC" w:rsidRPr="001825EC" w:rsidRDefault="001825EC" w:rsidP="001825EC">
      <w:pPr>
        <w:widowControl w:val="0"/>
        <w:spacing w:after="0"/>
        <w:jc w:val="center"/>
        <w:rPr>
          <w:rFonts w:ascii="Times New Roman" w:hAnsi="Times New Roman"/>
          <w:sz w:val="24"/>
          <w:szCs w:val="24"/>
        </w:rPr>
      </w:pPr>
    </w:p>
    <w:tbl>
      <w:tblPr>
        <w:tblW w:w="0" w:type="auto"/>
        <w:tblInd w:w="-8" w:type="dxa"/>
        <w:tblCellMar>
          <w:left w:w="10" w:type="dxa"/>
          <w:right w:w="10" w:type="dxa"/>
        </w:tblCellMar>
        <w:tblLook w:val="0000"/>
      </w:tblPr>
      <w:tblGrid>
        <w:gridCol w:w="814"/>
        <w:gridCol w:w="5222"/>
        <w:gridCol w:w="1555"/>
        <w:gridCol w:w="2554"/>
      </w:tblGrid>
      <w:tr w:rsidR="001825EC" w:rsidRPr="001825EC" w:rsidTr="001825EC">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w:t>
            </w:r>
          </w:p>
        </w:tc>
        <w:tc>
          <w:tcPr>
            <w:tcW w:w="5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Содержание деятельности, мероприятия</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color w:val="000000"/>
              </w:rPr>
              <w:t>Сроки</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Ответственные</w:t>
            </w:r>
          </w:p>
        </w:tc>
      </w:tr>
      <w:tr w:rsidR="001825EC" w:rsidRPr="001825EC" w:rsidTr="001825EC">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tabs>
                <w:tab w:val="left" w:pos="0"/>
              </w:tabs>
              <w:spacing w:after="0"/>
              <w:jc w:val="center"/>
              <w:rPr>
                <w:rFonts w:ascii="Times New Roman" w:hAnsi="Times New Roman"/>
              </w:rPr>
            </w:pPr>
            <w:r w:rsidRPr="00C360D8">
              <w:rPr>
                <w:rFonts w:ascii="Times New Roman" w:hAnsi="Times New Roman"/>
                <w:color w:val="000000"/>
              </w:rPr>
              <w:t>1</w:t>
            </w:r>
          </w:p>
        </w:tc>
        <w:tc>
          <w:tcPr>
            <w:tcW w:w="5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b/>
                <w:color w:val="000000"/>
              </w:rPr>
              <w:t xml:space="preserve"> - </w:t>
            </w:r>
            <w:r w:rsidRPr="00C360D8">
              <w:rPr>
                <w:rFonts w:ascii="Times New Roman" w:hAnsi="Times New Roman"/>
                <w:color w:val="000000"/>
              </w:rPr>
              <w:t>цикл бесед «Режим дня и здоровье школьника»</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rPr>
                <w:rFonts w:ascii="Times New Roman" w:hAnsi="Times New Roman"/>
                <w:color w:val="000000"/>
              </w:rPr>
            </w:pPr>
            <w:r w:rsidRPr="00C360D8">
              <w:rPr>
                <w:rFonts w:ascii="Times New Roman" w:hAnsi="Times New Roman"/>
                <w:color w:val="000000"/>
              </w:rPr>
              <w:t>в течение</w:t>
            </w:r>
          </w:p>
          <w:p w:rsidR="001825EC" w:rsidRPr="00C360D8" w:rsidRDefault="001825EC" w:rsidP="00115E4E">
            <w:pPr>
              <w:widowControl w:val="0"/>
              <w:spacing w:after="0"/>
              <w:rPr>
                <w:rFonts w:ascii="Times New Roman" w:hAnsi="Times New Roman"/>
              </w:rPr>
            </w:pPr>
            <w:r w:rsidRPr="00C360D8">
              <w:rPr>
                <w:rFonts w:ascii="Times New Roman" w:hAnsi="Times New Roman"/>
                <w:color w:val="000000"/>
              </w:rPr>
              <w:t xml:space="preserve"> года</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классные руководители</w:t>
            </w:r>
          </w:p>
        </w:tc>
      </w:tr>
      <w:tr w:rsidR="001825EC" w:rsidRPr="001825EC" w:rsidTr="001825EC">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2</w:t>
            </w:r>
          </w:p>
        </w:tc>
        <w:tc>
          <w:tcPr>
            <w:tcW w:w="5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rPr>
                <w:rFonts w:ascii="Times New Roman" w:hAnsi="Times New Roman"/>
                <w:color w:val="000000"/>
              </w:rPr>
            </w:pPr>
            <w:r w:rsidRPr="00C360D8">
              <w:rPr>
                <w:rFonts w:ascii="Times New Roman" w:hAnsi="Times New Roman"/>
                <w:color w:val="000000"/>
              </w:rPr>
              <w:t xml:space="preserve">-проведение общешкольных родительских </w:t>
            </w:r>
          </w:p>
          <w:p w:rsidR="001825EC" w:rsidRPr="00C360D8" w:rsidRDefault="001825EC" w:rsidP="00115E4E">
            <w:pPr>
              <w:widowControl w:val="0"/>
              <w:spacing w:after="0"/>
              <w:rPr>
                <w:rFonts w:ascii="Times New Roman" w:hAnsi="Times New Roman"/>
              </w:rPr>
            </w:pPr>
            <w:r w:rsidRPr="00C360D8">
              <w:rPr>
                <w:rFonts w:ascii="Times New Roman" w:hAnsi="Times New Roman"/>
                <w:color w:val="000000"/>
              </w:rPr>
              <w:t>собраний по актуализации ценности здоровья</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rPr>
                <w:rFonts w:ascii="Times New Roman" w:hAnsi="Times New Roman"/>
                <w:color w:val="000000"/>
              </w:rPr>
            </w:pPr>
            <w:r w:rsidRPr="00C360D8">
              <w:rPr>
                <w:rFonts w:ascii="Times New Roman" w:hAnsi="Times New Roman"/>
                <w:color w:val="000000"/>
              </w:rPr>
              <w:t xml:space="preserve">в течение </w:t>
            </w:r>
          </w:p>
          <w:p w:rsidR="001825EC" w:rsidRPr="00C360D8" w:rsidRDefault="001825EC" w:rsidP="00115E4E">
            <w:pPr>
              <w:widowControl w:val="0"/>
              <w:spacing w:after="0"/>
              <w:rPr>
                <w:rFonts w:ascii="Times New Roman" w:hAnsi="Times New Roman"/>
              </w:rPr>
            </w:pPr>
            <w:r w:rsidRPr="00C360D8">
              <w:rPr>
                <w:rFonts w:ascii="Times New Roman" w:hAnsi="Times New Roman"/>
                <w:color w:val="000000"/>
              </w:rPr>
              <w:t>года</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директор</w:t>
            </w:r>
          </w:p>
        </w:tc>
      </w:tr>
      <w:tr w:rsidR="001825EC" w:rsidRPr="001825EC" w:rsidTr="001825EC">
        <w:trPr>
          <w:trHeight w:val="1"/>
        </w:trPr>
        <w:tc>
          <w:tcPr>
            <w:tcW w:w="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3</w:t>
            </w:r>
          </w:p>
        </w:tc>
        <w:tc>
          <w:tcPr>
            <w:tcW w:w="5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color w:val="000000"/>
              </w:rPr>
              <w:t>-организация подвижных перемен</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rPr>
                <w:rFonts w:ascii="Times New Roman" w:hAnsi="Times New Roman"/>
                <w:color w:val="000000"/>
              </w:rPr>
            </w:pPr>
            <w:r w:rsidRPr="00C360D8">
              <w:rPr>
                <w:rFonts w:ascii="Times New Roman" w:hAnsi="Times New Roman"/>
                <w:color w:val="000000"/>
              </w:rPr>
              <w:t xml:space="preserve">в течение </w:t>
            </w:r>
          </w:p>
          <w:p w:rsidR="001825EC" w:rsidRPr="00C360D8" w:rsidRDefault="001825EC" w:rsidP="00115E4E">
            <w:pPr>
              <w:widowControl w:val="0"/>
              <w:spacing w:after="0"/>
              <w:rPr>
                <w:rFonts w:ascii="Times New Roman" w:hAnsi="Times New Roman"/>
              </w:rPr>
            </w:pPr>
            <w:r w:rsidRPr="00C360D8">
              <w:rPr>
                <w:rFonts w:ascii="Times New Roman" w:hAnsi="Times New Roman"/>
                <w:color w:val="000000"/>
              </w:rPr>
              <w:t>года</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 xml:space="preserve">учителя-предметники </w:t>
            </w:r>
          </w:p>
        </w:tc>
      </w:tr>
    </w:tbl>
    <w:p w:rsidR="001825EC" w:rsidRPr="001825EC" w:rsidRDefault="001825EC" w:rsidP="001825EC">
      <w:pPr>
        <w:widowControl w:val="0"/>
        <w:spacing w:after="0"/>
        <w:jc w:val="both"/>
        <w:rPr>
          <w:rFonts w:ascii="Times New Roman" w:hAnsi="Times New Roman"/>
          <w:sz w:val="24"/>
          <w:szCs w:val="24"/>
          <w:u w:val="single"/>
        </w:rPr>
      </w:pP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u w:val="single"/>
        </w:rPr>
        <w:t>Модуль 2</w:t>
      </w:r>
      <w:r w:rsidRPr="001825EC">
        <w:rPr>
          <w:rFonts w:ascii="Times New Roman" w:hAnsi="Times New Roman"/>
          <w:sz w:val="24"/>
          <w:szCs w:val="24"/>
        </w:rPr>
        <w:t xml:space="preserve"> — комплекс мероприятий, позволяющих сформировать у обучающихся:</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xml:space="preserve">• представление о рисках для здоровья неадекватных нагрузок и использования биостимуляторов; </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потребность в двигательной активности и ежедневных занятиях физической культурой;</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Для реализации этого модуля необходима интеграция с курсом физической культуры.</w:t>
      </w:r>
    </w:p>
    <w:p w:rsidR="001825EC" w:rsidRPr="001825EC" w:rsidRDefault="001825EC" w:rsidP="001825EC">
      <w:pPr>
        <w:widowControl w:val="0"/>
        <w:spacing w:after="0"/>
        <w:jc w:val="both"/>
        <w:rPr>
          <w:rFonts w:ascii="Times New Roman" w:hAnsi="Times New Roman"/>
          <w:sz w:val="24"/>
          <w:szCs w:val="24"/>
        </w:rPr>
      </w:pPr>
    </w:p>
    <w:tbl>
      <w:tblPr>
        <w:tblW w:w="0" w:type="auto"/>
        <w:tblInd w:w="108" w:type="dxa"/>
        <w:tblCellMar>
          <w:left w:w="10" w:type="dxa"/>
          <w:right w:w="10" w:type="dxa"/>
        </w:tblCellMar>
        <w:tblLook w:val="0000"/>
      </w:tblPr>
      <w:tblGrid>
        <w:gridCol w:w="555"/>
        <w:gridCol w:w="5654"/>
        <w:gridCol w:w="1415"/>
        <w:gridCol w:w="2405"/>
      </w:tblGrid>
      <w:tr w:rsidR="001825EC" w:rsidRPr="001825EC" w:rsidTr="00115E4E">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tabs>
                <w:tab w:val="left" w:pos="0"/>
              </w:tabs>
              <w:spacing w:after="0"/>
              <w:rPr>
                <w:rFonts w:ascii="Times New Roman" w:hAnsi="Times New Roman"/>
              </w:rPr>
            </w:pPr>
            <w:r w:rsidRPr="00C360D8">
              <w:rPr>
                <w:rFonts w:ascii="Times New Roman" w:hAnsi="Times New Roman"/>
                <w:color w:val="000000"/>
              </w:rPr>
              <w:t>№</w:t>
            </w:r>
          </w:p>
        </w:tc>
        <w:tc>
          <w:tcPr>
            <w:tcW w:w="5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Содержание деятельности, мероприятия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Сроки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Ответственные</w:t>
            </w:r>
          </w:p>
        </w:tc>
      </w:tr>
      <w:tr w:rsidR="001825EC" w:rsidRPr="001825EC" w:rsidTr="00115E4E">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tabs>
                <w:tab w:val="left" w:pos="0"/>
              </w:tabs>
              <w:spacing w:after="0"/>
              <w:rPr>
                <w:rFonts w:ascii="Times New Roman" w:hAnsi="Times New Roman"/>
              </w:rPr>
            </w:pPr>
            <w:r w:rsidRPr="00C360D8">
              <w:rPr>
                <w:rFonts w:ascii="Times New Roman" w:hAnsi="Times New Roman"/>
                <w:color w:val="000000"/>
              </w:rPr>
              <w:t>1</w:t>
            </w:r>
          </w:p>
        </w:tc>
        <w:tc>
          <w:tcPr>
            <w:tcW w:w="5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color w:val="000000"/>
              </w:rPr>
              <w:t xml:space="preserve">- «День здоровья»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сентябрь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color w:val="000000"/>
              </w:rPr>
            </w:pPr>
            <w:r w:rsidRPr="00C360D8">
              <w:rPr>
                <w:rFonts w:ascii="Times New Roman" w:hAnsi="Times New Roman"/>
                <w:color w:val="000000"/>
              </w:rPr>
              <w:t>классные</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руководители</w:t>
            </w:r>
          </w:p>
        </w:tc>
      </w:tr>
      <w:tr w:rsidR="001825EC" w:rsidRPr="001825EC" w:rsidTr="00115E4E">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tabs>
                <w:tab w:val="left" w:pos="0"/>
              </w:tabs>
              <w:spacing w:after="0"/>
              <w:rPr>
                <w:rFonts w:ascii="Times New Roman" w:hAnsi="Times New Roman"/>
              </w:rPr>
            </w:pPr>
            <w:r w:rsidRPr="00C360D8">
              <w:rPr>
                <w:rFonts w:ascii="Times New Roman" w:hAnsi="Times New Roman"/>
                <w:color w:val="000000"/>
              </w:rPr>
              <w:t>2</w:t>
            </w:r>
          </w:p>
        </w:tc>
        <w:tc>
          <w:tcPr>
            <w:tcW w:w="5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b/>
                <w:color w:val="000000"/>
              </w:rPr>
              <w:t xml:space="preserve"> - </w:t>
            </w:r>
            <w:r w:rsidRPr="00C360D8">
              <w:rPr>
                <w:rFonts w:ascii="Times New Roman" w:hAnsi="Times New Roman"/>
                <w:color w:val="000000"/>
              </w:rPr>
              <w:t>цикл бесед «Режим дня и здоровье школьника»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классные руководители</w:t>
            </w:r>
          </w:p>
        </w:tc>
      </w:tr>
      <w:tr w:rsidR="001825EC" w:rsidRPr="001825EC" w:rsidTr="00115E4E">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tabs>
                <w:tab w:val="left" w:pos="0"/>
              </w:tabs>
              <w:spacing w:after="0"/>
              <w:rPr>
                <w:rFonts w:ascii="Times New Roman" w:hAnsi="Times New Roman"/>
              </w:rPr>
            </w:pPr>
            <w:r w:rsidRPr="00C360D8">
              <w:rPr>
                <w:rFonts w:ascii="Times New Roman" w:hAnsi="Times New Roman"/>
                <w:color w:val="000000"/>
              </w:rPr>
              <w:t>3</w:t>
            </w:r>
          </w:p>
        </w:tc>
        <w:tc>
          <w:tcPr>
            <w:tcW w:w="5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color w:val="000000"/>
              </w:rPr>
              <w:t>- «Физкультурная азбука»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color w:val="000000"/>
              </w:rPr>
            </w:pPr>
            <w:r w:rsidRPr="00C360D8">
              <w:rPr>
                <w:rFonts w:ascii="Times New Roman" w:hAnsi="Times New Roman"/>
                <w:color w:val="000000"/>
              </w:rPr>
              <w:t>учитель</w:t>
            </w:r>
          </w:p>
          <w:p w:rsidR="001825EC" w:rsidRPr="00C360D8" w:rsidRDefault="001825EC" w:rsidP="00115E4E">
            <w:pPr>
              <w:widowControl w:val="0"/>
              <w:spacing w:after="0"/>
              <w:jc w:val="center"/>
              <w:rPr>
                <w:rFonts w:ascii="Times New Roman" w:hAnsi="Times New Roman"/>
                <w:color w:val="000000"/>
              </w:rPr>
            </w:pPr>
            <w:r w:rsidRPr="00C360D8">
              <w:rPr>
                <w:rFonts w:ascii="Times New Roman" w:hAnsi="Times New Roman"/>
                <w:color w:val="000000"/>
              </w:rPr>
              <w:t>физической</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культуры</w:t>
            </w:r>
          </w:p>
        </w:tc>
      </w:tr>
      <w:tr w:rsidR="001825EC" w:rsidRPr="001825EC" w:rsidTr="00115E4E">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tabs>
                <w:tab w:val="left" w:pos="0"/>
              </w:tabs>
              <w:spacing w:after="0"/>
              <w:rPr>
                <w:rFonts w:ascii="Times New Roman" w:hAnsi="Times New Roman"/>
              </w:rPr>
            </w:pPr>
            <w:r w:rsidRPr="00C360D8">
              <w:rPr>
                <w:rFonts w:ascii="Times New Roman" w:hAnsi="Times New Roman"/>
                <w:color w:val="000000"/>
              </w:rPr>
              <w:t>4</w:t>
            </w:r>
          </w:p>
        </w:tc>
        <w:tc>
          <w:tcPr>
            <w:tcW w:w="5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color w:val="000000"/>
              </w:rPr>
              <w:t>- «Играем все!»</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color w:val="000000"/>
              </w:rPr>
            </w:pPr>
            <w:r w:rsidRPr="00C360D8">
              <w:rPr>
                <w:rFonts w:ascii="Times New Roman" w:hAnsi="Times New Roman"/>
                <w:color w:val="000000"/>
              </w:rPr>
              <w:t>учитель</w:t>
            </w:r>
          </w:p>
          <w:p w:rsidR="001825EC" w:rsidRPr="00C360D8" w:rsidRDefault="001825EC" w:rsidP="00115E4E">
            <w:pPr>
              <w:widowControl w:val="0"/>
              <w:spacing w:after="0"/>
              <w:jc w:val="center"/>
              <w:rPr>
                <w:rFonts w:ascii="Times New Roman" w:hAnsi="Times New Roman"/>
                <w:color w:val="000000"/>
              </w:rPr>
            </w:pPr>
            <w:r w:rsidRPr="00C360D8">
              <w:rPr>
                <w:rFonts w:ascii="Times New Roman" w:hAnsi="Times New Roman"/>
                <w:color w:val="000000"/>
              </w:rPr>
              <w:t>физической</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культуры</w:t>
            </w:r>
          </w:p>
        </w:tc>
      </w:tr>
      <w:tr w:rsidR="001825EC" w:rsidRPr="001825EC" w:rsidTr="00115E4E">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tabs>
                <w:tab w:val="left" w:pos="0"/>
              </w:tabs>
              <w:spacing w:after="0"/>
              <w:rPr>
                <w:rFonts w:ascii="Times New Roman" w:hAnsi="Times New Roman"/>
              </w:rPr>
            </w:pPr>
            <w:r w:rsidRPr="00C360D8">
              <w:rPr>
                <w:rFonts w:ascii="Times New Roman" w:hAnsi="Times New Roman"/>
                <w:color w:val="000000"/>
              </w:rPr>
              <w:t>5</w:t>
            </w:r>
          </w:p>
        </w:tc>
        <w:tc>
          <w:tcPr>
            <w:tcW w:w="5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227878" w:rsidP="00115E4E">
            <w:pPr>
              <w:widowControl w:val="0"/>
              <w:spacing w:after="0"/>
              <w:rPr>
                <w:rFonts w:ascii="Times New Roman" w:hAnsi="Times New Roman"/>
              </w:rPr>
            </w:pPr>
            <w:r w:rsidRPr="00C360D8">
              <w:rPr>
                <w:rFonts w:ascii="Times New Roman" w:hAnsi="Times New Roman"/>
                <w:color w:val="000000"/>
              </w:rPr>
              <w:t xml:space="preserve">- посещение секций </w:t>
            </w:r>
            <w:r w:rsidR="001825EC" w:rsidRPr="00C360D8">
              <w:rPr>
                <w:rFonts w:ascii="Times New Roman" w:hAnsi="Times New Roman"/>
                <w:color w:val="000000"/>
              </w:rPr>
              <w:t xml:space="preserve"> «Волейбол», «Спортивные и подвижные игры»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color w:val="000000"/>
              </w:rPr>
            </w:pPr>
            <w:r w:rsidRPr="00C360D8">
              <w:rPr>
                <w:rFonts w:ascii="Times New Roman" w:hAnsi="Times New Roman"/>
                <w:color w:val="000000"/>
              </w:rPr>
              <w:t>учитель</w:t>
            </w:r>
          </w:p>
          <w:p w:rsidR="001825EC" w:rsidRPr="00C360D8" w:rsidRDefault="001825EC" w:rsidP="00115E4E">
            <w:pPr>
              <w:widowControl w:val="0"/>
              <w:spacing w:after="0"/>
              <w:jc w:val="center"/>
              <w:rPr>
                <w:rFonts w:ascii="Times New Roman" w:hAnsi="Times New Roman"/>
                <w:color w:val="000000"/>
              </w:rPr>
            </w:pPr>
            <w:r w:rsidRPr="00C360D8">
              <w:rPr>
                <w:rFonts w:ascii="Times New Roman" w:hAnsi="Times New Roman"/>
                <w:color w:val="000000"/>
              </w:rPr>
              <w:t>физической</w:t>
            </w:r>
          </w:p>
          <w:p w:rsidR="001825EC" w:rsidRPr="00C360D8" w:rsidRDefault="001825EC" w:rsidP="001825EC">
            <w:pPr>
              <w:widowControl w:val="0"/>
              <w:spacing w:after="0"/>
              <w:jc w:val="center"/>
              <w:rPr>
                <w:rFonts w:ascii="Times New Roman" w:hAnsi="Times New Roman"/>
                <w:color w:val="000000"/>
              </w:rPr>
            </w:pPr>
            <w:r w:rsidRPr="00C360D8">
              <w:rPr>
                <w:rFonts w:ascii="Times New Roman" w:hAnsi="Times New Roman"/>
                <w:color w:val="000000"/>
              </w:rPr>
              <w:t>культуры</w:t>
            </w:r>
          </w:p>
        </w:tc>
      </w:tr>
      <w:tr w:rsidR="001825EC" w:rsidRPr="001825EC" w:rsidTr="00115E4E">
        <w:trPr>
          <w:trHeight w:val="1"/>
        </w:trPr>
        <w:tc>
          <w:tcPr>
            <w:tcW w:w="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tabs>
                <w:tab w:val="left" w:pos="0"/>
              </w:tabs>
              <w:spacing w:after="0"/>
              <w:rPr>
                <w:rFonts w:ascii="Times New Roman" w:hAnsi="Times New Roman"/>
              </w:rPr>
            </w:pPr>
            <w:r w:rsidRPr="00C360D8">
              <w:rPr>
                <w:rFonts w:ascii="Times New Roman" w:hAnsi="Times New Roman"/>
                <w:color w:val="000000"/>
              </w:rPr>
              <w:t>6</w:t>
            </w:r>
          </w:p>
        </w:tc>
        <w:tc>
          <w:tcPr>
            <w:tcW w:w="5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color w:val="000000"/>
              </w:rPr>
              <w:t>-инструктажи по правилам поведения и технике безопасности в урочной и внеурочной 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color w:val="000000"/>
              </w:rPr>
              <w:t>Учителя-предметники, классные руководители</w:t>
            </w:r>
          </w:p>
        </w:tc>
      </w:tr>
    </w:tbl>
    <w:p w:rsidR="001825EC" w:rsidRPr="001825EC" w:rsidRDefault="001825EC" w:rsidP="001825EC">
      <w:pPr>
        <w:widowControl w:val="0"/>
        <w:spacing w:after="0"/>
        <w:jc w:val="both"/>
        <w:rPr>
          <w:rFonts w:ascii="Times New Roman" w:hAnsi="Times New Roman"/>
          <w:sz w:val="24"/>
          <w:szCs w:val="24"/>
        </w:rPr>
      </w:pP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u w:val="single"/>
        </w:rPr>
        <w:t>Модуль 3</w:t>
      </w:r>
      <w:r w:rsidRPr="001825EC">
        <w:rPr>
          <w:rFonts w:ascii="Times New Roman" w:hAnsi="Times New Roman"/>
          <w:sz w:val="24"/>
          <w:szCs w:val="24"/>
        </w:rPr>
        <w:t xml:space="preserve"> — комплекс мероприятий, позволяющих сформировать у обучающихся:</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навыки работы в условиях стрессовых ситуаций;</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владение элементами саморегуляции для снятия эмоционального и физического напряжения;</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навыки самоконтроля за собственным состоянием, чувствами в стрессовых ситуациях;</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навыки эмоциональной разгрузки и их использование в повседневной жизни;</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навыки управления своим эмоциональным состоянием и поведением.</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825EC" w:rsidRPr="001825EC" w:rsidRDefault="001825EC" w:rsidP="001825EC">
      <w:pPr>
        <w:widowControl w:val="0"/>
        <w:spacing w:after="0"/>
        <w:jc w:val="both"/>
        <w:rPr>
          <w:rFonts w:ascii="Times New Roman" w:hAnsi="Times New Roman"/>
          <w:sz w:val="24"/>
          <w:szCs w:val="24"/>
        </w:rPr>
      </w:pPr>
    </w:p>
    <w:tbl>
      <w:tblPr>
        <w:tblW w:w="0" w:type="auto"/>
        <w:tblInd w:w="108" w:type="dxa"/>
        <w:tblCellMar>
          <w:left w:w="10" w:type="dxa"/>
          <w:right w:w="10" w:type="dxa"/>
        </w:tblCellMar>
        <w:tblLook w:val="0000"/>
      </w:tblPr>
      <w:tblGrid>
        <w:gridCol w:w="709"/>
        <w:gridCol w:w="4750"/>
        <w:gridCol w:w="1823"/>
        <w:gridCol w:w="2641"/>
      </w:tblGrid>
      <w:tr w:rsidR="001825EC" w:rsidRPr="001825EC" w:rsidTr="00115E4E">
        <w:trPr>
          <w:trHeight w:val="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both"/>
              <w:rPr>
                <w:rFonts w:ascii="Times New Roman" w:hAnsi="Times New Roman"/>
                <w:sz w:val="24"/>
                <w:szCs w:val="24"/>
              </w:rPr>
            </w:pPr>
            <w:r w:rsidRPr="001825EC">
              <w:rPr>
                <w:rFonts w:ascii="Times New Roman" w:hAnsi="Times New Roman"/>
                <w:sz w:val="24"/>
                <w:szCs w:val="24"/>
              </w:rPr>
              <w:t>№</w:t>
            </w:r>
          </w:p>
        </w:tc>
        <w:tc>
          <w:tcPr>
            <w:tcW w:w="4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Содержание деятельности, мероприятия</w:t>
            </w:r>
          </w:p>
        </w:tc>
        <w:tc>
          <w:tcPr>
            <w:tcW w:w="18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Сроки</w:t>
            </w:r>
          </w:p>
        </w:tc>
        <w:tc>
          <w:tcPr>
            <w:tcW w:w="26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Ответственные</w:t>
            </w:r>
          </w:p>
        </w:tc>
      </w:tr>
      <w:tr w:rsidR="001825EC" w:rsidRPr="001825EC" w:rsidTr="00115E4E">
        <w:trPr>
          <w:trHeight w:val="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1</w:t>
            </w:r>
          </w:p>
        </w:tc>
        <w:tc>
          <w:tcPr>
            <w:tcW w:w="4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rPr>
                <w:rFonts w:ascii="Times New Roman" w:hAnsi="Times New Roman"/>
                <w:sz w:val="24"/>
                <w:szCs w:val="24"/>
              </w:rPr>
            </w:pPr>
            <w:r w:rsidRPr="001825EC">
              <w:rPr>
                <w:rFonts w:ascii="Times New Roman" w:hAnsi="Times New Roman"/>
                <w:sz w:val="24"/>
                <w:szCs w:val="24"/>
              </w:rPr>
              <w:t>- психологические тренинги для формирования благоприятного морально-психологического климата среди всех участников образовательной  деятельности</w:t>
            </w:r>
          </w:p>
        </w:tc>
        <w:tc>
          <w:tcPr>
            <w:tcW w:w="18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в течение года</w:t>
            </w:r>
          </w:p>
        </w:tc>
        <w:tc>
          <w:tcPr>
            <w:tcW w:w="26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Pr>
                <w:rFonts w:ascii="Times New Roman" w:hAnsi="Times New Roman"/>
                <w:sz w:val="24"/>
                <w:szCs w:val="24"/>
              </w:rPr>
              <w:t xml:space="preserve">По договоренности с </w:t>
            </w:r>
            <w:r w:rsidRPr="001825EC">
              <w:rPr>
                <w:rFonts w:ascii="Times New Roman" w:hAnsi="Times New Roman"/>
                <w:sz w:val="24"/>
                <w:szCs w:val="24"/>
              </w:rPr>
              <w:t>педа</w:t>
            </w:r>
            <w:r>
              <w:rPr>
                <w:rFonts w:ascii="Times New Roman" w:hAnsi="Times New Roman"/>
                <w:sz w:val="24"/>
                <w:szCs w:val="24"/>
              </w:rPr>
              <w:t>гог-психолог из г.Кеми</w:t>
            </w:r>
          </w:p>
        </w:tc>
      </w:tr>
      <w:tr w:rsidR="001825EC" w:rsidRPr="001825EC" w:rsidTr="00115E4E">
        <w:trPr>
          <w:trHeight w:val="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2</w:t>
            </w:r>
          </w:p>
        </w:tc>
        <w:tc>
          <w:tcPr>
            <w:tcW w:w="4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rPr>
                <w:rFonts w:ascii="Times New Roman" w:hAnsi="Times New Roman"/>
                <w:sz w:val="24"/>
                <w:szCs w:val="24"/>
              </w:rPr>
            </w:pPr>
            <w:r w:rsidRPr="001825EC">
              <w:rPr>
                <w:rFonts w:ascii="Times New Roman" w:hAnsi="Times New Roman"/>
                <w:sz w:val="24"/>
                <w:szCs w:val="24"/>
              </w:rPr>
              <w:t>-коррекционно-оздоровительные мероприятия ( коррекция зрения, дыхательная гимнастика)</w:t>
            </w:r>
          </w:p>
        </w:tc>
        <w:tc>
          <w:tcPr>
            <w:tcW w:w="18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в течение года</w:t>
            </w:r>
          </w:p>
        </w:tc>
        <w:tc>
          <w:tcPr>
            <w:tcW w:w="26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учителя-предметники</w:t>
            </w:r>
          </w:p>
        </w:tc>
      </w:tr>
      <w:tr w:rsidR="001825EC" w:rsidRPr="001825EC" w:rsidTr="00115E4E">
        <w:trPr>
          <w:trHeight w:val="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3</w:t>
            </w:r>
          </w:p>
        </w:tc>
        <w:tc>
          <w:tcPr>
            <w:tcW w:w="4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rPr>
                <w:rFonts w:ascii="Times New Roman" w:hAnsi="Times New Roman"/>
                <w:sz w:val="24"/>
                <w:szCs w:val="24"/>
              </w:rPr>
            </w:pPr>
            <w:r w:rsidRPr="001825EC">
              <w:rPr>
                <w:rFonts w:ascii="Times New Roman" w:hAnsi="Times New Roman"/>
                <w:sz w:val="24"/>
                <w:szCs w:val="24"/>
              </w:rPr>
              <w:t>-беседы: «Твой организм», «Мозг и нервная система», «Тренировка ума и характера»</w:t>
            </w:r>
          </w:p>
        </w:tc>
        <w:tc>
          <w:tcPr>
            <w:tcW w:w="18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по плану</w:t>
            </w:r>
          </w:p>
        </w:tc>
        <w:tc>
          <w:tcPr>
            <w:tcW w:w="26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учитель физической культуры</w:t>
            </w:r>
          </w:p>
        </w:tc>
      </w:tr>
      <w:tr w:rsidR="001825EC" w:rsidRPr="001825EC" w:rsidTr="00115E4E">
        <w:trPr>
          <w:trHeight w:val="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4</w:t>
            </w:r>
          </w:p>
        </w:tc>
        <w:tc>
          <w:tcPr>
            <w:tcW w:w="4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both"/>
              <w:rPr>
                <w:rFonts w:ascii="Times New Roman" w:hAnsi="Times New Roman"/>
                <w:sz w:val="24"/>
                <w:szCs w:val="24"/>
              </w:rPr>
            </w:pPr>
            <w:r w:rsidRPr="001825EC">
              <w:rPr>
                <w:rFonts w:ascii="Times New Roman" w:hAnsi="Times New Roman"/>
                <w:sz w:val="24"/>
                <w:szCs w:val="24"/>
              </w:rPr>
              <w:t>-круглый стол «Жизненно важные умения», «Твои физические способности»</w:t>
            </w:r>
          </w:p>
        </w:tc>
        <w:tc>
          <w:tcPr>
            <w:tcW w:w="18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Pr>
                <w:rFonts w:ascii="Times New Roman" w:hAnsi="Times New Roman"/>
                <w:sz w:val="24"/>
                <w:szCs w:val="24"/>
              </w:rPr>
              <w:t>по согласованию</w:t>
            </w:r>
          </w:p>
        </w:tc>
        <w:tc>
          <w:tcPr>
            <w:tcW w:w="26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Pr>
                <w:rFonts w:ascii="Times New Roman" w:hAnsi="Times New Roman"/>
                <w:sz w:val="24"/>
                <w:szCs w:val="24"/>
              </w:rPr>
              <w:t xml:space="preserve"> Фельдшер поселка</w:t>
            </w:r>
          </w:p>
        </w:tc>
      </w:tr>
      <w:tr w:rsidR="001825EC" w:rsidRPr="001825EC" w:rsidTr="00115E4E">
        <w:trPr>
          <w:trHeight w:val="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5</w:t>
            </w:r>
          </w:p>
        </w:tc>
        <w:tc>
          <w:tcPr>
            <w:tcW w:w="4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both"/>
              <w:rPr>
                <w:rFonts w:ascii="Times New Roman" w:hAnsi="Times New Roman"/>
                <w:sz w:val="24"/>
                <w:szCs w:val="24"/>
              </w:rPr>
            </w:pPr>
            <w:r w:rsidRPr="001825EC">
              <w:rPr>
                <w:rFonts w:ascii="Times New Roman" w:hAnsi="Times New Roman"/>
                <w:sz w:val="24"/>
                <w:szCs w:val="24"/>
              </w:rPr>
              <w:t>-родительские собрания «Эмоции положительные и отрицательные»</w:t>
            </w:r>
            <w:r>
              <w:rPr>
                <w:rFonts w:ascii="Times New Roman" w:hAnsi="Times New Roman"/>
                <w:sz w:val="24"/>
                <w:szCs w:val="24"/>
              </w:rPr>
              <w:t xml:space="preserve"> и др.</w:t>
            </w:r>
          </w:p>
        </w:tc>
        <w:tc>
          <w:tcPr>
            <w:tcW w:w="18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по плану</w:t>
            </w:r>
          </w:p>
        </w:tc>
        <w:tc>
          <w:tcPr>
            <w:tcW w:w="26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 xml:space="preserve">классные </w:t>
            </w:r>
          </w:p>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руководители</w:t>
            </w:r>
          </w:p>
        </w:tc>
      </w:tr>
      <w:tr w:rsidR="001825EC" w:rsidRPr="001825EC" w:rsidTr="00115E4E">
        <w:trPr>
          <w:trHeight w:val="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6</w:t>
            </w:r>
          </w:p>
        </w:tc>
        <w:tc>
          <w:tcPr>
            <w:tcW w:w="47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both"/>
              <w:rPr>
                <w:rFonts w:ascii="Times New Roman" w:hAnsi="Times New Roman"/>
                <w:sz w:val="24"/>
                <w:szCs w:val="24"/>
              </w:rPr>
            </w:pPr>
            <w:r w:rsidRPr="001825EC">
              <w:rPr>
                <w:rFonts w:ascii="Times New Roman" w:hAnsi="Times New Roman"/>
                <w:sz w:val="24"/>
                <w:szCs w:val="24"/>
              </w:rPr>
              <w:t>-разработка памяток «Готовимся к ГИА»</w:t>
            </w:r>
          </w:p>
        </w:tc>
        <w:tc>
          <w:tcPr>
            <w:tcW w:w="18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по плану</w:t>
            </w:r>
          </w:p>
        </w:tc>
        <w:tc>
          <w:tcPr>
            <w:tcW w:w="264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 xml:space="preserve">классный </w:t>
            </w:r>
          </w:p>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руководитель</w:t>
            </w:r>
          </w:p>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9 класса</w:t>
            </w:r>
          </w:p>
        </w:tc>
      </w:tr>
    </w:tbl>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u w:val="single"/>
        </w:rPr>
        <w:t>Модуль 4</w:t>
      </w:r>
      <w:r w:rsidRPr="001825EC">
        <w:rPr>
          <w:rFonts w:ascii="Times New Roman" w:hAnsi="Times New Roman"/>
          <w:sz w:val="24"/>
          <w:szCs w:val="24"/>
        </w:rPr>
        <w:t xml:space="preserve"> — комплекс мероприятий, позволяющих сформировать у обучающихся:</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1825EC" w:rsidRPr="001825EC" w:rsidRDefault="001825EC" w:rsidP="001825EC">
      <w:pPr>
        <w:widowControl w:val="0"/>
        <w:spacing w:after="0"/>
        <w:jc w:val="both"/>
        <w:rPr>
          <w:rFonts w:ascii="Times New Roman" w:hAnsi="Times New Roman"/>
          <w:sz w:val="24"/>
          <w:szCs w:val="24"/>
        </w:rPr>
      </w:pPr>
    </w:p>
    <w:tbl>
      <w:tblPr>
        <w:tblW w:w="0" w:type="auto"/>
        <w:tblInd w:w="8" w:type="dxa"/>
        <w:tblCellMar>
          <w:left w:w="10" w:type="dxa"/>
          <w:right w:w="10" w:type="dxa"/>
        </w:tblCellMar>
        <w:tblLook w:val="0000"/>
      </w:tblPr>
      <w:tblGrid>
        <w:gridCol w:w="426"/>
        <w:gridCol w:w="5578"/>
        <w:gridCol w:w="1542"/>
        <w:gridCol w:w="2377"/>
      </w:tblGrid>
      <w:tr w:rsidR="001825EC" w:rsidRPr="001825EC" w:rsidTr="00115E4E">
        <w:trPr>
          <w:trHeight w:val="546"/>
        </w:trPr>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rPr>
                <w:rFonts w:ascii="Times New Roman" w:hAnsi="Times New Roman"/>
                <w:sz w:val="24"/>
                <w:szCs w:val="24"/>
              </w:rPr>
            </w:pPr>
            <w:r w:rsidRPr="001825EC">
              <w:rPr>
                <w:rFonts w:ascii="Times New Roman" w:hAnsi="Times New Roman"/>
                <w:b/>
                <w:sz w:val="24"/>
                <w:szCs w:val="24"/>
              </w:rPr>
              <w:t>№</w:t>
            </w:r>
          </w:p>
        </w:tc>
        <w:tc>
          <w:tcPr>
            <w:tcW w:w="55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Содержание деятельности, мероприятия</w:t>
            </w:r>
          </w:p>
        </w:tc>
        <w:tc>
          <w:tcPr>
            <w:tcW w:w="15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 xml:space="preserve">Сроки </w:t>
            </w:r>
          </w:p>
        </w:tc>
        <w:tc>
          <w:tcPr>
            <w:tcW w:w="23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 xml:space="preserve">Ответственные </w:t>
            </w:r>
          </w:p>
        </w:tc>
      </w:tr>
      <w:tr w:rsidR="001825EC" w:rsidRPr="001825EC" w:rsidTr="00115E4E">
        <w:trPr>
          <w:trHeight w:val="546"/>
        </w:trPr>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rPr>
                <w:rFonts w:ascii="Times New Roman" w:hAnsi="Times New Roman"/>
                <w:sz w:val="24"/>
                <w:szCs w:val="24"/>
              </w:rPr>
            </w:pPr>
            <w:r w:rsidRPr="001825EC">
              <w:rPr>
                <w:rFonts w:ascii="Times New Roman" w:hAnsi="Times New Roman"/>
                <w:sz w:val="24"/>
                <w:szCs w:val="24"/>
              </w:rPr>
              <w:t>1</w:t>
            </w:r>
          </w:p>
        </w:tc>
        <w:tc>
          <w:tcPr>
            <w:tcW w:w="55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both"/>
              <w:rPr>
                <w:rFonts w:ascii="Times New Roman" w:hAnsi="Times New Roman"/>
                <w:sz w:val="24"/>
                <w:szCs w:val="24"/>
              </w:rPr>
            </w:pPr>
            <w:r w:rsidRPr="001825EC">
              <w:rPr>
                <w:rFonts w:ascii="Times New Roman" w:hAnsi="Times New Roman"/>
                <w:sz w:val="24"/>
                <w:szCs w:val="24"/>
              </w:rPr>
              <w:t>-цикл бесед «Разговор о правильном питании»</w:t>
            </w:r>
          </w:p>
        </w:tc>
        <w:tc>
          <w:tcPr>
            <w:tcW w:w="15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в течение года</w:t>
            </w:r>
          </w:p>
        </w:tc>
        <w:tc>
          <w:tcPr>
            <w:tcW w:w="23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классные руководители</w:t>
            </w:r>
          </w:p>
        </w:tc>
      </w:tr>
      <w:tr w:rsidR="001825EC" w:rsidRPr="001825EC" w:rsidTr="00115E4E">
        <w:trPr>
          <w:trHeight w:val="546"/>
        </w:trPr>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rPr>
                <w:rFonts w:ascii="Times New Roman" w:hAnsi="Times New Roman"/>
                <w:sz w:val="24"/>
                <w:szCs w:val="24"/>
              </w:rPr>
            </w:pPr>
            <w:r w:rsidRPr="001825EC">
              <w:rPr>
                <w:rFonts w:ascii="Times New Roman" w:hAnsi="Times New Roman"/>
                <w:sz w:val="24"/>
                <w:szCs w:val="24"/>
              </w:rPr>
              <w:t>2</w:t>
            </w:r>
          </w:p>
        </w:tc>
        <w:tc>
          <w:tcPr>
            <w:tcW w:w="55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both"/>
              <w:rPr>
                <w:rFonts w:ascii="Times New Roman" w:hAnsi="Times New Roman"/>
                <w:sz w:val="24"/>
                <w:szCs w:val="24"/>
              </w:rPr>
            </w:pPr>
            <w:r w:rsidRPr="001825EC">
              <w:rPr>
                <w:rFonts w:ascii="Times New Roman" w:hAnsi="Times New Roman"/>
                <w:sz w:val="24"/>
                <w:szCs w:val="24"/>
              </w:rPr>
              <w:t>-система классных часов «Пища и питательные вещества», «Культура приёма пищи», «Острые кишечные заболевания и их профилактика», «Хлеб всему голова», «Как правильно есть»,  «Что надо есть, если хочешь стать сильнее», «Как вести себя за столом» и др.</w:t>
            </w:r>
          </w:p>
        </w:tc>
        <w:tc>
          <w:tcPr>
            <w:tcW w:w="15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в течение года</w:t>
            </w:r>
          </w:p>
        </w:tc>
        <w:tc>
          <w:tcPr>
            <w:tcW w:w="23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классные</w:t>
            </w:r>
          </w:p>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руководители</w:t>
            </w:r>
            <w:r>
              <w:rPr>
                <w:rFonts w:ascii="Times New Roman" w:hAnsi="Times New Roman"/>
                <w:sz w:val="24"/>
                <w:szCs w:val="24"/>
              </w:rPr>
              <w:t>, учитель биологии</w:t>
            </w:r>
          </w:p>
        </w:tc>
      </w:tr>
      <w:tr w:rsidR="001825EC" w:rsidRPr="001825EC" w:rsidTr="00115E4E">
        <w:trPr>
          <w:trHeight w:val="546"/>
        </w:trPr>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rPr>
                <w:rFonts w:ascii="Times New Roman" w:hAnsi="Times New Roman"/>
                <w:sz w:val="24"/>
                <w:szCs w:val="24"/>
              </w:rPr>
            </w:pPr>
            <w:r w:rsidRPr="001825EC">
              <w:rPr>
                <w:rFonts w:ascii="Times New Roman" w:hAnsi="Times New Roman"/>
                <w:sz w:val="24"/>
                <w:szCs w:val="24"/>
              </w:rPr>
              <w:t>3</w:t>
            </w:r>
          </w:p>
        </w:tc>
        <w:tc>
          <w:tcPr>
            <w:tcW w:w="55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both"/>
              <w:rPr>
                <w:rFonts w:ascii="Times New Roman" w:hAnsi="Times New Roman"/>
                <w:sz w:val="24"/>
                <w:szCs w:val="24"/>
              </w:rPr>
            </w:pPr>
            <w:r w:rsidRPr="001825EC">
              <w:rPr>
                <w:rFonts w:ascii="Times New Roman" w:hAnsi="Times New Roman"/>
                <w:sz w:val="24"/>
                <w:szCs w:val="24"/>
              </w:rPr>
              <w:t>-праздник «Широка ты, весёлая масленица»</w:t>
            </w:r>
          </w:p>
        </w:tc>
        <w:tc>
          <w:tcPr>
            <w:tcW w:w="15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март</w:t>
            </w:r>
          </w:p>
        </w:tc>
        <w:tc>
          <w:tcPr>
            <w:tcW w:w="23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center"/>
              <w:rPr>
                <w:rFonts w:ascii="Times New Roman" w:hAnsi="Times New Roman"/>
                <w:sz w:val="24"/>
                <w:szCs w:val="24"/>
              </w:rPr>
            </w:pPr>
            <w:r>
              <w:rPr>
                <w:rFonts w:ascii="Times New Roman" w:hAnsi="Times New Roman"/>
                <w:sz w:val="24"/>
                <w:szCs w:val="24"/>
              </w:rPr>
              <w:t>Зам.директора по ВР</w:t>
            </w:r>
          </w:p>
        </w:tc>
      </w:tr>
      <w:tr w:rsidR="001825EC" w:rsidRPr="001825EC" w:rsidTr="00115E4E">
        <w:trPr>
          <w:trHeight w:val="546"/>
        </w:trPr>
        <w:tc>
          <w:tcPr>
            <w:tcW w:w="42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rPr>
                <w:rFonts w:ascii="Times New Roman" w:hAnsi="Times New Roman"/>
                <w:sz w:val="24"/>
                <w:szCs w:val="24"/>
              </w:rPr>
            </w:pPr>
            <w:r w:rsidRPr="001825EC">
              <w:rPr>
                <w:rFonts w:ascii="Times New Roman" w:hAnsi="Times New Roman"/>
                <w:sz w:val="24"/>
                <w:szCs w:val="24"/>
              </w:rPr>
              <w:t>4</w:t>
            </w:r>
          </w:p>
        </w:tc>
        <w:tc>
          <w:tcPr>
            <w:tcW w:w="557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both"/>
              <w:rPr>
                <w:rFonts w:ascii="Times New Roman" w:hAnsi="Times New Roman"/>
                <w:sz w:val="24"/>
                <w:szCs w:val="24"/>
              </w:rPr>
            </w:pPr>
            <w:r w:rsidRPr="001825EC">
              <w:rPr>
                <w:rFonts w:ascii="Times New Roman" w:hAnsi="Times New Roman"/>
                <w:sz w:val="24"/>
                <w:szCs w:val="24"/>
              </w:rPr>
              <w:t>-игры, конкурсы «Полезные продукты», «Каждому овощу своё время», «Овощи, ягоды и фрукты-витаминные продукты», «Кулинарное путешествие по России»</w:t>
            </w:r>
            <w:r>
              <w:rPr>
                <w:rFonts w:ascii="Times New Roman" w:hAnsi="Times New Roman"/>
                <w:sz w:val="24"/>
                <w:szCs w:val="24"/>
              </w:rPr>
              <w:t xml:space="preserve"> и др.</w:t>
            </w:r>
          </w:p>
        </w:tc>
        <w:tc>
          <w:tcPr>
            <w:tcW w:w="154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в течение года</w:t>
            </w:r>
          </w:p>
        </w:tc>
        <w:tc>
          <w:tcPr>
            <w:tcW w:w="23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1825EC" w:rsidRDefault="001825EC" w:rsidP="00115E4E">
            <w:pPr>
              <w:widowControl w:val="0"/>
              <w:spacing w:after="0"/>
              <w:jc w:val="center"/>
              <w:rPr>
                <w:rFonts w:ascii="Times New Roman" w:hAnsi="Times New Roman"/>
                <w:sz w:val="24"/>
                <w:szCs w:val="24"/>
              </w:rPr>
            </w:pPr>
            <w:r w:rsidRPr="001825EC">
              <w:rPr>
                <w:rFonts w:ascii="Times New Roman" w:hAnsi="Times New Roman"/>
                <w:sz w:val="24"/>
                <w:szCs w:val="24"/>
              </w:rPr>
              <w:t>классные руководители</w:t>
            </w:r>
          </w:p>
        </w:tc>
      </w:tr>
    </w:tbl>
    <w:p w:rsidR="001825EC" w:rsidRPr="001825EC" w:rsidRDefault="001825EC" w:rsidP="001825EC">
      <w:pPr>
        <w:widowControl w:val="0"/>
        <w:spacing w:after="0"/>
        <w:jc w:val="both"/>
        <w:rPr>
          <w:rFonts w:ascii="Times New Roman" w:hAnsi="Times New Roman"/>
          <w:sz w:val="24"/>
          <w:szCs w:val="24"/>
        </w:rPr>
      </w:pP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u w:val="single"/>
        </w:rPr>
        <w:t>Модуль 5</w:t>
      </w:r>
      <w:r w:rsidRPr="001825EC">
        <w:rPr>
          <w:rFonts w:ascii="Times New Roman" w:hAnsi="Times New Roman"/>
          <w:sz w:val="24"/>
          <w:szCs w:val="24"/>
        </w:rPr>
        <w:t xml:space="preserve"> — комплекс мероприятий, позволяющих провести профилактику разного рода зависимостей:</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развитие представлений, обучающихся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включение обучающихся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ознакомление обучающихся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развитие способности контролировать время, проведённое за компьютером.</w:t>
      </w:r>
    </w:p>
    <w:p w:rsidR="001825EC" w:rsidRPr="001825EC" w:rsidRDefault="001825EC" w:rsidP="001825EC">
      <w:pPr>
        <w:widowControl w:val="0"/>
        <w:spacing w:after="0"/>
        <w:jc w:val="both"/>
        <w:rPr>
          <w:rFonts w:ascii="Times New Roman" w:hAnsi="Times New Roman"/>
          <w:sz w:val="24"/>
          <w:szCs w:val="24"/>
        </w:rPr>
      </w:pPr>
    </w:p>
    <w:tbl>
      <w:tblPr>
        <w:tblW w:w="0" w:type="auto"/>
        <w:tblInd w:w="-8" w:type="dxa"/>
        <w:tblCellMar>
          <w:left w:w="10" w:type="dxa"/>
          <w:right w:w="10" w:type="dxa"/>
        </w:tblCellMar>
        <w:tblLook w:val="0000"/>
      </w:tblPr>
      <w:tblGrid>
        <w:gridCol w:w="658"/>
        <w:gridCol w:w="5315"/>
        <w:gridCol w:w="1405"/>
        <w:gridCol w:w="2567"/>
      </w:tblGrid>
      <w:tr w:rsidR="001825EC" w:rsidRPr="001825EC" w:rsidTr="00227878">
        <w:trPr>
          <w:trHeight w:val="546"/>
        </w:trPr>
        <w:tc>
          <w:tcPr>
            <w:tcW w:w="6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rPr>
              <w:t>№</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both"/>
              <w:rPr>
                <w:rFonts w:ascii="Times New Roman" w:hAnsi="Times New Roman"/>
              </w:rPr>
            </w:pPr>
            <w:r w:rsidRPr="00C360D8">
              <w:rPr>
                <w:rFonts w:ascii="Times New Roman" w:hAnsi="Times New Roman"/>
              </w:rPr>
              <w:t>Содержание деятельности, мероприятия</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Сроки</w:t>
            </w:r>
          </w:p>
        </w:tc>
        <w:tc>
          <w:tcPr>
            <w:tcW w:w="2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Ответственные</w:t>
            </w:r>
          </w:p>
        </w:tc>
      </w:tr>
      <w:tr w:rsidR="001825EC" w:rsidRPr="001825EC" w:rsidTr="00227878">
        <w:trPr>
          <w:trHeight w:val="546"/>
        </w:trPr>
        <w:tc>
          <w:tcPr>
            <w:tcW w:w="6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1</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rPr>
              <w:t>-цикл бесед по профилактике алкогольной и наркотической зависимости</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классные руководители</w:t>
            </w:r>
          </w:p>
        </w:tc>
      </w:tr>
      <w:tr w:rsidR="001825EC" w:rsidRPr="001825EC" w:rsidTr="00227878">
        <w:trPr>
          <w:trHeight w:val="546"/>
        </w:trPr>
        <w:tc>
          <w:tcPr>
            <w:tcW w:w="6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2</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rPr>
              <w:t>- цикл бесед по профилактике СПИДа</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классные руководители</w:t>
            </w:r>
          </w:p>
        </w:tc>
      </w:tr>
      <w:tr w:rsidR="001825EC" w:rsidRPr="001825EC" w:rsidTr="00227878">
        <w:trPr>
          <w:trHeight w:val="546"/>
        </w:trPr>
        <w:tc>
          <w:tcPr>
            <w:tcW w:w="6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3</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rPr>
              <w:t>-проведение Дней Здоровья</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1 раз в</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четверть</w:t>
            </w:r>
          </w:p>
        </w:tc>
        <w:tc>
          <w:tcPr>
            <w:tcW w:w="2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учитель</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физической культуры</w:t>
            </w:r>
          </w:p>
        </w:tc>
      </w:tr>
      <w:tr w:rsidR="001825EC" w:rsidRPr="001825EC" w:rsidTr="00227878">
        <w:trPr>
          <w:trHeight w:val="546"/>
        </w:trPr>
        <w:tc>
          <w:tcPr>
            <w:tcW w:w="6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4</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rPr>
              <w:t>-конкурс плакатов, рисунков, рефератов на тему «Скажи наркотикам: « НЕТ!»</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классные руководители</w:t>
            </w:r>
          </w:p>
        </w:tc>
      </w:tr>
      <w:tr w:rsidR="001825EC" w:rsidRPr="001825EC" w:rsidTr="00227878">
        <w:trPr>
          <w:trHeight w:val="546"/>
        </w:trPr>
        <w:tc>
          <w:tcPr>
            <w:tcW w:w="6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5</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rPr>
              <w:t>-создание буклетов «Спорт-альтернатива пагубным привычкам»</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классные руководители</w:t>
            </w:r>
          </w:p>
        </w:tc>
      </w:tr>
      <w:tr w:rsidR="001825EC" w:rsidRPr="001825EC" w:rsidTr="00227878">
        <w:trPr>
          <w:trHeight w:val="546"/>
        </w:trPr>
        <w:tc>
          <w:tcPr>
            <w:tcW w:w="6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227878" w:rsidP="00115E4E">
            <w:pPr>
              <w:widowControl w:val="0"/>
              <w:spacing w:after="0"/>
              <w:jc w:val="center"/>
              <w:rPr>
                <w:rFonts w:ascii="Times New Roman" w:hAnsi="Times New Roman"/>
              </w:rPr>
            </w:pPr>
            <w:r w:rsidRPr="00C360D8">
              <w:rPr>
                <w:rFonts w:ascii="Times New Roman" w:hAnsi="Times New Roman"/>
              </w:rPr>
              <w:t>6</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rPr>
              <w:t>-день отказа от курения</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классные руководители</w:t>
            </w:r>
          </w:p>
        </w:tc>
      </w:tr>
      <w:tr w:rsidR="001825EC" w:rsidRPr="001825EC" w:rsidTr="00227878">
        <w:trPr>
          <w:trHeight w:val="546"/>
        </w:trPr>
        <w:tc>
          <w:tcPr>
            <w:tcW w:w="65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227878" w:rsidP="00115E4E">
            <w:pPr>
              <w:widowControl w:val="0"/>
              <w:spacing w:after="0"/>
              <w:jc w:val="center"/>
              <w:rPr>
                <w:rFonts w:ascii="Times New Roman" w:hAnsi="Times New Roman"/>
              </w:rPr>
            </w:pPr>
            <w:r w:rsidRPr="00C360D8">
              <w:rPr>
                <w:rFonts w:ascii="Times New Roman" w:hAnsi="Times New Roman"/>
              </w:rPr>
              <w:t>7</w:t>
            </w:r>
          </w:p>
        </w:tc>
        <w:tc>
          <w:tcPr>
            <w:tcW w:w="53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rPr>
              <w:t>Круглый стол «Как победить дракона, или удержись от вредных привычек»</w:t>
            </w:r>
          </w:p>
        </w:tc>
        <w:tc>
          <w:tcPr>
            <w:tcW w:w="140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5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классные</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руководители</w:t>
            </w:r>
          </w:p>
        </w:tc>
      </w:tr>
    </w:tbl>
    <w:p w:rsidR="001825EC" w:rsidRPr="001825EC" w:rsidRDefault="001825EC" w:rsidP="001825EC">
      <w:pPr>
        <w:widowControl w:val="0"/>
        <w:spacing w:after="0"/>
        <w:jc w:val="both"/>
        <w:rPr>
          <w:rFonts w:ascii="Times New Roman" w:hAnsi="Times New Roman"/>
          <w:sz w:val="24"/>
          <w:szCs w:val="24"/>
          <w:u w:val="single"/>
        </w:rPr>
      </w:pP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u w:val="single"/>
        </w:rPr>
        <w:t>Модуль 6</w:t>
      </w:r>
      <w:r w:rsidRPr="001825EC">
        <w:rPr>
          <w:rFonts w:ascii="Times New Roman" w:hAnsi="Times New Roman"/>
          <w:sz w:val="24"/>
          <w:szCs w:val="24"/>
        </w:rPr>
        <w:t xml:space="preserve"> — комплекс мероприятий, позволяющих овладеть основами позитивного коммуникативного общения:</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развитие коммуникативных навыков обучающихся, умений эффективно взаимодействовать со сверстниками и взрослыми в повседневной жизни в разных ситуациях;</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развитие умения бесконфликтного решения спорных вопросов;</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формирование умения оценивать себя (своё состояние, поступки, поведение), а также поступки и поведение других людей.</w:t>
      </w:r>
    </w:p>
    <w:p w:rsidR="001825EC" w:rsidRPr="001825EC" w:rsidRDefault="001825EC" w:rsidP="001825EC">
      <w:pPr>
        <w:widowControl w:val="0"/>
        <w:spacing w:after="0"/>
        <w:ind w:firstLine="851"/>
        <w:jc w:val="both"/>
        <w:rPr>
          <w:rFonts w:ascii="Times New Roman" w:hAnsi="Times New Roman"/>
          <w:sz w:val="24"/>
          <w:szCs w:val="24"/>
        </w:rPr>
      </w:pPr>
    </w:p>
    <w:tbl>
      <w:tblPr>
        <w:tblW w:w="0" w:type="auto"/>
        <w:tblInd w:w="8" w:type="dxa"/>
        <w:tblCellMar>
          <w:left w:w="10" w:type="dxa"/>
          <w:right w:w="10" w:type="dxa"/>
        </w:tblCellMar>
        <w:tblLook w:val="0000"/>
      </w:tblPr>
      <w:tblGrid>
        <w:gridCol w:w="754"/>
        <w:gridCol w:w="5143"/>
        <w:gridCol w:w="1360"/>
        <w:gridCol w:w="2666"/>
      </w:tblGrid>
      <w:tr w:rsidR="001825EC" w:rsidRPr="001825EC" w:rsidTr="00115E4E">
        <w:trPr>
          <w:trHeight w:val="546"/>
        </w:trPr>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tabs>
                <w:tab w:val="left" w:pos="-142"/>
                <w:tab w:val="center" w:pos="0"/>
              </w:tabs>
              <w:spacing w:after="0"/>
              <w:jc w:val="center"/>
              <w:rPr>
                <w:rFonts w:ascii="Times New Roman" w:hAnsi="Times New Roman"/>
              </w:rPr>
            </w:pPr>
            <w:r w:rsidRPr="00C360D8">
              <w:rPr>
                <w:rFonts w:ascii="Times New Roman" w:hAnsi="Times New Roman"/>
              </w:rPr>
              <w:t>№</w:t>
            </w:r>
          </w:p>
        </w:tc>
        <w:tc>
          <w:tcPr>
            <w:tcW w:w="51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both"/>
              <w:rPr>
                <w:rFonts w:ascii="Times New Roman" w:hAnsi="Times New Roman"/>
              </w:rPr>
            </w:pPr>
            <w:r w:rsidRPr="00C360D8">
              <w:rPr>
                <w:rFonts w:ascii="Times New Roman" w:hAnsi="Times New Roman"/>
              </w:rPr>
              <w:t>Содержание деятельности, мероприятия</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Сроки</w:t>
            </w:r>
          </w:p>
        </w:tc>
        <w:tc>
          <w:tcPr>
            <w:tcW w:w="266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Ответственные</w:t>
            </w:r>
          </w:p>
        </w:tc>
      </w:tr>
      <w:tr w:rsidR="001825EC" w:rsidRPr="001825EC" w:rsidTr="00115E4E">
        <w:trPr>
          <w:trHeight w:val="546"/>
        </w:trPr>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tabs>
                <w:tab w:val="center" w:pos="284"/>
                <w:tab w:val="left" w:pos="709"/>
              </w:tabs>
              <w:spacing w:after="0"/>
              <w:jc w:val="center"/>
              <w:rPr>
                <w:rFonts w:ascii="Times New Roman" w:hAnsi="Times New Roman"/>
              </w:rPr>
            </w:pPr>
            <w:r w:rsidRPr="00C360D8">
              <w:rPr>
                <w:rFonts w:ascii="Times New Roman" w:hAnsi="Times New Roman"/>
              </w:rPr>
              <w:t>1</w:t>
            </w:r>
          </w:p>
        </w:tc>
        <w:tc>
          <w:tcPr>
            <w:tcW w:w="51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rPr>
              <w:t>-заседания Совета обучающихся</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66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Совет обучающихся</w:t>
            </w:r>
          </w:p>
        </w:tc>
      </w:tr>
      <w:tr w:rsidR="001825EC" w:rsidRPr="001825EC" w:rsidTr="00115E4E">
        <w:trPr>
          <w:trHeight w:val="546"/>
        </w:trPr>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tabs>
                <w:tab w:val="center" w:pos="284"/>
                <w:tab w:val="left" w:pos="709"/>
              </w:tabs>
              <w:spacing w:after="0"/>
              <w:jc w:val="center"/>
              <w:rPr>
                <w:rFonts w:ascii="Times New Roman" w:hAnsi="Times New Roman"/>
              </w:rPr>
            </w:pPr>
            <w:r w:rsidRPr="00C360D8">
              <w:rPr>
                <w:rFonts w:ascii="Times New Roman" w:hAnsi="Times New Roman"/>
              </w:rPr>
              <w:t>2</w:t>
            </w:r>
          </w:p>
        </w:tc>
        <w:tc>
          <w:tcPr>
            <w:tcW w:w="51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rPr>
              <w:t>-КТД</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66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классные руководители</w:t>
            </w:r>
          </w:p>
        </w:tc>
      </w:tr>
      <w:tr w:rsidR="001825EC" w:rsidRPr="001825EC" w:rsidTr="00115E4E">
        <w:trPr>
          <w:trHeight w:val="546"/>
        </w:trPr>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tabs>
                <w:tab w:val="center" w:pos="284"/>
                <w:tab w:val="left" w:pos="709"/>
              </w:tabs>
              <w:spacing w:after="0"/>
              <w:jc w:val="center"/>
              <w:rPr>
                <w:rFonts w:ascii="Times New Roman" w:hAnsi="Times New Roman"/>
              </w:rPr>
            </w:pPr>
            <w:r w:rsidRPr="00C360D8">
              <w:rPr>
                <w:rFonts w:ascii="Times New Roman" w:hAnsi="Times New Roman"/>
              </w:rPr>
              <w:t>3</w:t>
            </w:r>
          </w:p>
        </w:tc>
        <w:tc>
          <w:tcPr>
            <w:tcW w:w="514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rPr>
              <w:t>- организация дебатов, диспутов</w:t>
            </w:r>
          </w:p>
        </w:tc>
        <w:tc>
          <w:tcPr>
            <w:tcW w:w="136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66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Классный руководитель</w:t>
            </w:r>
          </w:p>
        </w:tc>
      </w:tr>
    </w:tbl>
    <w:p w:rsidR="001825EC" w:rsidRPr="001825EC" w:rsidRDefault="001825EC" w:rsidP="001825EC">
      <w:pPr>
        <w:widowControl w:val="0"/>
        <w:spacing w:after="0"/>
        <w:ind w:firstLine="851"/>
        <w:jc w:val="both"/>
        <w:rPr>
          <w:rFonts w:ascii="Times New Roman" w:hAnsi="Times New Roman"/>
          <w:sz w:val="24"/>
          <w:szCs w:val="24"/>
        </w:rPr>
      </w:pP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Экологическая здоровьесберегающая деятельность ОУ на уровне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b/>
          <w:sz w:val="24"/>
          <w:szCs w:val="24"/>
        </w:rPr>
        <w:t>Экологически безопасная здоровьесберегающая инфраструктура образовательного учреждения</w:t>
      </w:r>
      <w:r w:rsidRPr="001825EC">
        <w:rPr>
          <w:rFonts w:ascii="Times New Roman" w:hAnsi="Times New Roman"/>
          <w:sz w:val="24"/>
          <w:szCs w:val="24"/>
        </w:rPr>
        <w:t xml:space="preserve"> включает:</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соответствие состояния и содержания здания и помещений ОУ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наличие и необходимое оснащение помещений для питания обучающихся, а также для хранения и приготовления пищи;</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организация качественного горячего питания обучающихся, в том числе горячих завтраков;</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наличие помещений для медицинского персонала;</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наличие пришкольной площадки, кабинета или лаборатории для экологического образования.</w:t>
      </w:r>
    </w:p>
    <w:p w:rsidR="001825EC" w:rsidRPr="001825EC" w:rsidRDefault="001825EC" w:rsidP="007D6322">
      <w:pPr>
        <w:widowControl w:val="0"/>
        <w:spacing w:after="0"/>
        <w:ind w:firstLine="851"/>
        <w:jc w:val="both"/>
        <w:rPr>
          <w:rFonts w:ascii="Times New Roman" w:hAnsi="Times New Roman"/>
          <w:sz w:val="24"/>
          <w:szCs w:val="24"/>
        </w:rPr>
      </w:pPr>
      <w:r w:rsidRPr="001825EC">
        <w:rPr>
          <w:rFonts w:ascii="Times New Roman" w:hAnsi="Times New Roman"/>
          <w:sz w:val="24"/>
          <w:szCs w:val="24"/>
        </w:rPr>
        <w:t>Ответственность за реализацию этого блока и контроль возлагаются на администрацию ОУ.</w:t>
      </w:r>
    </w:p>
    <w:p w:rsidR="001825EC" w:rsidRPr="001825EC" w:rsidRDefault="001825EC" w:rsidP="001825EC">
      <w:pPr>
        <w:widowControl w:val="0"/>
        <w:spacing w:after="0"/>
        <w:jc w:val="both"/>
        <w:rPr>
          <w:rFonts w:ascii="Times New Roman" w:hAnsi="Times New Roman"/>
          <w:sz w:val="24"/>
          <w:szCs w:val="24"/>
        </w:rPr>
      </w:pPr>
    </w:p>
    <w:tbl>
      <w:tblPr>
        <w:tblW w:w="0" w:type="auto"/>
        <w:tblInd w:w="-8" w:type="dxa"/>
        <w:tblCellMar>
          <w:left w:w="10" w:type="dxa"/>
          <w:right w:w="10" w:type="dxa"/>
        </w:tblCellMar>
        <w:tblLook w:val="0000"/>
      </w:tblPr>
      <w:tblGrid>
        <w:gridCol w:w="611"/>
        <w:gridCol w:w="5614"/>
        <w:gridCol w:w="1487"/>
        <w:gridCol w:w="2233"/>
      </w:tblGrid>
      <w:tr w:rsidR="001825EC" w:rsidRPr="001825EC" w:rsidTr="00115E4E">
        <w:trPr>
          <w:trHeight w:val="546"/>
        </w:trPr>
        <w:tc>
          <w:tcPr>
            <w:tcW w:w="6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w:t>
            </w:r>
          </w:p>
        </w:tc>
        <w:tc>
          <w:tcPr>
            <w:tcW w:w="57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jc w:val="center"/>
              <w:rPr>
                <w:rFonts w:ascii="Times New Roman" w:hAnsi="Times New Roman"/>
              </w:rPr>
            </w:pPr>
            <w:r w:rsidRPr="00C360D8">
              <w:rPr>
                <w:rFonts w:ascii="Times New Roman" w:hAnsi="Times New Roman"/>
              </w:rPr>
              <w:t>Содержание деятельности, мероприятия</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jc w:val="center"/>
              <w:rPr>
                <w:rFonts w:ascii="Times New Roman" w:hAnsi="Times New Roman"/>
              </w:rPr>
            </w:pPr>
            <w:r w:rsidRPr="00C360D8">
              <w:rPr>
                <w:rFonts w:ascii="Times New Roman" w:hAnsi="Times New Roman"/>
              </w:rPr>
              <w:t>Сроки</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jc w:val="center"/>
              <w:rPr>
                <w:rFonts w:ascii="Times New Roman" w:hAnsi="Times New Roman"/>
              </w:rPr>
            </w:pPr>
            <w:r w:rsidRPr="00C360D8">
              <w:rPr>
                <w:rFonts w:ascii="Times New Roman" w:hAnsi="Times New Roman"/>
              </w:rPr>
              <w:t>Ответственные</w:t>
            </w:r>
          </w:p>
        </w:tc>
      </w:tr>
      <w:tr w:rsidR="001825EC" w:rsidRPr="001825EC" w:rsidTr="00115E4E">
        <w:trPr>
          <w:trHeight w:val="546"/>
        </w:trPr>
        <w:tc>
          <w:tcPr>
            <w:tcW w:w="6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1</w:t>
            </w:r>
          </w:p>
        </w:tc>
        <w:tc>
          <w:tcPr>
            <w:tcW w:w="57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color w:val="000000"/>
              </w:rPr>
              <w:t xml:space="preserve">  Медосмотр</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ЦРБ</w:t>
            </w:r>
          </w:p>
        </w:tc>
      </w:tr>
      <w:tr w:rsidR="001825EC" w:rsidRPr="001825EC" w:rsidTr="00115E4E">
        <w:trPr>
          <w:trHeight w:val="546"/>
        </w:trPr>
        <w:tc>
          <w:tcPr>
            <w:tcW w:w="6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2</w:t>
            </w:r>
          </w:p>
        </w:tc>
        <w:tc>
          <w:tcPr>
            <w:tcW w:w="57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shd w:val="clear" w:color="auto" w:fill="FFFFFF"/>
              </w:rPr>
              <w:t>Рейд «Расскажи о себе»</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ФАП</w:t>
            </w:r>
          </w:p>
        </w:tc>
      </w:tr>
      <w:tr w:rsidR="001825EC" w:rsidRPr="001825EC" w:rsidTr="00115E4E">
        <w:trPr>
          <w:trHeight w:val="546"/>
        </w:trPr>
        <w:tc>
          <w:tcPr>
            <w:tcW w:w="6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3</w:t>
            </w:r>
          </w:p>
        </w:tc>
        <w:tc>
          <w:tcPr>
            <w:tcW w:w="57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shd w:val="clear" w:color="auto" w:fill="FFFFFF"/>
              </w:rPr>
              <w:t>Профилактические мероприятия «Внимание-дети!», «Осенние каникулы», Зимние каникулы», Весенние каникулы»</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227878" w:rsidP="00227878">
            <w:pPr>
              <w:widowControl w:val="0"/>
              <w:spacing w:after="0"/>
              <w:rPr>
                <w:rFonts w:ascii="Times New Roman" w:hAnsi="Times New Roman"/>
              </w:rPr>
            </w:pPr>
            <w:r w:rsidRPr="00C360D8">
              <w:rPr>
                <w:rFonts w:ascii="Times New Roman" w:hAnsi="Times New Roman"/>
              </w:rPr>
              <w:t>Зам.директора по ВР</w:t>
            </w:r>
          </w:p>
        </w:tc>
      </w:tr>
      <w:tr w:rsidR="001825EC" w:rsidRPr="001825EC" w:rsidTr="00115E4E">
        <w:trPr>
          <w:trHeight w:val="546"/>
        </w:trPr>
        <w:tc>
          <w:tcPr>
            <w:tcW w:w="6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4</w:t>
            </w:r>
          </w:p>
        </w:tc>
        <w:tc>
          <w:tcPr>
            <w:tcW w:w="57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shd w:val="clear" w:color="auto" w:fill="FFFFFF"/>
              </w:rPr>
              <w:t>Приобретение оборудования для пищеблока</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 xml:space="preserve">директор </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ОУ</w:t>
            </w:r>
          </w:p>
        </w:tc>
      </w:tr>
      <w:tr w:rsidR="001825EC" w:rsidRPr="001825EC" w:rsidTr="00115E4E">
        <w:trPr>
          <w:trHeight w:val="546"/>
        </w:trPr>
        <w:tc>
          <w:tcPr>
            <w:tcW w:w="6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5</w:t>
            </w:r>
          </w:p>
        </w:tc>
        <w:tc>
          <w:tcPr>
            <w:tcW w:w="57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shd w:val="clear" w:color="auto" w:fill="FFFFFF"/>
              </w:rPr>
              <w:t>Обучение по охране труда</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 xml:space="preserve">директор </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ОУ</w:t>
            </w:r>
          </w:p>
        </w:tc>
      </w:tr>
      <w:tr w:rsidR="001825EC" w:rsidRPr="001825EC" w:rsidTr="00115E4E">
        <w:trPr>
          <w:trHeight w:val="546"/>
        </w:trPr>
        <w:tc>
          <w:tcPr>
            <w:tcW w:w="6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6</w:t>
            </w:r>
          </w:p>
        </w:tc>
        <w:tc>
          <w:tcPr>
            <w:tcW w:w="57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shd w:val="clear" w:color="auto" w:fill="FFFFFF"/>
              </w:rPr>
              <w:t>Обучение по пожарной безопасности</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 xml:space="preserve">директор </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ОУ</w:t>
            </w:r>
          </w:p>
        </w:tc>
      </w:tr>
      <w:tr w:rsidR="001825EC" w:rsidRPr="001825EC" w:rsidTr="00115E4E">
        <w:trPr>
          <w:trHeight w:val="546"/>
        </w:trPr>
        <w:tc>
          <w:tcPr>
            <w:tcW w:w="6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7</w:t>
            </w:r>
          </w:p>
        </w:tc>
        <w:tc>
          <w:tcPr>
            <w:tcW w:w="57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shd w:val="clear" w:color="auto" w:fill="FFFFFF"/>
              </w:rPr>
              <w:t>Организация горячего питания</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Отв. за питание</w:t>
            </w:r>
          </w:p>
        </w:tc>
      </w:tr>
      <w:tr w:rsidR="001825EC" w:rsidRPr="001825EC" w:rsidTr="00115E4E">
        <w:trPr>
          <w:trHeight w:val="546"/>
        </w:trPr>
        <w:tc>
          <w:tcPr>
            <w:tcW w:w="6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8</w:t>
            </w:r>
          </w:p>
        </w:tc>
        <w:tc>
          <w:tcPr>
            <w:tcW w:w="57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shd w:val="clear" w:color="auto" w:fill="FFFFFF"/>
              </w:rPr>
              <w:t>Контроль за качеством горячего питания</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 xml:space="preserve">Совет </w:t>
            </w:r>
            <w:r w:rsidR="00B958CF" w:rsidRPr="00C360D8">
              <w:rPr>
                <w:rFonts w:ascii="Times New Roman" w:hAnsi="Times New Roman"/>
              </w:rPr>
              <w:t xml:space="preserve">родителей </w:t>
            </w:r>
          </w:p>
        </w:tc>
      </w:tr>
      <w:tr w:rsidR="001825EC" w:rsidRPr="001825EC" w:rsidTr="00115E4E">
        <w:trPr>
          <w:trHeight w:val="546"/>
        </w:trPr>
        <w:tc>
          <w:tcPr>
            <w:tcW w:w="6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9</w:t>
            </w:r>
          </w:p>
        </w:tc>
        <w:tc>
          <w:tcPr>
            <w:tcW w:w="57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shd w:val="clear" w:color="auto" w:fill="FFFFFF"/>
              </w:rPr>
            </w:pPr>
            <w:r w:rsidRPr="00C360D8">
              <w:rPr>
                <w:rFonts w:ascii="Times New Roman" w:hAnsi="Times New Roman"/>
                <w:shd w:val="clear" w:color="auto" w:fill="FFFFFF"/>
              </w:rPr>
              <w:t xml:space="preserve"> Оснащение кабинетов, физкультурного зала,   </w:t>
            </w:r>
          </w:p>
          <w:p w:rsidR="001825EC" w:rsidRPr="00C360D8" w:rsidRDefault="001825EC" w:rsidP="00115E4E">
            <w:pPr>
              <w:widowControl w:val="0"/>
              <w:spacing w:after="0"/>
              <w:rPr>
                <w:rFonts w:ascii="Times New Roman" w:hAnsi="Times New Roman"/>
                <w:shd w:val="clear" w:color="auto" w:fill="FFFFFF"/>
              </w:rPr>
            </w:pPr>
            <w:r w:rsidRPr="00C360D8">
              <w:rPr>
                <w:rFonts w:ascii="Times New Roman" w:hAnsi="Times New Roman"/>
                <w:shd w:val="clear" w:color="auto" w:fill="FFFFFF"/>
              </w:rPr>
              <w:t xml:space="preserve"> спортплощадок необходимым игровым и   </w:t>
            </w:r>
          </w:p>
          <w:p w:rsidR="001825EC" w:rsidRPr="00C360D8" w:rsidRDefault="001825EC" w:rsidP="00115E4E">
            <w:pPr>
              <w:widowControl w:val="0"/>
              <w:spacing w:after="0"/>
              <w:rPr>
                <w:rFonts w:ascii="Times New Roman" w:hAnsi="Times New Roman"/>
              </w:rPr>
            </w:pPr>
            <w:r w:rsidRPr="00C360D8">
              <w:rPr>
                <w:rFonts w:ascii="Times New Roman" w:hAnsi="Times New Roman"/>
                <w:shd w:val="clear" w:color="auto" w:fill="FFFFFF"/>
              </w:rPr>
              <w:t xml:space="preserve"> спортивным оборудованием и инвентарём</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 xml:space="preserve">директор </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ОУ</w:t>
            </w:r>
          </w:p>
        </w:tc>
      </w:tr>
      <w:tr w:rsidR="001825EC" w:rsidRPr="001825EC" w:rsidTr="00115E4E">
        <w:trPr>
          <w:trHeight w:val="493"/>
        </w:trPr>
        <w:tc>
          <w:tcPr>
            <w:tcW w:w="6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p>
        </w:tc>
        <w:tc>
          <w:tcPr>
            <w:tcW w:w="57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shd w:val="clear" w:color="auto" w:fill="FFFFFF"/>
              </w:rPr>
              <w:t xml:space="preserve"> Подготовка ОУ к новому учебному году</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август</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 xml:space="preserve">директор </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ОУ</w:t>
            </w:r>
          </w:p>
        </w:tc>
      </w:tr>
      <w:tr w:rsidR="001825EC" w:rsidRPr="001825EC" w:rsidTr="00115E4E">
        <w:trPr>
          <w:trHeight w:val="493"/>
        </w:trPr>
        <w:tc>
          <w:tcPr>
            <w:tcW w:w="62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10</w:t>
            </w:r>
          </w:p>
        </w:tc>
        <w:tc>
          <w:tcPr>
            <w:tcW w:w="5706"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shd w:val="clear" w:color="auto" w:fill="FFFFFF"/>
              </w:rPr>
              <w:t xml:space="preserve"> Благоустройство пришкольной площадки</w:t>
            </w:r>
          </w:p>
        </w:tc>
        <w:tc>
          <w:tcPr>
            <w:tcW w:w="150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май -сентябрь</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 xml:space="preserve">директор </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ОУ</w:t>
            </w:r>
          </w:p>
        </w:tc>
      </w:tr>
    </w:tbl>
    <w:p w:rsidR="001825EC" w:rsidRPr="001825EC" w:rsidRDefault="001825EC" w:rsidP="001825EC">
      <w:pPr>
        <w:widowControl w:val="0"/>
        <w:spacing w:after="0"/>
        <w:jc w:val="both"/>
        <w:rPr>
          <w:rFonts w:ascii="Times New Roman" w:hAnsi="Times New Roman"/>
          <w:sz w:val="24"/>
          <w:szCs w:val="24"/>
        </w:rPr>
      </w:pPr>
    </w:p>
    <w:p w:rsidR="00C360D8" w:rsidRDefault="001825EC" w:rsidP="001825EC">
      <w:pPr>
        <w:widowControl w:val="0"/>
        <w:spacing w:after="0"/>
        <w:ind w:firstLine="851"/>
        <w:jc w:val="both"/>
        <w:rPr>
          <w:rFonts w:ascii="Times New Roman" w:hAnsi="Times New Roman"/>
          <w:b/>
          <w:sz w:val="24"/>
          <w:szCs w:val="24"/>
        </w:rPr>
      </w:pPr>
      <w:r w:rsidRPr="001825EC">
        <w:rPr>
          <w:rFonts w:ascii="Times New Roman" w:hAnsi="Times New Roman"/>
          <w:b/>
          <w:sz w:val="24"/>
          <w:szCs w:val="24"/>
        </w:rPr>
        <w:t xml:space="preserve">  </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b/>
          <w:sz w:val="24"/>
          <w:szCs w:val="24"/>
        </w:rPr>
        <w:t xml:space="preserve">  Рациональная организация учебной и внеучебной деятельности обучающихся</w:t>
      </w:r>
      <w:r w:rsidRPr="001825EC">
        <w:rPr>
          <w:rFonts w:ascii="Times New Roman" w:hAnsi="Times New Roman"/>
          <w:sz w:val="24"/>
          <w:szCs w:val="24"/>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обучение обучающихся вариантам рациональных способов и приёмов работы с учебной информацией и организации учебного труда;</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введение любых инноваций в учебный процесс только под контролем специалистов;</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ОУ.</w:t>
      </w:r>
    </w:p>
    <w:p w:rsidR="001825EC" w:rsidRPr="001825EC" w:rsidRDefault="001825EC" w:rsidP="001825EC">
      <w:pPr>
        <w:widowControl w:val="0"/>
        <w:spacing w:after="0"/>
        <w:rPr>
          <w:rFonts w:ascii="Times New Roman" w:hAnsi="Times New Roman"/>
          <w:sz w:val="24"/>
          <w:szCs w:val="24"/>
        </w:rPr>
      </w:pPr>
    </w:p>
    <w:tbl>
      <w:tblPr>
        <w:tblW w:w="0" w:type="auto"/>
        <w:tblInd w:w="-8" w:type="dxa"/>
        <w:tblCellMar>
          <w:left w:w="10" w:type="dxa"/>
          <w:right w:w="10" w:type="dxa"/>
        </w:tblCellMar>
        <w:tblLook w:val="0000"/>
      </w:tblPr>
      <w:tblGrid>
        <w:gridCol w:w="662"/>
        <w:gridCol w:w="5772"/>
        <w:gridCol w:w="1278"/>
        <w:gridCol w:w="2233"/>
      </w:tblGrid>
      <w:tr w:rsidR="001825EC" w:rsidRPr="00C360D8" w:rsidTr="00115E4E">
        <w:trPr>
          <w:trHeight w:val="546"/>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w:t>
            </w:r>
          </w:p>
        </w:tc>
        <w:tc>
          <w:tcPr>
            <w:tcW w:w="58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jc w:val="center"/>
              <w:rPr>
                <w:rFonts w:ascii="Times New Roman" w:hAnsi="Times New Roman"/>
              </w:rPr>
            </w:pPr>
            <w:r w:rsidRPr="00C360D8">
              <w:rPr>
                <w:rFonts w:ascii="Times New Roman" w:hAnsi="Times New Roman"/>
              </w:rPr>
              <w:t>Содержание деятельности, мероприятия</w:t>
            </w:r>
          </w:p>
        </w:tc>
        <w:tc>
          <w:tcPr>
            <w:tcW w:w="12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jc w:val="center"/>
              <w:rPr>
                <w:rFonts w:ascii="Times New Roman" w:hAnsi="Times New Roman"/>
              </w:rPr>
            </w:pPr>
            <w:r w:rsidRPr="00C360D8">
              <w:rPr>
                <w:rFonts w:ascii="Times New Roman" w:hAnsi="Times New Roman"/>
              </w:rPr>
              <w:t>Сроки</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jc w:val="center"/>
              <w:rPr>
                <w:rFonts w:ascii="Times New Roman" w:hAnsi="Times New Roman"/>
              </w:rPr>
            </w:pPr>
            <w:r w:rsidRPr="00C360D8">
              <w:rPr>
                <w:rFonts w:ascii="Times New Roman" w:hAnsi="Times New Roman"/>
              </w:rPr>
              <w:t>Ответственные</w:t>
            </w:r>
          </w:p>
        </w:tc>
      </w:tr>
      <w:tr w:rsidR="001825EC" w:rsidRPr="00C360D8" w:rsidTr="00115E4E">
        <w:trPr>
          <w:trHeight w:val="730"/>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887B41">
            <w:pPr>
              <w:widowControl w:val="0"/>
              <w:numPr>
                <w:ilvl w:val="0"/>
                <w:numId w:val="92"/>
              </w:numPr>
              <w:rPr>
                <w:rFonts w:ascii="Times New Roman" w:hAnsi="Times New Roman"/>
              </w:rPr>
            </w:pPr>
          </w:p>
        </w:tc>
        <w:tc>
          <w:tcPr>
            <w:tcW w:w="58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rPr>
                <w:rFonts w:ascii="Times New Roman" w:hAnsi="Times New Roman"/>
              </w:rPr>
            </w:pPr>
            <w:r w:rsidRPr="00C360D8">
              <w:rPr>
                <w:rFonts w:ascii="Times New Roman" w:hAnsi="Times New Roman"/>
                <w:shd w:val="clear" w:color="auto" w:fill="FFFFFF"/>
              </w:rPr>
              <w:t xml:space="preserve">Проведение 3 часа физической культуры </w:t>
            </w:r>
          </w:p>
        </w:tc>
        <w:tc>
          <w:tcPr>
            <w:tcW w:w="12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учитель физкультуры</w:t>
            </w:r>
          </w:p>
        </w:tc>
      </w:tr>
      <w:tr w:rsidR="001825EC" w:rsidRPr="00C360D8" w:rsidTr="00115E4E">
        <w:trPr>
          <w:trHeight w:val="730"/>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887B41">
            <w:pPr>
              <w:widowControl w:val="0"/>
              <w:numPr>
                <w:ilvl w:val="0"/>
                <w:numId w:val="93"/>
              </w:numPr>
              <w:rPr>
                <w:rFonts w:ascii="Times New Roman" w:hAnsi="Times New Roman"/>
              </w:rPr>
            </w:pPr>
          </w:p>
        </w:tc>
        <w:tc>
          <w:tcPr>
            <w:tcW w:w="58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rPr>
                <w:rFonts w:ascii="Times New Roman" w:hAnsi="Times New Roman"/>
              </w:rPr>
            </w:pPr>
            <w:r w:rsidRPr="00C360D8">
              <w:rPr>
                <w:rFonts w:ascii="Times New Roman" w:hAnsi="Times New Roman"/>
                <w:shd w:val="clear" w:color="auto" w:fill="FFFFFF"/>
              </w:rPr>
              <w:t xml:space="preserve">Проведение  физминуток </w:t>
            </w:r>
          </w:p>
        </w:tc>
        <w:tc>
          <w:tcPr>
            <w:tcW w:w="12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учителя-</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предметники</w:t>
            </w:r>
          </w:p>
        </w:tc>
      </w:tr>
      <w:tr w:rsidR="001825EC" w:rsidRPr="00C360D8" w:rsidTr="00115E4E">
        <w:trPr>
          <w:trHeight w:val="730"/>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887B41">
            <w:pPr>
              <w:widowControl w:val="0"/>
              <w:numPr>
                <w:ilvl w:val="0"/>
                <w:numId w:val="94"/>
              </w:numPr>
              <w:rPr>
                <w:rFonts w:ascii="Times New Roman" w:hAnsi="Times New Roman"/>
              </w:rPr>
            </w:pPr>
          </w:p>
        </w:tc>
        <w:tc>
          <w:tcPr>
            <w:tcW w:w="58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shd w:val="clear" w:color="auto" w:fill="FFFFFF"/>
              </w:rPr>
              <w:t>Контроль за объёмом домашнего задания</w:t>
            </w:r>
          </w:p>
        </w:tc>
        <w:tc>
          <w:tcPr>
            <w:tcW w:w="12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администрация ОУ</w:t>
            </w:r>
          </w:p>
        </w:tc>
      </w:tr>
      <w:tr w:rsidR="001825EC" w:rsidRPr="00C360D8" w:rsidTr="00115E4E">
        <w:trPr>
          <w:trHeight w:val="730"/>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887B41">
            <w:pPr>
              <w:widowControl w:val="0"/>
              <w:numPr>
                <w:ilvl w:val="0"/>
                <w:numId w:val="95"/>
              </w:numPr>
              <w:rPr>
                <w:rFonts w:ascii="Times New Roman" w:hAnsi="Times New Roman"/>
              </w:rPr>
            </w:pPr>
          </w:p>
        </w:tc>
        <w:tc>
          <w:tcPr>
            <w:tcW w:w="58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rPr>
                <w:rFonts w:ascii="Times New Roman" w:hAnsi="Times New Roman"/>
              </w:rPr>
            </w:pPr>
            <w:r w:rsidRPr="00C360D8">
              <w:rPr>
                <w:rFonts w:ascii="Times New Roman" w:hAnsi="Times New Roman"/>
                <w:shd w:val="clear" w:color="auto" w:fill="FFFFFF"/>
              </w:rPr>
              <w:t>Расписание  работы кружков и секций</w:t>
            </w:r>
          </w:p>
        </w:tc>
        <w:tc>
          <w:tcPr>
            <w:tcW w:w="12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администрация ОУ</w:t>
            </w:r>
          </w:p>
        </w:tc>
      </w:tr>
      <w:tr w:rsidR="001825EC" w:rsidRPr="00C360D8" w:rsidTr="00115E4E">
        <w:trPr>
          <w:trHeight w:val="730"/>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887B41">
            <w:pPr>
              <w:widowControl w:val="0"/>
              <w:numPr>
                <w:ilvl w:val="0"/>
                <w:numId w:val="96"/>
              </w:numPr>
              <w:rPr>
                <w:rFonts w:ascii="Times New Roman" w:hAnsi="Times New Roman"/>
              </w:rPr>
            </w:pPr>
          </w:p>
        </w:tc>
        <w:tc>
          <w:tcPr>
            <w:tcW w:w="58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rPr>
                <w:rFonts w:ascii="Times New Roman" w:hAnsi="Times New Roman"/>
              </w:rPr>
            </w:pPr>
            <w:r w:rsidRPr="00C360D8">
              <w:rPr>
                <w:rFonts w:ascii="Times New Roman" w:hAnsi="Times New Roman"/>
                <w:shd w:val="clear" w:color="auto" w:fill="FFFFFF"/>
              </w:rPr>
              <w:t>Научная организация труда обучающихся</w:t>
            </w:r>
          </w:p>
        </w:tc>
        <w:tc>
          <w:tcPr>
            <w:tcW w:w="12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учителя-предметники</w:t>
            </w:r>
          </w:p>
        </w:tc>
      </w:tr>
      <w:tr w:rsidR="001825EC" w:rsidRPr="00C360D8" w:rsidTr="00115E4E">
        <w:trPr>
          <w:trHeight w:val="730"/>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887B41">
            <w:pPr>
              <w:widowControl w:val="0"/>
              <w:numPr>
                <w:ilvl w:val="0"/>
                <w:numId w:val="97"/>
              </w:numPr>
              <w:rPr>
                <w:rFonts w:ascii="Times New Roman" w:hAnsi="Times New Roman"/>
              </w:rPr>
            </w:pPr>
          </w:p>
        </w:tc>
        <w:tc>
          <w:tcPr>
            <w:tcW w:w="58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rPr>
                <w:rFonts w:ascii="Times New Roman" w:hAnsi="Times New Roman"/>
              </w:rPr>
            </w:pPr>
            <w:r w:rsidRPr="00C360D8">
              <w:rPr>
                <w:rFonts w:ascii="Times New Roman" w:hAnsi="Times New Roman"/>
                <w:shd w:val="clear" w:color="auto" w:fill="FFFFFF"/>
              </w:rPr>
              <w:t>Контроль за использованием технических средств</w:t>
            </w:r>
          </w:p>
        </w:tc>
        <w:tc>
          <w:tcPr>
            <w:tcW w:w="12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администрация ОУ</w:t>
            </w:r>
          </w:p>
        </w:tc>
      </w:tr>
      <w:tr w:rsidR="001825EC" w:rsidRPr="00C360D8" w:rsidTr="00115E4E">
        <w:trPr>
          <w:trHeight w:val="730"/>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887B41">
            <w:pPr>
              <w:widowControl w:val="0"/>
              <w:numPr>
                <w:ilvl w:val="0"/>
                <w:numId w:val="98"/>
              </w:numPr>
              <w:rPr>
                <w:rFonts w:ascii="Times New Roman" w:hAnsi="Times New Roman"/>
              </w:rPr>
            </w:pPr>
          </w:p>
        </w:tc>
        <w:tc>
          <w:tcPr>
            <w:tcW w:w="58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shd w:val="clear" w:color="auto" w:fill="FFFFFF"/>
              </w:rPr>
              <w:t>Составление расписания урочной и внеурочной деятельности, предусматривающее чередование предметов с высоким баллом по шкале трудностей с предметами, которые позволяют частичную релаксацию обучающихся</w:t>
            </w:r>
          </w:p>
        </w:tc>
        <w:tc>
          <w:tcPr>
            <w:tcW w:w="12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сентябрь</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B958CF" w:rsidP="00B958CF">
            <w:pPr>
              <w:widowControl w:val="0"/>
              <w:spacing w:after="0"/>
              <w:jc w:val="center"/>
              <w:rPr>
                <w:rFonts w:ascii="Times New Roman" w:hAnsi="Times New Roman"/>
              </w:rPr>
            </w:pPr>
            <w:r w:rsidRPr="00C360D8">
              <w:rPr>
                <w:rFonts w:ascii="Times New Roman" w:hAnsi="Times New Roman"/>
              </w:rPr>
              <w:t>Зам.директора по УВР</w:t>
            </w:r>
          </w:p>
        </w:tc>
      </w:tr>
      <w:tr w:rsidR="001825EC" w:rsidRPr="00C360D8" w:rsidTr="00115E4E">
        <w:trPr>
          <w:trHeight w:val="730"/>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887B41">
            <w:pPr>
              <w:widowControl w:val="0"/>
              <w:numPr>
                <w:ilvl w:val="0"/>
                <w:numId w:val="99"/>
              </w:numPr>
              <w:rPr>
                <w:rFonts w:ascii="Times New Roman" w:hAnsi="Times New Roman"/>
              </w:rPr>
            </w:pPr>
          </w:p>
        </w:tc>
        <w:tc>
          <w:tcPr>
            <w:tcW w:w="586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rPr>
                <w:rFonts w:ascii="Times New Roman" w:hAnsi="Times New Roman"/>
              </w:rPr>
            </w:pPr>
            <w:r w:rsidRPr="00C360D8">
              <w:rPr>
                <w:rFonts w:ascii="Times New Roman" w:hAnsi="Times New Roman"/>
                <w:shd w:val="clear" w:color="auto" w:fill="FFFFFF"/>
              </w:rPr>
              <w:t>Мониторинг физического здоровья обучающихся</w:t>
            </w:r>
          </w:p>
        </w:tc>
        <w:tc>
          <w:tcPr>
            <w:tcW w:w="1289"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в течение года</w:t>
            </w:r>
          </w:p>
        </w:tc>
        <w:tc>
          <w:tcPr>
            <w:tcW w:w="225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администрация ОУ</w:t>
            </w:r>
          </w:p>
        </w:tc>
      </w:tr>
    </w:tbl>
    <w:p w:rsidR="001825EC" w:rsidRPr="001825EC" w:rsidRDefault="001825EC" w:rsidP="001825EC">
      <w:pPr>
        <w:widowControl w:val="0"/>
        <w:spacing w:after="0"/>
        <w:ind w:firstLine="851"/>
        <w:jc w:val="both"/>
        <w:rPr>
          <w:rFonts w:ascii="Times New Roman" w:hAnsi="Times New Roman"/>
          <w:b/>
          <w:sz w:val="24"/>
          <w:szCs w:val="24"/>
        </w:rPr>
      </w:pPr>
    </w:p>
    <w:p w:rsidR="001825EC" w:rsidRPr="001825EC" w:rsidRDefault="001825EC" w:rsidP="001825EC">
      <w:pPr>
        <w:widowControl w:val="0"/>
        <w:spacing w:after="0"/>
        <w:ind w:firstLine="851"/>
        <w:jc w:val="both"/>
        <w:rPr>
          <w:rFonts w:ascii="Times New Roman" w:hAnsi="Times New Roman"/>
          <w:sz w:val="24"/>
          <w:szCs w:val="24"/>
          <w:u w:val="single"/>
        </w:rPr>
      </w:pPr>
      <w:r w:rsidRPr="001825EC">
        <w:rPr>
          <w:rFonts w:ascii="Times New Roman" w:hAnsi="Times New Roman"/>
          <w:b/>
          <w:sz w:val="24"/>
          <w:szCs w:val="24"/>
        </w:rPr>
        <w:t>Эффективная организация физкультурно-оздоровительной работы,</w:t>
      </w:r>
      <w:r w:rsidRPr="001825EC">
        <w:rPr>
          <w:rFonts w:ascii="Times New Roman" w:hAnsi="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1825EC" w:rsidRPr="001825EC" w:rsidRDefault="001825EC" w:rsidP="001825EC">
      <w:pPr>
        <w:widowControl w:val="0"/>
        <w:spacing w:after="0"/>
        <w:jc w:val="both"/>
        <w:rPr>
          <w:rFonts w:ascii="Times New Roman" w:hAnsi="Times New Roman"/>
          <w:sz w:val="24"/>
          <w:szCs w:val="24"/>
        </w:rPr>
      </w:pPr>
    </w:p>
    <w:tbl>
      <w:tblPr>
        <w:tblW w:w="0" w:type="auto"/>
        <w:tblInd w:w="-8" w:type="dxa"/>
        <w:tblCellMar>
          <w:left w:w="10" w:type="dxa"/>
          <w:right w:w="10" w:type="dxa"/>
        </w:tblCellMar>
        <w:tblLook w:val="0000"/>
      </w:tblPr>
      <w:tblGrid>
        <w:gridCol w:w="577"/>
        <w:gridCol w:w="5545"/>
        <w:gridCol w:w="1802"/>
        <w:gridCol w:w="2015"/>
      </w:tblGrid>
      <w:tr w:rsidR="001825EC" w:rsidRPr="00C360D8" w:rsidTr="00115E4E">
        <w:trPr>
          <w:trHeight w:val="546"/>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w:t>
            </w:r>
          </w:p>
        </w:tc>
        <w:tc>
          <w:tcPr>
            <w:tcW w:w="55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jc w:val="center"/>
              <w:rPr>
                <w:rFonts w:ascii="Times New Roman" w:hAnsi="Times New Roman"/>
              </w:rPr>
            </w:pPr>
            <w:r w:rsidRPr="00C360D8">
              <w:rPr>
                <w:rFonts w:ascii="Times New Roman" w:hAnsi="Times New Roman"/>
              </w:rPr>
              <w:t>Содержание деятельности, мероприятия</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jc w:val="center"/>
              <w:rPr>
                <w:rFonts w:ascii="Times New Roman" w:hAnsi="Times New Roman"/>
              </w:rPr>
            </w:pPr>
            <w:r w:rsidRPr="00C360D8">
              <w:rPr>
                <w:rFonts w:ascii="Times New Roman" w:hAnsi="Times New Roman"/>
              </w:rPr>
              <w:t>Сроки</w:t>
            </w:r>
          </w:p>
        </w:tc>
        <w:tc>
          <w:tcPr>
            <w:tcW w:w="20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jc w:val="center"/>
              <w:rPr>
                <w:rFonts w:ascii="Times New Roman" w:hAnsi="Times New Roman"/>
              </w:rPr>
            </w:pPr>
            <w:r w:rsidRPr="00C360D8">
              <w:rPr>
                <w:rFonts w:ascii="Times New Roman" w:hAnsi="Times New Roman"/>
              </w:rPr>
              <w:t>Ответственные</w:t>
            </w:r>
          </w:p>
        </w:tc>
      </w:tr>
      <w:tr w:rsidR="001825EC" w:rsidRPr="00C360D8" w:rsidTr="00115E4E">
        <w:trPr>
          <w:trHeight w:val="546"/>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887B41">
            <w:pPr>
              <w:widowControl w:val="0"/>
              <w:numPr>
                <w:ilvl w:val="0"/>
                <w:numId w:val="100"/>
              </w:numPr>
              <w:rPr>
                <w:rFonts w:ascii="Times New Roman" w:hAnsi="Times New Roman"/>
              </w:rPr>
            </w:pPr>
          </w:p>
        </w:tc>
        <w:tc>
          <w:tcPr>
            <w:tcW w:w="55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rPr>
                <w:rFonts w:ascii="Times New Roman" w:hAnsi="Times New Roman"/>
              </w:rPr>
            </w:pPr>
            <w:r w:rsidRPr="00C360D8">
              <w:rPr>
                <w:rFonts w:ascii="Times New Roman" w:hAnsi="Times New Roman"/>
                <w:shd w:val="clear" w:color="auto" w:fill="FFFFFF"/>
              </w:rPr>
              <w:t xml:space="preserve">Проведение  физминуток </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jc w:val="center"/>
              <w:rPr>
                <w:rFonts w:ascii="Times New Roman" w:hAnsi="Times New Roman"/>
              </w:rPr>
            </w:pPr>
            <w:r w:rsidRPr="00C360D8">
              <w:rPr>
                <w:rFonts w:ascii="Times New Roman" w:hAnsi="Times New Roman"/>
              </w:rPr>
              <w:t>в течение года</w:t>
            </w:r>
          </w:p>
        </w:tc>
        <w:tc>
          <w:tcPr>
            <w:tcW w:w="20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учителя-</w:t>
            </w:r>
          </w:p>
          <w:p w:rsidR="001825EC" w:rsidRPr="00C360D8" w:rsidRDefault="001825EC" w:rsidP="00115E4E">
            <w:pPr>
              <w:widowControl w:val="0"/>
              <w:spacing w:after="0"/>
              <w:jc w:val="center"/>
              <w:rPr>
                <w:rFonts w:ascii="Times New Roman" w:hAnsi="Times New Roman"/>
              </w:rPr>
            </w:pPr>
            <w:r w:rsidRPr="00C360D8">
              <w:rPr>
                <w:rFonts w:ascii="Times New Roman" w:hAnsi="Times New Roman"/>
              </w:rPr>
              <w:t>предметники</w:t>
            </w:r>
          </w:p>
        </w:tc>
      </w:tr>
      <w:tr w:rsidR="001825EC" w:rsidRPr="00C360D8" w:rsidTr="00115E4E">
        <w:trPr>
          <w:trHeight w:val="546"/>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887B41">
            <w:pPr>
              <w:widowControl w:val="0"/>
              <w:numPr>
                <w:ilvl w:val="0"/>
                <w:numId w:val="101"/>
              </w:numPr>
              <w:rPr>
                <w:rFonts w:ascii="Times New Roman" w:hAnsi="Times New Roman"/>
              </w:rPr>
            </w:pPr>
          </w:p>
        </w:tc>
        <w:tc>
          <w:tcPr>
            <w:tcW w:w="55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rPr>
                <w:rFonts w:ascii="Times New Roman" w:hAnsi="Times New Roman"/>
              </w:rPr>
            </w:pPr>
            <w:r w:rsidRPr="00C360D8">
              <w:rPr>
                <w:rFonts w:ascii="Times New Roman" w:hAnsi="Times New Roman"/>
                <w:shd w:val="clear" w:color="auto" w:fill="FFFFFF"/>
              </w:rPr>
              <w:t>Работа спор</w:t>
            </w:r>
            <w:r w:rsidR="00227878" w:rsidRPr="00C360D8">
              <w:rPr>
                <w:rFonts w:ascii="Times New Roman" w:hAnsi="Times New Roman"/>
                <w:shd w:val="clear" w:color="auto" w:fill="FFFFFF"/>
              </w:rPr>
              <w:t xml:space="preserve">тивных секций </w:t>
            </w:r>
            <w:r w:rsidRPr="00C360D8">
              <w:rPr>
                <w:rFonts w:ascii="Times New Roman" w:hAnsi="Times New Roman"/>
                <w:shd w:val="clear" w:color="auto" w:fill="FFFFFF"/>
              </w:rPr>
              <w:t xml:space="preserve"> «Волейбол», «Спортивные и подвижные игры»</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jc w:val="center"/>
              <w:rPr>
                <w:rFonts w:ascii="Times New Roman" w:hAnsi="Times New Roman"/>
              </w:rPr>
            </w:pPr>
            <w:r w:rsidRPr="00C360D8">
              <w:rPr>
                <w:rFonts w:ascii="Times New Roman" w:hAnsi="Times New Roman"/>
                <w:color w:val="000000"/>
              </w:rPr>
              <w:t>в течение года</w:t>
            </w:r>
          </w:p>
        </w:tc>
        <w:tc>
          <w:tcPr>
            <w:tcW w:w="20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color w:val="000000"/>
              </w:rPr>
            </w:pPr>
            <w:r w:rsidRPr="00C360D8">
              <w:rPr>
                <w:rFonts w:ascii="Times New Roman" w:hAnsi="Times New Roman"/>
                <w:color w:val="000000"/>
              </w:rPr>
              <w:t>учитель</w:t>
            </w:r>
          </w:p>
          <w:p w:rsidR="001825EC" w:rsidRPr="00C360D8" w:rsidRDefault="001825EC" w:rsidP="00115E4E">
            <w:pPr>
              <w:widowControl w:val="0"/>
              <w:spacing w:after="0"/>
              <w:jc w:val="center"/>
              <w:rPr>
                <w:rFonts w:ascii="Times New Roman" w:hAnsi="Times New Roman"/>
                <w:color w:val="000000"/>
              </w:rPr>
            </w:pPr>
            <w:r w:rsidRPr="00C360D8">
              <w:rPr>
                <w:rFonts w:ascii="Times New Roman" w:hAnsi="Times New Roman"/>
                <w:color w:val="000000"/>
              </w:rPr>
              <w:t>физической</w:t>
            </w:r>
          </w:p>
          <w:p w:rsidR="001825EC" w:rsidRPr="00C360D8" w:rsidRDefault="001825EC" w:rsidP="00B958CF">
            <w:pPr>
              <w:widowControl w:val="0"/>
              <w:spacing w:after="0"/>
              <w:jc w:val="center"/>
              <w:rPr>
                <w:rFonts w:ascii="Times New Roman" w:hAnsi="Times New Roman"/>
                <w:color w:val="000000"/>
              </w:rPr>
            </w:pPr>
            <w:r w:rsidRPr="00C360D8">
              <w:rPr>
                <w:rFonts w:ascii="Times New Roman" w:hAnsi="Times New Roman"/>
                <w:color w:val="000000"/>
              </w:rPr>
              <w:t>культуры</w:t>
            </w:r>
          </w:p>
        </w:tc>
      </w:tr>
      <w:tr w:rsidR="001825EC" w:rsidRPr="00C360D8" w:rsidTr="00115E4E">
        <w:trPr>
          <w:trHeight w:val="546"/>
        </w:trPr>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887B41">
            <w:pPr>
              <w:widowControl w:val="0"/>
              <w:numPr>
                <w:ilvl w:val="0"/>
                <w:numId w:val="102"/>
              </w:numPr>
              <w:rPr>
                <w:rFonts w:ascii="Times New Roman" w:hAnsi="Times New Roman"/>
              </w:rPr>
            </w:pPr>
          </w:p>
        </w:tc>
        <w:tc>
          <w:tcPr>
            <w:tcW w:w="554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rPr>
                <w:rFonts w:ascii="Times New Roman" w:hAnsi="Times New Roman"/>
              </w:rPr>
            </w:pPr>
            <w:r w:rsidRPr="00C360D8">
              <w:rPr>
                <w:rFonts w:ascii="Times New Roman" w:hAnsi="Times New Roman"/>
                <w:shd w:val="clear" w:color="auto" w:fill="FFFFFF"/>
              </w:rPr>
              <w:t>Проведение спортивно-оздоровительных мероприятий</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jc w:val="center"/>
              <w:rPr>
                <w:rFonts w:ascii="Times New Roman" w:hAnsi="Times New Roman"/>
              </w:rPr>
            </w:pPr>
            <w:r w:rsidRPr="00C360D8">
              <w:rPr>
                <w:rFonts w:ascii="Times New Roman" w:hAnsi="Times New Roman"/>
                <w:color w:val="000000"/>
              </w:rPr>
              <w:t>по плану</w:t>
            </w:r>
          </w:p>
        </w:tc>
        <w:tc>
          <w:tcPr>
            <w:tcW w:w="2015"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825EC" w:rsidRPr="00C360D8" w:rsidRDefault="001825EC" w:rsidP="00115E4E">
            <w:pPr>
              <w:widowControl w:val="0"/>
              <w:spacing w:after="0"/>
              <w:jc w:val="center"/>
              <w:rPr>
                <w:rFonts w:ascii="Times New Roman" w:hAnsi="Times New Roman"/>
                <w:color w:val="000000"/>
              </w:rPr>
            </w:pPr>
            <w:r w:rsidRPr="00C360D8">
              <w:rPr>
                <w:rFonts w:ascii="Times New Roman" w:hAnsi="Times New Roman"/>
                <w:color w:val="000000"/>
              </w:rPr>
              <w:t>учитель</w:t>
            </w:r>
          </w:p>
          <w:p w:rsidR="001825EC" w:rsidRPr="00C360D8" w:rsidRDefault="001825EC" w:rsidP="00115E4E">
            <w:pPr>
              <w:widowControl w:val="0"/>
              <w:spacing w:after="0"/>
              <w:jc w:val="center"/>
              <w:rPr>
                <w:rFonts w:ascii="Times New Roman" w:hAnsi="Times New Roman"/>
                <w:color w:val="000000"/>
              </w:rPr>
            </w:pPr>
            <w:r w:rsidRPr="00C360D8">
              <w:rPr>
                <w:rFonts w:ascii="Times New Roman" w:hAnsi="Times New Roman"/>
                <w:color w:val="000000"/>
              </w:rPr>
              <w:t>физической</w:t>
            </w:r>
          </w:p>
          <w:p w:rsidR="001825EC" w:rsidRPr="00C360D8" w:rsidRDefault="001825EC" w:rsidP="00B958CF">
            <w:pPr>
              <w:widowControl w:val="0"/>
              <w:spacing w:after="0"/>
              <w:jc w:val="center"/>
              <w:rPr>
                <w:rFonts w:ascii="Times New Roman" w:hAnsi="Times New Roman"/>
                <w:color w:val="000000"/>
              </w:rPr>
            </w:pPr>
            <w:r w:rsidRPr="00C360D8">
              <w:rPr>
                <w:rFonts w:ascii="Times New Roman" w:hAnsi="Times New Roman"/>
                <w:color w:val="000000"/>
              </w:rPr>
              <w:t>культуры</w:t>
            </w:r>
          </w:p>
        </w:tc>
      </w:tr>
    </w:tbl>
    <w:p w:rsidR="001825EC" w:rsidRPr="001825EC" w:rsidRDefault="001825EC" w:rsidP="001825EC">
      <w:pPr>
        <w:widowControl w:val="0"/>
        <w:spacing w:after="0"/>
        <w:ind w:firstLine="851"/>
        <w:jc w:val="both"/>
        <w:rPr>
          <w:rFonts w:ascii="Times New Roman" w:hAnsi="Times New Roman"/>
          <w:b/>
          <w:sz w:val="24"/>
          <w:szCs w:val="24"/>
        </w:rPr>
      </w:pPr>
    </w:p>
    <w:p w:rsidR="001825EC" w:rsidRPr="001825EC" w:rsidRDefault="001825EC" w:rsidP="001825EC">
      <w:pPr>
        <w:widowControl w:val="0"/>
        <w:spacing w:after="0"/>
        <w:ind w:firstLine="851"/>
        <w:jc w:val="both"/>
        <w:rPr>
          <w:rFonts w:ascii="Times New Roman" w:hAnsi="Times New Roman"/>
          <w:b/>
          <w:sz w:val="24"/>
          <w:szCs w:val="24"/>
        </w:rPr>
      </w:pPr>
      <w:r w:rsidRPr="001825EC">
        <w:rPr>
          <w:rFonts w:ascii="Times New Roman" w:hAnsi="Times New Roman"/>
          <w:b/>
          <w:sz w:val="24"/>
          <w:szCs w:val="24"/>
        </w:rPr>
        <w:t xml:space="preserve">Реализация модульных образовательных программ </w:t>
      </w:r>
      <w:r w:rsidRPr="001825EC">
        <w:rPr>
          <w:rFonts w:ascii="Times New Roman" w:hAnsi="Times New Roman"/>
          <w:sz w:val="24"/>
          <w:szCs w:val="24"/>
        </w:rPr>
        <w:t>предусматривает:</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внедрение в систему работы ОУ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проведение дней экологической культуры и здоровья, конкурсов, праздников и т. п.;</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1825EC" w:rsidRPr="001825EC" w:rsidRDefault="001825EC" w:rsidP="001825EC">
      <w:pPr>
        <w:widowControl w:val="0"/>
        <w:spacing w:after="0"/>
        <w:ind w:firstLine="851"/>
        <w:jc w:val="both"/>
        <w:rPr>
          <w:rFonts w:ascii="Times New Roman" w:hAnsi="Times New Roman"/>
          <w:sz w:val="24"/>
          <w:szCs w:val="24"/>
        </w:rPr>
      </w:pPr>
      <w:r w:rsidRPr="001825EC">
        <w:rPr>
          <w:rFonts w:ascii="Times New Roman" w:hAnsi="Times New Roman"/>
          <w:sz w:val="24"/>
          <w:szCs w:val="24"/>
        </w:rPr>
        <w:t>Программа предусматривают разные формы организации занятий:</w:t>
      </w:r>
    </w:p>
    <w:p w:rsidR="001825EC" w:rsidRPr="001825EC" w:rsidRDefault="001825EC" w:rsidP="00887B41">
      <w:pPr>
        <w:widowControl w:val="0"/>
        <w:numPr>
          <w:ilvl w:val="0"/>
          <w:numId w:val="103"/>
        </w:numPr>
        <w:spacing w:after="0"/>
        <w:ind w:firstLine="851"/>
        <w:jc w:val="both"/>
        <w:rPr>
          <w:rFonts w:ascii="Times New Roman" w:hAnsi="Times New Roman"/>
          <w:sz w:val="24"/>
          <w:szCs w:val="24"/>
        </w:rPr>
      </w:pPr>
      <w:r w:rsidRPr="001825EC">
        <w:rPr>
          <w:rFonts w:ascii="Times New Roman" w:hAnsi="Times New Roman"/>
          <w:sz w:val="24"/>
          <w:szCs w:val="24"/>
        </w:rPr>
        <w:t>интеграцию в базовые образовательные дисциплины;</w:t>
      </w:r>
    </w:p>
    <w:p w:rsidR="001825EC" w:rsidRPr="001825EC" w:rsidRDefault="001825EC" w:rsidP="00887B41">
      <w:pPr>
        <w:widowControl w:val="0"/>
        <w:numPr>
          <w:ilvl w:val="0"/>
          <w:numId w:val="103"/>
        </w:numPr>
        <w:spacing w:after="0"/>
        <w:ind w:firstLine="851"/>
        <w:jc w:val="both"/>
        <w:rPr>
          <w:rFonts w:ascii="Times New Roman" w:hAnsi="Times New Roman"/>
          <w:sz w:val="24"/>
          <w:szCs w:val="24"/>
        </w:rPr>
      </w:pPr>
      <w:r w:rsidRPr="001825EC">
        <w:rPr>
          <w:rFonts w:ascii="Times New Roman" w:hAnsi="Times New Roman"/>
          <w:sz w:val="24"/>
          <w:szCs w:val="24"/>
        </w:rPr>
        <w:t>проведение часов здоровья и экологической безопасности;</w:t>
      </w:r>
    </w:p>
    <w:p w:rsidR="001825EC" w:rsidRPr="001825EC" w:rsidRDefault="001825EC" w:rsidP="00887B41">
      <w:pPr>
        <w:widowControl w:val="0"/>
        <w:numPr>
          <w:ilvl w:val="0"/>
          <w:numId w:val="103"/>
        </w:numPr>
        <w:spacing w:after="0"/>
        <w:ind w:firstLine="851"/>
        <w:jc w:val="both"/>
        <w:rPr>
          <w:rFonts w:ascii="Times New Roman" w:hAnsi="Times New Roman"/>
          <w:sz w:val="24"/>
          <w:szCs w:val="24"/>
        </w:rPr>
      </w:pPr>
      <w:r w:rsidRPr="001825EC">
        <w:rPr>
          <w:rFonts w:ascii="Times New Roman" w:hAnsi="Times New Roman"/>
          <w:sz w:val="24"/>
          <w:szCs w:val="24"/>
        </w:rPr>
        <w:t>элективный курс;</w:t>
      </w:r>
    </w:p>
    <w:p w:rsidR="001825EC" w:rsidRPr="001825EC" w:rsidRDefault="001825EC" w:rsidP="00887B41">
      <w:pPr>
        <w:widowControl w:val="0"/>
        <w:numPr>
          <w:ilvl w:val="0"/>
          <w:numId w:val="103"/>
        </w:numPr>
        <w:spacing w:after="0"/>
        <w:ind w:firstLine="851"/>
        <w:jc w:val="both"/>
        <w:rPr>
          <w:rFonts w:ascii="Times New Roman" w:hAnsi="Times New Roman"/>
          <w:sz w:val="24"/>
          <w:szCs w:val="24"/>
        </w:rPr>
      </w:pPr>
      <w:r w:rsidRPr="001825EC">
        <w:rPr>
          <w:rFonts w:ascii="Times New Roman" w:hAnsi="Times New Roman"/>
          <w:sz w:val="24"/>
          <w:szCs w:val="24"/>
        </w:rPr>
        <w:t>проведение классных часов;</w:t>
      </w:r>
    </w:p>
    <w:p w:rsidR="001825EC" w:rsidRPr="001825EC" w:rsidRDefault="001825EC" w:rsidP="00887B41">
      <w:pPr>
        <w:widowControl w:val="0"/>
        <w:numPr>
          <w:ilvl w:val="0"/>
          <w:numId w:val="103"/>
        </w:numPr>
        <w:spacing w:after="0"/>
        <w:ind w:firstLine="851"/>
        <w:jc w:val="both"/>
        <w:rPr>
          <w:rFonts w:ascii="Times New Roman" w:hAnsi="Times New Roman"/>
          <w:sz w:val="24"/>
          <w:szCs w:val="24"/>
        </w:rPr>
      </w:pPr>
      <w:r w:rsidRPr="001825EC">
        <w:rPr>
          <w:rFonts w:ascii="Times New Roman" w:hAnsi="Times New Roman"/>
          <w:sz w:val="24"/>
          <w:szCs w:val="24"/>
        </w:rPr>
        <w:t>занятия в кружках;</w:t>
      </w:r>
    </w:p>
    <w:p w:rsidR="001825EC" w:rsidRPr="001825EC" w:rsidRDefault="001825EC" w:rsidP="00887B41">
      <w:pPr>
        <w:widowControl w:val="0"/>
        <w:numPr>
          <w:ilvl w:val="0"/>
          <w:numId w:val="103"/>
        </w:numPr>
        <w:spacing w:after="0"/>
        <w:ind w:firstLine="851"/>
        <w:jc w:val="both"/>
        <w:rPr>
          <w:rFonts w:ascii="Times New Roman" w:hAnsi="Times New Roman"/>
          <w:sz w:val="24"/>
          <w:szCs w:val="24"/>
        </w:rPr>
      </w:pPr>
      <w:r w:rsidRPr="001825EC">
        <w:rPr>
          <w:rFonts w:ascii="Times New Roman" w:hAnsi="Times New Roman"/>
          <w:sz w:val="24"/>
          <w:szCs w:val="24"/>
        </w:rPr>
        <w:t>проведение досуговых мероприятий: конкурсов, праздников, викторин, экскурсий и т. п.;</w:t>
      </w:r>
    </w:p>
    <w:p w:rsidR="001825EC" w:rsidRPr="001825EC" w:rsidRDefault="001825EC" w:rsidP="00887B41">
      <w:pPr>
        <w:widowControl w:val="0"/>
        <w:numPr>
          <w:ilvl w:val="0"/>
          <w:numId w:val="103"/>
        </w:numPr>
        <w:spacing w:after="0"/>
        <w:ind w:firstLine="851"/>
        <w:jc w:val="both"/>
        <w:rPr>
          <w:rFonts w:ascii="Times New Roman" w:hAnsi="Times New Roman"/>
          <w:sz w:val="24"/>
          <w:szCs w:val="24"/>
        </w:rPr>
      </w:pPr>
      <w:r w:rsidRPr="001825EC">
        <w:rPr>
          <w:rFonts w:ascii="Times New Roman" w:hAnsi="Times New Roman"/>
          <w:sz w:val="24"/>
          <w:szCs w:val="24"/>
        </w:rPr>
        <w:t>организацию дней экологической культуры и здоровья;</w:t>
      </w:r>
    </w:p>
    <w:p w:rsidR="001825EC" w:rsidRPr="007D6322" w:rsidRDefault="001825EC" w:rsidP="00887B41">
      <w:pPr>
        <w:keepNext/>
        <w:keepLines/>
        <w:widowControl w:val="0"/>
        <w:numPr>
          <w:ilvl w:val="0"/>
          <w:numId w:val="103"/>
        </w:numPr>
        <w:suppressAutoHyphens/>
        <w:spacing w:after="0"/>
        <w:ind w:firstLine="851"/>
        <w:jc w:val="both"/>
        <w:rPr>
          <w:rFonts w:ascii="Times New Roman" w:hAnsi="Times New Roman"/>
          <w:sz w:val="24"/>
          <w:szCs w:val="24"/>
        </w:rPr>
      </w:pPr>
      <w:r w:rsidRPr="001825EC">
        <w:rPr>
          <w:rFonts w:ascii="Times New Roman" w:hAnsi="Times New Roman"/>
          <w:sz w:val="24"/>
          <w:szCs w:val="24"/>
        </w:rPr>
        <w:t>мероприятия по обучению правилам безопасного поведения на дорогах.</w:t>
      </w:r>
    </w:p>
    <w:p w:rsidR="00BF54C7" w:rsidRPr="00C360D8" w:rsidRDefault="00BF54C7" w:rsidP="00BC0010">
      <w:pPr>
        <w:pStyle w:val="3"/>
        <w:ind w:firstLine="709"/>
        <w:contextualSpacing/>
        <w:rPr>
          <w:sz w:val="22"/>
          <w:szCs w:val="22"/>
        </w:rPr>
      </w:pPr>
      <w:r w:rsidRPr="00C360D8">
        <w:rPr>
          <w:sz w:val="22"/>
          <w:szCs w:val="22"/>
        </w:rPr>
        <w:t>2.3.</w:t>
      </w:r>
      <w:r w:rsidR="009243A0" w:rsidRPr="00C360D8">
        <w:rPr>
          <w:sz w:val="22"/>
          <w:szCs w:val="22"/>
        </w:rPr>
        <w:t>9</w:t>
      </w:r>
      <w:r w:rsidRPr="00C360D8">
        <w:rPr>
          <w:sz w:val="22"/>
          <w:szCs w:val="22"/>
        </w:rPr>
        <w:t>. Система поощрения социальной успешности и проявлений активной</w:t>
      </w:r>
      <w:bookmarkStart w:id="377" w:name="_Toc410654063"/>
      <w:bookmarkEnd w:id="373"/>
      <w:r w:rsidRPr="00C360D8">
        <w:rPr>
          <w:sz w:val="22"/>
          <w:szCs w:val="22"/>
        </w:rPr>
        <w:t xml:space="preserve"> жизненной позиции обучающихся</w:t>
      </w:r>
      <w:bookmarkEnd w:id="374"/>
      <w:bookmarkEnd w:id="375"/>
      <w:bookmarkEnd w:id="376"/>
      <w:bookmarkEnd w:id="377"/>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1522CF" w:rsidRPr="00BC0010">
        <w:rPr>
          <w:rFonts w:ascii="Times New Roman" w:hAnsi="Times New Roman"/>
          <w:sz w:val="24"/>
          <w:szCs w:val="24"/>
        </w:rPr>
        <w:t xml:space="preserve"> </w:t>
      </w:r>
      <w:r w:rsidRPr="00BC0010">
        <w:rPr>
          <w:rFonts w:ascii="Times New Roman" w:hAnsi="Times New Roman"/>
          <w:sz w:val="24"/>
          <w:szCs w:val="24"/>
        </w:rPr>
        <w:t xml:space="preserve">деятельности, организуемой в воспитательных целях). </w:t>
      </w:r>
    </w:p>
    <w:p w:rsidR="00BF54C7" w:rsidRPr="00BC0010" w:rsidRDefault="00BF54C7" w:rsidP="00BC0010">
      <w:pPr>
        <w:tabs>
          <w:tab w:val="left" w:pos="993"/>
        </w:tabs>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Система поощрения социальной успешности и проявлений активной</w:t>
      </w:r>
      <w:r w:rsidR="001522CF" w:rsidRPr="00BC0010">
        <w:rPr>
          <w:rFonts w:ascii="Times New Roman" w:hAnsi="Times New Roman"/>
          <w:sz w:val="24"/>
          <w:szCs w:val="24"/>
        </w:rPr>
        <w:t xml:space="preserve"> </w:t>
      </w:r>
      <w:r w:rsidRPr="00BC0010">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BF54C7" w:rsidRPr="00BC0010" w:rsidRDefault="00BF54C7" w:rsidP="00BC0010">
      <w:pPr>
        <w:tabs>
          <w:tab w:val="left" w:pos="993"/>
        </w:tabs>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 публичность поощрения, 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F54C7" w:rsidRPr="00BC0010" w:rsidRDefault="00BF54C7" w:rsidP="00BC0010">
      <w:pPr>
        <w:tabs>
          <w:tab w:val="left" w:pos="993"/>
        </w:tabs>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F54C7" w:rsidRPr="00BC0010" w:rsidRDefault="00BF54C7" w:rsidP="00BC0010">
      <w:pPr>
        <w:tabs>
          <w:tab w:val="left" w:pos="993"/>
        </w:tabs>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F54C7" w:rsidRPr="00BC0010" w:rsidRDefault="00BF54C7" w:rsidP="00BC0010">
      <w:pPr>
        <w:tabs>
          <w:tab w:val="left" w:pos="993"/>
        </w:tabs>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F54C7" w:rsidRPr="00BC0010" w:rsidRDefault="00BF54C7" w:rsidP="00BC0010">
      <w:pPr>
        <w:tabs>
          <w:tab w:val="left" w:pos="993"/>
        </w:tabs>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дифференцированность поощрений (наличие уровней и типов наград позволяет продлить стимулирующее действие системы поощрения).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Формами поощрения социальной успешности и проявлений активной жизненной позиции обучающихся являются:</w:t>
      </w:r>
    </w:p>
    <w:p w:rsidR="00BF54C7" w:rsidRPr="00BC0010" w:rsidRDefault="00BF54C7" w:rsidP="000C5D1B">
      <w:pPr>
        <w:pStyle w:val="a8"/>
        <w:numPr>
          <w:ilvl w:val="1"/>
          <w:numId w:val="5"/>
        </w:numPr>
        <w:ind w:left="709" w:firstLine="142"/>
        <w:jc w:val="both"/>
        <w:rPr>
          <w:rFonts w:ascii="Times New Roman" w:hAnsi="Times New Roman"/>
          <w:szCs w:val="24"/>
        </w:rPr>
      </w:pPr>
      <w:r w:rsidRPr="00BC0010">
        <w:rPr>
          <w:rFonts w:ascii="Times New Roman" w:hAnsi="Times New Roman"/>
          <w:szCs w:val="24"/>
        </w:rPr>
        <w:t>Награждения учащихся и классов по итогам четверти.</w:t>
      </w:r>
    </w:p>
    <w:p w:rsidR="00BF54C7" w:rsidRPr="00BC0010" w:rsidRDefault="00BF54C7" w:rsidP="000C5D1B">
      <w:pPr>
        <w:pStyle w:val="a8"/>
        <w:numPr>
          <w:ilvl w:val="1"/>
          <w:numId w:val="5"/>
        </w:numPr>
        <w:ind w:left="709" w:firstLine="142"/>
        <w:jc w:val="both"/>
        <w:rPr>
          <w:rFonts w:ascii="Times New Roman" w:hAnsi="Times New Roman"/>
          <w:szCs w:val="24"/>
        </w:rPr>
      </w:pPr>
      <w:r w:rsidRPr="00BC0010">
        <w:rPr>
          <w:rFonts w:ascii="Times New Roman" w:hAnsi="Times New Roman"/>
          <w:szCs w:val="24"/>
        </w:rPr>
        <w:t>Проведение ежегодных итоговых мероприятий с поощрением каждого ребёнка по различным показателям.</w:t>
      </w:r>
    </w:p>
    <w:p w:rsidR="00BF54C7" w:rsidRPr="00BC0010" w:rsidRDefault="00BF54C7" w:rsidP="000C5D1B">
      <w:pPr>
        <w:pStyle w:val="a8"/>
        <w:numPr>
          <w:ilvl w:val="1"/>
          <w:numId w:val="5"/>
        </w:numPr>
        <w:ind w:left="709" w:firstLine="142"/>
        <w:jc w:val="both"/>
        <w:rPr>
          <w:rFonts w:ascii="Times New Roman" w:hAnsi="Times New Roman"/>
          <w:szCs w:val="24"/>
        </w:rPr>
      </w:pPr>
      <w:r w:rsidRPr="00BC0010">
        <w:rPr>
          <w:rFonts w:ascii="Times New Roman" w:hAnsi="Times New Roman"/>
          <w:szCs w:val="24"/>
        </w:rPr>
        <w:t>Размещение на сайте школы наградных документов.</w:t>
      </w:r>
    </w:p>
    <w:p w:rsidR="00BF54C7" w:rsidRPr="00BC0010" w:rsidRDefault="00BF54C7" w:rsidP="000C5D1B">
      <w:pPr>
        <w:pStyle w:val="a8"/>
        <w:numPr>
          <w:ilvl w:val="1"/>
          <w:numId w:val="5"/>
        </w:numPr>
        <w:ind w:left="709" w:firstLine="142"/>
        <w:jc w:val="both"/>
        <w:rPr>
          <w:rFonts w:ascii="Times New Roman" w:hAnsi="Times New Roman"/>
          <w:szCs w:val="24"/>
        </w:rPr>
      </w:pPr>
      <w:r w:rsidRPr="00BC0010">
        <w:rPr>
          <w:rFonts w:ascii="Times New Roman" w:hAnsi="Times New Roman"/>
          <w:szCs w:val="24"/>
        </w:rPr>
        <w:t>Оформление в школе стендов «Лучшие ученики школы».</w:t>
      </w:r>
    </w:p>
    <w:p w:rsidR="00BF54C7" w:rsidRPr="00C360D8" w:rsidRDefault="001A0580" w:rsidP="001A0580">
      <w:pPr>
        <w:pStyle w:val="3"/>
        <w:contextualSpacing/>
        <w:rPr>
          <w:sz w:val="22"/>
          <w:szCs w:val="22"/>
        </w:rPr>
      </w:pPr>
      <w:bookmarkStart w:id="378" w:name="_Toc410654064"/>
      <w:bookmarkStart w:id="379" w:name="_Toc409691728"/>
      <w:bookmarkStart w:id="380" w:name="_Toc414553270"/>
      <w:bookmarkStart w:id="381" w:name="_Toc464992428"/>
      <w:r w:rsidRPr="00C360D8">
        <w:rPr>
          <w:rFonts w:eastAsia="Times New Roman"/>
          <w:b w:val="0"/>
          <w:sz w:val="22"/>
          <w:szCs w:val="22"/>
          <w:lang w:eastAsia="ru-RU"/>
        </w:rPr>
        <w:t xml:space="preserve">       </w:t>
      </w:r>
      <w:r w:rsidR="00BF54C7" w:rsidRPr="00C360D8">
        <w:rPr>
          <w:sz w:val="22"/>
          <w:szCs w:val="22"/>
        </w:rPr>
        <w:t>2.3.</w:t>
      </w:r>
      <w:r w:rsidR="009243A0" w:rsidRPr="00C360D8">
        <w:rPr>
          <w:sz w:val="22"/>
          <w:szCs w:val="22"/>
        </w:rPr>
        <w:t>10</w:t>
      </w:r>
      <w:r w:rsidR="00BF54C7" w:rsidRPr="00C360D8">
        <w:rPr>
          <w:sz w:val="22"/>
          <w:szCs w:val="22"/>
        </w:rPr>
        <w:t>. Критерии, показатели эффективности деятельности образовательной</w:t>
      </w:r>
      <w:bookmarkStart w:id="382" w:name="_Toc410654065"/>
      <w:bookmarkEnd w:id="378"/>
      <w:r w:rsidR="001522CF" w:rsidRPr="00C360D8">
        <w:rPr>
          <w:sz w:val="22"/>
          <w:szCs w:val="22"/>
        </w:rPr>
        <w:t xml:space="preserve"> </w:t>
      </w:r>
      <w:r w:rsidR="00BF54C7" w:rsidRPr="00C360D8">
        <w:rPr>
          <w:sz w:val="22"/>
          <w:szCs w:val="22"/>
        </w:rPr>
        <w:t>организации в части духовно-нравственного развития, воспитания и</w:t>
      </w:r>
      <w:bookmarkStart w:id="383" w:name="_Toc410654066"/>
      <w:bookmarkEnd w:id="382"/>
      <w:r w:rsidR="001522CF" w:rsidRPr="00C360D8">
        <w:rPr>
          <w:sz w:val="22"/>
          <w:szCs w:val="22"/>
        </w:rPr>
        <w:t xml:space="preserve"> </w:t>
      </w:r>
      <w:r w:rsidR="00BF54C7" w:rsidRPr="00C360D8">
        <w:rPr>
          <w:sz w:val="22"/>
          <w:szCs w:val="22"/>
        </w:rPr>
        <w:t>социализации обучающихся</w:t>
      </w:r>
      <w:bookmarkEnd w:id="379"/>
      <w:bookmarkEnd w:id="380"/>
      <w:bookmarkEnd w:id="381"/>
      <w:bookmarkEnd w:id="383"/>
    </w:p>
    <w:p w:rsidR="009011EA" w:rsidRPr="009011EA" w:rsidRDefault="009011EA" w:rsidP="009011EA">
      <w:pPr>
        <w:pStyle w:val="pboth"/>
        <w:shd w:val="clear" w:color="auto" w:fill="FFFFFF"/>
        <w:spacing w:before="0" w:beforeAutospacing="0" w:after="300" w:afterAutospacing="0" w:line="293" w:lineRule="atLeast"/>
        <w:rPr>
          <w:color w:val="000000"/>
        </w:rPr>
      </w:pPr>
      <w:r w:rsidRPr="009011EA">
        <w:rPr>
          <w:color w:val="000000"/>
        </w:rPr>
        <w:t>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уровень безопасности для обучающихся среды образовательной организации, реалистичность количества и достаточность мероприятий;</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т.д.), периодичность фиксации динамики о состоянии межличностных отношений в ученических классах;</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состояние межличностных отношений обучающихся в ученических классах (позитивные, индифферентные, враждебные);</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согласованность мероприятий, обеспечивающих позитивные межличностные отношения обучающихся, с психологом.</w:t>
      </w:r>
    </w:p>
    <w:p w:rsidR="009011EA" w:rsidRDefault="009011EA" w:rsidP="009011EA">
      <w:pPr>
        <w:pStyle w:val="pboth"/>
        <w:shd w:val="clear" w:color="auto" w:fill="FFFFFF"/>
        <w:spacing w:before="0" w:beforeAutospacing="0" w:after="0" w:afterAutospacing="0" w:line="293" w:lineRule="atLeast"/>
        <w:rPr>
          <w:color w:val="000000"/>
        </w:rPr>
      </w:pP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Третий критерий - степень содействия обучающимся в освоении программ общего и дополнительного образования выражается в следующих показателях:</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w:t>
      </w:r>
    </w:p>
    <w:p w:rsidR="009011EA" w:rsidRDefault="009011EA" w:rsidP="009011EA">
      <w:pPr>
        <w:pStyle w:val="pboth"/>
        <w:shd w:val="clear" w:color="auto" w:fill="FFFFFF"/>
        <w:spacing w:before="0" w:beforeAutospacing="0" w:after="0" w:afterAutospacing="0" w:line="293" w:lineRule="atLeast"/>
        <w:rPr>
          <w:color w:val="000000"/>
        </w:rPr>
      </w:pP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9011EA" w:rsidRPr="009011EA" w:rsidRDefault="009011EA" w:rsidP="009011EA">
      <w:pPr>
        <w:pStyle w:val="pboth"/>
        <w:shd w:val="clear" w:color="auto" w:fill="FFFFFF"/>
        <w:spacing w:before="0" w:beforeAutospacing="0" w:after="0" w:afterAutospacing="0" w:line="293" w:lineRule="atLeast"/>
        <w:rPr>
          <w:color w:val="000000"/>
        </w:rPr>
      </w:pPr>
      <w:r w:rsidRPr="009011EA">
        <w:rPr>
          <w:color w:val="000000"/>
        </w:rP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9011EA" w:rsidRPr="009011EA" w:rsidRDefault="009011EA" w:rsidP="009011EA">
      <w:pPr>
        <w:rPr>
          <w:rFonts w:ascii="Times New Roman" w:hAnsi="Times New Roman"/>
          <w:sz w:val="24"/>
          <w:szCs w:val="24"/>
        </w:rPr>
      </w:pP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В качестве </w:t>
      </w:r>
      <w:r w:rsidRPr="007A43E7">
        <w:rPr>
          <w:rFonts w:ascii="Times New Roman" w:hAnsi="Times New Roman"/>
          <w:b/>
          <w:sz w:val="24"/>
          <w:szCs w:val="24"/>
          <w:shd w:val="clear" w:color="auto" w:fill="FFFFFF"/>
        </w:rPr>
        <w:t>основных показателей</w:t>
      </w:r>
      <w:r w:rsidRPr="007A43E7">
        <w:rPr>
          <w:rFonts w:ascii="Times New Roman" w:hAnsi="Times New Roman"/>
          <w:sz w:val="24"/>
          <w:szCs w:val="24"/>
          <w:shd w:val="clear" w:color="auto" w:fill="FFFFFF"/>
        </w:rPr>
        <w:t> и объектов исследования эффективности реализации ОУ Программы воспитания и социализации обучающихся выступают:</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1. Особенности развития личностной, социальной, экологической, трудовой (профессиональной) и здоровьесберегающей культуры обучающихся.</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2. Социально-педагогическая среда, общая психологическая атмосфера и нравственный уклад школьной жизни в ОУ.</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3. Особенности детско-родительских отношений и степень вовлеченности родителей (законных представителей) в образовательную деятельность ОУ.</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b/>
          <w:sz w:val="24"/>
          <w:szCs w:val="24"/>
          <w:shd w:val="clear" w:color="auto" w:fill="FFFFFF"/>
        </w:rPr>
        <w:t>Основные принципы</w:t>
      </w:r>
      <w:r w:rsidRPr="007A43E7">
        <w:rPr>
          <w:rFonts w:ascii="Times New Roman" w:hAnsi="Times New Roman"/>
          <w:sz w:val="24"/>
          <w:szCs w:val="24"/>
          <w:shd w:val="clear" w:color="auto" w:fill="FFFFFF"/>
        </w:rPr>
        <w:t> организации мониторинга эффективности реализации ОУ Программы воспитания и социализации обучающихся:</w:t>
      </w:r>
    </w:p>
    <w:p w:rsidR="007A43E7" w:rsidRPr="007A43E7" w:rsidRDefault="007A43E7" w:rsidP="00887B41">
      <w:pPr>
        <w:widowControl w:val="0"/>
        <w:numPr>
          <w:ilvl w:val="0"/>
          <w:numId w:val="104"/>
        </w:numPr>
        <w:spacing w:after="0"/>
        <w:ind w:firstLine="851"/>
        <w:jc w:val="both"/>
        <w:rPr>
          <w:rFonts w:ascii="Times New Roman" w:hAnsi="Times New Roman"/>
          <w:sz w:val="24"/>
          <w:szCs w:val="24"/>
          <w:shd w:val="clear" w:color="auto" w:fill="FFFFFF"/>
        </w:rPr>
      </w:pPr>
      <w:r w:rsidRPr="007A43E7">
        <w:rPr>
          <w:rFonts w:ascii="Times New Roman" w:hAnsi="Times New Roman"/>
          <w:i/>
          <w:sz w:val="24"/>
          <w:szCs w:val="24"/>
          <w:u w:val="single"/>
          <w:shd w:val="clear" w:color="auto" w:fill="FFFFFF"/>
        </w:rPr>
        <w:t>принцип системности</w:t>
      </w:r>
      <w:r w:rsidRPr="007A43E7">
        <w:rPr>
          <w:rFonts w:ascii="Times New Roman" w:hAnsi="Times New Roman"/>
          <w:sz w:val="24"/>
          <w:szCs w:val="24"/>
          <w:shd w:val="clear" w:color="auto" w:fill="FFFFFF"/>
        </w:rPr>
        <w:t>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A43E7" w:rsidRPr="007A43E7" w:rsidRDefault="007A43E7" w:rsidP="00887B41">
      <w:pPr>
        <w:widowControl w:val="0"/>
        <w:numPr>
          <w:ilvl w:val="0"/>
          <w:numId w:val="104"/>
        </w:numPr>
        <w:spacing w:after="0"/>
        <w:ind w:firstLine="851"/>
        <w:jc w:val="both"/>
        <w:rPr>
          <w:rFonts w:ascii="Times New Roman" w:hAnsi="Times New Roman"/>
          <w:sz w:val="24"/>
          <w:szCs w:val="24"/>
          <w:shd w:val="clear" w:color="auto" w:fill="FFFFFF"/>
        </w:rPr>
      </w:pPr>
      <w:r w:rsidRPr="007A43E7">
        <w:rPr>
          <w:rFonts w:ascii="Times New Roman" w:hAnsi="Times New Roman"/>
          <w:i/>
          <w:sz w:val="24"/>
          <w:szCs w:val="24"/>
          <w:u w:val="single"/>
          <w:shd w:val="clear" w:color="auto" w:fill="FFFFFF"/>
        </w:rPr>
        <w:t>принцип личностно-социально-деятельностного подхода</w:t>
      </w:r>
      <w:r w:rsidRPr="007A43E7">
        <w:rPr>
          <w:rFonts w:ascii="Times New Roman" w:hAnsi="Times New Roman"/>
          <w:sz w:val="24"/>
          <w:szCs w:val="24"/>
          <w:shd w:val="clear" w:color="auto" w:fill="FFFFFF"/>
        </w:rPr>
        <w:t> ориентирует исследование эффективности деятельности ОУ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A43E7" w:rsidRPr="007A43E7" w:rsidRDefault="007A43E7" w:rsidP="00887B41">
      <w:pPr>
        <w:widowControl w:val="0"/>
        <w:numPr>
          <w:ilvl w:val="0"/>
          <w:numId w:val="104"/>
        </w:numPr>
        <w:spacing w:after="0"/>
        <w:ind w:firstLine="851"/>
        <w:jc w:val="both"/>
        <w:rPr>
          <w:rFonts w:ascii="Times New Roman" w:hAnsi="Times New Roman"/>
          <w:sz w:val="24"/>
          <w:szCs w:val="24"/>
          <w:shd w:val="clear" w:color="auto" w:fill="FFFFFF"/>
        </w:rPr>
      </w:pPr>
      <w:r w:rsidRPr="007A43E7">
        <w:rPr>
          <w:rFonts w:ascii="Times New Roman" w:hAnsi="Times New Roman"/>
          <w:i/>
          <w:sz w:val="24"/>
          <w:szCs w:val="24"/>
          <w:u w:val="single"/>
          <w:shd w:val="clear" w:color="auto" w:fill="FFFFFF"/>
        </w:rPr>
        <w:t>принцип объективности</w:t>
      </w:r>
      <w:r w:rsidRPr="007A43E7">
        <w:rPr>
          <w:rFonts w:ascii="Times New Roman" w:hAnsi="Times New Roman"/>
          <w:sz w:val="24"/>
          <w:szCs w:val="24"/>
          <w:shd w:val="clear" w:color="auto" w:fill="FFFFFF"/>
        </w:rPr>
        <w:t> предполагает формализованность оценки (независимость исследования и интерпретации данных) и предусматривает необходимость</w:t>
      </w:r>
      <w:r w:rsidRPr="007A43E7">
        <w:rPr>
          <w:rFonts w:ascii="Times New Roman" w:hAnsi="Times New Roman"/>
          <w:i/>
          <w:sz w:val="24"/>
          <w:szCs w:val="24"/>
          <w:shd w:val="clear" w:color="auto" w:fill="FFFFFF"/>
        </w:rPr>
        <w:t> </w:t>
      </w:r>
      <w:r w:rsidRPr="007A43E7">
        <w:rPr>
          <w:rFonts w:ascii="Times New Roman" w:hAnsi="Times New Roman"/>
          <w:sz w:val="24"/>
          <w:szCs w:val="24"/>
          <w:shd w:val="clear" w:color="auto" w:fill="FFFFFF"/>
        </w:rPr>
        <w:t>принимать все меры</w:t>
      </w:r>
      <w:r w:rsidRPr="007A43E7">
        <w:rPr>
          <w:rFonts w:ascii="Times New Roman" w:hAnsi="Times New Roman"/>
          <w:i/>
          <w:sz w:val="24"/>
          <w:szCs w:val="24"/>
          <w:shd w:val="clear" w:color="auto" w:fill="FFFFFF"/>
        </w:rPr>
        <w:t> </w:t>
      </w:r>
      <w:r w:rsidRPr="007A43E7">
        <w:rPr>
          <w:rFonts w:ascii="Times New Roman" w:hAnsi="Times New Roman"/>
          <w:sz w:val="24"/>
          <w:szCs w:val="24"/>
          <w:shd w:val="clear" w:color="auto" w:fill="FFFFFF"/>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7A43E7" w:rsidRPr="007A43E7" w:rsidRDefault="007A43E7" w:rsidP="00887B41">
      <w:pPr>
        <w:widowControl w:val="0"/>
        <w:numPr>
          <w:ilvl w:val="0"/>
          <w:numId w:val="104"/>
        </w:numPr>
        <w:spacing w:after="0"/>
        <w:ind w:firstLine="851"/>
        <w:jc w:val="both"/>
        <w:rPr>
          <w:rFonts w:ascii="Times New Roman" w:hAnsi="Times New Roman"/>
          <w:sz w:val="24"/>
          <w:szCs w:val="24"/>
          <w:shd w:val="clear" w:color="auto" w:fill="FFFFFF"/>
        </w:rPr>
      </w:pPr>
      <w:r w:rsidRPr="007A43E7">
        <w:rPr>
          <w:rFonts w:ascii="Times New Roman" w:hAnsi="Times New Roman"/>
          <w:i/>
          <w:sz w:val="24"/>
          <w:szCs w:val="24"/>
          <w:u w:val="single"/>
          <w:shd w:val="clear" w:color="auto" w:fill="FFFFFF"/>
        </w:rPr>
        <w:t>принцип детерминизма (причинной обусловленности)</w:t>
      </w:r>
      <w:r w:rsidRPr="007A43E7">
        <w:rPr>
          <w:rFonts w:ascii="Times New Roman" w:hAnsi="Times New Roman"/>
          <w:i/>
          <w:sz w:val="24"/>
          <w:szCs w:val="24"/>
          <w:shd w:val="clear" w:color="auto" w:fill="FFFFFF"/>
        </w:rPr>
        <w:t> </w:t>
      </w:r>
      <w:r w:rsidRPr="007A43E7">
        <w:rPr>
          <w:rFonts w:ascii="Times New Roman" w:hAnsi="Times New Roman"/>
          <w:sz w:val="24"/>
          <w:szCs w:val="24"/>
          <w:shd w:val="clear" w:color="auto" w:fill="FFFFFF"/>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A43E7" w:rsidRPr="007A43E7" w:rsidRDefault="007A43E7" w:rsidP="00887B41">
      <w:pPr>
        <w:widowControl w:val="0"/>
        <w:numPr>
          <w:ilvl w:val="0"/>
          <w:numId w:val="104"/>
        </w:numPr>
        <w:spacing w:after="0"/>
        <w:ind w:firstLine="851"/>
        <w:jc w:val="both"/>
        <w:rPr>
          <w:rFonts w:ascii="Times New Roman" w:hAnsi="Times New Roman"/>
          <w:sz w:val="24"/>
          <w:szCs w:val="24"/>
          <w:shd w:val="clear" w:color="auto" w:fill="FFFFFF"/>
        </w:rPr>
      </w:pPr>
      <w:r w:rsidRPr="007A43E7">
        <w:rPr>
          <w:rFonts w:ascii="Times New Roman" w:hAnsi="Times New Roman"/>
          <w:i/>
          <w:sz w:val="24"/>
          <w:szCs w:val="24"/>
          <w:u w:val="single"/>
          <w:shd w:val="clear" w:color="auto" w:fill="FFFFFF"/>
        </w:rPr>
        <w:t>принцип признания безусловного уважения пра</w:t>
      </w:r>
      <w:r w:rsidRPr="007A43E7">
        <w:rPr>
          <w:rFonts w:ascii="Times New Roman" w:hAnsi="Times New Roman"/>
          <w:i/>
          <w:sz w:val="24"/>
          <w:szCs w:val="24"/>
          <w:shd w:val="clear" w:color="auto" w:fill="FFFFFF"/>
        </w:rPr>
        <w:t>в </w:t>
      </w:r>
      <w:r w:rsidRPr="007A43E7">
        <w:rPr>
          <w:rFonts w:ascii="Times New Roman" w:hAnsi="Times New Roman"/>
          <w:sz w:val="24"/>
          <w:szCs w:val="24"/>
          <w:shd w:val="clear" w:color="auto" w:fill="FFFFFF"/>
        </w:rPr>
        <w:t>предполагает отказ от прямых негативных оценок и личностных характеристик обучающихся.</w:t>
      </w:r>
    </w:p>
    <w:p w:rsidR="00C360D8" w:rsidRDefault="007A43E7" w:rsidP="00C360D8">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ОУ должно соблюдать моральные и правовые нормы исследования, создавать условия для проведения мониторинга эффективности реализации ОУ Программы воспитания и социализации обучающихся.</w:t>
      </w:r>
      <w:bookmarkStart w:id="384" w:name="_Toc410654067"/>
      <w:bookmarkStart w:id="385" w:name="_Toc409691729"/>
      <w:bookmarkStart w:id="386" w:name="_Toc414553271"/>
      <w:bookmarkStart w:id="387" w:name="_Toc464992429"/>
    </w:p>
    <w:p w:rsidR="00BF54C7" w:rsidRPr="00C360D8" w:rsidRDefault="00BF54C7" w:rsidP="00C360D8">
      <w:pPr>
        <w:widowControl w:val="0"/>
        <w:spacing w:after="0"/>
        <w:ind w:firstLine="851"/>
        <w:jc w:val="both"/>
        <w:rPr>
          <w:rFonts w:ascii="Times New Roman" w:hAnsi="Times New Roman"/>
          <w:b/>
          <w:sz w:val="24"/>
          <w:szCs w:val="24"/>
          <w:shd w:val="clear" w:color="auto" w:fill="FFFFFF"/>
        </w:rPr>
      </w:pPr>
      <w:r w:rsidRPr="00C360D8">
        <w:rPr>
          <w:rFonts w:ascii="Times New Roman" w:hAnsi="Times New Roman"/>
          <w:b/>
        </w:rPr>
        <w:t>2.3.</w:t>
      </w:r>
      <w:r w:rsidR="009243A0" w:rsidRPr="00C360D8">
        <w:rPr>
          <w:rFonts w:ascii="Times New Roman" w:hAnsi="Times New Roman"/>
          <w:b/>
        </w:rPr>
        <w:t>11</w:t>
      </w:r>
      <w:r w:rsidRPr="00C360D8">
        <w:rPr>
          <w:rFonts w:ascii="Times New Roman" w:hAnsi="Times New Roman"/>
          <w:b/>
        </w:rPr>
        <w:t>. Методика и инструментарий мониторинга духовно-нравственного</w:t>
      </w:r>
      <w:bookmarkStart w:id="388" w:name="_Toc410654068"/>
      <w:bookmarkEnd w:id="384"/>
      <w:r w:rsidR="001522CF" w:rsidRPr="00C360D8">
        <w:rPr>
          <w:rFonts w:ascii="Times New Roman" w:hAnsi="Times New Roman"/>
          <w:b/>
        </w:rPr>
        <w:t xml:space="preserve"> </w:t>
      </w:r>
      <w:r w:rsidRPr="00C360D8">
        <w:rPr>
          <w:rFonts w:ascii="Times New Roman" w:hAnsi="Times New Roman"/>
          <w:b/>
        </w:rPr>
        <w:t>развития, воспитания и социализации обучающихся</w:t>
      </w:r>
      <w:bookmarkEnd w:id="385"/>
      <w:bookmarkEnd w:id="386"/>
      <w:bookmarkEnd w:id="387"/>
      <w:bookmarkEnd w:id="388"/>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bookmarkStart w:id="389" w:name="_Toc410654069"/>
      <w:bookmarkStart w:id="390" w:name="_Toc414553272"/>
      <w:bookmarkStart w:id="391" w:name="_Toc409691730"/>
      <w:bookmarkStart w:id="392" w:name="_Toc464992430"/>
      <w:r w:rsidRPr="007A43E7">
        <w:rPr>
          <w:rFonts w:ascii="Times New Roman" w:hAnsi="Times New Roman"/>
          <w:sz w:val="24"/>
          <w:szCs w:val="24"/>
          <w:shd w:val="clear" w:color="auto" w:fill="FFFFFF"/>
        </w:rPr>
        <w:t>Методологический инструментарий мониторинга воспитания и социализации обучающихся предусматривает использование следующих методов:</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b/>
          <w:i/>
          <w:sz w:val="24"/>
          <w:szCs w:val="24"/>
          <w:u w:val="single"/>
          <w:shd w:val="clear" w:color="auto" w:fill="FFFFFF"/>
        </w:rPr>
        <w:t>Тестирование (метод тестов</w:t>
      </w:r>
      <w:r w:rsidRPr="007A43E7">
        <w:rPr>
          <w:rFonts w:ascii="Times New Roman" w:hAnsi="Times New Roman"/>
          <w:b/>
          <w:i/>
          <w:sz w:val="24"/>
          <w:szCs w:val="24"/>
          <w:shd w:val="clear" w:color="auto" w:fill="FFFFFF"/>
        </w:rPr>
        <w:t>)</w:t>
      </w:r>
      <w:r w:rsidRPr="007A43E7">
        <w:rPr>
          <w:rFonts w:ascii="Times New Roman" w:hAnsi="Times New Roman"/>
          <w:sz w:val="24"/>
          <w:szCs w:val="24"/>
          <w:shd w:val="clear" w:color="auto" w:fill="FFFFFF"/>
        </w:rPr>
        <w:t>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b/>
          <w:i/>
          <w:sz w:val="24"/>
          <w:szCs w:val="24"/>
          <w:u w:val="single"/>
          <w:shd w:val="clear" w:color="auto" w:fill="FFFFFF"/>
        </w:rPr>
        <w:t>Опро</w:t>
      </w:r>
      <w:r w:rsidRPr="007A43E7">
        <w:rPr>
          <w:rFonts w:ascii="Times New Roman" w:hAnsi="Times New Roman"/>
          <w:b/>
          <w:i/>
          <w:sz w:val="24"/>
          <w:szCs w:val="24"/>
          <w:shd w:val="clear" w:color="auto" w:fill="FFFFFF"/>
        </w:rPr>
        <w:t>с</w:t>
      </w:r>
      <w:r w:rsidRPr="007A43E7">
        <w:rPr>
          <w:rFonts w:ascii="Times New Roman" w:hAnsi="Times New Roman"/>
          <w:i/>
          <w:sz w:val="24"/>
          <w:szCs w:val="24"/>
          <w:shd w:val="clear" w:color="auto" w:fill="FFFFFF"/>
        </w:rPr>
        <w:t> </w:t>
      </w:r>
      <w:r w:rsidRPr="007A43E7">
        <w:rPr>
          <w:rFonts w:ascii="Times New Roman" w:hAnsi="Times New Roman"/>
          <w:sz w:val="24"/>
          <w:szCs w:val="24"/>
          <w:shd w:val="clear" w:color="auto" w:fill="FFFFFF"/>
        </w:rPr>
        <w:t>— получение информации, заключённой в словесных сообщениях обучающихся.    Виды опроса:</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b/>
          <w:sz w:val="24"/>
          <w:szCs w:val="24"/>
          <w:shd w:val="clear" w:color="auto" w:fill="FFFFFF"/>
        </w:rPr>
        <w:t>• </w:t>
      </w:r>
      <w:r w:rsidRPr="007A43E7">
        <w:rPr>
          <w:rFonts w:ascii="Times New Roman" w:hAnsi="Times New Roman"/>
          <w:b/>
          <w:i/>
          <w:sz w:val="24"/>
          <w:szCs w:val="24"/>
          <w:shd w:val="clear" w:color="auto" w:fill="FFFFFF"/>
        </w:rPr>
        <w:t>анкетирование</w:t>
      </w:r>
      <w:r w:rsidRPr="007A43E7">
        <w:rPr>
          <w:rFonts w:ascii="Times New Roman" w:hAnsi="Times New Roman"/>
          <w:sz w:val="24"/>
          <w:szCs w:val="24"/>
          <w:shd w:val="clear" w:color="auto" w:fill="FFFFFF"/>
        </w:rPr>
        <w:t>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b/>
          <w:sz w:val="24"/>
          <w:szCs w:val="24"/>
          <w:shd w:val="clear" w:color="auto" w:fill="FFFFFF"/>
        </w:rPr>
        <w:t>• </w:t>
      </w:r>
      <w:r w:rsidRPr="007A43E7">
        <w:rPr>
          <w:rFonts w:ascii="Times New Roman" w:hAnsi="Times New Roman"/>
          <w:b/>
          <w:i/>
          <w:sz w:val="24"/>
          <w:szCs w:val="24"/>
          <w:shd w:val="clear" w:color="auto" w:fill="FFFFFF"/>
        </w:rPr>
        <w:t>интервью</w:t>
      </w:r>
      <w:r w:rsidRPr="007A43E7">
        <w:rPr>
          <w:rFonts w:ascii="Times New Roman" w:hAnsi="Times New Roman"/>
          <w:i/>
          <w:sz w:val="24"/>
          <w:szCs w:val="24"/>
          <w:shd w:val="clear" w:color="auto" w:fill="FFFFFF"/>
        </w:rPr>
        <w:t xml:space="preserve"> —</w:t>
      </w:r>
      <w:r w:rsidRPr="007A43E7">
        <w:rPr>
          <w:rFonts w:ascii="Times New Roman" w:hAnsi="Times New Roman"/>
          <w:sz w:val="24"/>
          <w:szCs w:val="24"/>
          <w:shd w:val="clear" w:color="auto" w:fill="FFFFFF"/>
        </w:rPr>
        <w:t> вербально-коммуникативный метод, предполагающий проведение разговора между исследователем и обучающимися по заранее разработанному плану;  </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b/>
          <w:sz w:val="24"/>
          <w:szCs w:val="24"/>
          <w:shd w:val="clear" w:color="auto" w:fill="FFFFFF"/>
        </w:rPr>
        <w:t>• </w:t>
      </w:r>
      <w:r w:rsidRPr="007A43E7">
        <w:rPr>
          <w:rFonts w:ascii="Times New Roman" w:hAnsi="Times New Roman"/>
          <w:b/>
          <w:i/>
          <w:sz w:val="24"/>
          <w:szCs w:val="24"/>
          <w:shd w:val="clear" w:color="auto" w:fill="FFFFFF"/>
        </w:rPr>
        <w:t>беседа</w:t>
      </w:r>
      <w:r w:rsidRPr="007A43E7">
        <w:rPr>
          <w:rFonts w:ascii="Times New Roman" w:hAnsi="Times New Roman"/>
          <w:i/>
          <w:sz w:val="24"/>
          <w:szCs w:val="24"/>
          <w:shd w:val="clear" w:color="auto" w:fill="FFFFFF"/>
        </w:rPr>
        <w:t xml:space="preserve"> —</w:t>
      </w:r>
      <w:r w:rsidRPr="007A43E7">
        <w:rPr>
          <w:rFonts w:ascii="Times New Roman" w:hAnsi="Times New Roman"/>
          <w:sz w:val="24"/>
          <w:szCs w:val="24"/>
          <w:shd w:val="clear" w:color="auto" w:fill="FFFFFF"/>
        </w:rPr>
        <w:t> диалог между исследователем и обучающимися с целью получения сведений об особенностях процесса воспитания и социализации обучающихся.</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b/>
          <w:i/>
          <w:sz w:val="24"/>
          <w:szCs w:val="24"/>
          <w:u w:val="single"/>
          <w:shd w:val="clear" w:color="auto" w:fill="FFFFFF"/>
        </w:rPr>
        <w:t>Психолого-педагогическое наблюдение</w:t>
      </w:r>
      <w:r w:rsidRPr="007A43E7">
        <w:rPr>
          <w:rFonts w:ascii="Times New Roman" w:hAnsi="Times New Roman"/>
          <w:i/>
          <w:sz w:val="24"/>
          <w:szCs w:val="24"/>
          <w:shd w:val="clear" w:color="auto" w:fill="FFFFFF"/>
        </w:rPr>
        <w:t> </w:t>
      </w:r>
      <w:r w:rsidRPr="007A43E7">
        <w:rPr>
          <w:rFonts w:ascii="Times New Roman" w:hAnsi="Times New Roman"/>
          <w:sz w:val="24"/>
          <w:szCs w:val="24"/>
          <w:shd w:val="clear" w:color="auto" w:fill="FFFFFF"/>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Особо следует выделить</w:t>
      </w:r>
      <w:r w:rsidRPr="007A43E7">
        <w:rPr>
          <w:rFonts w:ascii="Times New Roman" w:hAnsi="Times New Roman"/>
          <w:b/>
          <w:sz w:val="24"/>
          <w:szCs w:val="24"/>
          <w:shd w:val="clear" w:color="auto" w:fill="FFFFFF"/>
        </w:rPr>
        <w:t> психолого-педагогический эксперимент как основной метод исследования воспитания и социализации обучающихся.</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ОУ по воспитанию и социализации обучающихся.</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Основной</w:t>
      </w:r>
      <w:r w:rsidRPr="007A43E7">
        <w:rPr>
          <w:rFonts w:ascii="Times New Roman" w:hAnsi="Times New Roman"/>
          <w:b/>
          <w:sz w:val="24"/>
          <w:szCs w:val="24"/>
          <w:shd w:val="clear" w:color="auto" w:fill="FFFFFF"/>
        </w:rPr>
        <w:t> целью</w:t>
      </w:r>
      <w:r w:rsidRPr="007A43E7">
        <w:rPr>
          <w:rFonts w:ascii="Times New Roman" w:hAnsi="Times New Roman"/>
          <w:sz w:val="24"/>
          <w:szCs w:val="24"/>
          <w:shd w:val="clear" w:color="auto" w:fill="FFFFFF"/>
        </w:rPr>
        <w:t>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ОУ Программа).</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В рамках психолого-педагогического исследования следует выделить три этапа:</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b/>
          <w:i/>
          <w:sz w:val="24"/>
          <w:szCs w:val="24"/>
          <w:shd w:val="clear" w:color="auto" w:fill="FFFFFF"/>
        </w:rPr>
        <w:t>Этап 1.</w:t>
      </w:r>
      <w:r w:rsidRPr="007A43E7">
        <w:rPr>
          <w:rFonts w:ascii="Times New Roman" w:hAnsi="Times New Roman"/>
          <w:sz w:val="24"/>
          <w:szCs w:val="24"/>
          <w:shd w:val="clear" w:color="auto" w:fill="FFFFFF"/>
        </w:rPr>
        <w:t> </w:t>
      </w:r>
      <w:r w:rsidRPr="007A43E7">
        <w:rPr>
          <w:rFonts w:ascii="Times New Roman" w:hAnsi="Times New Roman"/>
          <w:b/>
          <w:i/>
          <w:sz w:val="24"/>
          <w:szCs w:val="24"/>
          <w:shd w:val="clear" w:color="auto" w:fill="FFFFFF"/>
        </w:rPr>
        <w:t>Контрольный этап исследования (диагностический срез</w:t>
      </w:r>
      <w:r w:rsidRPr="007A43E7">
        <w:rPr>
          <w:rFonts w:ascii="Times New Roman" w:hAnsi="Times New Roman"/>
          <w:i/>
          <w:sz w:val="24"/>
          <w:szCs w:val="24"/>
          <w:shd w:val="clear" w:color="auto" w:fill="FFFFFF"/>
        </w:rPr>
        <w:t xml:space="preserve">) </w:t>
      </w:r>
      <w:r w:rsidRPr="007A43E7">
        <w:rPr>
          <w:rFonts w:ascii="Times New Roman" w:hAnsi="Times New Roman"/>
          <w:sz w:val="24"/>
          <w:szCs w:val="24"/>
          <w:shd w:val="clear" w:color="auto" w:fill="FFFFFF"/>
        </w:rPr>
        <w:t>ориентирован на сбор данных социального и психолого-педагогического исследований до реализации ОУ Программы воспитания и социализации обучающихся.</w:t>
      </w:r>
    </w:p>
    <w:p w:rsidR="007A43E7" w:rsidRPr="007A43E7" w:rsidRDefault="007A43E7" w:rsidP="007A43E7">
      <w:pPr>
        <w:widowControl w:val="0"/>
        <w:spacing w:after="0"/>
        <w:ind w:firstLine="851"/>
        <w:jc w:val="both"/>
        <w:rPr>
          <w:rFonts w:ascii="Times New Roman" w:hAnsi="Times New Roman"/>
          <w:b/>
          <w:sz w:val="24"/>
          <w:szCs w:val="24"/>
          <w:shd w:val="clear" w:color="auto" w:fill="FFFFFF"/>
        </w:rPr>
      </w:pPr>
      <w:r w:rsidRPr="007A43E7">
        <w:rPr>
          <w:rFonts w:ascii="Times New Roman" w:hAnsi="Times New Roman"/>
          <w:b/>
          <w:i/>
          <w:sz w:val="24"/>
          <w:szCs w:val="24"/>
          <w:shd w:val="clear" w:color="auto" w:fill="FFFFFF"/>
        </w:rPr>
        <w:t>Этап 2.</w:t>
      </w:r>
      <w:r w:rsidRPr="007A43E7">
        <w:rPr>
          <w:rFonts w:ascii="Times New Roman" w:hAnsi="Times New Roman"/>
          <w:sz w:val="24"/>
          <w:szCs w:val="24"/>
          <w:shd w:val="clear" w:color="auto" w:fill="FFFFFF"/>
        </w:rPr>
        <w:t> </w:t>
      </w:r>
      <w:r w:rsidRPr="007A43E7">
        <w:rPr>
          <w:rFonts w:ascii="Times New Roman" w:hAnsi="Times New Roman"/>
          <w:b/>
          <w:i/>
          <w:sz w:val="24"/>
          <w:szCs w:val="24"/>
          <w:shd w:val="clear" w:color="auto" w:fill="FFFFFF"/>
        </w:rPr>
        <w:t>Формирующий этап исследовани</w:t>
      </w:r>
      <w:r w:rsidRPr="007A43E7">
        <w:rPr>
          <w:rFonts w:ascii="Times New Roman" w:hAnsi="Times New Roman"/>
          <w:i/>
          <w:sz w:val="24"/>
          <w:szCs w:val="24"/>
          <w:shd w:val="clear" w:color="auto" w:fill="FFFFFF"/>
        </w:rPr>
        <w:t>я </w:t>
      </w:r>
      <w:r w:rsidRPr="007A43E7">
        <w:rPr>
          <w:rFonts w:ascii="Times New Roman" w:hAnsi="Times New Roman"/>
          <w:sz w:val="24"/>
          <w:szCs w:val="24"/>
          <w:shd w:val="clear" w:color="auto" w:fill="FFFFFF"/>
        </w:rPr>
        <w:t>предполагает реализацию ОУ основных направлений Программы воспитания и социализации обучающихся.</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b/>
          <w:i/>
          <w:sz w:val="24"/>
          <w:szCs w:val="24"/>
          <w:shd w:val="clear" w:color="auto" w:fill="FFFFFF"/>
        </w:rPr>
        <w:t>Этап 3.</w:t>
      </w:r>
      <w:r w:rsidRPr="007A43E7">
        <w:rPr>
          <w:rFonts w:ascii="Times New Roman" w:hAnsi="Times New Roman"/>
          <w:sz w:val="24"/>
          <w:szCs w:val="24"/>
          <w:shd w:val="clear" w:color="auto" w:fill="FFFFFF"/>
        </w:rPr>
        <w:t> </w:t>
      </w:r>
      <w:r w:rsidRPr="007A43E7">
        <w:rPr>
          <w:rFonts w:ascii="Times New Roman" w:hAnsi="Times New Roman"/>
          <w:b/>
          <w:i/>
          <w:sz w:val="24"/>
          <w:szCs w:val="24"/>
          <w:shd w:val="clear" w:color="auto" w:fill="FFFFFF"/>
        </w:rPr>
        <w:t>Интерпретационный этап исследования</w:t>
      </w:r>
      <w:r w:rsidRPr="007A43E7">
        <w:rPr>
          <w:rFonts w:ascii="Times New Roman" w:hAnsi="Times New Roman"/>
          <w:i/>
          <w:sz w:val="24"/>
          <w:szCs w:val="24"/>
          <w:shd w:val="clear" w:color="auto" w:fill="FFFFFF"/>
        </w:rPr>
        <w:t> </w:t>
      </w:r>
      <w:r w:rsidRPr="007A43E7">
        <w:rPr>
          <w:rFonts w:ascii="Times New Roman" w:hAnsi="Times New Roman"/>
          <w:sz w:val="24"/>
          <w:szCs w:val="24"/>
          <w:shd w:val="clear" w:color="auto" w:fill="FFFFFF"/>
        </w:rPr>
        <w:t xml:space="preserve">ориентирован на сбор данных социального и психолого-педагогического исследований после реализации ОУ Программы воспитания и социализации обучающихся. Заключительный этап предполагает </w:t>
      </w:r>
      <w:r w:rsidRPr="007A43E7">
        <w:rPr>
          <w:rFonts w:ascii="Times New Roman" w:hAnsi="Times New Roman"/>
          <w:b/>
          <w:sz w:val="24"/>
          <w:szCs w:val="24"/>
          <w:shd w:val="clear" w:color="auto" w:fill="FFFFFF"/>
        </w:rPr>
        <w:t>исследование динамики</w:t>
      </w:r>
      <w:r w:rsidRPr="007A43E7">
        <w:rPr>
          <w:rFonts w:ascii="Times New Roman" w:hAnsi="Times New Roman"/>
          <w:sz w:val="24"/>
          <w:szCs w:val="24"/>
          <w:shd w:val="clear" w:color="auto" w:fill="FFFFFF"/>
        </w:rPr>
        <w:t> воспитания и социализации обучающихся.</w:t>
      </w:r>
    </w:p>
    <w:p w:rsidR="007A43E7" w:rsidRPr="007A43E7" w:rsidRDefault="007A43E7" w:rsidP="007A43E7">
      <w:pPr>
        <w:widowControl w:val="0"/>
        <w:spacing w:after="75"/>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Для изучения динамики процесса воспитания и социализации обучающихся и эффективности реализуемой ОУ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обучающихся используются результаты контрольного и интерпретационного этапов исследования.</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b/>
          <w:sz w:val="24"/>
          <w:szCs w:val="24"/>
          <w:shd w:val="clear" w:color="auto" w:fill="FFFFFF"/>
        </w:rPr>
        <w:t>Критериями</w:t>
      </w:r>
      <w:r w:rsidRPr="007A43E7">
        <w:rPr>
          <w:rFonts w:ascii="Times New Roman" w:hAnsi="Times New Roman"/>
          <w:sz w:val="24"/>
          <w:szCs w:val="24"/>
          <w:shd w:val="clear" w:color="auto" w:fill="FFFFFF"/>
        </w:rPr>
        <w:t> </w:t>
      </w:r>
      <w:r w:rsidRPr="007A43E7">
        <w:rPr>
          <w:rFonts w:ascii="Times New Roman" w:hAnsi="Times New Roman"/>
          <w:b/>
          <w:sz w:val="24"/>
          <w:szCs w:val="24"/>
          <w:shd w:val="clear" w:color="auto" w:fill="FFFFFF"/>
        </w:rPr>
        <w:t>эффективности</w:t>
      </w:r>
      <w:r w:rsidRPr="007A43E7">
        <w:rPr>
          <w:rFonts w:ascii="Times New Roman" w:hAnsi="Times New Roman"/>
          <w:sz w:val="24"/>
          <w:szCs w:val="24"/>
          <w:shd w:val="clear" w:color="auto" w:fill="FFFFFF"/>
        </w:rPr>
        <w:t> реализации образовательным учреждением воспитательной и развивающей программы является </w:t>
      </w:r>
      <w:r w:rsidRPr="007A43E7">
        <w:rPr>
          <w:rFonts w:ascii="Times New Roman" w:hAnsi="Times New Roman"/>
          <w:b/>
          <w:sz w:val="24"/>
          <w:szCs w:val="24"/>
          <w:shd w:val="clear" w:color="auto" w:fill="FFFFFF"/>
        </w:rPr>
        <w:t>динамика</w:t>
      </w:r>
      <w:r w:rsidRPr="007A43E7">
        <w:rPr>
          <w:rFonts w:ascii="Times New Roman" w:hAnsi="Times New Roman"/>
          <w:sz w:val="24"/>
          <w:szCs w:val="24"/>
          <w:shd w:val="clear" w:color="auto" w:fill="FFFFFF"/>
        </w:rPr>
        <w:t> основных показателей воспитания и социализации обучающихся:</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1. Динамика развития личностной, социальной, экологической, трудовой (профессиональной) и здоровьесберегающей культуры обучающихся.</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2. Динамика (характер изменения) социальной, психолого-педагогической и нравственной атмосферы в ОУ.</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3. Динамика детско-родительских отношений и степени вовлеченности родителей (законных представителей) в образовательную деятельность ОУ.</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Необходимо указать критерии, по которым изучается динамика процесса воспитания и социализации обучающихся.</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1.</w:t>
      </w:r>
      <w:r w:rsidRPr="007A43E7">
        <w:rPr>
          <w:rFonts w:ascii="Times New Roman" w:hAnsi="Times New Roman"/>
          <w:i/>
          <w:sz w:val="24"/>
          <w:szCs w:val="24"/>
          <w:shd w:val="clear" w:color="auto" w:fill="FFFFFF"/>
        </w:rPr>
        <w:t> </w:t>
      </w:r>
      <w:r w:rsidRPr="007A43E7">
        <w:rPr>
          <w:rFonts w:ascii="Times New Roman" w:hAnsi="Times New Roman"/>
          <w:b/>
          <w:i/>
          <w:sz w:val="24"/>
          <w:szCs w:val="24"/>
          <w:shd w:val="clear" w:color="auto" w:fill="FFFFFF"/>
        </w:rPr>
        <w:t>Положительная динамика (тенденция повышения уровня нравственного развития обучающихся)</w:t>
      </w:r>
      <w:r w:rsidRPr="007A43E7">
        <w:rPr>
          <w:rFonts w:ascii="Times New Roman" w:hAnsi="Times New Roman"/>
          <w:b/>
          <w:sz w:val="24"/>
          <w:szCs w:val="24"/>
          <w:shd w:val="clear" w:color="auto" w:fill="FFFFFF"/>
        </w:rPr>
        <w:t> </w:t>
      </w:r>
      <w:r w:rsidRPr="007A43E7">
        <w:rPr>
          <w:rFonts w:ascii="Times New Roman" w:hAnsi="Times New Roman"/>
          <w:sz w:val="24"/>
          <w:szCs w:val="24"/>
          <w:shd w:val="clear" w:color="auto" w:fill="FFFFFF"/>
        </w:rPr>
        <w:t>—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2.</w:t>
      </w:r>
      <w:r w:rsidRPr="007A43E7">
        <w:rPr>
          <w:rFonts w:ascii="Times New Roman" w:hAnsi="Times New Roman"/>
          <w:i/>
          <w:sz w:val="24"/>
          <w:szCs w:val="24"/>
          <w:shd w:val="clear" w:color="auto" w:fill="FFFFFF"/>
        </w:rPr>
        <w:t> </w:t>
      </w:r>
      <w:r w:rsidRPr="007A43E7">
        <w:rPr>
          <w:rFonts w:ascii="Times New Roman" w:hAnsi="Times New Roman"/>
          <w:b/>
          <w:i/>
          <w:sz w:val="24"/>
          <w:szCs w:val="24"/>
          <w:shd w:val="clear" w:color="auto" w:fill="FFFFFF"/>
        </w:rPr>
        <w:t>Инертность положительной динамики </w:t>
      </w:r>
      <w:r w:rsidRPr="007A43E7">
        <w:rPr>
          <w:rFonts w:ascii="Times New Roman" w:hAnsi="Times New Roman"/>
          <w:sz w:val="24"/>
          <w:szCs w:val="24"/>
          <w:shd w:val="clear" w:color="auto" w:fill="FFFFFF"/>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A43E7" w:rsidRPr="007A43E7" w:rsidRDefault="007A43E7" w:rsidP="007A43E7">
      <w:pPr>
        <w:widowControl w:val="0"/>
        <w:spacing w:after="0"/>
        <w:ind w:firstLine="851"/>
        <w:jc w:val="both"/>
        <w:rPr>
          <w:rFonts w:ascii="Times New Roman" w:hAnsi="Times New Roman"/>
          <w:sz w:val="24"/>
          <w:szCs w:val="24"/>
          <w:shd w:val="clear" w:color="auto" w:fill="FFFFFF"/>
        </w:rPr>
      </w:pPr>
      <w:r w:rsidRPr="007A43E7">
        <w:rPr>
          <w:rFonts w:ascii="Times New Roman" w:hAnsi="Times New Roman"/>
          <w:sz w:val="24"/>
          <w:szCs w:val="24"/>
          <w:shd w:val="clear" w:color="auto" w:fill="FFFFFF"/>
        </w:rPr>
        <w:t>3.</w:t>
      </w:r>
      <w:r w:rsidRPr="007A43E7">
        <w:rPr>
          <w:rFonts w:ascii="Times New Roman" w:hAnsi="Times New Roman"/>
          <w:i/>
          <w:sz w:val="24"/>
          <w:szCs w:val="24"/>
          <w:shd w:val="clear" w:color="auto" w:fill="FFFFFF"/>
        </w:rPr>
        <w:t> </w:t>
      </w:r>
      <w:r w:rsidRPr="007A43E7">
        <w:rPr>
          <w:rFonts w:ascii="Times New Roman" w:hAnsi="Times New Roman"/>
          <w:b/>
          <w:i/>
          <w:sz w:val="24"/>
          <w:szCs w:val="24"/>
          <w:shd w:val="clear" w:color="auto" w:fill="FFFFFF"/>
        </w:rPr>
        <w:t>Устойчивость (стабильность) исследуемых показателей духовно-нравственного развития, воспитания и социализации, обучающихся</w:t>
      </w:r>
      <w:r w:rsidRPr="007A43E7">
        <w:rPr>
          <w:rFonts w:ascii="Times New Roman" w:hAnsi="Times New Roman"/>
          <w:i/>
          <w:sz w:val="24"/>
          <w:szCs w:val="24"/>
          <w:shd w:val="clear" w:color="auto" w:fill="FFFFFF"/>
        </w:rPr>
        <w:t> </w:t>
      </w:r>
      <w:r w:rsidRPr="007A43E7">
        <w:rPr>
          <w:rFonts w:ascii="Times New Roman" w:hAnsi="Times New Roman"/>
          <w:sz w:val="24"/>
          <w:szCs w:val="24"/>
          <w:shd w:val="clear" w:color="auto" w:fill="FFFFFF"/>
        </w:rPr>
        <w:t>на интерпретационном и контрольном этапах исследования. </w:t>
      </w:r>
    </w:p>
    <w:p w:rsidR="006321E7" w:rsidRPr="006321E7" w:rsidRDefault="006321E7" w:rsidP="006321E7">
      <w:pPr>
        <w:ind w:left="180" w:firstLine="540"/>
        <w:jc w:val="both"/>
        <w:rPr>
          <w:rFonts w:ascii="Times New Roman" w:hAnsi="Times New Roman"/>
          <w:bCs/>
          <w:iCs/>
          <w:sz w:val="24"/>
          <w:szCs w:val="24"/>
        </w:rPr>
      </w:pPr>
      <w:r w:rsidRPr="006321E7">
        <w:rPr>
          <w:rFonts w:ascii="Times New Roman" w:hAnsi="Times New Roman"/>
          <w:bCs/>
          <w:iCs/>
          <w:sz w:val="24"/>
          <w:szCs w:val="24"/>
        </w:rPr>
        <w:t>Диагностика воспитательной работы проводится ежегодно: в начале учебного года и в конце учебного года. Используются одни и те же диагностические методики. Для отслеживания динамики развития классного коллектива результаты диагностик сравниваются.</w:t>
      </w:r>
    </w:p>
    <w:p w:rsidR="006321E7" w:rsidRPr="006321E7" w:rsidRDefault="006321E7" w:rsidP="006321E7">
      <w:pPr>
        <w:ind w:left="180" w:firstLine="540"/>
        <w:jc w:val="both"/>
        <w:rPr>
          <w:rFonts w:ascii="Times New Roman" w:hAnsi="Times New Roman"/>
          <w:bCs/>
          <w:iCs/>
          <w:sz w:val="24"/>
          <w:szCs w:val="24"/>
        </w:rPr>
      </w:pPr>
      <w:r w:rsidRPr="006321E7">
        <w:rPr>
          <w:rFonts w:ascii="Times New Roman" w:hAnsi="Times New Roman"/>
          <w:bCs/>
          <w:iCs/>
          <w:sz w:val="24"/>
          <w:szCs w:val="24"/>
        </w:rPr>
        <w:t>Компонентами диагностики воспитательного процесса являются:</w:t>
      </w:r>
    </w:p>
    <w:p w:rsidR="006321E7" w:rsidRPr="006321E7" w:rsidRDefault="006321E7" w:rsidP="006321E7">
      <w:pPr>
        <w:ind w:left="180" w:firstLine="540"/>
        <w:jc w:val="both"/>
        <w:rPr>
          <w:rFonts w:ascii="Times New Roman" w:hAnsi="Times New Roman"/>
          <w:bCs/>
          <w:iCs/>
          <w:sz w:val="24"/>
          <w:szCs w:val="24"/>
        </w:rPr>
      </w:pPr>
      <w:r w:rsidRPr="006321E7">
        <w:rPr>
          <w:rFonts w:ascii="Times New Roman" w:hAnsi="Times New Roman"/>
          <w:b/>
          <w:bCs/>
          <w:iCs/>
          <w:sz w:val="24"/>
          <w:szCs w:val="24"/>
        </w:rPr>
        <w:t>1. Изучение воспитанности школьников, интегративным показателем которой выступает направленность личности, выражающаяся во взглядах, убеждениях, ценностных ориентациях ребенка</w:t>
      </w:r>
      <w:r w:rsidRPr="006321E7">
        <w:rPr>
          <w:rFonts w:ascii="Times New Roman" w:hAnsi="Times New Roman"/>
          <w:bCs/>
          <w:iCs/>
          <w:sz w:val="24"/>
          <w:szCs w:val="24"/>
        </w:rPr>
        <w:t>.</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Методика М.И. Рожкова «Изучение социализированности личности учащегося»</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Методика М.И. Рожкова «Диагностика уровня творческой активности учащихся»</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xml:space="preserve">- Методика Н.П. Капустина «Изучение уровня воспитанности учащихся» </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Методика Л.В. Байбородовой «Изучение мотивов участия школьников в деятельности»</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Методика Е.Н. Степанова «Определение общественной активности учащихся»</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Методика Р.В. Овчаровой «Выявление коммуникативных склонностей учащихся»</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Методика Д. Голланда «Определение типа личности»</w:t>
      </w:r>
    </w:p>
    <w:p w:rsidR="006321E7" w:rsidRPr="006321E7" w:rsidRDefault="006321E7" w:rsidP="007D6322">
      <w:pPr>
        <w:spacing w:after="0"/>
        <w:ind w:left="180" w:firstLine="540"/>
        <w:jc w:val="both"/>
        <w:rPr>
          <w:rFonts w:ascii="Times New Roman" w:hAnsi="Times New Roman"/>
          <w:b/>
          <w:bCs/>
          <w:iCs/>
          <w:sz w:val="24"/>
          <w:szCs w:val="24"/>
        </w:rPr>
      </w:pPr>
      <w:r w:rsidRPr="006321E7">
        <w:rPr>
          <w:rFonts w:ascii="Times New Roman" w:hAnsi="Times New Roman"/>
          <w:b/>
          <w:bCs/>
          <w:iCs/>
          <w:sz w:val="24"/>
          <w:szCs w:val="24"/>
        </w:rPr>
        <w:t>2. Диагностика уровня развития коллектива и сложившихся в нем эмоционально-психологических и деловых отношений.</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Методика А.М. Лутошкина «Какой у нас коллектив?»</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Социометрия</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Методика Е.Н. Степанова «Мы – коллектив? Мы – коллектив… Мы коллектив!»</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xml:space="preserve">- Методика Е.Н. Степанова «Ты и твой класс» </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Методика О.В. Лишина "Выявление мотивов участия учащихся в делах классного и общешкольного коллектива"</w:t>
      </w:r>
    </w:p>
    <w:p w:rsidR="006321E7" w:rsidRPr="006321E7" w:rsidRDefault="006321E7" w:rsidP="007D6322">
      <w:pPr>
        <w:spacing w:after="0"/>
        <w:ind w:left="180" w:firstLine="540"/>
        <w:jc w:val="both"/>
        <w:rPr>
          <w:rFonts w:ascii="Times New Roman" w:hAnsi="Times New Roman"/>
          <w:b/>
          <w:bCs/>
          <w:iCs/>
          <w:sz w:val="24"/>
          <w:szCs w:val="24"/>
        </w:rPr>
      </w:pPr>
      <w:r w:rsidRPr="006321E7">
        <w:rPr>
          <w:rFonts w:ascii="Times New Roman" w:hAnsi="Times New Roman"/>
          <w:b/>
          <w:bCs/>
          <w:iCs/>
          <w:sz w:val="24"/>
          <w:szCs w:val="24"/>
        </w:rPr>
        <w:t>3. Исследование организационных аспектов воспитательной деятельности, направленное на определение наиболее эффективных педагогических средств и установление малорезультативных и отрицательных воздействий, на выявление причин, снижающих эффективность воспитательного взаимодействия, и путей, способствующих развитию процесса воспитания.</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xml:space="preserve">- Методика А.А. Андреева «Удовлетворенность учащихся школьной жизнью» </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Методика Е.Н. Степанова «Удовлетворенность родителей жизнедеятельностью образовательного учреждения»</w:t>
      </w:r>
    </w:p>
    <w:p w:rsidR="006321E7" w:rsidRPr="006321E7"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Методика Л.М. Фридмана «Наши отношения»</w:t>
      </w:r>
    </w:p>
    <w:p w:rsidR="006321E7" w:rsidRPr="007D6322" w:rsidRDefault="006321E7" w:rsidP="007D6322">
      <w:pPr>
        <w:spacing w:after="0"/>
        <w:ind w:left="180" w:firstLine="540"/>
        <w:jc w:val="both"/>
        <w:rPr>
          <w:rFonts w:ascii="Times New Roman" w:hAnsi="Times New Roman"/>
          <w:bCs/>
          <w:iCs/>
          <w:sz w:val="24"/>
          <w:szCs w:val="24"/>
        </w:rPr>
      </w:pPr>
      <w:r w:rsidRPr="006321E7">
        <w:rPr>
          <w:rFonts w:ascii="Times New Roman" w:hAnsi="Times New Roman"/>
          <w:bCs/>
          <w:iCs/>
          <w:sz w:val="24"/>
          <w:szCs w:val="24"/>
        </w:rPr>
        <w:t>- Методика Е.Н.Степанова «Изучение удовлетворенности педагогов жизнедеятельностью в образовательном учреждении»</w:t>
      </w:r>
    </w:p>
    <w:p w:rsidR="00BF54C7" w:rsidRPr="00C360D8" w:rsidRDefault="00BF54C7" w:rsidP="00BC0010">
      <w:pPr>
        <w:pStyle w:val="3"/>
        <w:ind w:firstLine="709"/>
        <w:contextualSpacing/>
        <w:rPr>
          <w:sz w:val="22"/>
          <w:szCs w:val="22"/>
        </w:rPr>
      </w:pPr>
      <w:r w:rsidRPr="00C360D8">
        <w:rPr>
          <w:sz w:val="22"/>
          <w:szCs w:val="22"/>
        </w:rPr>
        <w:t>2.3.</w:t>
      </w:r>
      <w:r w:rsidR="009243A0" w:rsidRPr="00C360D8">
        <w:rPr>
          <w:sz w:val="22"/>
          <w:szCs w:val="22"/>
        </w:rPr>
        <w:t>12</w:t>
      </w:r>
      <w:r w:rsidRPr="00C360D8">
        <w:rPr>
          <w:sz w:val="22"/>
          <w:szCs w:val="22"/>
        </w:rPr>
        <w:t>. Планируемые результаты духовно-нравственного развития,</w:t>
      </w:r>
      <w:bookmarkStart w:id="393" w:name="_Toc410654070"/>
      <w:bookmarkEnd w:id="389"/>
      <w:r w:rsidR="001522CF" w:rsidRPr="00C360D8">
        <w:rPr>
          <w:sz w:val="22"/>
          <w:szCs w:val="22"/>
        </w:rPr>
        <w:t xml:space="preserve"> </w:t>
      </w:r>
      <w:r w:rsidRPr="00C360D8">
        <w:rPr>
          <w:sz w:val="22"/>
          <w:szCs w:val="22"/>
        </w:rPr>
        <w:t>воспитания и социализации обучающихся, формирования</w:t>
      </w:r>
      <w:bookmarkEnd w:id="390"/>
      <w:bookmarkEnd w:id="393"/>
      <w:r w:rsidR="001522CF" w:rsidRPr="00C360D8">
        <w:rPr>
          <w:sz w:val="22"/>
          <w:szCs w:val="22"/>
        </w:rPr>
        <w:t xml:space="preserve"> </w:t>
      </w:r>
      <w:bookmarkStart w:id="394" w:name="_Toc410654071"/>
      <w:bookmarkStart w:id="395" w:name="_Toc284662835"/>
      <w:bookmarkStart w:id="396" w:name="_Toc284663462"/>
      <w:bookmarkStart w:id="397" w:name="_Toc414553273"/>
      <w:r w:rsidRPr="00C360D8">
        <w:rPr>
          <w:sz w:val="22"/>
          <w:szCs w:val="22"/>
        </w:rPr>
        <w:t>экологической культуры, культуры здорового и безопасного образа</w:t>
      </w:r>
      <w:bookmarkEnd w:id="394"/>
      <w:bookmarkEnd w:id="395"/>
      <w:bookmarkEnd w:id="396"/>
      <w:bookmarkEnd w:id="397"/>
      <w:r w:rsidR="001522CF" w:rsidRPr="00C360D8">
        <w:rPr>
          <w:sz w:val="22"/>
          <w:szCs w:val="22"/>
        </w:rPr>
        <w:t xml:space="preserve"> </w:t>
      </w:r>
      <w:bookmarkStart w:id="398" w:name="_Toc410654072"/>
      <w:bookmarkStart w:id="399" w:name="_Toc414553274"/>
      <w:r w:rsidRPr="00C360D8">
        <w:rPr>
          <w:sz w:val="22"/>
          <w:szCs w:val="22"/>
        </w:rPr>
        <w:t>жизни обучающихся</w:t>
      </w:r>
      <w:bookmarkEnd w:id="391"/>
      <w:bookmarkEnd w:id="392"/>
      <w:bookmarkEnd w:id="398"/>
      <w:bookmarkEnd w:id="399"/>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2. Способность к осознанию российской идентичности в поликультурном социуме.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3. </w:t>
      </w:r>
      <w:r w:rsidRPr="00BC0010">
        <w:rPr>
          <w:rStyle w:val="dash041e005f0431005f044b005f0447005f043d005f044b005f0439005f005fchar1char1"/>
          <w:szCs w:val="24"/>
        </w:rPr>
        <w:t>Сформированность мотивации к обучению и целенаправленной познавательной деятельности, г</w:t>
      </w:r>
      <w:r w:rsidRPr="00BC0010">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F54C7" w:rsidRPr="00BC0010" w:rsidRDefault="000C5D1B" w:rsidP="00BC0010">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BF54C7" w:rsidRPr="00BC0010">
        <w:rPr>
          <w:rFonts w:ascii="Times New Roman" w:hAnsi="Times New Roman"/>
          <w:sz w:val="24"/>
          <w:szCs w:val="24"/>
        </w:rPr>
        <w:t xml:space="preserve">. Сформированность целостного мировоззрения, </w:t>
      </w:r>
      <w:r w:rsidR="00B1352E" w:rsidRPr="00BC0010">
        <w:rPr>
          <w:rFonts w:ascii="Times New Roman" w:hAnsi="Times New Roman"/>
          <w:sz w:val="24"/>
          <w:szCs w:val="24"/>
        </w:rPr>
        <w:t>соответствующего</w:t>
      </w:r>
      <w:r w:rsidR="00B1352E">
        <w:rPr>
          <w:rFonts w:ascii="Times New Roman" w:hAnsi="Times New Roman"/>
          <w:sz w:val="24"/>
          <w:szCs w:val="24"/>
        </w:rPr>
        <w:t xml:space="preserve"> </w:t>
      </w:r>
      <w:r w:rsidR="00B1352E" w:rsidRPr="00BC0010">
        <w:rPr>
          <w:rFonts w:ascii="Times New Roman" w:hAnsi="Times New Roman"/>
          <w:sz w:val="24"/>
          <w:szCs w:val="24"/>
        </w:rPr>
        <w:t>современному</w:t>
      </w:r>
      <w:r w:rsidR="00BF54C7" w:rsidRPr="00BC0010">
        <w:rPr>
          <w:rFonts w:ascii="Times New Roman" w:hAnsi="Times New Roman"/>
          <w:sz w:val="24"/>
          <w:szCs w:val="24"/>
        </w:rPr>
        <w:t xml:space="preserve">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F54C7" w:rsidRPr="00BC0010">
        <w:rPr>
          <w:rStyle w:val="dash041e005f0431005f044b005f0447005f043d005f044b005f0439005f005fchar1char1"/>
          <w:szCs w:val="24"/>
        </w:rPr>
        <w:t>формированность ценностно-смысловых установок, отражающих личностные и гражданские позиции в деятельности, правосознание.</w:t>
      </w:r>
    </w:p>
    <w:p w:rsidR="00BF54C7" w:rsidRPr="00BC0010" w:rsidRDefault="000C5D1B" w:rsidP="00BC001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00BF54C7" w:rsidRPr="00BC0010">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F54C7" w:rsidRPr="00BC0010" w:rsidRDefault="000C5D1B" w:rsidP="00BC001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BF54C7" w:rsidRPr="00BC0010">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F54C7" w:rsidRPr="00BC0010" w:rsidRDefault="000C5D1B" w:rsidP="00BC001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BF54C7" w:rsidRPr="00BC0010">
        <w:rPr>
          <w:rFonts w:ascii="Times New Roman" w:hAnsi="Times New Roman"/>
          <w:sz w:val="24"/>
          <w:szCs w:val="24"/>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bookmarkStart w:id="400" w:name="_Toc406059051"/>
      <w:bookmarkStart w:id="401" w:name="_Toc409691731"/>
      <w:bookmarkStart w:id="402" w:name="_Toc410654073"/>
      <w:bookmarkStart w:id="403" w:name="_Toc414553275"/>
    </w:p>
    <w:p w:rsidR="004101AA" w:rsidRDefault="004101AA" w:rsidP="00BC0010">
      <w:pPr>
        <w:pStyle w:val="2"/>
        <w:spacing w:line="240" w:lineRule="auto"/>
        <w:contextualSpacing/>
        <w:rPr>
          <w:sz w:val="24"/>
          <w:szCs w:val="24"/>
        </w:rPr>
      </w:pPr>
      <w:bookmarkStart w:id="404" w:name="_Toc464992431"/>
    </w:p>
    <w:p w:rsidR="004101AA" w:rsidRDefault="004101AA" w:rsidP="00BC0010">
      <w:pPr>
        <w:pStyle w:val="2"/>
        <w:spacing w:line="240" w:lineRule="auto"/>
        <w:contextualSpacing/>
        <w:rPr>
          <w:sz w:val="24"/>
          <w:szCs w:val="24"/>
        </w:rPr>
      </w:pPr>
    </w:p>
    <w:p w:rsidR="004101AA" w:rsidRPr="008D3B0F" w:rsidRDefault="008D3B0F" w:rsidP="001A0580">
      <w:pPr>
        <w:pStyle w:val="2"/>
        <w:spacing w:line="240" w:lineRule="auto"/>
        <w:ind w:firstLine="0"/>
        <w:contextualSpacing/>
        <w:rPr>
          <w:sz w:val="24"/>
          <w:szCs w:val="24"/>
        </w:rPr>
      </w:pPr>
      <w:r>
        <w:rPr>
          <w:sz w:val="24"/>
          <w:szCs w:val="24"/>
        </w:rPr>
        <w:t>Приложения к программе:</w:t>
      </w:r>
      <w:r w:rsidRPr="008D3B0F">
        <w:rPr>
          <w:rFonts w:ascii="Arial" w:hAnsi="Arial" w:cs="Arial"/>
          <w:color w:val="222222"/>
          <w:sz w:val="21"/>
          <w:szCs w:val="21"/>
          <w:shd w:val="clear" w:color="auto" w:fill="FFFFFF"/>
        </w:rPr>
        <w:t xml:space="preserve"> </w:t>
      </w:r>
      <w:r w:rsidRPr="008D3B0F">
        <w:rPr>
          <w:color w:val="222222"/>
          <w:sz w:val="24"/>
          <w:szCs w:val="24"/>
          <w:shd w:val="clear" w:color="auto" w:fill="FFFFFF"/>
        </w:rPr>
        <w:t>Справка по итогам контроля реализации программы воспитания и социализации обучающихся</w:t>
      </w:r>
      <w:r w:rsidR="001A0580">
        <w:rPr>
          <w:color w:val="222222"/>
          <w:sz w:val="24"/>
          <w:szCs w:val="24"/>
          <w:shd w:val="clear" w:color="auto" w:fill="FFFFFF"/>
        </w:rPr>
        <w:t>»</w:t>
      </w:r>
    </w:p>
    <w:p w:rsidR="00246405" w:rsidRPr="001A0580" w:rsidRDefault="00246405" w:rsidP="001A0580">
      <w:pPr>
        <w:spacing w:line="360" w:lineRule="auto"/>
        <w:jc w:val="both"/>
        <w:rPr>
          <w:rFonts w:ascii="Times New Roman" w:hAnsi="Times New Roman"/>
          <w:b/>
          <w:szCs w:val="24"/>
          <w:highlight w:val="yellow"/>
        </w:rPr>
      </w:pPr>
      <w:r w:rsidRPr="001A0580">
        <w:rPr>
          <w:rFonts w:ascii="Times New Roman" w:hAnsi="Times New Roman"/>
          <w:b/>
          <w:szCs w:val="24"/>
        </w:rPr>
        <w:t>Анкета для обучающихся "Определение личностных качеств"</w:t>
      </w:r>
    </w:p>
    <w:p w:rsidR="004101AA" w:rsidRDefault="004101AA" w:rsidP="001A0580">
      <w:pPr>
        <w:pStyle w:val="2"/>
        <w:spacing w:line="240" w:lineRule="auto"/>
        <w:ind w:firstLine="0"/>
        <w:contextualSpacing/>
        <w:rPr>
          <w:sz w:val="24"/>
          <w:szCs w:val="24"/>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C360D8" w:rsidRDefault="00C360D8" w:rsidP="00195843">
      <w:pPr>
        <w:pStyle w:val="2"/>
        <w:spacing w:line="240" w:lineRule="auto"/>
        <w:contextualSpacing/>
        <w:rPr>
          <w:sz w:val="24"/>
          <w:szCs w:val="24"/>
          <w:u w:val="single"/>
        </w:rPr>
      </w:pPr>
    </w:p>
    <w:p w:rsidR="00C360D8" w:rsidRDefault="00C360D8" w:rsidP="00195843">
      <w:pPr>
        <w:pStyle w:val="2"/>
        <w:spacing w:line="240" w:lineRule="auto"/>
        <w:contextualSpacing/>
        <w:rPr>
          <w:sz w:val="24"/>
          <w:szCs w:val="24"/>
          <w:u w:val="single"/>
        </w:rPr>
      </w:pPr>
    </w:p>
    <w:p w:rsidR="00C360D8" w:rsidRDefault="00C360D8" w:rsidP="00195843">
      <w:pPr>
        <w:pStyle w:val="2"/>
        <w:spacing w:line="240" w:lineRule="auto"/>
        <w:contextualSpacing/>
        <w:rPr>
          <w:sz w:val="24"/>
          <w:szCs w:val="24"/>
          <w:u w:val="single"/>
        </w:rPr>
      </w:pPr>
    </w:p>
    <w:p w:rsidR="00BC6A16" w:rsidRDefault="00BC6A16" w:rsidP="00195843">
      <w:pPr>
        <w:pStyle w:val="2"/>
        <w:spacing w:line="240" w:lineRule="auto"/>
        <w:contextualSpacing/>
        <w:rPr>
          <w:sz w:val="24"/>
          <w:szCs w:val="24"/>
          <w:u w:val="single"/>
        </w:rPr>
      </w:pPr>
    </w:p>
    <w:p w:rsidR="006849A1" w:rsidRPr="00A0354F" w:rsidRDefault="00BF54C7" w:rsidP="00195843">
      <w:pPr>
        <w:pStyle w:val="2"/>
        <w:spacing w:line="240" w:lineRule="auto"/>
        <w:contextualSpacing/>
        <w:rPr>
          <w:sz w:val="24"/>
          <w:szCs w:val="24"/>
          <w:u w:val="single"/>
        </w:rPr>
      </w:pPr>
      <w:r w:rsidRPr="00A0354F">
        <w:rPr>
          <w:sz w:val="24"/>
          <w:szCs w:val="24"/>
          <w:u w:val="single"/>
        </w:rPr>
        <w:t>2.4. Программа коррекционной работы</w:t>
      </w:r>
      <w:bookmarkEnd w:id="400"/>
      <w:bookmarkEnd w:id="401"/>
      <w:bookmarkEnd w:id="402"/>
      <w:bookmarkEnd w:id="403"/>
      <w:bookmarkEnd w:id="404"/>
    </w:p>
    <w:p w:rsidR="00195843" w:rsidRDefault="00195843" w:rsidP="00195843">
      <w:pPr>
        <w:pStyle w:val="3"/>
        <w:ind w:firstLine="709"/>
        <w:contextualSpacing/>
        <w:rPr>
          <w:sz w:val="24"/>
          <w:szCs w:val="24"/>
        </w:rPr>
      </w:pPr>
      <w:r w:rsidRPr="00BC0010">
        <w:rPr>
          <w:sz w:val="24"/>
          <w:szCs w:val="24"/>
        </w:rPr>
        <w:t>2.4.1. Цели и задачи программы коррекционной работы с обучающимися при получении основного общего образования</w:t>
      </w:r>
    </w:p>
    <w:p w:rsidR="00961E24" w:rsidRPr="00BC6A16" w:rsidRDefault="00961E24" w:rsidP="00961E24">
      <w:pPr>
        <w:ind w:firstLine="567"/>
        <w:jc w:val="both"/>
        <w:rPr>
          <w:rFonts w:ascii="Times New Roman" w:hAnsi="Times New Roman"/>
        </w:rPr>
      </w:pPr>
      <w:r w:rsidRPr="00BC6A16">
        <w:rPr>
          <w:rFonts w:ascii="Times New Roman" w:hAnsi="Times New Roman"/>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w:t>
      </w:r>
      <w:r w:rsidR="00FA3155" w:rsidRPr="00BC6A16">
        <w:rPr>
          <w:rFonts w:ascii="Times New Roman" w:hAnsi="Times New Roman"/>
        </w:rPr>
        <w:t xml:space="preserve"> и </w:t>
      </w:r>
      <w:r w:rsidR="00FA3155" w:rsidRPr="00BC6A16">
        <w:rPr>
          <w:rStyle w:val="s1"/>
          <w:b/>
          <w:bCs/>
          <w:color w:val="000000"/>
        </w:rPr>
        <w:t xml:space="preserve"> </w:t>
      </w:r>
      <w:r w:rsidR="00FA3155" w:rsidRPr="00BC6A16">
        <w:rPr>
          <w:rStyle w:val="s1"/>
          <w:rFonts w:ascii="Times New Roman" w:hAnsi="Times New Roman"/>
          <w:bCs/>
          <w:color w:val="000000"/>
        </w:rPr>
        <w:t>со слабоуспевающими и неуспевающими обучающимися.</w:t>
      </w:r>
      <w:r w:rsidRPr="00BC6A16">
        <w:rPr>
          <w:rFonts w:ascii="Times New Roman" w:hAnsi="Times New Roman"/>
        </w:rPr>
        <w:t xml:space="preserve">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ПКР разрабатывается на период получения основного общего образования и включает в себя следующие разделы.  </w:t>
      </w:r>
    </w:p>
    <w:p w:rsidR="00961E24" w:rsidRPr="00BC6A16" w:rsidRDefault="00961E24" w:rsidP="00961E24">
      <w:pPr>
        <w:ind w:firstLine="567"/>
        <w:jc w:val="both"/>
        <w:rPr>
          <w:rFonts w:ascii="Times New Roman" w:hAnsi="Times New Roman"/>
        </w:rPr>
      </w:pPr>
      <w:r w:rsidRPr="00BC6A16">
        <w:rPr>
          <w:rFonts w:ascii="Times New Roman" w:hAnsi="Times New Roman"/>
          <w:b/>
        </w:rPr>
        <w:t>Цель программы</w:t>
      </w:r>
      <w:r w:rsidRPr="00BC6A16">
        <w:rPr>
          <w:rFonts w:ascii="Times New Roman" w:hAnsi="Times New Roman"/>
        </w:rPr>
        <w:t xml:space="preserve">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 </w:t>
      </w:r>
    </w:p>
    <w:p w:rsidR="00961E24" w:rsidRPr="00BC6A16" w:rsidRDefault="00961E24" w:rsidP="00961E24">
      <w:pPr>
        <w:ind w:firstLine="567"/>
        <w:jc w:val="both"/>
        <w:rPr>
          <w:rFonts w:ascii="Times New Roman" w:hAnsi="Times New Roman"/>
        </w:rPr>
      </w:pPr>
      <w:r w:rsidRPr="00BC6A16">
        <w:rPr>
          <w:rFonts w:ascii="Times New Roman" w:hAnsi="Times New Roman"/>
          <w:b/>
        </w:rPr>
        <w:t xml:space="preserve">Целевая группа: </w:t>
      </w:r>
      <w:r w:rsidRPr="00BC6A16">
        <w:rPr>
          <w:rFonts w:ascii="Times New Roman" w:hAnsi="Times New Roman"/>
        </w:rPr>
        <w:t>дети с затруднениями в обучении</w:t>
      </w:r>
      <w:r w:rsidRPr="00BC6A16">
        <w:rPr>
          <w:rFonts w:ascii="Times New Roman" w:hAnsi="Times New Roman"/>
          <w:b/>
        </w:rPr>
        <w:t xml:space="preserve">, </w:t>
      </w:r>
      <w:r w:rsidRPr="00BC6A16">
        <w:rPr>
          <w:rFonts w:ascii="Times New Roman" w:hAnsi="Times New Roman"/>
        </w:rPr>
        <w:t xml:space="preserve">дети с ограниченными возможностями здоровья, дети-инвалиды. </w:t>
      </w:r>
    </w:p>
    <w:p w:rsidR="00961E24" w:rsidRPr="00BC6A16" w:rsidRDefault="00961E24" w:rsidP="00961E24">
      <w:pPr>
        <w:ind w:firstLine="567"/>
        <w:jc w:val="both"/>
        <w:rPr>
          <w:rFonts w:ascii="Times New Roman" w:hAnsi="Times New Roman"/>
        </w:rPr>
      </w:pPr>
      <w:r w:rsidRPr="00BC6A16">
        <w:rPr>
          <w:rFonts w:ascii="Times New Roman" w:hAnsi="Times New Roman"/>
          <w:b/>
        </w:rPr>
        <w:t xml:space="preserve">Цель программы: </w:t>
      </w:r>
      <w:r w:rsidRPr="00BC6A16">
        <w:rPr>
          <w:rFonts w:ascii="Times New Roman" w:hAnsi="Times New Roman"/>
        </w:rPr>
        <w:t xml:space="preserve">Оказание помощи детям с затруднениями в обучении,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психическом развитии обучающихся,  их социальную адаптацию. </w:t>
      </w:r>
    </w:p>
    <w:p w:rsidR="00961E24" w:rsidRPr="00BC6A16" w:rsidRDefault="00961E24" w:rsidP="00961E24">
      <w:pPr>
        <w:ind w:firstLine="567"/>
        <w:jc w:val="both"/>
        <w:rPr>
          <w:rFonts w:ascii="Times New Roman" w:hAnsi="Times New Roman"/>
        </w:rPr>
      </w:pPr>
      <w:r w:rsidRPr="00BC6A16">
        <w:rPr>
          <w:rFonts w:ascii="Times New Roman" w:hAnsi="Times New Roman"/>
          <w:b/>
        </w:rPr>
        <w:t xml:space="preserve">Задачи программы </w:t>
      </w:r>
    </w:p>
    <w:p w:rsidR="00961E24" w:rsidRPr="00BC6A16" w:rsidRDefault="00961E24" w:rsidP="00887B41">
      <w:pPr>
        <w:numPr>
          <w:ilvl w:val="0"/>
          <w:numId w:val="56"/>
        </w:numPr>
        <w:spacing w:after="0" w:line="240" w:lineRule="auto"/>
        <w:ind w:left="0" w:right="2" w:firstLine="567"/>
        <w:jc w:val="both"/>
        <w:rPr>
          <w:rFonts w:ascii="Times New Roman" w:hAnsi="Times New Roman"/>
        </w:rPr>
      </w:pPr>
      <w:r w:rsidRPr="00BC6A16">
        <w:rPr>
          <w:rFonts w:ascii="Times New Roman" w:hAnsi="Times New Roman"/>
        </w:rPr>
        <w:t xml:space="preserve">своевременное выявление детей с трудностями адаптации, обусловленными ограниченными возможностями здоровья. </w:t>
      </w:r>
    </w:p>
    <w:p w:rsidR="00961E24" w:rsidRPr="00BC6A16" w:rsidRDefault="00961E24" w:rsidP="00887B41">
      <w:pPr>
        <w:numPr>
          <w:ilvl w:val="0"/>
          <w:numId w:val="56"/>
        </w:numPr>
        <w:spacing w:after="0" w:line="240" w:lineRule="auto"/>
        <w:ind w:left="0" w:right="2" w:firstLine="567"/>
        <w:jc w:val="both"/>
        <w:rPr>
          <w:rFonts w:ascii="Times New Roman" w:hAnsi="Times New Roman"/>
        </w:rPr>
      </w:pPr>
      <w:r w:rsidRPr="00BC6A16">
        <w:rPr>
          <w:rFonts w:ascii="Times New Roman" w:hAnsi="Times New Roman"/>
        </w:rP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961E24" w:rsidRPr="00BC6A16" w:rsidRDefault="00961E24" w:rsidP="00887B41">
      <w:pPr>
        <w:numPr>
          <w:ilvl w:val="0"/>
          <w:numId w:val="56"/>
        </w:numPr>
        <w:spacing w:after="0" w:line="240" w:lineRule="auto"/>
        <w:ind w:left="0" w:right="2" w:firstLine="567"/>
        <w:jc w:val="both"/>
        <w:rPr>
          <w:rFonts w:ascii="Times New Roman" w:hAnsi="Times New Roman"/>
        </w:rPr>
      </w:pPr>
      <w:r w:rsidRPr="00BC6A16">
        <w:rPr>
          <w:rFonts w:ascii="Times New Roman" w:hAnsi="Times New Roman"/>
        </w:rPr>
        <w:t xml:space="preserve">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w:t>
      </w:r>
    </w:p>
    <w:p w:rsidR="00961E24" w:rsidRPr="00BC6A16" w:rsidRDefault="00961E24" w:rsidP="00887B41">
      <w:pPr>
        <w:numPr>
          <w:ilvl w:val="0"/>
          <w:numId w:val="56"/>
        </w:numPr>
        <w:spacing w:after="0" w:line="240" w:lineRule="auto"/>
        <w:ind w:left="0" w:right="2" w:firstLine="567"/>
        <w:jc w:val="both"/>
        <w:rPr>
          <w:rFonts w:ascii="Times New Roman" w:hAnsi="Times New Roman"/>
        </w:rPr>
      </w:pPr>
      <w:r w:rsidRPr="00BC6A16">
        <w:rPr>
          <w:rFonts w:ascii="Times New Roman" w:hAnsi="Times New Roman"/>
        </w:rPr>
        <w:t xml:space="preserve">осуществление педагогической, психологической, логопедической помощи детям с ограниченными возможностями здоровья. </w:t>
      </w:r>
    </w:p>
    <w:p w:rsidR="00961E24" w:rsidRPr="00BC6A16" w:rsidRDefault="00961E24" w:rsidP="00887B41">
      <w:pPr>
        <w:numPr>
          <w:ilvl w:val="0"/>
          <w:numId w:val="56"/>
        </w:numPr>
        <w:spacing w:after="0" w:line="240" w:lineRule="auto"/>
        <w:ind w:left="0" w:right="2" w:firstLine="567"/>
        <w:jc w:val="both"/>
        <w:rPr>
          <w:rFonts w:ascii="Times New Roman" w:hAnsi="Times New Roman"/>
        </w:rPr>
      </w:pPr>
      <w:r w:rsidRPr="00BC6A16">
        <w:rPr>
          <w:rFonts w:ascii="Times New Roman" w:hAnsi="Times New Roman"/>
        </w:rPr>
        <w:t xml:space="preserve">разработка и реализация индивидуальных и  групповых занятий для детей с выраженным нарушением  физического и  психического развития. </w:t>
      </w:r>
    </w:p>
    <w:p w:rsidR="00961E24" w:rsidRPr="00BC6A16" w:rsidRDefault="00961E24" w:rsidP="00887B41">
      <w:pPr>
        <w:numPr>
          <w:ilvl w:val="0"/>
          <w:numId w:val="56"/>
        </w:numPr>
        <w:spacing w:after="0" w:line="240" w:lineRule="auto"/>
        <w:ind w:left="0" w:right="2" w:firstLine="567"/>
        <w:jc w:val="both"/>
        <w:rPr>
          <w:rFonts w:ascii="Times New Roman" w:hAnsi="Times New Roman"/>
        </w:rPr>
      </w:pPr>
      <w:r w:rsidRPr="00BC6A16">
        <w:rPr>
          <w:rFonts w:ascii="Times New Roman" w:hAnsi="Times New Roman"/>
        </w:rPr>
        <w:t xml:space="preserve">реализация системы мероприятий по социальной адаптации детей с ограниченными возможностями здоровья; </w:t>
      </w:r>
    </w:p>
    <w:p w:rsidR="00961E24" w:rsidRPr="00BC6A16" w:rsidRDefault="00961E24" w:rsidP="00887B41">
      <w:pPr>
        <w:numPr>
          <w:ilvl w:val="0"/>
          <w:numId w:val="56"/>
        </w:numPr>
        <w:spacing w:after="0" w:line="240" w:lineRule="auto"/>
        <w:ind w:left="0" w:right="2" w:firstLine="567"/>
        <w:jc w:val="both"/>
        <w:rPr>
          <w:rFonts w:ascii="Times New Roman" w:hAnsi="Times New Roman"/>
        </w:rPr>
      </w:pPr>
      <w:r w:rsidRPr="00BC6A16">
        <w:rPr>
          <w:rFonts w:ascii="Times New Roman" w:hAnsi="Times New Roman"/>
        </w:rPr>
        <w:t xml:space="preserve">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 </w:t>
      </w:r>
    </w:p>
    <w:p w:rsidR="00BC6A16" w:rsidRPr="00BC6A16" w:rsidRDefault="00BC6A16" w:rsidP="00887B41">
      <w:pPr>
        <w:numPr>
          <w:ilvl w:val="0"/>
          <w:numId w:val="56"/>
        </w:numPr>
        <w:spacing w:after="0" w:line="240" w:lineRule="auto"/>
        <w:ind w:left="0" w:right="2" w:firstLine="567"/>
        <w:jc w:val="both"/>
        <w:rPr>
          <w:rFonts w:ascii="Times New Roman" w:hAnsi="Times New Roman"/>
        </w:rPr>
      </w:pPr>
    </w:p>
    <w:p w:rsidR="00961E24" w:rsidRPr="00BC6A16" w:rsidRDefault="00D21D70" w:rsidP="00D21D70">
      <w:pPr>
        <w:rPr>
          <w:rFonts w:ascii="Times New Roman" w:hAnsi="Times New Roman"/>
        </w:rPr>
      </w:pPr>
      <w:r w:rsidRPr="00BC6A16">
        <w:rPr>
          <w:rFonts w:ascii="Times New Roman" w:hAnsi="Times New Roman"/>
          <w:b/>
        </w:rPr>
        <w:t xml:space="preserve">2.4.2. </w:t>
      </w:r>
      <w:r w:rsidR="00961E24" w:rsidRPr="00BC6A16">
        <w:rPr>
          <w:rFonts w:ascii="Times New Roman" w:hAnsi="Times New Roman"/>
          <w:b/>
        </w:rPr>
        <w:t>Перечень и содержание индивидуально -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961E24" w:rsidRPr="00BC6A16" w:rsidRDefault="00961E24" w:rsidP="00961E24">
      <w:pPr>
        <w:ind w:firstLine="567"/>
        <w:jc w:val="both"/>
        <w:rPr>
          <w:rFonts w:ascii="Times New Roman" w:hAnsi="Times New Roman"/>
        </w:rPr>
      </w:pPr>
      <w:r w:rsidRPr="00BC6A16">
        <w:rPr>
          <w:rFonts w:ascii="Times New Roman" w:hAnsi="Times New Roman"/>
          <w:b/>
        </w:rPr>
        <w:t xml:space="preserve">Содержание программы: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961E24" w:rsidRPr="00BC6A16" w:rsidRDefault="00961E24" w:rsidP="00961E24">
      <w:pPr>
        <w:ind w:firstLine="567"/>
        <w:jc w:val="both"/>
        <w:rPr>
          <w:rFonts w:ascii="Times New Roman" w:hAnsi="Times New Roman"/>
        </w:rPr>
      </w:pPr>
      <w:r w:rsidRPr="00BC6A16">
        <w:rPr>
          <w:rFonts w:ascii="Times New Roman" w:hAnsi="Times New Roman"/>
          <w:b/>
        </w:rPr>
        <w:t xml:space="preserve">Направления работы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 диагностическая работа обеспечивает своевременное выявление детей с ограниченными </w:t>
      </w:r>
      <w:r w:rsidRPr="00BC6A16">
        <w:rPr>
          <w:rFonts w:ascii="Times New Roman" w:hAnsi="Times New Roman"/>
        </w:rPr>
        <w:tab/>
        <w:t xml:space="preserve">возможностями </w:t>
      </w:r>
      <w:r w:rsidRPr="00BC6A16">
        <w:rPr>
          <w:rFonts w:ascii="Times New Roman" w:hAnsi="Times New Roman"/>
        </w:rPr>
        <w:tab/>
        <w:t xml:space="preserve">здоровья, </w:t>
      </w:r>
      <w:r w:rsidRPr="00BC6A16">
        <w:rPr>
          <w:rFonts w:ascii="Times New Roman" w:hAnsi="Times New Roman"/>
        </w:rPr>
        <w:tab/>
        <w:t xml:space="preserve">проведение </w:t>
      </w:r>
      <w:r w:rsidRPr="00BC6A16">
        <w:rPr>
          <w:rFonts w:ascii="Times New Roman" w:hAnsi="Times New Roman"/>
        </w:rPr>
        <w:tab/>
        <w:t xml:space="preserve">их </w:t>
      </w:r>
      <w:r w:rsidRPr="00BC6A16">
        <w:rPr>
          <w:rFonts w:ascii="Times New Roman" w:hAnsi="Times New Roman"/>
        </w:rPr>
        <w:tab/>
        <w:t xml:space="preserve">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 </w:t>
      </w:r>
      <w:r w:rsidRPr="00BC6A16">
        <w:rPr>
          <w:rFonts w:ascii="Times New Roman" w:hAnsi="Times New Roman"/>
        </w:rPr>
        <w:tab/>
        <w:t xml:space="preserve">коррекционно-развивающая </w:t>
      </w:r>
      <w:r w:rsidRPr="00BC6A16">
        <w:rPr>
          <w:rFonts w:ascii="Times New Roman" w:hAnsi="Times New Roman"/>
        </w:rPr>
        <w:tab/>
        <w:t xml:space="preserve">работа </w:t>
      </w:r>
      <w:r w:rsidRPr="00BC6A16">
        <w:rPr>
          <w:rFonts w:ascii="Times New Roman" w:hAnsi="Times New Roman"/>
        </w:rPr>
        <w:tab/>
        <w:t xml:space="preserve">обеспечивает </w:t>
      </w:r>
      <w:r w:rsidRPr="00BC6A16">
        <w:rPr>
          <w:rFonts w:ascii="Times New Roman" w:hAnsi="Times New Roman"/>
        </w:rPr>
        <w:tab/>
        <w:t xml:space="preserve">своевременную специализированную помощь в освоении содержания образования; способствует формированию универсальных учебных действий у обучающихся (личностных, регулятивных, познавательных, коммуникативных);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961E24" w:rsidRPr="00BC6A16" w:rsidRDefault="00961E24" w:rsidP="00961E24">
      <w:pPr>
        <w:ind w:right="3453" w:firstLine="567"/>
        <w:jc w:val="both"/>
        <w:rPr>
          <w:rFonts w:ascii="Times New Roman" w:hAnsi="Times New Roman"/>
          <w:b/>
        </w:rPr>
      </w:pPr>
      <w:r w:rsidRPr="00BC6A16">
        <w:rPr>
          <w:rFonts w:ascii="Times New Roman" w:hAnsi="Times New Roman"/>
          <w:b/>
        </w:rPr>
        <w:t>Характеристика содержания</w:t>
      </w:r>
    </w:p>
    <w:p w:rsidR="00961E24" w:rsidRPr="00BC6A16" w:rsidRDefault="00961E24" w:rsidP="00BC6A16">
      <w:pPr>
        <w:spacing w:after="0"/>
        <w:ind w:right="3453" w:firstLine="567"/>
        <w:jc w:val="both"/>
        <w:rPr>
          <w:rFonts w:ascii="Times New Roman" w:hAnsi="Times New Roman"/>
        </w:rPr>
      </w:pPr>
      <w:r w:rsidRPr="00BC6A16">
        <w:rPr>
          <w:rFonts w:ascii="Times New Roman" w:hAnsi="Times New Roman"/>
          <w:b/>
        </w:rPr>
        <w:t xml:space="preserve"> </w:t>
      </w:r>
      <w:r w:rsidRPr="00BC6A16">
        <w:rPr>
          <w:rFonts w:ascii="Times New Roman" w:hAnsi="Times New Roman"/>
        </w:rPr>
        <w:t xml:space="preserve">Диагностическая работа включает: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 своевременное выявление детей, нуждающихся в специализированной помощи.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 раннюю (с первых дней пребывания ребёнка в образовательном учреждении) диагностику причин трудностей адаптации;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 комплексный сбор сведений о ребёнке на основании диагностической информации от специалистов разного профиля: учителя, врача-психиатра;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 изучение развития эмоционально-волевой сферы и личностных особенностей обучающихся;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 изучение социальной ситуации развития и условий семейного воспитания ребёнка;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 изучение адаптивных возможностей и уровня социализации ребёнка с ограниченными возможностями здоровья;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 системный разносторонний контроль специалистов за уровнем и динамикой развития ребёнка;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 анализ успешности коррекционно-развивающей работы.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Коррекционно-развивающая работа включает: </w:t>
      </w:r>
    </w:p>
    <w:p w:rsidR="00961E24" w:rsidRPr="00BC6A16" w:rsidRDefault="00961E24" w:rsidP="00887B41">
      <w:pPr>
        <w:numPr>
          <w:ilvl w:val="0"/>
          <w:numId w:val="57"/>
        </w:numPr>
        <w:spacing w:after="0" w:line="240" w:lineRule="auto"/>
        <w:ind w:left="0" w:right="2" w:firstLine="567"/>
        <w:jc w:val="both"/>
        <w:rPr>
          <w:rFonts w:ascii="Times New Roman" w:hAnsi="Times New Roman"/>
        </w:rPr>
      </w:pPr>
      <w:r w:rsidRPr="00BC6A16">
        <w:rPr>
          <w:rFonts w:ascii="Times New Roman" w:hAnsi="Times New Roman"/>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61E24" w:rsidRPr="00BC6A16" w:rsidRDefault="00961E24" w:rsidP="00887B41">
      <w:pPr>
        <w:numPr>
          <w:ilvl w:val="0"/>
          <w:numId w:val="57"/>
        </w:numPr>
        <w:spacing w:after="0" w:line="240" w:lineRule="auto"/>
        <w:ind w:left="0" w:right="2" w:firstLine="567"/>
        <w:jc w:val="both"/>
        <w:rPr>
          <w:rFonts w:ascii="Times New Roman" w:hAnsi="Times New Roman"/>
        </w:rPr>
      </w:pPr>
      <w:r w:rsidRPr="00BC6A16">
        <w:rPr>
          <w:rFonts w:ascii="Times New Roman" w:hAnsi="Times New Roman"/>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961E24" w:rsidRPr="00BC6A16" w:rsidRDefault="00961E24" w:rsidP="00887B41">
      <w:pPr>
        <w:numPr>
          <w:ilvl w:val="0"/>
          <w:numId w:val="57"/>
        </w:numPr>
        <w:spacing w:after="0" w:line="240" w:lineRule="auto"/>
        <w:ind w:left="0" w:right="2" w:firstLine="567"/>
        <w:jc w:val="both"/>
        <w:rPr>
          <w:rFonts w:ascii="Times New Roman" w:hAnsi="Times New Roman"/>
        </w:rPr>
      </w:pPr>
      <w:r w:rsidRPr="00BC6A16">
        <w:rPr>
          <w:rFonts w:ascii="Times New Roman" w:hAnsi="Times New Roman"/>
        </w:rPr>
        <w:t xml:space="preserve">системное воздействие на учебно-познавательную деятельность ребёнка в динамике образовательного процесса, направленное на формирование </w:t>
      </w:r>
    </w:p>
    <w:p w:rsidR="00961E24" w:rsidRPr="00BC6A16" w:rsidRDefault="00961E24" w:rsidP="00BC6A16">
      <w:pPr>
        <w:spacing w:line="240" w:lineRule="auto"/>
        <w:ind w:firstLine="567"/>
        <w:jc w:val="both"/>
        <w:rPr>
          <w:rFonts w:ascii="Times New Roman" w:hAnsi="Times New Roman"/>
        </w:rPr>
      </w:pPr>
      <w:r w:rsidRPr="00BC6A16">
        <w:rPr>
          <w:rFonts w:ascii="Times New Roman" w:hAnsi="Times New Roman"/>
        </w:rPr>
        <w:t xml:space="preserve">универсальных учебных действий и коррекцию отклонений в развитии; </w:t>
      </w:r>
    </w:p>
    <w:p w:rsidR="00961E24" w:rsidRPr="00BC6A16" w:rsidRDefault="00961E24" w:rsidP="00887B41">
      <w:pPr>
        <w:numPr>
          <w:ilvl w:val="0"/>
          <w:numId w:val="57"/>
        </w:numPr>
        <w:spacing w:after="0" w:line="240" w:lineRule="auto"/>
        <w:ind w:left="0" w:right="2" w:firstLine="567"/>
        <w:jc w:val="both"/>
        <w:rPr>
          <w:rFonts w:ascii="Times New Roman" w:hAnsi="Times New Roman"/>
        </w:rPr>
      </w:pPr>
      <w:r w:rsidRPr="00BC6A16">
        <w:rPr>
          <w:rFonts w:ascii="Times New Roman" w:hAnsi="Times New Roman"/>
        </w:rPr>
        <w:t xml:space="preserve">коррекцию и развитие высших психических функций; </w:t>
      </w:r>
    </w:p>
    <w:p w:rsidR="00961E24" w:rsidRPr="00BC6A16" w:rsidRDefault="00961E24" w:rsidP="00887B41">
      <w:pPr>
        <w:numPr>
          <w:ilvl w:val="0"/>
          <w:numId w:val="57"/>
        </w:numPr>
        <w:spacing w:after="0" w:line="240" w:lineRule="auto"/>
        <w:ind w:left="0" w:right="2" w:firstLine="567"/>
        <w:jc w:val="both"/>
        <w:rPr>
          <w:rFonts w:ascii="Times New Roman" w:hAnsi="Times New Roman"/>
        </w:rPr>
      </w:pPr>
      <w:r w:rsidRPr="00BC6A16">
        <w:rPr>
          <w:rFonts w:ascii="Times New Roman" w:hAnsi="Times New Roman"/>
        </w:rPr>
        <w:t xml:space="preserve">развитие эмоционально-волевой и личностной сфер ребёнка и психокоррекцию его поведения; </w:t>
      </w:r>
    </w:p>
    <w:p w:rsidR="00961E24" w:rsidRPr="00BC6A16" w:rsidRDefault="00961E24" w:rsidP="00887B41">
      <w:pPr>
        <w:numPr>
          <w:ilvl w:val="0"/>
          <w:numId w:val="57"/>
        </w:numPr>
        <w:spacing w:after="0" w:line="240" w:lineRule="auto"/>
        <w:ind w:left="0" w:right="2" w:firstLine="567"/>
        <w:jc w:val="both"/>
        <w:rPr>
          <w:rFonts w:ascii="Times New Roman" w:hAnsi="Times New Roman"/>
        </w:rPr>
      </w:pPr>
      <w:r w:rsidRPr="00BC6A16">
        <w:rPr>
          <w:rFonts w:ascii="Times New Roman" w:hAnsi="Times New Roman"/>
        </w:rPr>
        <w:t xml:space="preserve">социальную защиту ребёнка в случаях неблагоприятных условий жизни при психотравмирующих обстоятельствах.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Консультативная работа включает: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61E24" w:rsidRPr="00BC6A16" w:rsidRDefault="00961E24" w:rsidP="00BC6A16">
      <w:pPr>
        <w:spacing w:after="0"/>
        <w:ind w:firstLine="567"/>
        <w:jc w:val="both"/>
        <w:rPr>
          <w:rFonts w:ascii="Times New Roman" w:hAnsi="Times New Roman"/>
        </w:rPr>
      </w:pPr>
      <w:r w:rsidRPr="00BC6A16">
        <w:rPr>
          <w:rFonts w:ascii="Times New Roman" w:hAnsi="Times New Roman"/>
        </w:rPr>
        <w:t xml:space="preserve">Информационно-просветительская работа предусматривает: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961E24" w:rsidRPr="00BC6A16" w:rsidRDefault="00961E24" w:rsidP="00644101">
      <w:pPr>
        <w:jc w:val="both"/>
        <w:rPr>
          <w:rFonts w:ascii="Times New Roman" w:hAnsi="Times New Roman"/>
        </w:rPr>
      </w:pPr>
      <w:r w:rsidRPr="00BC6A16">
        <w:rPr>
          <w:rFonts w:ascii="Times New Roman" w:hAnsi="Times New Roman"/>
          <w:b/>
        </w:rPr>
        <w:t xml:space="preserve">Этапы реализации программы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961E24" w:rsidRPr="00BC6A16" w:rsidRDefault="00961E24" w:rsidP="00887B41">
      <w:pPr>
        <w:numPr>
          <w:ilvl w:val="0"/>
          <w:numId w:val="58"/>
        </w:numPr>
        <w:spacing w:after="0" w:line="240" w:lineRule="auto"/>
        <w:ind w:left="0" w:right="2" w:firstLine="567"/>
        <w:jc w:val="both"/>
        <w:rPr>
          <w:rFonts w:ascii="Times New Roman" w:hAnsi="Times New Roman"/>
        </w:rPr>
      </w:pPr>
      <w:r w:rsidRPr="00BC6A16">
        <w:rPr>
          <w:rFonts w:ascii="Times New Roman" w:hAnsi="Times New Roman"/>
          <w:b/>
        </w:rPr>
        <w:t>этап (апрель – сентябрь):</w:t>
      </w:r>
      <w:r w:rsidRPr="00BC6A16">
        <w:rPr>
          <w:rFonts w:ascii="Times New Roman" w:hAnsi="Times New Roman"/>
        </w:rPr>
        <w:t xml:space="preserve"> Этап сбора и анализа информации (информационно-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961E24" w:rsidRPr="00BC6A16" w:rsidRDefault="00961E24" w:rsidP="00887B41">
      <w:pPr>
        <w:numPr>
          <w:ilvl w:val="0"/>
          <w:numId w:val="58"/>
        </w:numPr>
        <w:spacing w:after="0" w:line="240" w:lineRule="auto"/>
        <w:ind w:left="0" w:right="2" w:firstLine="567"/>
        <w:jc w:val="both"/>
        <w:rPr>
          <w:rFonts w:ascii="Times New Roman" w:hAnsi="Times New Roman"/>
        </w:rPr>
      </w:pPr>
      <w:r w:rsidRPr="00BC6A16">
        <w:rPr>
          <w:rFonts w:ascii="Times New Roman" w:hAnsi="Times New Roman"/>
          <w:b/>
        </w:rPr>
        <w:t xml:space="preserve">этап (октябрь - май): </w:t>
      </w:r>
      <w:r w:rsidRPr="00BC6A16">
        <w:rPr>
          <w:rFonts w:ascii="Times New Roman" w:hAnsi="Times New Roman"/>
        </w:rPr>
        <w:t xml:space="preserve">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61E24" w:rsidRPr="00BC6A16" w:rsidRDefault="00961E24" w:rsidP="00887B41">
      <w:pPr>
        <w:numPr>
          <w:ilvl w:val="0"/>
          <w:numId w:val="58"/>
        </w:numPr>
        <w:spacing w:after="0" w:line="240" w:lineRule="auto"/>
        <w:ind w:left="0" w:right="2" w:firstLine="567"/>
        <w:jc w:val="both"/>
        <w:rPr>
          <w:rFonts w:ascii="Times New Roman" w:hAnsi="Times New Roman"/>
        </w:rPr>
      </w:pPr>
      <w:r w:rsidRPr="00BC6A16">
        <w:rPr>
          <w:rFonts w:ascii="Times New Roman" w:hAnsi="Times New Roman"/>
          <w:b/>
        </w:rPr>
        <w:t>этап (май - июнь):</w:t>
      </w:r>
      <w:r w:rsidRPr="00BC6A16">
        <w:rPr>
          <w:rFonts w:ascii="Times New Roman" w:hAnsi="Times New Roman"/>
        </w:rPr>
        <w:t xml:space="preserve">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961E24" w:rsidRPr="00BC6A16" w:rsidRDefault="00961E24" w:rsidP="00887B41">
      <w:pPr>
        <w:numPr>
          <w:ilvl w:val="0"/>
          <w:numId w:val="58"/>
        </w:numPr>
        <w:spacing w:after="0" w:line="240" w:lineRule="auto"/>
        <w:ind w:left="0" w:right="2" w:firstLine="567"/>
        <w:jc w:val="both"/>
        <w:rPr>
          <w:rFonts w:ascii="Times New Roman" w:hAnsi="Times New Roman"/>
        </w:rPr>
      </w:pPr>
      <w:r w:rsidRPr="00BC6A16">
        <w:rPr>
          <w:rFonts w:ascii="Times New Roman" w:hAnsi="Times New Roman"/>
          <w:b/>
        </w:rPr>
        <w:t>этап (август – сентябрь):</w:t>
      </w:r>
      <w:r w:rsidRPr="00BC6A16">
        <w:rPr>
          <w:rFonts w:ascii="Times New Roman" w:hAnsi="Times New Roman"/>
        </w:rPr>
        <w:t xml:space="preserve">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644101" w:rsidRDefault="00644101" w:rsidP="00961E24">
      <w:pPr>
        <w:ind w:firstLine="567"/>
        <w:jc w:val="both"/>
        <w:rPr>
          <w:rFonts w:ascii="Times New Roman" w:hAnsi="Times New Roman"/>
          <w:b/>
        </w:rPr>
      </w:pPr>
    </w:p>
    <w:p w:rsidR="00644101" w:rsidRDefault="00644101" w:rsidP="00961E24">
      <w:pPr>
        <w:ind w:firstLine="567"/>
        <w:jc w:val="both"/>
        <w:rPr>
          <w:rFonts w:ascii="Times New Roman" w:hAnsi="Times New Roman"/>
          <w:b/>
        </w:rPr>
      </w:pPr>
    </w:p>
    <w:p w:rsidR="00644101" w:rsidRDefault="00644101" w:rsidP="00961E24">
      <w:pPr>
        <w:ind w:firstLine="567"/>
        <w:jc w:val="both"/>
        <w:rPr>
          <w:rFonts w:ascii="Times New Roman" w:hAnsi="Times New Roman"/>
          <w:b/>
        </w:rPr>
      </w:pPr>
    </w:p>
    <w:p w:rsidR="00644101" w:rsidRDefault="00644101" w:rsidP="00961E24">
      <w:pPr>
        <w:ind w:firstLine="567"/>
        <w:jc w:val="both"/>
        <w:rPr>
          <w:rFonts w:ascii="Times New Roman" w:hAnsi="Times New Roman"/>
          <w:b/>
        </w:rPr>
      </w:pPr>
    </w:p>
    <w:p w:rsidR="00961E24" w:rsidRPr="00BC6A16" w:rsidRDefault="00961E24" w:rsidP="00961E24">
      <w:pPr>
        <w:ind w:firstLine="567"/>
        <w:jc w:val="both"/>
        <w:rPr>
          <w:rFonts w:ascii="Times New Roman" w:hAnsi="Times New Roman"/>
        </w:rPr>
      </w:pPr>
      <w:r w:rsidRPr="00BC6A16">
        <w:rPr>
          <w:rFonts w:ascii="Times New Roman" w:hAnsi="Times New Roman"/>
          <w:b/>
        </w:rPr>
        <w:t xml:space="preserve">Содержание программы: </w:t>
      </w:r>
    </w:p>
    <w:tbl>
      <w:tblPr>
        <w:tblW w:w="10070" w:type="dxa"/>
        <w:tblInd w:w="-108" w:type="dxa"/>
        <w:tblCellMar>
          <w:top w:w="52" w:type="dxa"/>
          <w:right w:w="48" w:type="dxa"/>
        </w:tblCellMar>
        <w:tblLook w:val="04A0"/>
      </w:tblPr>
      <w:tblGrid>
        <w:gridCol w:w="2235"/>
        <w:gridCol w:w="3632"/>
        <w:gridCol w:w="4203"/>
      </w:tblGrid>
      <w:tr w:rsidR="00961E24" w:rsidRPr="00BC6A16" w:rsidTr="0045423F">
        <w:trPr>
          <w:trHeight w:val="562"/>
        </w:trPr>
        <w:tc>
          <w:tcPr>
            <w:tcW w:w="2235"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firstLine="567"/>
              <w:jc w:val="center"/>
              <w:rPr>
                <w:rFonts w:ascii="Times New Roman" w:hAnsi="Times New Roman"/>
              </w:rPr>
            </w:pPr>
            <w:r w:rsidRPr="00BC6A16">
              <w:rPr>
                <w:rFonts w:ascii="Times New Roman" w:hAnsi="Times New Roman"/>
              </w:rPr>
              <w:t>Направление работы</w:t>
            </w:r>
          </w:p>
        </w:tc>
        <w:tc>
          <w:tcPr>
            <w:tcW w:w="3632"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firstLine="567"/>
              <w:jc w:val="center"/>
              <w:rPr>
                <w:rFonts w:ascii="Times New Roman" w:hAnsi="Times New Roman"/>
              </w:rPr>
            </w:pPr>
            <w:r w:rsidRPr="00BC6A16">
              <w:rPr>
                <w:rFonts w:ascii="Times New Roman" w:hAnsi="Times New Roman"/>
              </w:rPr>
              <w:t>Содержание направления</w:t>
            </w:r>
          </w:p>
        </w:tc>
        <w:tc>
          <w:tcPr>
            <w:tcW w:w="4203"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firstLine="567"/>
              <w:jc w:val="center"/>
              <w:rPr>
                <w:rFonts w:ascii="Times New Roman" w:hAnsi="Times New Roman"/>
              </w:rPr>
            </w:pPr>
            <w:r w:rsidRPr="00BC6A16">
              <w:rPr>
                <w:rFonts w:ascii="Times New Roman" w:hAnsi="Times New Roman"/>
              </w:rPr>
              <w:t>Методы работы</w:t>
            </w:r>
          </w:p>
        </w:tc>
      </w:tr>
      <w:tr w:rsidR="00961E24" w:rsidRPr="00BC6A16" w:rsidTr="0045423F">
        <w:trPr>
          <w:trHeight w:val="838"/>
        </w:trPr>
        <w:tc>
          <w:tcPr>
            <w:tcW w:w="10070" w:type="dxa"/>
            <w:gridSpan w:val="3"/>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firstLine="567"/>
              <w:jc w:val="both"/>
              <w:rPr>
                <w:rFonts w:ascii="Times New Roman" w:hAnsi="Times New Roman"/>
              </w:rPr>
            </w:pPr>
            <w:r w:rsidRPr="00BC6A16">
              <w:rPr>
                <w:rFonts w:ascii="Times New Roman" w:hAnsi="Times New Roman"/>
                <w:b/>
                <w:u w:val="single" w:color="000000"/>
              </w:rPr>
              <w:t>1.Этап сбора и анализа информации.</w:t>
            </w:r>
            <w:r w:rsidRPr="00BC6A16">
              <w:rPr>
                <w:rFonts w:ascii="Times New Roman" w:hAnsi="Times New Roman"/>
                <w:b/>
              </w:rPr>
              <w:t xml:space="preserve"> </w:t>
            </w:r>
          </w:p>
          <w:p w:rsidR="00961E24" w:rsidRPr="00BC6A16" w:rsidRDefault="00961E24" w:rsidP="0045423F">
            <w:pPr>
              <w:ind w:firstLine="567"/>
              <w:jc w:val="both"/>
              <w:rPr>
                <w:rFonts w:ascii="Times New Roman" w:hAnsi="Times New Roman"/>
              </w:rPr>
            </w:pPr>
            <w:r w:rsidRPr="00BC6A16">
              <w:rPr>
                <w:rFonts w:ascii="Times New Roman" w:hAnsi="Times New Roman"/>
                <w:b/>
              </w:rPr>
              <w:t xml:space="preserve">Цель: </w:t>
            </w:r>
            <w:r w:rsidRPr="00BC6A16">
              <w:rPr>
                <w:rFonts w:ascii="Times New Roman" w:hAnsi="Times New Roman"/>
              </w:rPr>
              <w:t xml:space="preserve">Выявить детей для учета их особенностей развития и оценить возможности образовательной среды. </w:t>
            </w:r>
          </w:p>
        </w:tc>
      </w:tr>
      <w:tr w:rsidR="00961E24" w:rsidRPr="00BC6A16" w:rsidTr="0045423F">
        <w:trPr>
          <w:trHeight w:val="3325"/>
        </w:trPr>
        <w:tc>
          <w:tcPr>
            <w:tcW w:w="2235" w:type="dxa"/>
            <w:vMerge w:val="restart"/>
            <w:tcBorders>
              <w:top w:val="single" w:sz="4" w:space="0" w:color="000000"/>
              <w:left w:val="single" w:sz="4" w:space="0" w:color="000000"/>
              <w:right w:val="single" w:sz="4" w:space="0" w:color="000000"/>
            </w:tcBorders>
          </w:tcPr>
          <w:p w:rsidR="00961E24" w:rsidRPr="00BC6A16" w:rsidRDefault="00961E24" w:rsidP="0045423F">
            <w:pPr>
              <w:jc w:val="both"/>
              <w:rPr>
                <w:rFonts w:ascii="Times New Roman" w:hAnsi="Times New Roman"/>
              </w:rPr>
            </w:pPr>
            <w:r w:rsidRPr="00BC6A16">
              <w:rPr>
                <w:rFonts w:ascii="Times New Roman" w:hAnsi="Times New Roman"/>
              </w:rPr>
              <w:t xml:space="preserve">Диагностика детей. Оценка образовательной среды. </w:t>
            </w:r>
          </w:p>
        </w:tc>
        <w:tc>
          <w:tcPr>
            <w:tcW w:w="3632" w:type="dxa"/>
            <w:vMerge w:val="restart"/>
            <w:tcBorders>
              <w:top w:val="single" w:sz="4" w:space="0" w:color="000000"/>
              <w:left w:val="single" w:sz="4" w:space="0" w:color="000000"/>
              <w:right w:val="single" w:sz="4" w:space="0" w:color="000000"/>
            </w:tcBorders>
          </w:tcPr>
          <w:p w:rsidR="00961E24" w:rsidRPr="00BC6A16" w:rsidRDefault="00961E24" w:rsidP="00BC6A16">
            <w:pPr>
              <w:ind w:right="55" w:firstLine="567"/>
              <w:jc w:val="both"/>
              <w:rPr>
                <w:rFonts w:ascii="Times New Roman" w:hAnsi="Times New Roman"/>
              </w:rPr>
            </w:pPr>
            <w:r w:rsidRPr="00BC6A16">
              <w:rPr>
                <w:rFonts w:ascii="Times New Roman" w:hAnsi="Times New Roman"/>
              </w:rPr>
              <w:t xml:space="preserve">Своевременное выявление детей, нуждающихся в специализированной помощи. Комплексный сбор сведений о детях на основании диагностической информации. Определение уровня зоны ближайшего развития обучающегося с ограниченными возможностями здоровья. Изучение личностных особенностей обучающихся и условий их семейного воспитания. </w:t>
            </w:r>
          </w:p>
        </w:tc>
        <w:tc>
          <w:tcPr>
            <w:tcW w:w="4203" w:type="dxa"/>
            <w:tcBorders>
              <w:top w:val="single" w:sz="4" w:space="0" w:color="000000"/>
              <w:left w:val="single" w:sz="4" w:space="0" w:color="000000"/>
              <w:bottom w:val="single" w:sz="4" w:space="0" w:color="000000"/>
              <w:right w:val="single" w:sz="4" w:space="0" w:color="000000"/>
            </w:tcBorders>
          </w:tcPr>
          <w:p w:rsidR="00961E24" w:rsidRPr="00BC6A16" w:rsidRDefault="00961E24" w:rsidP="00BC6A16">
            <w:pPr>
              <w:ind w:firstLine="567"/>
              <w:jc w:val="both"/>
              <w:rPr>
                <w:rFonts w:ascii="Times New Roman" w:hAnsi="Times New Roman"/>
              </w:rPr>
            </w:pPr>
            <w:r w:rsidRPr="00BC6A16">
              <w:rPr>
                <w:rFonts w:ascii="Times New Roman" w:hAnsi="Times New Roman"/>
              </w:rPr>
              <w:t>Входные диагно</w:t>
            </w:r>
            <w:r w:rsidR="00BC6A16" w:rsidRPr="00BC6A16">
              <w:rPr>
                <w:rFonts w:ascii="Times New Roman" w:hAnsi="Times New Roman"/>
              </w:rPr>
              <w:t xml:space="preserve">стики отклонений в развитии: диагностики </w:t>
            </w:r>
            <w:r w:rsidRPr="00BC6A16">
              <w:rPr>
                <w:rFonts w:ascii="Times New Roman" w:hAnsi="Times New Roman"/>
              </w:rPr>
              <w:t>на определение моти</w:t>
            </w:r>
            <w:r w:rsidR="00BC6A16" w:rsidRPr="00BC6A16">
              <w:rPr>
                <w:rFonts w:ascii="Times New Roman" w:hAnsi="Times New Roman"/>
              </w:rPr>
              <w:t>вации (</w:t>
            </w:r>
            <w:proofErr w:type="spellStart"/>
            <w:r w:rsidR="00BC6A16" w:rsidRPr="00BC6A16">
              <w:rPr>
                <w:rFonts w:ascii="Times New Roman" w:hAnsi="Times New Roman"/>
              </w:rPr>
              <w:t>Лускановой</w:t>
            </w:r>
            <w:proofErr w:type="spellEnd"/>
            <w:r w:rsidR="00BC6A16" w:rsidRPr="00BC6A16">
              <w:rPr>
                <w:rFonts w:ascii="Times New Roman" w:hAnsi="Times New Roman"/>
              </w:rPr>
              <w:t xml:space="preserve">, Гинзбурга); </w:t>
            </w:r>
            <w:r w:rsidRPr="00BC6A16">
              <w:rPr>
                <w:rFonts w:ascii="Times New Roman" w:hAnsi="Times New Roman"/>
              </w:rPr>
              <w:t xml:space="preserve">на определение уровня развития познавательных процессов (Капустиной,  Лурия, Венгера,  Шульта и т.д.), на готовность к обучению в среднем звене; педагогические диагностики. </w:t>
            </w:r>
          </w:p>
          <w:p w:rsidR="00961E24" w:rsidRPr="00BC6A16" w:rsidRDefault="00961E24" w:rsidP="0045423F">
            <w:pPr>
              <w:ind w:firstLine="567"/>
              <w:jc w:val="both"/>
              <w:rPr>
                <w:rFonts w:ascii="Times New Roman" w:hAnsi="Times New Roman"/>
              </w:rPr>
            </w:pPr>
            <w:r w:rsidRPr="00BC6A16">
              <w:rPr>
                <w:rFonts w:ascii="Times New Roman" w:hAnsi="Times New Roman"/>
              </w:rPr>
              <w:t xml:space="preserve">Анкетирование </w:t>
            </w:r>
            <w:r w:rsidRPr="00BC6A16">
              <w:rPr>
                <w:rFonts w:ascii="Times New Roman" w:hAnsi="Times New Roman"/>
              </w:rPr>
              <w:tab/>
              <w:t xml:space="preserve">законных представителей ребенка.  </w:t>
            </w:r>
          </w:p>
        </w:tc>
      </w:tr>
      <w:tr w:rsidR="00961E24" w:rsidRPr="00BC6A16" w:rsidTr="0045423F">
        <w:trPr>
          <w:trHeight w:val="564"/>
        </w:trPr>
        <w:tc>
          <w:tcPr>
            <w:tcW w:w="2235" w:type="dxa"/>
            <w:vMerge/>
            <w:tcBorders>
              <w:left w:val="single" w:sz="4" w:space="0" w:color="000000"/>
              <w:bottom w:val="single" w:sz="4" w:space="0" w:color="000000"/>
              <w:right w:val="single" w:sz="4" w:space="0" w:color="000000"/>
            </w:tcBorders>
          </w:tcPr>
          <w:p w:rsidR="00961E24" w:rsidRPr="00BC6A16" w:rsidRDefault="00961E24" w:rsidP="0045423F">
            <w:pPr>
              <w:ind w:firstLine="567"/>
              <w:jc w:val="both"/>
              <w:rPr>
                <w:rFonts w:ascii="Times New Roman" w:hAnsi="Times New Roman"/>
              </w:rPr>
            </w:pPr>
          </w:p>
        </w:tc>
        <w:tc>
          <w:tcPr>
            <w:tcW w:w="3632" w:type="dxa"/>
            <w:vMerge/>
            <w:tcBorders>
              <w:left w:val="single" w:sz="4" w:space="0" w:color="000000"/>
              <w:bottom w:val="single" w:sz="4" w:space="0" w:color="000000"/>
              <w:right w:val="single" w:sz="4" w:space="0" w:color="000000"/>
            </w:tcBorders>
          </w:tcPr>
          <w:p w:rsidR="00961E24" w:rsidRPr="00BC6A16" w:rsidRDefault="00961E24" w:rsidP="0045423F">
            <w:pPr>
              <w:ind w:firstLine="567"/>
              <w:jc w:val="both"/>
              <w:rPr>
                <w:rFonts w:ascii="Times New Roman" w:hAnsi="Times New Roman"/>
              </w:rPr>
            </w:pPr>
          </w:p>
        </w:tc>
        <w:tc>
          <w:tcPr>
            <w:tcW w:w="4203"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firstLine="567"/>
              <w:jc w:val="both"/>
              <w:rPr>
                <w:rFonts w:ascii="Times New Roman" w:hAnsi="Times New Roman"/>
              </w:rPr>
            </w:pPr>
            <w:r w:rsidRPr="00BC6A16">
              <w:rPr>
                <w:rFonts w:ascii="Times New Roman" w:hAnsi="Times New Roman"/>
              </w:rPr>
              <w:t xml:space="preserve">Сбор и анализ информации  о социуме ребенка. </w:t>
            </w:r>
          </w:p>
        </w:tc>
      </w:tr>
      <w:tr w:rsidR="00961E24" w:rsidRPr="00BC6A16" w:rsidTr="0045423F">
        <w:trPr>
          <w:trHeight w:val="1114"/>
        </w:trPr>
        <w:tc>
          <w:tcPr>
            <w:tcW w:w="10070" w:type="dxa"/>
            <w:gridSpan w:val="3"/>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firstLine="567"/>
              <w:jc w:val="both"/>
              <w:rPr>
                <w:rFonts w:ascii="Times New Roman" w:hAnsi="Times New Roman"/>
                <w:u w:val="single"/>
              </w:rPr>
            </w:pPr>
            <w:r w:rsidRPr="00BC6A16">
              <w:rPr>
                <w:rFonts w:ascii="Times New Roman" w:hAnsi="Times New Roman"/>
                <w:b/>
                <w:u w:val="single"/>
              </w:rPr>
              <w:t xml:space="preserve">2.Этап планирования, организации и координации </w:t>
            </w:r>
          </w:p>
          <w:p w:rsidR="00961E24" w:rsidRPr="00BC6A16" w:rsidRDefault="00961E24" w:rsidP="0045423F">
            <w:pPr>
              <w:ind w:right="8" w:firstLine="567"/>
              <w:jc w:val="both"/>
              <w:rPr>
                <w:rFonts w:ascii="Times New Roman" w:hAnsi="Times New Roman"/>
              </w:rPr>
            </w:pPr>
            <w:r w:rsidRPr="00BC6A16">
              <w:rPr>
                <w:rFonts w:ascii="Times New Roman" w:hAnsi="Times New Roman"/>
                <w:b/>
              </w:rPr>
              <w:t>Цель:</w:t>
            </w:r>
            <w:r w:rsidRPr="00BC6A16">
              <w:rPr>
                <w:rFonts w:ascii="Times New Roman" w:hAnsi="Times New Roman"/>
              </w:rPr>
              <w:t xml:space="preserve"> Организовать образовательный процесс специального сопровождения детей с ограниченными  возможностями здоровья и трудностями в освоении образовательной программы. </w:t>
            </w:r>
          </w:p>
        </w:tc>
      </w:tr>
      <w:tr w:rsidR="00961E24" w:rsidRPr="00BC6A16" w:rsidTr="00BC6A16">
        <w:trPr>
          <w:trHeight w:val="3130"/>
        </w:trPr>
        <w:tc>
          <w:tcPr>
            <w:tcW w:w="2235"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jc w:val="both"/>
              <w:rPr>
                <w:rFonts w:ascii="Times New Roman" w:hAnsi="Times New Roman"/>
              </w:rPr>
            </w:pPr>
            <w:r w:rsidRPr="00BC6A16">
              <w:rPr>
                <w:rFonts w:ascii="Times New Roman" w:hAnsi="Times New Roman"/>
              </w:rPr>
              <w:t xml:space="preserve">Коррекционно-развивающая работа </w:t>
            </w:r>
          </w:p>
        </w:tc>
        <w:tc>
          <w:tcPr>
            <w:tcW w:w="3632" w:type="dxa"/>
            <w:tcBorders>
              <w:top w:val="single" w:sz="4" w:space="0" w:color="000000"/>
              <w:left w:val="single" w:sz="4" w:space="0" w:color="000000"/>
              <w:bottom w:val="single" w:sz="4" w:space="0" w:color="000000"/>
              <w:right w:val="single" w:sz="4" w:space="0" w:color="000000"/>
            </w:tcBorders>
          </w:tcPr>
          <w:p w:rsidR="00961E24" w:rsidRPr="00BC6A16" w:rsidRDefault="00961E24" w:rsidP="00BC6A16">
            <w:pPr>
              <w:ind w:firstLine="567"/>
              <w:jc w:val="both"/>
              <w:rPr>
                <w:rFonts w:ascii="Times New Roman" w:hAnsi="Times New Roman"/>
              </w:rPr>
            </w:pPr>
            <w:r w:rsidRPr="00BC6A16">
              <w:rPr>
                <w:rFonts w:ascii="Times New Roman" w:hAnsi="Times New Roman"/>
              </w:rPr>
              <w:t xml:space="preserve">Выбор </w:t>
            </w:r>
            <w:r w:rsidRPr="00BC6A16">
              <w:rPr>
                <w:rFonts w:ascii="Times New Roman" w:hAnsi="Times New Roman"/>
              </w:rPr>
              <w:tab/>
              <w:t xml:space="preserve">соответствующих программ и методик. Организация консультаций и занятий для детей, нуждающихся в коррекции. Развитие эмоционально-волевой  и личностной сфер ребенка и психокоррекция его поведения. Социальная защита ребенка в случаях неблагоприятных условий для жизни при психотравмирующих обстоятельствах </w:t>
            </w:r>
          </w:p>
        </w:tc>
        <w:tc>
          <w:tcPr>
            <w:tcW w:w="4203"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firstLine="567"/>
              <w:jc w:val="both"/>
              <w:rPr>
                <w:rFonts w:ascii="Times New Roman" w:hAnsi="Times New Roman"/>
              </w:rPr>
            </w:pPr>
            <w:r w:rsidRPr="00BC6A16">
              <w:rPr>
                <w:rFonts w:ascii="Times New Roman" w:hAnsi="Times New Roman"/>
              </w:rPr>
              <w:t>Организация занятий и консультаций по выбранным программам.</w:t>
            </w:r>
          </w:p>
          <w:p w:rsidR="00961E24" w:rsidRPr="00BC6A16" w:rsidRDefault="00961E24" w:rsidP="0045423F">
            <w:pPr>
              <w:ind w:right="122"/>
              <w:jc w:val="both"/>
              <w:rPr>
                <w:rFonts w:ascii="Times New Roman" w:hAnsi="Times New Roman"/>
              </w:rPr>
            </w:pPr>
          </w:p>
        </w:tc>
      </w:tr>
      <w:tr w:rsidR="00961E24" w:rsidRPr="00BC6A16" w:rsidTr="00BC6A16">
        <w:trPr>
          <w:trHeight w:val="3648"/>
        </w:trPr>
        <w:tc>
          <w:tcPr>
            <w:tcW w:w="2235"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jc w:val="both"/>
              <w:rPr>
                <w:rFonts w:ascii="Times New Roman" w:hAnsi="Times New Roman"/>
              </w:rPr>
            </w:pPr>
            <w:r w:rsidRPr="00BC6A16">
              <w:rPr>
                <w:rFonts w:ascii="Times New Roman" w:hAnsi="Times New Roman"/>
              </w:rPr>
              <w:t xml:space="preserve">Консультативная работа </w:t>
            </w:r>
          </w:p>
        </w:tc>
        <w:tc>
          <w:tcPr>
            <w:tcW w:w="3632" w:type="dxa"/>
            <w:tcBorders>
              <w:top w:val="single" w:sz="4" w:space="0" w:color="000000"/>
              <w:left w:val="single" w:sz="4" w:space="0" w:color="000000"/>
              <w:bottom w:val="single" w:sz="4" w:space="0" w:color="000000"/>
              <w:right w:val="single" w:sz="4" w:space="0" w:color="000000"/>
            </w:tcBorders>
          </w:tcPr>
          <w:p w:rsidR="00961E24" w:rsidRPr="00BC6A16" w:rsidRDefault="00961E24" w:rsidP="00195843">
            <w:pPr>
              <w:spacing w:after="0"/>
              <w:ind w:firstLine="567"/>
              <w:jc w:val="both"/>
              <w:rPr>
                <w:rFonts w:ascii="Times New Roman" w:hAnsi="Times New Roman"/>
              </w:rPr>
            </w:pPr>
            <w:r w:rsidRPr="00BC6A16">
              <w:rPr>
                <w:rFonts w:ascii="Times New Roman" w:hAnsi="Times New Roman"/>
              </w:rPr>
              <w:t xml:space="preserve">Выработка рекомендаций по основным направлениям работы с учащимися  с ограниченными возможностями здоровья.  Консультирование педагогов  специалистами  по выбору методов и приемов работы с детьми. </w:t>
            </w:r>
          </w:p>
          <w:p w:rsidR="00961E24" w:rsidRPr="00BC6A16" w:rsidRDefault="00961E24" w:rsidP="00195843">
            <w:pPr>
              <w:spacing w:after="0"/>
              <w:ind w:firstLine="567"/>
              <w:jc w:val="both"/>
              <w:rPr>
                <w:rFonts w:ascii="Times New Roman" w:hAnsi="Times New Roman"/>
              </w:rPr>
            </w:pPr>
            <w:r w:rsidRPr="00BC6A16">
              <w:rPr>
                <w:rFonts w:ascii="Times New Roman" w:hAnsi="Times New Roman"/>
              </w:rPr>
              <w:t xml:space="preserve">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 </w:t>
            </w:r>
          </w:p>
        </w:tc>
        <w:tc>
          <w:tcPr>
            <w:tcW w:w="4203"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firstLine="567"/>
              <w:jc w:val="both"/>
              <w:rPr>
                <w:rFonts w:ascii="Times New Roman" w:hAnsi="Times New Roman"/>
              </w:rPr>
            </w:pPr>
            <w:r w:rsidRPr="00BC6A16">
              <w:rPr>
                <w:rFonts w:ascii="Times New Roman" w:hAnsi="Times New Roman"/>
              </w:rPr>
              <w:t xml:space="preserve">Консультации со специалистами, беседы и рекомендации  законным представителям детей, нуждающихся в коррекции через краевую ПМПК </w:t>
            </w:r>
          </w:p>
        </w:tc>
      </w:tr>
      <w:tr w:rsidR="00961E24" w:rsidRPr="00BC6A16" w:rsidTr="00BC6A16">
        <w:trPr>
          <w:trHeight w:val="2909"/>
        </w:trPr>
        <w:tc>
          <w:tcPr>
            <w:tcW w:w="2235"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jc w:val="both"/>
              <w:rPr>
                <w:rFonts w:ascii="Times New Roman" w:hAnsi="Times New Roman"/>
              </w:rPr>
            </w:pPr>
            <w:r w:rsidRPr="00BC6A16">
              <w:rPr>
                <w:rFonts w:ascii="Times New Roman" w:hAnsi="Times New Roman"/>
              </w:rPr>
              <w:t xml:space="preserve">Информационно-просветительская работа </w:t>
            </w:r>
          </w:p>
        </w:tc>
        <w:tc>
          <w:tcPr>
            <w:tcW w:w="3632" w:type="dxa"/>
            <w:tcBorders>
              <w:top w:val="single" w:sz="4" w:space="0" w:color="000000"/>
              <w:left w:val="single" w:sz="4" w:space="0" w:color="000000"/>
              <w:bottom w:val="single" w:sz="4" w:space="0" w:color="000000"/>
              <w:right w:val="single" w:sz="4" w:space="0" w:color="000000"/>
            </w:tcBorders>
          </w:tcPr>
          <w:p w:rsidR="00961E24" w:rsidRPr="00BC6A16" w:rsidRDefault="00961E24" w:rsidP="00D21D70">
            <w:pPr>
              <w:spacing w:after="0"/>
              <w:rPr>
                <w:rFonts w:ascii="Times New Roman" w:hAnsi="Times New Roman"/>
              </w:rPr>
            </w:pPr>
            <w:r w:rsidRPr="00BC6A16">
              <w:rPr>
                <w:rFonts w:ascii="Times New Roman" w:hAnsi="Times New Roman"/>
              </w:rPr>
              <w:t xml:space="preserve">Различные формы </w:t>
            </w:r>
          </w:p>
          <w:p w:rsidR="00961E24" w:rsidRPr="00BC6A16" w:rsidRDefault="00961E24" w:rsidP="00D21D70">
            <w:pPr>
              <w:spacing w:after="0"/>
              <w:ind w:right="27"/>
              <w:rPr>
                <w:rFonts w:ascii="Times New Roman" w:hAnsi="Times New Roman"/>
              </w:rPr>
            </w:pPr>
            <w:r w:rsidRPr="00BC6A16">
              <w:rPr>
                <w:rFonts w:ascii="Times New Roman" w:hAnsi="Times New Roman"/>
              </w:rPr>
              <w:t xml:space="preserve">просветительской  деятельности, направленные на разъяснение участникам образовательного процесса - обучающимся, их родителям, педагогическим  работникам, - вопросов, связанных с особенностями образовательного процесса и сопровождения детей, нуждающихся в коррекции. </w:t>
            </w:r>
          </w:p>
        </w:tc>
        <w:tc>
          <w:tcPr>
            <w:tcW w:w="4203" w:type="dxa"/>
            <w:tcBorders>
              <w:top w:val="single" w:sz="4" w:space="0" w:color="000000"/>
              <w:left w:val="single" w:sz="4" w:space="0" w:color="000000"/>
              <w:bottom w:val="single" w:sz="4" w:space="0" w:color="000000"/>
              <w:right w:val="single" w:sz="4" w:space="0" w:color="000000"/>
            </w:tcBorders>
          </w:tcPr>
          <w:p w:rsidR="00961E24" w:rsidRPr="00BC6A16" w:rsidRDefault="00961E24" w:rsidP="00956582">
            <w:pPr>
              <w:spacing w:after="0"/>
              <w:rPr>
                <w:rFonts w:ascii="Times New Roman" w:hAnsi="Times New Roman"/>
              </w:rPr>
            </w:pPr>
            <w:r w:rsidRPr="00BC6A16">
              <w:rPr>
                <w:rFonts w:ascii="Times New Roman" w:hAnsi="Times New Roman"/>
              </w:rPr>
              <w:t xml:space="preserve">Беседы, информационные стенды </w:t>
            </w:r>
          </w:p>
          <w:p w:rsidR="00961E24" w:rsidRPr="00BC6A16" w:rsidRDefault="00961E24" w:rsidP="00195843">
            <w:pPr>
              <w:spacing w:after="0"/>
              <w:ind w:right="225"/>
              <w:rPr>
                <w:rFonts w:ascii="Times New Roman" w:hAnsi="Times New Roman"/>
              </w:rPr>
            </w:pPr>
            <w:r w:rsidRPr="00BC6A16">
              <w:rPr>
                <w:rFonts w:ascii="Times New Roman" w:hAnsi="Times New Roman"/>
              </w:rPr>
              <w:t xml:space="preserve">«Психологическая служба» и «Социальная служба», тематические выступления,  школьный родительский  лекторий. </w:t>
            </w:r>
          </w:p>
        </w:tc>
      </w:tr>
      <w:tr w:rsidR="00961E24" w:rsidRPr="00BC6A16" w:rsidTr="0045423F">
        <w:trPr>
          <w:trHeight w:val="838"/>
        </w:trPr>
        <w:tc>
          <w:tcPr>
            <w:tcW w:w="10070" w:type="dxa"/>
            <w:gridSpan w:val="3"/>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firstLine="567"/>
              <w:jc w:val="both"/>
              <w:rPr>
                <w:rFonts w:ascii="Times New Roman" w:hAnsi="Times New Roman"/>
              </w:rPr>
            </w:pPr>
            <w:r w:rsidRPr="00BC6A16">
              <w:rPr>
                <w:rFonts w:ascii="Times New Roman" w:hAnsi="Times New Roman"/>
                <w:b/>
                <w:u w:val="single" w:color="000000"/>
              </w:rPr>
              <w:t>3.Контрольно-диагностическая деятельность.</w:t>
            </w:r>
            <w:r w:rsidRPr="00BC6A16">
              <w:rPr>
                <w:rFonts w:ascii="Times New Roman" w:hAnsi="Times New Roman"/>
                <w:b/>
              </w:rPr>
              <w:t xml:space="preserve"> </w:t>
            </w:r>
          </w:p>
          <w:p w:rsidR="00961E24" w:rsidRPr="00BC6A16" w:rsidRDefault="00961E24" w:rsidP="0045423F">
            <w:pPr>
              <w:ind w:firstLine="567"/>
              <w:jc w:val="both"/>
              <w:rPr>
                <w:rFonts w:ascii="Times New Roman" w:hAnsi="Times New Roman"/>
              </w:rPr>
            </w:pPr>
            <w:r w:rsidRPr="00BC6A16">
              <w:rPr>
                <w:rFonts w:ascii="Times New Roman" w:hAnsi="Times New Roman"/>
                <w:b/>
              </w:rPr>
              <w:t>Цель:</w:t>
            </w:r>
            <w:r w:rsidRPr="00BC6A16">
              <w:rPr>
                <w:rFonts w:ascii="Times New Roman" w:hAnsi="Times New Roman"/>
              </w:rPr>
              <w:t xml:space="preserve"> </w:t>
            </w:r>
            <w:r w:rsidRPr="00BC6A16">
              <w:rPr>
                <w:rFonts w:ascii="Times New Roman" w:hAnsi="Times New Roman"/>
              </w:rPr>
              <w:tab/>
              <w:t xml:space="preserve">выявить </w:t>
            </w:r>
            <w:r w:rsidRPr="00BC6A16">
              <w:rPr>
                <w:rFonts w:ascii="Times New Roman" w:hAnsi="Times New Roman"/>
              </w:rPr>
              <w:tab/>
              <w:t xml:space="preserve">соответствие </w:t>
            </w:r>
            <w:r w:rsidRPr="00BC6A16">
              <w:rPr>
                <w:rFonts w:ascii="Times New Roman" w:hAnsi="Times New Roman"/>
              </w:rPr>
              <w:tab/>
              <w:t xml:space="preserve">созданных </w:t>
            </w:r>
            <w:r w:rsidRPr="00BC6A16">
              <w:rPr>
                <w:rFonts w:ascii="Times New Roman" w:hAnsi="Times New Roman"/>
              </w:rPr>
              <w:tab/>
              <w:t xml:space="preserve">условий </w:t>
            </w:r>
            <w:r w:rsidRPr="00BC6A16">
              <w:rPr>
                <w:rFonts w:ascii="Times New Roman" w:hAnsi="Times New Roman"/>
              </w:rPr>
              <w:tab/>
              <w:t xml:space="preserve">и </w:t>
            </w:r>
            <w:r w:rsidRPr="00BC6A16">
              <w:rPr>
                <w:rFonts w:ascii="Times New Roman" w:hAnsi="Times New Roman"/>
              </w:rPr>
              <w:tab/>
              <w:t xml:space="preserve">разработанных </w:t>
            </w:r>
            <w:r w:rsidRPr="00BC6A16">
              <w:rPr>
                <w:rFonts w:ascii="Times New Roman" w:hAnsi="Times New Roman"/>
              </w:rPr>
              <w:tab/>
              <w:t xml:space="preserve">индивидуальных образовательных программ  потребностям ребенка </w:t>
            </w:r>
          </w:p>
        </w:tc>
      </w:tr>
      <w:tr w:rsidR="00961E24" w:rsidRPr="00BC6A16" w:rsidTr="00195843">
        <w:trPr>
          <w:trHeight w:val="2254"/>
        </w:trPr>
        <w:tc>
          <w:tcPr>
            <w:tcW w:w="2235" w:type="dxa"/>
            <w:tcBorders>
              <w:top w:val="single" w:sz="4" w:space="0" w:color="000000"/>
              <w:left w:val="single" w:sz="4" w:space="0" w:color="000000"/>
              <w:right w:val="single" w:sz="4" w:space="0" w:color="000000"/>
            </w:tcBorders>
          </w:tcPr>
          <w:p w:rsidR="00961E24" w:rsidRPr="00BC6A16" w:rsidRDefault="00961E24" w:rsidP="00195843">
            <w:pPr>
              <w:spacing w:after="0" w:line="240" w:lineRule="auto"/>
              <w:rPr>
                <w:rFonts w:ascii="Times New Roman" w:hAnsi="Times New Roman"/>
              </w:rPr>
            </w:pPr>
            <w:r w:rsidRPr="00BC6A16">
              <w:rPr>
                <w:rFonts w:ascii="Times New Roman" w:hAnsi="Times New Roman"/>
              </w:rPr>
              <w:t xml:space="preserve">Диагностика детей  Оценка образовательной среды и индивидуальных  </w:t>
            </w:r>
          </w:p>
          <w:p w:rsidR="00961E24" w:rsidRPr="00BC6A16" w:rsidRDefault="00961E24" w:rsidP="00195843">
            <w:pPr>
              <w:spacing w:after="0" w:line="240" w:lineRule="auto"/>
              <w:ind w:right="25"/>
              <w:rPr>
                <w:rFonts w:ascii="Times New Roman" w:hAnsi="Times New Roman"/>
              </w:rPr>
            </w:pPr>
            <w:r w:rsidRPr="00BC6A16">
              <w:rPr>
                <w:rFonts w:ascii="Times New Roman" w:hAnsi="Times New Roman"/>
              </w:rPr>
              <w:t xml:space="preserve">образовательных программ учащихся </w:t>
            </w:r>
          </w:p>
        </w:tc>
        <w:tc>
          <w:tcPr>
            <w:tcW w:w="3632" w:type="dxa"/>
            <w:tcBorders>
              <w:top w:val="single" w:sz="4" w:space="0" w:color="000000"/>
              <w:left w:val="single" w:sz="4" w:space="0" w:color="000000"/>
              <w:right w:val="single" w:sz="4" w:space="0" w:color="000000"/>
            </w:tcBorders>
          </w:tcPr>
          <w:p w:rsidR="00961E24" w:rsidRPr="00BC6A16" w:rsidRDefault="00195843" w:rsidP="00195843">
            <w:pPr>
              <w:spacing w:after="0"/>
              <w:rPr>
                <w:rFonts w:ascii="Times New Roman" w:hAnsi="Times New Roman"/>
              </w:rPr>
            </w:pPr>
            <w:r w:rsidRPr="00BC6A16">
              <w:rPr>
                <w:rFonts w:ascii="Times New Roman" w:hAnsi="Times New Roman"/>
              </w:rPr>
              <w:t xml:space="preserve">Контроль за </w:t>
            </w:r>
            <w:r w:rsidR="00961E24" w:rsidRPr="00BC6A16">
              <w:rPr>
                <w:rFonts w:ascii="Times New Roman" w:hAnsi="Times New Roman"/>
              </w:rPr>
              <w:t xml:space="preserve">уровнем и динамикой развития ребенка. Анализ личностного и познавательного развития ребенка и успешности </w:t>
            </w:r>
          </w:p>
          <w:p w:rsidR="00961E24" w:rsidRPr="00BC6A16" w:rsidRDefault="00961E24" w:rsidP="00195843">
            <w:pPr>
              <w:spacing w:after="0"/>
              <w:rPr>
                <w:rFonts w:ascii="Times New Roman" w:hAnsi="Times New Roman"/>
              </w:rPr>
            </w:pPr>
            <w:r w:rsidRPr="00BC6A16">
              <w:rPr>
                <w:rFonts w:ascii="Times New Roman" w:hAnsi="Times New Roman"/>
              </w:rPr>
              <w:t xml:space="preserve">коррекционно-развивающей работы. </w:t>
            </w:r>
          </w:p>
        </w:tc>
        <w:tc>
          <w:tcPr>
            <w:tcW w:w="4203" w:type="dxa"/>
            <w:tcBorders>
              <w:top w:val="single" w:sz="4" w:space="0" w:color="000000"/>
              <w:left w:val="single" w:sz="4" w:space="0" w:color="000000"/>
              <w:right w:val="single" w:sz="4" w:space="0" w:color="000000"/>
            </w:tcBorders>
          </w:tcPr>
          <w:p w:rsidR="00961E24" w:rsidRPr="00BC6A16" w:rsidRDefault="00961E24" w:rsidP="00195843">
            <w:pPr>
              <w:rPr>
                <w:rFonts w:ascii="Times New Roman" w:hAnsi="Times New Roman"/>
              </w:rPr>
            </w:pPr>
            <w:r w:rsidRPr="00BC6A16">
              <w:rPr>
                <w:rFonts w:ascii="Times New Roman" w:hAnsi="Times New Roman"/>
              </w:rPr>
              <w:t xml:space="preserve">Промежуточные и итоговые диагностики развития детей, нуждающихся в коррекции. Анкетирование законных представителей детей с ограниченными возможностями здоровья и отклонениями в развитии.  </w:t>
            </w:r>
          </w:p>
        </w:tc>
      </w:tr>
      <w:tr w:rsidR="00961E24" w:rsidRPr="00BC6A16" w:rsidTr="0045423F">
        <w:trPr>
          <w:trHeight w:val="562"/>
        </w:trPr>
        <w:tc>
          <w:tcPr>
            <w:tcW w:w="10070" w:type="dxa"/>
            <w:gridSpan w:val="3"/>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firstLine="567"/>
              <w:jc w:val="both"/>
              <w:rPr>
                <w:rFonts w:ascii="Times New Roman" w:hAnsi="Times New Roman"/>
              </w:rPr>
            </w:pPr>
            <w:r w:rsidRPr="00BC6A16">
              <w:rPr>
                <w:rFonts w:ascii="Times New Roman" w:hAnsi="Times New Roman"/>
                <w:b/>
                <w:u w:val="single" w:color="000000"/>
              </w:rPr>
              <w:t>4. Этап регуляции и корректировки.</w:t>
            </w:r>
            <w:r w:rsidRPr="00BC6A16">
              <w:rPr>
                <w:rFonts w:ascii="Times New Roman" w:hAnsi="Times New Roman"/>
                <w:b/>
              </w:rPr>
              <w:t xml:space="preserve"> </w:t>
            </w:r>
          </w:p>
          <w:p w:rsidR="00961E24" w:rsidRPr="00BC6A16" w:rsidRDefault="00961E24" w:rsidP="0045423F">
            <w:pPr>
              <w:ind w:firstLine="567"/>
              <w:jc w:val="both"/>
              <w:rPr>
                <w:rFonts w:ascii="Times New Roman" w:hAnsi="Times New Roman"/>
              </w:rPr>
            </w:pPr>
            <w:r w:rsidRPr="00BC6A16">
              <w:rPr>
                <w:rFonts w:ascii="Times New Roman" w:hAnsi="Times New Roman"/>
                <w:b/>
              </w:rPr>
              <w:t>Цель:</w:t>
            </w:r>
            <w:r w:rsidRPr="00BC6A16">
              <w:rPr>
                <w:rFonts w:ascii="Times New Roman" w:hAnsi="Times New Roman"/>
              </w:rPr>
              <w:t xml:space="preserve"> внести необходимые изменения в процесс сопровождения детей </w:t>
            </w:r>
          </w:p>
        </w:tc>
      </w:tr>
      <w:tr w:rsidR="00961E24" w:rsidRPr="00BC6A16" w:rsidTr="0045423F">
        <w:trPr>
          <w:trHeight w:val="1942"/>
        </w:trPr>
        <w:tc>
          <w:tcPr>
            <w:tcW w:w="2235"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right="1"/>
              <w:jc w:val="both"/>
              <w:rPr>
                <w:rFonts w:ascii="Times New Roman" w:hAnsi="Times New Roman"/>
              </w:rPr>
            </w:pPr>
            <w:r w:rsidRPr="00BC6A16">
              <w:rPr>
                <w:rFonts w:ascii="Times New Roman" w:hAnsi="Times New Roman"/>
              </w:rPr>
              <w:t xml:space="preserve">Корректировка условий и форм, методов и приемов обучения </w:t>
            </w:r>
          </w:p>
        </w:tc>
        <w:tc>
          <w:tcPr>
            <w:tcW w:w="3632"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firstLine="567"/>
              <w:jc w:val="both"/>
              <w:rPr>
                <w:rFonts w:ascii="Times New Roman" w:hAnsi="Times New Roman"/>
              </w:rPr>
            </w:pPr>
            <w:r w:rsidRPr="00BC6A16">
              <w:rPr>
                <w:rFonts w:ascii="Times New Roman" w:hAnsi="Times New Roman"/>
              </w:rPr>
              <w:t xml:space="preserve">Коллегиальное обсуждение процесса коррекционной работы и принятие решений по дальнейшей коррекции или по ее прекращению. </w:t>
            </w:r>
          </w:p>
        </w:tc>
        <w:tc>
          <w:tcPr>
            <w:tcW w:w="4203"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firstLine="567"/>
              <w:jc w:val="both"/>
              <w:rPr>
                <w:rFonts w:ascii="Times New Roman" w:hAnsi="Times New Roman"/>
              </w:rPr>
            </w:pPr>
            <w:r w:rsidRPr="00BC6A16">
              <w:rPr>
                <w:rFonts w:ascii="Times New Roman" w:hAnsi="Times New Roman"/>
              </w:rPr>
              <w:t xml:space="preserve">педсоветы, совещания </w:t>
            </w:r>
          </w:p>
        </w:tc>
      </w:tr>
    </w:tbl>
    <w:p w:rsidR="00644101" w:rsidRPr="00644101" w:rsidRDefault="00961E24" w:rsidP="00644101">
      <w:pPr>
        <w:jc w:val="both"/>
        <w:rPr>
          <w:rFonts w:ascii="Times New Roman" w:hAnsi="Times New Roman"/>
        </w:rPr>
      </w:pPr>
      <w:r w:rsidRPr="00BC6A16">
        <w:rPr>
          <w:rFonts w:ascii="Times New Roman" w:hAnsi="Times New Roman"/>
        </w:rPr>
        <w:t xml:space="preserve">      Система комплексного </w:t>
      </w:r>
      <w:proofErr w:type="spellStart"/>
      <w:r w:rsidRPr="00BC6A16">
        <w:rPr>
          <w:rFonts w:ascii="Times New Roman" w:hAnsi="Times New Roman"/>
        </w:rPr>
        <w:t>психолого-медико-социального</w:t>
      </w:r>
      <w:proofErr w:type="spellEnd"/>
      <w:r w:rsidRPr="00BC6A16">
        <w:rPr>
          <w:rFonts w:ascii="Times New Roman" w:hAnsi="Times New Roman"/>
        </w:rPr>
        <w:t xml:space="preserve">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961E24" w:rsidRPr="00BC6A16" w:rsidRDefault="00961E24" w:rsidP="00195843">
      <w:pPr>
        <w:ind w:firstLine="567"/>
        <w:jc w:val="center"/>
        <w:rPr>
          <w:rFonts w:ascii="Times New Roman" w:hAnsi="Times New Roman"/>
        </w:rPr>
      </w:pPr>
      <w:r w:rsidRPr="00BC6A16">
        <w:rPr>
          <w:rFonts w:ascii="Times New Roman" w:hAnsi="Times New Roman"/>
          <w:b/>
        </w:rPr>
        <w:t>Программа комплексного психолого-педагогического сопровождения обучающихся с</w:t>
      </w:r>
      <w:r w:rsidRPr="00BC6A16">
        <w:rPr>
          <w:rFonts w:ascii="Times New Roman" w:hAnsi="Times New Roman"/>
        </w:rPr>
        <w:t xml:space="preserve"> </w:t>
      </w:r>
      <w:r w:rsidRPr="00BC6A16">
        <w:rPr>
          <w:rFonts w:ascii="Times New Roman" w:hAnsi="Times New Roman"/>
          <w:b/>
        </w:rPr>
        <w:t>ограниченными возможностями здоровья</w:t>
      </w:r>
    </w:p>
    <w:tbl>
      <w:tblPr>
        <w:tblW w:w="9747" w:type="dxa"/>
        <w:tblCellMar>
          <w:right w:w="51" w:type="dxa"/>
        </w:tblCellMar>
        <w:tblLook w:val="04A0"/>
      </w:tblPr>
      <w:tblGrid>
        <w:gridCol w:w="2376"/>
        <w:gridCol w:w="7371"/>
      </w:tblGrid>
      <w:tr w:rsidR="00961E24" w:rsidRPr="00BC6A16" w:rsidTr="00BC6A16">
        <w:trPr>
          <w:trHeight w:val="840"/>
        </w:trPr>
        <w:tc>
          <w:tcPr>
            <w:tcW w:w="2376" w:type="dxa"/>
            <w:tcBorders>
              <w:top w:val="single" w:sz="4" w:space="0" w:color="000000"/>
              <w:left w:val="single" w:sz="4" w:space="0" w:color="000000"/>
              <w:bottom w:val="single" w:sz="4" w:space="0" w:color="000000"/>
              <w:right w:val="single" w:sz="4" w:space="0" w:color="000000"/>
            </w:tcBorders>
          </w:tcPr>
          <w:p w:rsidR="00961E24" w:rsidRPr="00BC6A16" w:rsidRDefault="00961E24" w:rsidP="006849A1">
            <w:pPr>
              <w:spacing w:after="0"/>
              <w:ind w:firstLine="284"/>
              <w:jc w:val="both"/>
              <w:rPr>
                <w:rFonts w:ascii="Times New Roman" w:hAnsi="Times New Roman"/>
              </w:rPr>
            </w:pPr>
            <w:r w:rsidRPr="00BC6A16">
              <w:rPr>
                <w:rFonts w:ascii="Times New Roman" w:hAnsi="Times New Roman"/>
                <w:b/>
              </w:rPr>
              <w:t xml:space="preserve">Этапы коррекционной работы, субъекты </w:t>
            </w:r>
          </w:p>
          <w:p w:rsidR="00961E24" w:rsidRPr="00BC6A16" w:rsidRDefault="00961E24" w:rsidP="006849A1">
            <w:pPr>
              <w:spacing w:after="0"/>
              <w:ind w:firstLine="567"/>
              <w:jc w:val="both"/>
              <w:rPr>
                <w:rFonts w:ascii="Times New Roman" w:hAnsi="Times New Roman"/>
              </w:rPr>
            </w:pPr>
            <w:r w:rsidRPr="00BC6A16">
              <w:rPr>
                <w:rFonts w:ascii="Times New Roman" w:hAnsi="Times New Roman"/>
                <w:b/>
              </w:rPr>
              <w:t xml:space="preserve">реализации </w:t>
            </w:r>
          </w:p>
        </w:tc>
        <w:tc>
          <w:tcPr>
            <w:tcW w:w="7371" w:type="dxa"/>
            <w:tcBorders>
              <w:top w:val="single" w:sz="4" w:space="0" w:color="000000"/>
              <w:left w:val="single" w:sz="4" w:space="0" w:color="000000"/>
              <w:bottom w:val="single" w:sz="4" w:space="0" w:color="000000"/>
              <w:right w:val="single" w:sz="4" w:space="0" w:color="000000"/>
            </w:tcBorders>
          </w:tcPr>
          <w:p w:rsidR="00961E24" w:rsidRPr="00BC6A16" w:rsidRDefault="00961E24" w:rsidP="006849A1">
            <w:pPr>
              <w:jc w:val="both"/>
              <w:rPr>
                <w:rFonts w:ascii="Times New Roman" w:hAnsi="Times New Roman"/>
              </w:rPr>
            </w:pPr>
            <w:r w:rsidRPr="00BC6A16">
              <w:rPr>
                <w:rFonts w:ascii="Times New Roman" w:hAnsi="Times New Roman"/>
                <w:b/>
              </w:rPr>
              <w:t xml:space="preserve">Формы и содержание работы </w:t>
            </w:r>
          </w:p>
        </w:tc>
      </w:tr>
      <w:tr w:rsidR="00961E24" w:rsidRPr="00BC6A16" w:rsidTr="00BC6A16">
        <w:trPr>
          <w:trHeight w:val="1666"/>
        </w:trPr>
        <w:tc>
          <w:tcPr>
            <w:tcW w:w="2376"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jc w:val="both"/>
              <w:rPr>
                <w:rFonts w:ascii="Times New Roman" w:hAnsi="Times New Roman"/>
              </w:rPr>
            </w:pPr>
            <w:r w:rsidRPr="00BC6A16">
              <w:rPr>
                <w:rFonts w:ascii="Times New Roman" w:hAnsi="Times New Roman"/>
                <w:b/>
              </w:rPr>
              <w:t xml:space="preserve">1. Знакомство  </w:t>
            </w:r>
          </w:p>
          <w:p w:rsidR="00961E24" w:rsidRPr="00BC6A16" w:rsidRDefault="00961E24" w:rsidP="0045423F">
            <w:pPr>
              <w:jc w:val="both"/>
              <w:rPr>
                <w:rFonts w:ascii="Times New Roman" w:hAnsi="Times New Roman"/>
              </w:rPr>
            </w:pPr>
            <w:r w:rsidRPr="00BC6A16">
              <w:rPr>
                <w:rFonts w:ascii="Times New Roman" w:hAnsi="Times New Roman"/>
              </w:rPr>
              <w:t xml:space="preserve">Учитель,  специалисты ОУ  </w:t>
            </w:r>
          </w:p>
        </w:tc>
        <w:tc>
          <w:tcPr>
            <w:tcW w:w="7371" w:type="dxa"/>
            <w:tcBorders>
              <w:top w:val="single" w:sz="4" w:space="0" w:color="000000"/>
              <w:left w:val="single" w:sz="4" w:space="0" w:color="000000"/>
              <w:bottom w:val="single" w:sz="4" w:space="0" w:color="000000"/>
              <w:right w:val="single" w:sz="4" w:space="0" w:color="000000"/>
            </w:tcBorders>
          </w:tcPr>
          <w:p w:rsidR="00961E24" w:rsidRPr="00BC6A16" w:rsidRDefault="00961E24" w:rsidP="00195843">
            <w:pPr>
              <w:spacing w:after="0"/>
              <w:ind w:firstLine="567"/>
              <w:jc w:val="both"/>
              <w:rPr>
                <w:rFonts w:ascii="Times New Roman" w:hAnsi="Times New Roman"/>
              </w:rPr>
            </w:pPr>
            <w:r w:rsidRPr="00BC6A16">
              <w:rPr>
                <w:rFonts w:ascii="Times New Roman" w:hAnsi="Times New Roman"/>
              </w:rPr>
              <w:t>1.</w:t>
            </w:r>
            <w:r w:rsidRPr="00BC6A16">
              <w:rPr>
                <w:rFonts w:ascii="Times New Roman" w:hAnsi="Times New Roman"/>
                <w:b/>
              </w:rPr>
              <w:t>Прогонозирование</w:t>
            </w:r>
            <w:r w:rsidRPr="00BC6A16">
              <w:rPr>
                <w:rFonts w:ascii="Times New Roman" w:hAnsi="Times New Roman"/>
              </w:rPr>
              <w:t xml:space="preserve"> успешности или неуспешности в обучении. Работа по профилактике неуспешности будущего пятиклассника в период адаптации. </w:t>
            </w:r>
          </w:p>
          <w:p w:rsidR="00961E24" w:rsidRPr="00BC6A16" w:rsidRDefault="00961E24" w:rsidP="00195843">
            <w:pPr>
              <w:spacing w:after="0"/>
              <w:ind w:firstLine="567"/>
              <w:jc w:val="both"/>
              <w:rPr>
                <w:rFonts w:ascii="Times New Roman" w:hAnsi="Times New Roman"/>
              </w:rPr>
            </w:pPr>
            <w:r w:rsidRPr="00BC6A16">
              <w:rPr>
                <w:rFonts w:ascii="Times New Roman" w:hAnsi="Times New Roman"/>
              </w:rPr>
              <w:t>2.</w:t>
            </w:r>
            <w:r w:rsidRPr="00BC6A16">
              <w:rPr>
                <w:rFonts w:ascii="Times New Roman" w:hAnsi="Times New Roman"/>
                <w:b/>
              </w:rPr>
              <w:t xml:space="preserve">Сопровождение </w:t>
            </w:r>
            <w:r w:rsidRPr="00BC6A16">
              <w:rPr>
                <w:rFonts w:ascii="Times New Roman" w:hAnsi="Times New Roman"/>
              </w:rPr>
              <w:t xml:space="preserve">адаптационного периода.  </w:t>
            </w:r>
          </w:p>
          <w:p w:rsidR="00961E24" w:rsidRPr="00BC6A16" w:rsidRDefault="00961E24" w:rsidP="00195843">
            <w:pPr>
              <w:spacing w:after="0"/>
              <w:ind w:firstLine="567"/>
              <w:jc w:val="both"/>
              <w:rPr>
                <w:rFonts w:ascii="Times New Roman" w:hAnsi="Times New Roman"/>
              </w:rPr>
            </w:pPr>
            <w:r w:rsidRPr="00BC6A16">
              <w:rPr>
                <w:rFonts w:ascii="Times New Roman" w:hAnsi="Times New Roman"/>
              </w:rPr>
              <w:t xml:space="preserve">Педагог-психолог (по согласованию) – скрининг-диагностика обучающихся 5х классов, анкетирование учителей, родителей  </w:t>
            </w:r>
          </w:p>
        </w:tc>
      </w:tr>
      <w:tr w:rsidR="00961E24" w:rsidRPr="00BC6A16" w:rsidTr="00BC6A16">
        <w:trPr>
          <w:trHeight w:val="4171"/>
        </w:trPr>
        <w:tc>
          <w:tcPr>
            <w:tcW w:w="2376"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jc w:val="both"/>
              <w:rPr>
                <w:rFonts w:ascii="Times New Roman" w:hAnsi="Times New Roman"/>
              </w:rPr>
            </w:pPr>
            <w:r w:rsidRPr="00BC6A16">
              <w:rPr>
                <w:rFonts w:ascii="Times New Roman" w:hAnsi="Times New Roman"/>
                <w:b/>
              </w:rPr>
              <w:t xml:space="preserve">2. Дифференциация  </w:t>
            </w:r>
          </w:p>
          <w:p w:rsidR="00961E24" w:rsidRPr="00BC6A16" w:rsidRDefault="00961E24" w:rsidP="0045423F">
            <w:pPr>
              <w:jc w:val="both"/>
              <w:rPr>
                <w:rFonts w:ascii="Times New Roman" w:hAnsi="Times New Roman"/>
              </w:rPr>
            </w:pPr>
            <w:r w:rsidRPr="00BC6A16">
              <w:rPr>
                <w:rFonts w:ascii="Times New Roman" w:hAnsi="Times New Roman"/>
              </w:rPr>
              <w:t>Учитель</w:t>
            </w:r>
          </w:p>
        </w:tc>
        <w:tc>
          <w:tcPr>
            <w:tcW w:w="7371" w:type="dxa"/>
            <w:tcBorders>
              <w:top w:val="single" w:sz="4" w:space="0" w:color="000000"/>
              <w:left w:val="single" w:sz="4" w:space="0" w:color="000000"/>
              <w:bottom w:val="single" w:sz="4" w:space="0" w:color="000000"/>
              <w:right w:val="single" w:sz="4" w:space="0" w:color="000000"/>
            </w:tcBorders>
          </w:tcPr>
          <w:p w:rsidR="00961E24" w:rsidRPr="00BC6A16" w:rsidRDefault="00961E24" w:rsidP="00887B41">
            <w:pPr>
              <w:numPr>
                <w:ilvl w:val="0"/>
                <w:numId w:val="63"/>
              </w:numPr>
              <w:spacing w:after="0" w:line="240" w:lineRule="auto"/>
              <w:ind w:left="0" w:firstLine="567"/>
              <w:jc w:val="both"/>
              <w:rPr>
                <w:rFonts w:ascii="Times New Roman" w:hAnsi="Times New Roman"/>
              </w:rPr>
            </w:pPr>
            <w:r w:rsidRPr="00BC6A16">
              <w:rPr>
                <w:rFonts w:ascii="Times New Roman" w:hAnsi="Times New Roman"/>
              </w:rPr>
              <w:t xml:space="preserve">Формирование списков обучающихся, нуждающихся в специализированной помощи.  </w:t>
            </w:r>
          </w:p>
          <w:p w:rsidR="00961E24" w:rsidRPr="00BC6A16" w:rsidRDefault="00961E24" w:rsidP="00887B41">
            <w:pPr>
              <w:numPr>
                <w:ilvl w:val="0"/>
                <w:numId w:val="63"/>
              </w:numPr>
              <w:spacing w:after="0" w:line="240" w:lineRule="auto"/>
              <w:ind w:left="0" w:firstLine="567"/>
              <w:jc w:val="both"/>
              <w:rPr>
                <w:rFonts w:ascii="Times New Roman" w:hAnsi="Times New Roman"/>
              </w:rPr>
            </w:pPr>
            <w:r w:rsidRPr="00BC6A16">
              <w:rPr>
                <w:rFonts w:ascii="Times New Roman" w:hAnsi="Times New Roman"/>
              </w:rPr>
              <w:t xml:space="preserve">Школьный психолого-медико-педагогический консилиум (далее ШПМПК) способствует дифференцированию </w:t>
            </w:r>
            <w:r w:rsidRPr="00BC6A16">
              <w:rPr>
                <w:rFonts w:ascii="Times New Roman" w:hAnsi="Times New Roman"/>
              </w:rPr>
              <w:tab/>
              <w:t xml:space="preserve">у обучающихся трудностей в обучении и формированию групп коррекции. Педагог-психолог (по согласованию): </w:t>
            </w:r>
          </w:p>
          <w:p w:rsidR="00961E24" w:rsidRPr="00BC6A16" w:rsidRDefault="00961E24" w:rsidP="00887B41">
            <w:pPr>
              <w:numPr>
                <w:ilvl w:val="1"/>
                <w:numId w:val="63"/>
              </w:numPr>
              <w:spacing w:after="0" w:line="240" w:lineRule="auto"/>
              <w:ind w:left="0" w:firstLine="567"/>
              <w:jc w:val="both"/>
              <w:rPr>
                <w:rFonts w:ascii="Times New Roman" w:hAnsi="Times New Roman"/>
              </w:rPr>
            </w:pPr>
            <w:r w:rsidRPr="00BC6A16">
              <w:rPr>
                <w:rFonts w:ascii="Times New Roman" w:hAnsi="Times New Roman"/>
              </w:rPr>
              <w:t xml:space="preserve">учащиеся с недостаточным развитием познавательной сферы; </w:t>
            </w:r>
          </w:p>
          <w:p w:rsidR="00961E24" w:rsidRPr="00BC6A16" w:rsidRDefault="00961E24" w:rsidP="00887B41">
            <w:pPr>
              <w:numPr>
                <w:ilvl w:val="1"/>
                <w:numId w:val="63"/>
              </w:numPr>
              <w:spacing w:after="0" w:line="240" w:lineRule="auto"/>
              <w:ind w:left="0" w:firstLine="567"/>
              <w:jc w:val="both"/>
              <w:rPr>
                <w:rFonts w:ascii="Times New Roman" w:hAnsi="Times New Roman"/>
              </w:rPr>
            </w:pPr>
            <w:r w:rsidRPr="00BC6A16">
              <w:rPr>
                <w:rFonts w:ascii="Times New Roman" w:hAnsi="Times New Roman"/>
              </w:rPr>
              <w:t xml:space="preserve">низким уровнем учебной мотивации;  </w:t>
            </w:r>
          </w:p>
          <w:p w:rsidR="00961E24" w:rsidRPr="00BC6A16" w:rsidRDefault="00961E24" w:rsidP="00887B41">
            <w:pPr>
              <w:numPr>
                <w:ilvl w:val="1"/>
                <w:numId w:val="63"/>
              </w:numPr>
              <w:spacing w:after="0" w:line="240" w:lineRule="auto"/>
              <w:ind w:left="0" w:firstLine="567"/>
              <w:jc w:val="both"/>
              <w:rPr>
                <w:rFonts w:ascii="Times New Roman" w:hAnsi="Times New Roman"/>
              </w:rPr>
            </w:pPr>
            <w:r w:rsidRPr="00BC6A16">
              <w:rPr>
                <w:rFonts w:ascii="Times New Roman" w:hAnsi="Times New Roman"/>
              </w:rPr>
              <w:t xml:space="preserve">поведенческими проблемами  Учитель: </w:t>
            </w:r>
          </w:p>
          <w:p w:rsidR="00961E24" w:rsidRPr="00BC6A16" w:rsidRDefault="00961E24" w:rsidP="00887B41">
            <w:pPr>
              <w:numPr>
                <w:ilvl w:val="1"/>
                <w:numId w:val="63"/>
              </w:numPr>
              <w:spacing w:after="0" w:line="240" w:lineRule="auto"/>
              <w:ind w:left="0" w:firstLine="567"/>
              <w:jc w:val="both"/>
              <w:rPr>
                <w:rFonts w:ascii="Times New Roman" w:hAnsi="Times New Roman"/>
              </w:rPr>
            </w:pPr>
            <w:r w:rsidRPr="00BC6A16">
              <w:rPr>
                <w:rFonts w:ascii="Times New Roman" w:hAnsi="Times New Roman"/>
              </w:rPr>
              <w:t xml:space="preserve">обучающиеся, нуждающиеся в восполнении пробелов предшествующего развития и обучения. </w:t>
            </w:r>
          </w:p>
          <w:p w:rsidR="00961E24" w:rsidRPr="00BC6A16" w:rsidRDefault="00961E24" w:rsidP="006849A1">
            <w:pPr>
              <w:spacing w:after="0"/>
              <w:ind w:firstLine="567"/>
              <w:jc w:val="both"/>
              <w:rPr>
                <w:rFonts w:ascii="Times New Roman" w:hAnsi="Times New Roman"/>
              </w:rPr>
            </w:pPr>
            <w:r w:rsidRPr="00BC6A16">
              <w:rPr>
                <w:rFonts w:ascii="Times New Roman" w:hAnsi="Times New Roman"/>
              </w:rPr>
              <w:t xml:space="preserve">Классный руководитель: </w:t>
            </w:r>
          </w:p>
          <w:p w:rsidR="00961E24" w:rsidRPr="00BC6A16" w:rsidRDefault="00961E24" w:rsidP="00887B41">
            <w:pPr>
              <w:numPr>
                <w:ilvl w:val="1"/>
                <w:numId w:val="63"/>
              </w:numPr>
              <w:spacing w:after="0" w:line="240" w:lineRule="auto"/>
              <w:ind w:left="0" w:firstLine="567"/>
              <w:jc w:val="both"/>
              <w:rPr>
                <w:rFonts w:ascii="Times New Roman" w:hAnsi="Times New Roman"/>
              </w:rPr>
            </w:pPr>
            <w:r w:rsidRPr="00BC6A16">
              <w:rPr>
                <w:rFonts w:ascii="Times New Roman" w:hAnsi="Times New Roman"/>
              </w:rPr>
              <w:t xml:space="preserve">обучающиеся, нуждающиеся в социальной защите, дети из неполных и неблагополучных семей. </w:t>
            </w:r>
          </w:p>
        </w:tc>
      </w:tr>
      <w:tr w:rsidR="00961E24" w:rsidRPr="00BC6A16" w:rsidTr="00BC6A16">
        <w:trPr>
          <w:trHeight w:val="3490"/>
        </w:trPr>
        <w:tc>
          <w:tcPr>
            <w:tcW w:w="2376" w:type="dxa"/>
            <w:tcBorders>
              <w:top w:val="single" w:sz="4" w:space="0" w:color="000000"/>
              <w:left w:val="single" w:sz="4" w:space="0" w:color="000000"/>
              <w:right w:val="single" w:sz="4" w:space="0" w:color="000000"/>
            </w:tcBorders>
          </w:tcPr>
          <w:p w:rsidR="00961E24" w:rsidRPr="00BC6A16" w:rsidRDefault="00961E24" w:rsidP="0045423F">
            <w:pPr>
              <w:jc w:val="both"/>
              <w:rPr>
                <w:rFonts w:ascii="Times New Roman" w:hAnsi="Times New Roman"/>
              </w:rPr>
            </w:pPr>
            <w:r w:rsidRPr="00BC6A16">
              <w:rPr>
                <w:rFonts w:ascii="Times New Roman" w:hAnsi="Times New Roman"/>
                <w:b/>
              </w:rPr>
              <w:t>3.</w:t>
            </w:r>
            <w:r w:rsidRPr="00BC6A16">
              <w:rPr>
                <w:rFonts w:ascii="Times New Roman" w:eastAsia="Arial" w:hAnsi="Times New Roman"/>
                <w:b/>
              </w:rPr>
              <w:t xml:space="preserve"> </w:t>
            </w:r>
            <w:r w:rsidRPr="00BC6A16">
              <w:rPr>
                <w:rFonts w:ascii="Times New Roman" w:hAnsi="Times New Roman"/>
                <w:b/>
              </w:rPr>
              <w:t xml:space="preserve">Диагностика  </w:t>
            </w:r>
          </w:p>
          <w:p w:rsidR="00961E24" w:rsidRPr="00BC6A16" w:rsidRDefault="00961E24" w:rsidP="0045423F">
            <w:pPr>
              <w:jc w:val="both"/>
              <w:rPr>
                <w:rFonts w:ascii="Times New Roman" w:hAnsi="Times New Roman"/>
              </w:rPr>
            </w:pPr>
            <w:r w:rsidRPr="00BC6A16">
              <w:rPr>
                <w:rFonts w:ascii="Times New Roman" w:hAnsi="Times New Roman"/>
              </w:rPr>
              <w:t>Учитель,  медицинский работник ЦРБ</w:t>
            </w:r>
          </w:p>
          <w:p w:rsidR="00961E24" w:rsidRPr="00BC6A16" w:rsidRDefault="00961E24" w:rsidP="0045423F">
            <w:pPr>
              <w:ind w:firstLine="567"/>
              <w:jc w:val="both"/>
              <w:rPr>
                <w:rFonts w:ascii="Times New Roman" w:hAnsi="Times New Roman"/>
              </w:rPr>
            </w:pPr>
            <w:r w:rsidRPr="00BC6A16">
              <w:rPr>
                <w:rFonts w:ascii="Times New Roman" w:hAnsi="Times New Roman"/>
              </w:rPr>
              <w:t xml:space="preserve"> </w:t>
            </w:r>
          </w:p>
        </w:tc>
        <w:tc>
          <w:tcPr>
            <w:tcW w:w="7371" w:type="dxa"/>
            <w:tcBorders>
              <w:top w:val="single" w:sz="4" w:space="0" w:color="000000"/>
              <w:left w:val="single" w:sz="4" w:space="0" w:color="000000"/>
              <w:right w:val="single" w:sz="4" w:space="0" w:color="000000"/>
            </w:tcBorders>
          </w:tcPr>
          <w:p w:rsidR="00961E24" w:rsidRPr="00BC6A16" w:rsidRDefault="00961E24" w:rsidP="00195843">
            <w:pPr>
              <w:spacing w:after="0" w:line="240" w:lineRule="auto"/>
              <w:ind w:firstLine="567"/>
              <w:jc w:val="both"/>
              <w:rPr>
                <w:rFonts w:ascii="Times New Roman" w:hAnsi="Times New Roman"/>
              </w:rPr>
            </w:pPr>
            <w:r w:rsidRPr="00BC6A16">
              <w:rPr>
                <w:rFonts w:ascii="Times New Roman" w:hAnsi="Times New Roman"/>
              </w:rPr>
              <w:t>1.</w:t>
            </w:r>
            <w:r w:rsidRPr="00BC6A16">
              <w:rPr>
                <w:rFonts w:ascii="Times New Roman" w:eastAsia="Arial" w:hAnsi="Times New Roman"/>
              </w:rPr>
              <w:t xml:space="preserve"> </w:t>
            </w:r>
            <w:r w:rsidRPr="00BC6A16">
              <w:rPr>
                <w:rFonts w:ascii="Times New Roman" w:hAnsi="Times New Roman"/>
              </w:rPr>
              <w:t xml:space="preserve">Глубокая индивидуальная дифференцированная  диагностика трудностей с целью выявления причин и </w:t>
            </w:r>
          </w:p>
          <w:p w:rsidR="00961E24" w:rsidRPr="00BC6A16" w:rsidRDefault="00961E24" w:rsidP="00195843">
            <w:pPr>
              <w:spacing w:after="0" w:line="240" w:lineRule="auto"/>
              <w:ind w:firstLine="567"/>
              <w:jc w:val="both"/>
              <w:rPr>
                <w:rFonts w:ascii="Times New Roman" w:hAnsi="Times New Roman"/>
              </w:rPr>
            </w:pPr>
            <w:r w:rsidRPr="00BC6A16">
              <w:rPr>
                <w:rFonts w:ascii="Times New Roman" w:hAnsi="Times New Roman"/>
              </w:rPr>
              <w:t xml:space="preserve">планирования коррекционной работы: </w:t>
            </w:r>
          </w:p>
          <w:p w:rsidR="00961E24" w:rsidRPr="00BC6A16" w:rsidRDefault="00961E24" w:rsidP="00887B41">
            <w:pPr>
              <w:numPr>
                <w:ilvl w:val="0"/>
                <w:numId w:val="64"/>
              </w:numPr>
              <w:spacing w:after="0" w:line="240" w:lineRule="auto"/>
              <w:ind w:left="0" w:firstLine="567"/>
              <w:jc w:val="both"/>
              <w:rPr>
                <w:rFonts w:ascii="Times New Roman" w:hAnsi="Times New Roman"/>
              </w:rPr>
            </w:pPr>
            <w:r w:rsidRPr="00BC6A16">
              <w:rPr>
                <w:rFonts w:ascii="Times New Roman" w:hAnsi="Times New Roman"/>
              </w:rPr>
              <w:t xml:space="preserve">изучение медицинской карты ребенка; </w:t>
            </w:r>
          </w:p>
          <w:p w:rsidR="00961E24" w:rsidRPr="00BC6A16" w:rsidRDefault="00961E24" w:rsidP="00887B41">
            <w:pPr>
              <w:numPr>
                <w:ilvl w:val="0"/>
                <w:numId w:val="64"/>
              </w:numPr>
              <w:spacing w:after="0" w:line="240" w:lineRule="auto"/>
              <w:ind w:left="0" w:firstLine="567"/>
              <w:jc w:val="both"/>
              <w:rPr>
                <w:rFonts w:ascii="Times New Roman" w:hAnsi="Times New Roman"/>
              </w:rPr>
            </w:pPr>
            <w:r w:rsidRPr="00BC6A16">
              <w:rPr>
                <w:rFonts w:ascii="Times New Roman" w:hAnsi="Times New Roman"/>
              </w:rPr>
              <w:t xml:space="preserve">изучение карты медико-педагогической готовности ребенка к школе; </w:t>
            </w:r>
          </w:p>
          <w:p w:rsidR="00961E24" w:rsidRPr="00BC6A16" w:rsidRDefault="00961E24" w:rsidP="00887B41">
            <w:pPr>
              <w:numPr>
                <w:ilvl w:val="0"/>
                <w:numId w:val="64"/>
              </w:numPr>
              <w:spacing w:after="0" w:line="240" w:lineRule="auto"/>
              <w:ind w:left="0" w:firstLine="567"/>
              <w:jc w:val="both"/>
              <w:rPr>
                <w:rFonts w:ascii="Times New Roman" w:hAnsi="Times New Roman"/>
              </w:rPr>
            </w:pPr>
            <w:r w:rsidRPr="00BC6A16">
              <w:rPr>
                <w:rFonts w:ascii="Times New Roman" w:hAnsi="Times New Roman"/>
              </w:rPr>
              <w:t xml:space="preserve">диагностическая работа с дальнейшим заполнением индивидуальных карт развития (речевых, психологического сопровождения); </w:t>
            </w:r>
          </w:p>
          <w:p w:rsidR="00961E24" w:rsidRPr="00BC6A16" w:rsidRDefault="00961E24" w:rsidP="00887B41">
            <w:pPr>
              <w:numPr>
                <w:ilvl w:val="0"/>
                <w:numId w:val="64"/>
              </w:numPr>
              <w:spacing w:after="0" w:line="240" w:lineRule="auto"/>
              <w:ind w:left="0" w:firstLine="567"/>
              <w:jc w:val="both"/>
              <w:rPr>
                <w:rFonts w:ascii="Times New Roman" w:hAnsi="Times New Roman"/>
              </w:rPr>
            </w:pPr>
            <w:r w:rsidRPr="00BC6A16">
              <w:rPr>
                <w:rFonts w:ascii="Times New Roman" w:hAnsi="Times New Roman"/>
              </w:rPr>
              <w:t xml:space="preserve">формирование </w:t>
            </w:r>
            <w:r w:rsidRPr="00BC6A16">
              <w:rPr>
                <w:rFonts w:ascii="Times New Roman" w:hAnsi="Times New Roman"/>
              </w:rPr>
              <w:tab/>
              <w:t xml:space="preserve">списков </w:t>
            </w:r>
            <w:r w:rsidRPr="00BC6A16">
              <w:rPr>
                <w:rFonts w:ascii="Times New Roman" w:hAnsi="Times New Roman"/>
              </w:rPr>
              <w:tab/>
              <w:t xml:space="preserve">для </w:t>
            </w:r>
            <w:r w:rsidRPr="00BC6A16">
              <w:rPr>
                <w:rFonts w:ascii="Times New Roman" w:hAnsi="Times New Roman"/>
              </w:rPr>
              <w:tab/>
              <w:t xml:space="preserve">групповой </w:t>
            </w:r>
            <w:r w:rsidRPr="00BC6A16">
              <w:rPr>
                <w:rFonts w:ascii="Times New Roman" w:hAnsi="Times New Roman"/>
              </w:rPr>
              <w:tab/>
              <w:t xml:space="preserve">и индивидуальной коррекционной работы с неуспешными в обучении детьми. </w:t>
            </w:r>
          </w:p>
        </w:tc>
      </w:tr>
      <w:tr w:rsidR="00961E24" w:rsidRPr="00BC6A16" w:rsidTr="00BC6A16">
        <w:trPr>
          <w:trHeight w:val="2823"/>
        </w:trPr>
        <w:tc>
          <w:tcPr>
            <w:tcW w:w="2376"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jc w:val="both"/>
              <w:rPr>
                <w:rFonts w:ascii="Times New Roman" w:hAnsi="Times New Roman"/>
              </w:rPr>
            </w:pPr>
            <w:r w:rsidRPr="00BC6A16">
              <w:rPr>
                <w:rFonts w:ascii="Times New Roman" w:hAnsi="Times New Roman"/>
                <w:b/>
              </w:rPr>
              <w:t>4. Проектирование</w:t>
            </w:r>
            <w:r w:rsidRPr="00BC6A16">
              <w:rPr>
                <w:rFonts w:ascii="Times New Roman" w:hAnsi="Times New Roman"/>
              </w:rPr>
              <w:t xml:space="preserve">             </w:t>
            </w:r>
          </w:p>
          <w:p w:rsidR="00961E24" w:rsidRPr="00BC6A16" w:rsidRDefault="00961E24" w:rsidP="0045423F">
            <w:pPr>
              <w:jc w:val="both"/>
              <w:rPr>
                <w:rFonts w:ascii="Times New Roman" w:hAnsi="Times New Roman"/>
              </w:rPr>
            </w:pPr>
            <w:r w:rsidRPr="00BC6A16">
              <w:rPr>
                <w:rFonts w:ascii="Times New Roman" w:hAnsi="Times New Roman"/>
                <w:b/>
              </w:rPr>
              <w:t xml:space="preserve">индивидуальной программы. </w:t>
            </w:r>
          </w:p>
          <w:p w:rsidR="00961E24" w:rsidRPr="00BC6A16" w:rsidRDefault="00961E24" w:rsidP="0045423F">
            <w:pPr>
              <w:jc w:val="both"/>
              <w:rPr>
                <w:rFonts w:ascii="Times New Roman" w:hAnsi="Times New Roman"/>
              </w:rPr>
            </w:pPr>
            <w:r w:rsidRPr="00BC6A16">
              <w:rPr>
                <w:rFonts w:ascii="Times New Roman" w:hAnsi="Times New Roman"/>
              </w:rPr>
              <w:t xml:space="preserve">Учитель. </w:t>
            </w:r>
          </w:p>
        </w:tc>
        <w:tc>
          <w:tcPr>
            <w:tcW w:w="7371" w:type="dxa"/>
            <w:tcBorders>
              <w:top w:val="single" w:sz="4" w:space="0" w:color="000000"/>
              <w:left w:val="single" w:sz="4" w:space="0" w:color="000000"/>
              <w:bottom w:val="single" w:sz="4" w:space="0" w:color="000000"/>
              <w:right w:val="single" w:sz="4" w:space="0" w:color="000000"/>
            </w:tcBorders>
          </w:tcPr>
          <w:p w:rsidR="00961E24" w:rsidRPr="00BC6A16" w:rsidRDefault="00961E24" w:rsidP="00195843">
            <w:pPr>
              <w:spacing w:after="0" w:line="240" w:lineRule="auto"/>
              <w:ind w:firstLine="567"/>
              <w:jc w:val="both"/>
              <w:rPr>
                <w:rFonts w:ascii="Times New Roman" w:hAnsi="Times New Roman"/>
              </w:rPr>
            </w:pPr>
            <w:r w:rsidRPr="00BC6A16">
              <w:rPr>
                <w:rFonts w:ascii="Times New Roman" w:hAnsi="Times New Roman"/>
              </w:rPr>
              <w:t xml:space="preserve">   1. Составление программы индивидуальной работы по каждому неуспешному обучающемуся. </w:t>
            </w:r>
          </w:p>
          <w:p w:rsidR="00961E24" w:rsidRPr="00BC6A16" w:rsidRDefault="00961E24" w:rsidP="00195843">
            <w:pPr>
              <w:spacing w:after="0" w:line="240" w:lineRule="auto"/>
              <w:ind w:firstLine="567"/>
              <w:jc w:val="both"/>
              <w:rPr>
                <w:rFonts w:ascii="Times New Roman" w:hAnsi="Times New Roman"/>
              </w:rPr>
            </w:pPr>
            <w:r w:rsidRPr="00BC6A16">
              <w:rPr>
                <w:rFonts w:ascii="Times New Roman" w:hAnsi="Times New Roman"/>
              </w:rPr>
              <w:t xml:space="preserve">Программа состоит из 3 блоков: </w:t>
            </w:r>
          </w:p>
          <w:p w:rsidR="00961E24" w:rsidRPr="00BC6A16" w:rsidRDefault="00961E24" w:rsidP="00887B41">
            <w:pPr>
              <w:numPr>
                <w:ilvl w:val="0"/>
                <w:numId w:val="65"/>
              </w:numPr>
              <w:spacing w:after="0" w:line="240" w:lineRule="auto"/>
              <w:ind w:left="0" w:firstLine="567"/>
              <w:jc w:val="both"/>
              <w:rPr>
                <w:rFonts w:ascii="Times New Roman" w:hAnsi="Times New Roman"/>
              </w:rPr>
            </w:pPr>
            <w:r w:rsidRPr="00BC6A16">
              <w:rPr>
                <w:rFonts w:ascii="Times New Roman" w:hAnsi="Times New Roman"/>
              </w:rPr>
              <w:t xml:space="preserve">Коррекционно-развивающие занятия и индивидуальное консультирование неуспешного обучающегося у педагога-психолога </w:t>
            </w:r>
          </w:p>
          <w:p w:rsidR="00961E24" w:rsidRPr="00BC6A16" w:rsidRDefault="00961E24" w:rsidP="00887B41">
            <w:pPr>
              <w:numPr>
                <w:ilvl w:val="0"/>
                <w:numId w:val="65"/>
              </w:numPr>
              <w:spacing w:after="0" w:line="240" w:lineRule="auto"/>
              <w:ind w:left="0" w:firstLine="567"/>
              <w:jc w:val="both"/>
              <w:rPr>
                <w:rFonts w:ascii="Times New Roman" w:hAnsi="Times New Roman"/>
              </w:rPr>
            </w:pPr>
            <w:r w:rsidRPr="00BC6A16">
              <w:rPr>
                <w:rFonts w:ascii="Times New Roman" w:hAnsi="Times New Roman"/>
              </w:rPr>
              <w:t xml:space="preserve">Индивидуальная </w:t>
            </w:r>
            <w:r w:rsidRPr="00BC6A16">
              <w:rPr>
                <w:rFonts w:ascii="Times New Roman" w:hAnsi="Times New Roman"/>
              </w:rPr>
              <w:tab/>
              <w:t xml:space="preserve">работа </w:t>
            </w:r>
            <w:r w:rsidRPr="00BC6A16">
              <w:rPr>
                <w:rFonts w:ascii="Times New Roman" w:hAnsi="Times New Roman"/>
              </w:rPr>
              <w:tab/>
              <w:t xml:space="preserve">учителя </w:t>
            </w:r>
            <w:r w:rsidRPr="00BC6A16">
              <w:rPr>
                <w:rFonts w:ascii="Times New Roman" w:hAnsi="Times New Roman"/>
              </w:rPr>
              <w:tab/>
              <w:t xml:space="preserve">с </w:t>
            </w:r>
            <w:r w:rsidRPr="00BC6A16">
              <w:rPr>
                <w:rFonts w:ascii="Times New Roman" w:hAnsi="Times New Roman"/>
              </w:rPr>
              <w:tab/>
              <w:t xml:space="preserve">неуспешными обучающимися. </w:t>
            </w:r>
          </w:p>
          <w:p w:rsidR="00961E24" w:rsidRPr="00BC6A16" w:rsidRDefault="00961E24" w:rsidP="00887B41">
            <w:pPr>
              <w:numPr>
                <w:ilvl w:val="0"/>
                <w:numId w:val="65"/>
              </w:numPr>
              <w:spacing w:after="0" w:line="240" w:lineRule="auto"/>
              <w:ind w:left="0" w:firstLine="567"/>
              <w:jc w:val="both"/>
              <w:rPr>
                <w:rFonts w:ascii="Times New Roman" w:hAnsi="Times New Roman"/>
              </w:rPr>
            </w:pPr>
            <w:r w:rsidRPr="00BC6A16">
              <w:rPr>
                <w:rFonts w:ascii="Times New Roman" w:hAnsi="Times New Roman"/>
              </w:rPr>
              <w:t xml:space="preserve">Консультирование педагогического коллектива и родителей специалистами сопровождения. </w:t>
            </w:r>
          </w:p>
        </w:tc>
      </w:tr>
      <w:tr w:rsidR="00961E24" w:rsidRPr="00BC6A16" w:rsidTr="00BC6A16">
        <w:trPr>
          <w:trHeight w:val="1029"/>
        </w:trPr>
        <w:tc>
          <w:tcPr>
            <w:tcW w:w="2376" w:type="dxa"/>
            <w:tcBorders>
              <w:top w:val="single" w:sz="4" w:space="0" w:color="000000"/>
              <w:left w:val="single" w:sz="4" w:space="0" w:color="000000"/>
              <w:bottom w:val="single" w:sz="4" w:space="0" w:color="000000"/>
              <w:right w:val="single" w:sz="4" w:space="0" w:color="000000"/>
            </w:tcBorders>
          </w:tcPr>
          <w:p w:rsidR="00195843" w:rsidRPr="00BC6A16" w:rsidRDefault="00961E24" w:rsidP="00195843">
            <w:pPr>
              <w:spacing w:after="0"/>
              <w:jc w:val="both"/>
              <w:rPr>
                <w:rFonts w:ascii="Times New Roman" w:hAnsi="Times New Roman"/>
              </w:rPr>
            </w:pPr>
            <w:r w:rsidRPr="00BC6A16">
              <w:rPr>
                <w:rFonts w:ascii="Times New Roman" w:hAnsi="Times New Roman"/>
                <w:b/>
              </w:rPr>
              <w:t>5.</w:t>
            </w:r>
            <w:r w:rsidRPr="00BC6A16">
              <w:rPr>
                <w:rFonts w:ascii="Times New Roman" w:eastAsia="Arial" w:hAnsi="Times New Roman"/>
                <w:b/>
              </w:rPr>
              <w:t xml:space="preserve"> </w:t>
            </w:r>
            <w:r w:rsidRPr="00BC6A16">
              <w:rPr>
                <w:rFonts w:ascii="Times New Roman" w:hAnsi="Times New Roman"/>
                <w:b/>
              </w:rPr>
              <w:t xml:space="preserve">Коррекция проблем в   обучении  </w:t>
            </w:r>
          </w:p>
          <w:p w:rsidR="00961E24" w:rsidRPr="00BC6A16" w:rsidRDefault="00961E24" w:rsidP="00195843">
            <w:pPr>
              <w:spacing w:after="0"/>
              <w:jc w:val="both"/>
              <w:rPr>
                <w:rFonts w:ascii="Times New Roman" w:hAnsi="Times New Roman"/>
              </w:rPr>
            </w:pPr>
            <w:r w:rsidRPr="00BC6A16">
              <w:rPr>
                <w:rFonts w:ascii="Times New Roman" w:hAnsi="Times New Roman"/>
              </w:rPr>
              <w:t>Учитель</w:t>
            </w:r>
          </w:p>
        </w:tc>
        <w:tc>
          <w:tcPr>
            <w:tcW w:w="7371"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ind w:firstLine="567"/>
              <w:jc w:val="both"/>
              <w:rPr>
                <w:rFonts w:ascii="Times New Roman" w:hAnsi="Times New Roman"/>
              </w:rPr>
            </w:pPr>
            <w:r w:rsidRPr="00BC6A16">
              <w:rPr>
                <w:rFonts w:ascii="Times New Roman" w:hAnsi="Times New Roman"/>
                <w:b/>
              </w:rPr>
              <w:t>Коррекционное воздействие</w:t>
            </w:r>
            <w:r w:rsidRPr="00BC6A16">
              <w:rPr>
                <w:rFonts w:ascii="Times New Roman" w:hAnsi="Times New Roman"/>
              </w:rPr>
              <w:t xml:space="preserve"> на учебно-познавательную  деятельность учащегося, осуществляемое на индивидуальных и групповых коррекционных занятиях. </w:t>
            </w:r>
          </w:p>
        </w:tc>
      </w:tr>
      <w:tr w:rsidR="00961E24" w:rsidRPr="00BC6A16" w:rsidTr="00BC6A16">
        <w:trPr>
          <w:trHeight w:val="1942"/>
        </w:trPr>
        <w:tc>
          <w:tcPr>
            <w:tcW w:w="2376"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jc w:val="both"/>
              <w:rPr>
                <w:rFonts w:ascii="Times New Roman" w:hAnsi="Times New Roman"/>
              </w:rPr>
            </w:pPr>
            <w:r w:rsidRPr="00BC6A16">
              <w:rPr>
                <w:rFonts w:ascii="Times New Roman" w:hAnsi="Times New Roman"/>
                <w:b/>
              </w:rPr>
              <w:t xml:space="preserve">6.  Анализ </w:t>
            </w:r>
          </w:p>
          <w:p w:rsidR="00961E24" w:rsidRPr="00BC6A16" w:rsidRDefault="00961E24" w:rsidP="0045423F">
            <w:pPr>
              <w:jc w:val="both"/>
              <w:rPr>
                <w:rFonts w:ascii="Times New Roman" w:hAnsi="Times New Roman"/>
              </w:rPr>
            </w:pPr>
            <w:r w:rsidRPr="00BC6A16">
              <w:rPr>
                <w:rFonts w:ascii="Times New Roman" w:hAnsi="Times New Roman"/>
              </w:rPr>
              <w:t>Учитель</w:t>
            </w:r>
            <w:r w:rsidRPr="00BC6A16">
              <w:rPr>
                <w:rFonts w:ascii="Times New Roman" w:hAnsi="Times New Roman"/>
                <w:b/>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961E24" w:rsidRPr="00BC6A16" w:rsidRDefault="00961E24" w:rsidP="00887B41">
            <w:pPr>
              <w:numPr>
                <w:ilvl w:val="0"/>
                <w:numId w:val="66"/>
              </w:numPr>
              <w:spacing w:after="0" w:line="240" w:lineRule="auto"/>
              <w:ind w:right="4" w:firstLine="567"/>
              <w:jc w:val="both"/>
              <w:rPr>
                <w:rFonts w:ascii="Times New Roman" w:hAnsi="Times New Roman"/>
              </w:rPr>
            </w:pPr>
            <w:r w:rsidRPr="00BC6A16">
              <w:rPr>
                <w:rFonts w:ascii="Times New Roman" w:hAnsi="Times New Roman"/>
              </w:rPr>
              <w:t xml:space="preserve">Совещания при директоре, малые педсоветы.  Обсуждение: мониторинг адаптации пятиклассников, текущая успеваемость по итогам четвертей. </w:t>
            </w:r>
          </w:p>
          <w:p w:rsidR="00961E24" w:rsidRPr="00BC6A16" w:rsidRDefault="00961E24" w:rsidP="00887B41">
            <w:pPr>
              <w:numPr>
                <w:ilvl w:val="0"/>
                <w:numId w:val="66"/>
              </w:numPr>
              <w:spacing w:after="0" w:line="240" w:lineRule="auto"/>
              <w:ind w:right="4" w:firstLine="567"/>
              <w:jc w:val="both"/>
              <w:rPr>
                <w:rFonts w:ascii="Times New Roman" w:hAnsi="Times New Roman"/>
              </w:rPr>
            </w:pPr>
            <w:r w:rsidRPr="00BC6A16">
              <w:rPr>
                <w:rFonts w:ascii="Times New Roman" w:hAnsi="Times New Roman"/>
              </w:rPr>
              <w:t xml:space="preserve">Планирование и коррекция дальнейшей работы учителя, родителей, педагога-психолога, для положительной динамики в обучении неуспешного обучающегося.  </w:t>
            </w:r>
          </w:p>
        </w:tc>
      </w:tr>
    </w:tbl>
    <w:p w:rsidR="00961E24" w:rsidRPr="00BC6A16" w:rsidRDefault="00961E24" w:rsidP="00961E24">
      <w:pPr>
        <w:ind w:firstLine="567"/>
        <w:jc w:val="center"/>
        <w:rPr>
          <w:rFonts w:ascii="Times New Roman" w:hAnsi="Times New Roman"/>
          <w:b/>
        </w:rPr>
      </w:pPr>
      <w:r w:rsidRPr="00BC6A16">
        <w:rPr>
          <w:rFonts w:ascii="Times New Roman" w:hAnsi="Times New Roman"/>
          <w:b/>
        </w:rPr>
        <w:t>Субъекты реализации коррекционной работы</w:t>
      </w:r>
    </w:p>
    <w:tbl>
      <w:tblPr>
        <w:tblW w:w="9644" w:type="dxa"/>
        <w:tblCellMar>
          <w:left w:w="0" w:type="dxa"/>
          <w:right w:w="34" w:type="dxa"/>
        </w:tblCellMar>
        <w:tblLook w:val="04A0"/>
      </w:tblPr>
      <w:tblGrid>
        <w:gridCol w:w="2132"/>
        <w:gridCol w:w="973"/>
        <w:gridCol w:w="6539"/>
      </w:tblGrid>
      <w:tr w:rsidR="006849A1" w:rsidRPr="00BC6A16" w:rsidTr="006849A1">
        <w:trPr>
          <w:trHeight w:val="1200"/>
        </w:trPr>
        <w:tc>
          <w:tcPr>
            <w:tcW w:w="2132" w:type="dxa"/>
            <w:tcBorders>
              <w:top w:val="single" w:sz="4" w:space="0" w:color="000000"/>
              <w:left w:val="single" w:sz="4" w:space="0" w:color="000000"/>
              <w:right w:val="single" w:sz="4" w:space="0" w:color="000000"/>
            </w:tcBorders>
          </w:tcPr>
          <w:p w:rsidR="006849A1" w:rsidRPr="00BC6A16" w:rsidRDefault="006849A1" w:rsidP="006849A1">
            <w:pPr>
              <w:spacing w:after="0"/>
              <w:jc w:val="both"/>
              <w:rPr>
                <w:rFonts w:ascii="Times New Roman" w:hAnsi="Times New Roman"/>
              </w:rPr>
            </w:pPr>
            <w:r w:rsidRPr="00BC6A16">
              <w:rPr>
                <w:rFonts w:ascii="Times New Roman" w:hAnsi="Times New Roman"/>
                <w:b/>
              </w:rPr>
              <w:t xml:space="preserve">Субъекты </w:t>
            </w:r>
          </w:p>
          <w:p w:rsidR="006849A1" w:rsidRPr="00BC6A16" w:rsidRDefault="006849A1" w:rsidP="006849A1">
            <w:pPr>
              <w:spacing w:after="0"/>
              <w:jc w:val="both"/>
              <w:rPr>
                <w:rFonts w:ascii="Times New Roman" w:hAnsi="Times New Roman"/>
              </w:rPr>
            </w:pPr>
            <w:r w:rsidRPr="00BC6A16">
              <w:rPr>
                <w:rFonts w:ascii="Times New Roman" w:hAnsi="Times New Roman"/>
                <w:b/>
              </w:rPr>
              <w:t xml:space="preserve">реализации </w:t>
            </w:r>
          </w:p>
          <w:p w:rsidR="006849A1" w:rsidRPr="00BC6A16" w:rsidRDefault="006849A1" w:rsidP="006849A1">
            <w:pPr>
              <w:spacing w:after="0"/>
              <w:jc w:val="both"/>
              <w:rPr>
                <w:rFonts w:ascii="Times New Roman" w:hAnsi="Times New Roman"/>
              </w:rPr>
            </w:pPr>
            <w:r w:rsidRPr="00BC6A16">
              <w:rPr>
                <w:rFonts w:ascii="Times New Roman" w:hAnsi="Times New Roman"/>
                <w:b/>
              </w:rPr>
              <w:t xml:space="preserve">коррекционной работы </w:t>
            </w:r>
          </w:p>
        </w:tc>
        <w:tc>
          <w:tcPr>
            <w:tcW w:w="973" w:type="dxa"/>
            <w:tcBorders>
              <w:top w:val="single" w:sz="4" w:space="0" w:color="000000"/>
              <w:left w:val="single" w:sz="4" w:space="0" w:color="000000"/>
              <w:right w:val="nil"/>
            </w:tcBorders>
          </w:tcPr>
          <w:p w:rsidR="006849A1" w:rsidRPr="00BC6A16" w:rsidRDefault="006849A1" w:rsidP="0045423F">
            <w:pPr>
              <w:ind w:firstLine="567"/>
              <w:jc w:val="both"/>
              <w:rPr>
                <w:rFonts w:ascii="Times New Roman" w:hAnsi="Times New Roman"/>
              </w:rPr>
            </w:pPr>
          </w:p>
        </w:tc>
        <w:tc>
          <w:tcPr>
            <w:tcW w:w="6539" w:type="dxa"/>
            <w:tcBorders>
              <w:top w:val="single" w:sz="4" w:space="0" w:color="000000"/>
              <w:left w:val="nil"/>
              <w:right w:val="single" w:sz="4" w:space="0" w:color="000000"/>
            </w:tcBorders>
          </w:tcPr>
          <w:p w:rsidR="006849A1" w:rsidRPr="00BC6A16" w:rsidRDefault="006849A1" w:rsidP="0045423F">
            <w:pPr>
              <w:ind w:firstLine="567"/>
              <w:jc w:val="both"/>
              <w:rPr>
                <w:rFonts w:ascii="Times New Roman" w:hAnsi="Times New Roman"/>
              </w:rPr>
            </w:pPr>
            <w:r w:rsidRPr="00BC6A16">
              <w:rPr>
                <w:rFonts w:ascii="Times New Roman" w:hAnsi="Times New Roman"/>
                <w:b/>
              </w:rPr>
              <w:t xml:space="preserve">Содержание деятельности специалистов </w:t>
            </w:r>
          </w:p>
        </w:tc>
      </w:tr>
      <w:tr w:rsidR="00961E24" w:rsidRPr="00BC6A16" w:rsidTr="0045423F">
        <w:trPr>
          <w:trHeight w:val="595"/>
        </w:trPr>
        <w:tc>
          <w:tcPr>
            <w:tcW w:w="2132"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jc w:val="both"/>
              <w:rPr>
                <w:rFonts w:ascii="Times New Roman" w:hAnsi="Times New Roman"/>
              </w:rPr>
            </w:pPr>
            <w:r w:rsidRPr="00BC6A16">
              <w:rPr>
                <w:rFonts w:ascii="Times New Roman" w:hAnsi="Times New Roman"/>
              </w:rPr>
              <w:t>Директор</w:t>
            </w:r>
          </w:p>
        </w:tc>
        <w:tc>
          <w:tcPr>
            <w:tcW w:w="973" w:type="dxa"/>
            <w:tcBorders>
              <w:top w:val="single" w:sz="4" w:space="0" w:color="000000"/>
              <w:left w:val="single" w:sz="4" w:space="0" w:color="000000"/>
              <w:bottom w:val="single" w:sz="4" w:space="0" w:color="000000"/>
              <w:right w:val="nil"/>
            </w:tcBorders>
          </w:tcPr>
          <w:p w:rsidR="00961E24" w:rsidRPr="00BC6A16" w:rsidRDefault="00961E24" w:rsidP="00887B41">
            <w:pPr>
              <w:numPr>
                <w:ilvl w:val="0"/>
                <w:numId w:val="67"/>
              </w:numPr>
              <w:spacing w:after="0" w:line="240" w:lineRule="auto"/>
              <w:ind w:left="0" w:firstLine="567"/>
              <w:jc w:val="both"/>
              <w:rPr>
                <w:rFonts w:ascii="Times New Roman" w:hAnsi="Times New Roman"/>
              </w:rPr>
            </w:pPr>
          </w:p>
          <w:p w:rsidR="00961E24" w:rsidRPr="00BC6A16" w:rsidRDefault="00961E24" w:rsidP="00887B41">
            <w:pPr>
              <w:numPr>
                <w:ilvl w:val="0"/>
                <w:numId w:val="67"/>
              </w:numPr>
              <w:spacing w:after="0" w:line="240" w:lineRule="auto"/>
              <w:ind w:left="0" w:firstLine="567"/>
              <w:jc w:val="both"/>
              <w:rPr>
                <w:rFonts w:ascii="Times New Roman" w:hAnsi="Times New Roman"/>
              </w:rPr>
            </w:pPr>
          </w:p>
        </w:tc>
        <w:tc>
          <w:tcPr>
            <w:tcW w:w="6539" w:type="dxa"/>
            <w:tcBorders>
              <w:top w:val="single" w:sz="4" w:space="0" w:color="000000"/>
              <w:left w:val="nil"/>
              <w:bottom w:val="single" w:sz="4" w:space="0" w:color="000000"/>
              <w:right w:val="single" w:sz="4" w:space="0" w:color="000000"/>
            </w:tcBorders>
          </w:tcPr>
          <w:p w:rsidR="00961E24" w:rsidRPr="00BC6A16" w:rsidRDefault="00961E24" w:rsidP="006849A1">
            <w:pPr>
              <w:spacing w:after="0"/>
              <w:ind w:firstLine="567"/>
              <w:jc w:val="both"/>
              <w:rPr>
                <w:rFonts w:ascii="Times New Roman" w:hAnsi="Times New Roman"/>
              </w:rPr>
            </w:pPr>
            <w:r w:rsidRPr="00BC6A16">
              <w:rPr>
                <w:rFonts w:ascii="Times New Roman" w:hAnsi="Times New Roman"/>
              </w:rPr>
              <w:t xml:space="preserve">Курируется работа по реализации программы; </w:t>
            </w:r>
          </w:p>
          <w:p w:rsidR="00961E24" w:rsidRPr="00BC6A16" w:rsidRDefault="00961E24" w:rsidP="006849A1">
            <w:pPr>
              <w:spacing w:after="0"/>
              <w:ind w:firstLine="567"/>
              <w:jc w:val="both"/>
              <w:rPr>
                <w:rFonts w:ascii="Times New Roman" w:hAnsi="Times New Roman"/>
              </w:rPr>
            </w:pPr>
            <w:r w:rsidRPr="00BC6A16">
              <w:rPr>
                <w:rFonts w:ascii="Times New Roman" w:hAnsi="Times New Roman"/>
              </w:rPr>
              <w:t xml:space="preserve">Руководит работой при подготовке документов на ПМПК; </w:t>
            </w:r>
          </w:p>
        </w:tc>
      </w:tr>
      <w:tr w:rsidR="00961E24" w:rsidRPr="00BC6A16" w:rsidTr="0045423F">
        <w:trPr>
          <w:trHeight w:val="1176"/>
        </w:trPr>
        <w:tc>
          <w:tcPr>
            <w:tcW w:w="2132" w:type="dxa"/>
            <w:vMerge w:val="restart"/>
            <w:tcBorders>
              <w:top w:val="single" w:sz="4" w:space="0" w:color="000000"/>
              <w:left w:val="single" w:sz="4" w:space="0" w:color="000000"/>
              <w:right w:val="single" w:sz="4" w:space="0" w:color="000000"/>
            </w:tcBorders>
          </w:tcPr>
          <w:p w:rsidR="00961E24" w:rsidRPr="00BC6A16" w:rsidRDefault="00961E24" w:rsidP="006849A1">
            <w:pPr>
              <w:spacing w:after="0"/>
              <w:jc w:val="both"/>
              <w:rPr>
                <w:rFonts w:ascii="Times New Roman" w:hAnsi="Times New Roman"/>
              </w:rPr>
            </w:pPr>
            <w:r w:rsidRPr="00BC6A16">
              <w:rPr>
                <w:rFonts w:ascii="Times New Roman" w:hAnsi="Times New Roman"/>
              </w:rPr>
              <w:t xml:space="preserve">Классный руководитель; учитель </w:t>
            </w:r>
          </w:p>
          <w:p w:rsidR="00961E24" w:rsidRPr="00BC6A16" w:rsidRDefault="00961E24" w:rsidP="006849A1">
            <w:pPr>
              <w:spacing w:after="0"/>
              <w:jc w:val="both"/>
              <w:rPr>
                <w:rFonts w:ascii="Times New Roman" w:hAnsi="Times New Roman"/>
              </w:rPr>
            </w:pPr>
          </w:p>
        </w:tc>
        <w:tc>
          <w:tcPr>
            <w:tcW w:w="973" w:type="dxa"/>
            <w:tcBorders>
              <w:top w:val="single" w:sz="4" w:space="0" w:color="000000"/>
              <w:left w:val="single" w:sz="4" w:space="0" w:color="000000"/>
              <w:bottom w:val="nil"/>
              <w:right w:val="nil"/>
            </w:tcBorders>
          </w:tcPr>
          <w:p w:rsidR="00961E24" w:rsidRPr="00BC6A16" w:rsidRDefault="00961E24" w:rsidP="00887B41">
            <w:pPr>
              <w:numPr>
                <w:ilvl w:val="0"/>
                <w:numId w:val="68"/>
              </w:numPr>
              <w:spacing w:after="0" w:line="240" w:lineRule="auto"/>
              <w:ind w:left="0" w:firstLine="567"/>
              <w:jc w:val="both"/>
              <w:rPr>
                <w:rFonts w:ascii="Times New Roman" w:hAnsi="Times New Roman"/>
              </w:rPr>
            </w:pPr>
          </w:p>
          <w:p w:rsidR="00961E24" w:rsidRPr="00BC6A16" w:rsidRDefault="00961E24" w:rsidP="00887B41">
            <w:pPr>
              <w:numPr>
                <w:ilvl w:val="0"/>
                <w:numId w:val="68"/>
              </w:numPr>
              <w:spacing w:after="0" w:line="240" w:lineRule="auto"/>
              <w:ind w:left="0" w:firstLine="567"/>
              <w:jc w:val="both"/>
              <w:rPr>
                <w:rFonts w:ascii="Times New Roman" w:hAnsi="Times New Roman"/>
              </w:rPr>
            </w:pPr>
          </w:p>
        </w:tc>
        <w:tc>
          <w:tcPr>
            <w:tcW w:w="6539" w:type="dxa"/>
            <w:tcBorders>
              <w:top w:val="single" w:sz="4" w:space="0" w:color="000000"/>
              <w:left w:val="nil"/>
              <w:bottom w:val="nil"/>
              <w:right w:val="single" w:sz="4" w:space="0" w:color="000000"/>
            </w:tcBorders>
          </w:tcPr>
          <w:p w:rsidR="00961E24" w:rsidRPr="00BC6A16" w:rsidRDefault="00961E24" w:rsidP="006849A1">
            <w:pPr>
              <w:spacing w:after="0"/>
              <w:ind w:right="193" w:firstLine="567"/>
              <w:jc w:val="both"/>
              <w:rPr>
                <w:rFonts w:ascii="Times New Roman" w:hAnsi="Times New Roman"/>
              </w:rPr>
            </w:pPr>
            <w:r w:rsidRPr="00BC6A16">
              <w:rPr>
                <w:rFonts w:ascii="Times New Roman" w:hAnsi="Times New Roman"/>
              </w:rPr>
              <w:t xml:space="preserve">Является связующим звеном в комплексной группе специалистов по организации коррекционной работы с обучающимися; Делает первичный запрос специалистам и даёт первичную информацию о ребёнке; </w:t>
            </w:r>
          </w:p>
        </w:tc>
      </w:tr>
      <w:tr w:rsidR="00961E24" w:rsidRPr="00BC6A16" w:rsidTr="0045423F">
        <w:trPr>
          <w:trHeight w:val="545"/>
        </w:trPr>
        <w:tc>
          <w:tcPr>
            <w:tcW w:w="2132" w:type="dxa"/>
            <w:vMerge/>
            <w:tcBorders>
              <w:left w:val="single" w:sz="4" w:space="0" w:color="000000"/>
              <w:right w:val="single" w:sz="4" w:space="0" w:color="000000"/>
            </w:tcBorders>
          </w:tcPr>
          <w:p w:rsidR="00961E24" w:rsidRPr="00BC6A16" w:rsidRDefault="00961E24" w:rsidP="006849A1">
            <w:pPr>
              <w:spacing w:after="0"/>
              <w:ind w:firstLine="567"/>
              <w:jc w:val="both"/>
              <w:rPr>
                <w:rFonts w:ascii="Times New Roman" w:hAnsi="Times New Roman"/>
              </w:rPr>
            </w:pPr>
          </w:p>
        </w:tc>
        <w:tc>
          <w:tcPr>
            <w:tcW w:w="973" w:type="dxa"/>
            <w:tcBorders>
              <w:top w:val="nil"/>
              <w:left w:val="single" w:sz="4" w:space="0" w:color="000000"/>
              <w:bottom w:val="nil"/>
              <w:right w:val="nil"/>
            </w:tcBorders>
          </w:tcPr>
          <w:p w:rsidR="00961E24" w:rsidRPr="00BC6A16" w:rsidRDefault="00961E24" w:rsidP="006849A1">
            <w:pPr>
              <w:spacing w:after="0"/>
              <w:ind w:firstLine="567"/>
              <w:jc w:val="both"/>
              <w:rPr>
                <w:rFonts w:ascii="Times New Roman" w:hAnsi="Times New Roman"/>
              </w:rPr>
            </w:pPr>
          </w:p>
        </w:tc>
        <w:tc>
          <w:tcPr>
            <w:tcW w:w="6539" w:type="dxa"/>
            <w:tcBorders>
              <w:top w:val="nil"/>
              <w:left w:val="nil"/>
              <w:bottom w:val="nil"/>
              <w:right w:val="single" w:sz="4" w:space="0" w:color="000000"/>
            </w:tcBorders>
          </w:tcPr>
          <w:p w:rsidR="00961E24" w:rsidRPr="00BC6A16" w:rsidRDefault="00961E24" w:rsidP="006849A1">
            <w:pPr>
              <w:spacing w:after="0"/>
              <w:ind w:firstLine="567"/>
              <w:jc w:val="both"/>
              <w:rPr>
                <w:rFonts w:ascii="Times New Roman" w:hAnsi="Times New Roman"/>
              </w:rPr>
            </w:pPr>
            <w:r w:rsidRPr="00BC6A16">
              <w:rPr>
                <w:rFonts w:ascii="Times New Roman" w:hAnsi="Times New Roman"/>
              </w:rPr>
              <w:t xml:space="preserve">Осуществляет индивидуальную коррекционную работу (педагогическое сопровождение) </w:t>
            </w:r>
          </w:p>
        </w:tc>
      </w:tr>
      <w:tr w:rsidR="00961E24" w:rsidRPr="00BC6A16" w:rsidTr="0045423F">
        <w:trPr>
          <w:trHeight w:val="567"/>
        </w:trPr>
        <w:tc>
          <w:tcPr>
            <w:tcW w:w="2132" w:type="dxa"/>
            <w:vMerge/>
            <w:tcBorders>
              <w:left w:val="single" w:sz="4" w:space="0" w:color="000000"/>
              <w:right w:val="single" w:sz="4" w:space="0" w:color="000000"/>
            </w:tcBorders>
          </w:tcPr>
          <w:p w:rsidR="00961E24" w:rsidRPr="00BC6A16" w:rsidRDefault="00961E24" w:rsidP="006849A1">
            <w:pPr>
              <w:spacing w:after="0"/>
              <w:ind w:firstLine="567"/>
              <w:jc w:val="both"/>
              <w:rPr>
                <w:rFonts w:ascii="Times New Roman" w:hAnsi="Times New Roman"/>
              </w:rPr>
            </w:pPr>
          </w:p>
        </w:tc>
        <w:tc>
          <w:tcPr>
            <w:tcW w:w="973" w:type="dxa"/>
            <w:tcBorders>
              <w:top w:val="nil"/>
              <w:left w:val="single" w:sz="4" w:space="0" w:color="000000"/>
              <w:bottom w:val="single" w:sz="4" w:space="0" w:color="000000"/>
              <w:right w:val="nil"/>
            </w:tcBorders>
          </w:tcPr>
          <w:p w:rsidR="00961E24" w:rsidRPr="00BC6A16" w:rsidRDefault="00961E24" w:rsidP="006849A1">
            <w:pPr>
              <w:spacing w:after="0"/>
              <w:ind w:firstLine="567"/>
              <w:jc w:val="both"/>
              <w:rPr>
                <w:rFonts w:ascii="Times New Roman" w:hAnsi="Times New Roman"/>
              </w:rPr>
            </w:pPr>
          </w:p>
        </w:tc>
        <w:tc>
          <w:tcPr>
            <w:tcW w:w="6539" w:type="dxa"/>
            <w:tcBorders>
              <w:top w:val="nil"/>
              <w:left w:val="nil"/>
              <w:bottom w:val="single" w:sz="4" w:space="0" w:color="000000"/>
              <w:right w:val="single" w:sz="4" w:space="0" w:color="000000"/>
            </w:tcBorders>
          </w:tcPr>
          <w:p w:rsidR="00961E24" w:rsidRPr="00BC6A16" w:rsidRDefault="00961E24" w:rsidP="006849A1">
            <w:pPr>
              <w:spacing w:after="0"/>
              <w:ind w:firstLine="567"/>
              <w:jc w:val="both"/>
              <w:rPr>
                <w:rFonts w:ascii="Times New Roman" w:hAnsi="Times New Roman"/>
              </w:rPr>
            </w:pPr>
            <w:r w:rsidRPr="00BC6A16">
              <w:rPr>
                <w:rFonts w:ascii="Times New Roman" w:hAnsi="Times New Roman"/>
              </w:rPr>
              <w:t xml:space="preserve">Консультативная помощь семье в вопросах коррекционно-развивающего воспитания и обучения </w:t>
            </w:r>
          </w:p>
        </w:tc>
      </w:tr>
      <w:tr w:rsidR="00961E24" w:rsidRPr="00BC6A16" w:rsidTr="0045423F">
        <w:trPr>
          <w:trHeight w:val="874"/>
        </w:trPr>
        <w:tc>
          <w:tcPr>
            <w:tcW w:w="2132" w:type="dxa"/>
            <w:vMerge/>
            <w:tcBorders>
              <w:left w:val="single" w:sz="4" w:space="0" w:color="000000"/>
              <w:bottom w:val="single" w:sz="4" w:space="0" w:color="000000"/>
              <w:right w:val="single" w:sz="4" w:space="0" w:color="000000"/>
            </w:tcBorders>
          </w:tcPr>
          <w:p w:rsidR="00961E24" w:rsidRPr="00BC6A16" w:rsidRDefault="00961E24" w:rsidP="006849A1">
            <w:pPr>
              <w:spacing w:after="0"/>
              <w:ind w:firstLine="567"/>
              <w:jc w:val="both"/>
              <w:rPr>
                <w:rFonts w:ascii="Times New Roman" w:hAnsi="Times New Roman"/>
              </w:rPr>
            </w:pPr>
          </w:p>
        </w:tc>
        <w:tc>
          <w:tcPr>
            <w:tcW w:w="973" w:type="dxa"/>
            <w:tcBorders>
              <w:top w:val="single" w:sz="4" w:space="0" w:color="000000"/>
              <w:left w:val="single" w:sz="4" w:space="0" w:color="000000"/>
              <w:bottom w:val="single" w:sz="4" w:space="0" w:color="000000"/>
              <w:right w:val="nil"/>
            </w:tcBorders>
          </w:tcPr>
          <w:p w:rsidR="00961E24" w:rsidRPr="00BC6A16" w:rsidRDefault="00961E24" w:rsidP="00887B41">
            <w:pPr>
              <w:numPr>
                <w:ilvl w:val="0"/>
                <w:numId w:val="69"/>
              </w:numPr>
              <w:spacing w:after="0" w:line="240" w:lineRule="auto"/>
              <w:ind w:left="0" w:firstLine="567"/>
              <w:jc w:val="both"/>
              <w:rPr>
                <w:rFonts w:ascii="Times New Roman" w:hAnsi="Times New Roman"/>
              </w:rPr>
            </w:pPr>
          </w:p>
          <w:p w:rsidR="00961E24" w:rsidRPr="00BC6A16" w:rsidRDefault="00961E24" w:rsidP="00887B41">
            <w:pPr>
              <w:numPr>
                <w:ilvl w:val="0"/>
                <w:numId w:val="69"/>
              </w:numPr>
              <w:spacing w:after="0" w:line="240" w:lineRule="auto"/>
              <w:ind w:left="0" w:firstLine="567"/>
              <w:jc w:val="both"/>
              <w:rPr>
                <w:rFonts w:ascii="Times New Roman" w:hAnsi="Times New Roman"/>
              </w:rPr>
            </w:pPr>
          </w:p>
        </w:tc>
        <w:tc>
          <w:tcPr>
            <w:tcW w:w="6539" w:type="dxa"/>
            <w:tcBorders>
              <w:top w:val="single" w:sz="4" w:space="0" w:color="000000"/>
              <w:left w:val="nil"/>
              <w:bottom w:val="single" w:sz="4" w:space="0" w:color="000000"/>
              <w:right w:val="single" w:sz="4" w:space="0" w:color="000000"/>
            </w:tcBorders>
          </w:tcPr>
          <w:p w:rsidR="00961E24" w:rsidRPr="00BC6A16" w:rsidRDefault="00961E24" w:rsidP="006849A1">
            <w:pPr>
              <w:spacing w:after="0"/>
              <w:ind w:firstLine="567"/>
              <w:jc w:val="both"/>
              <w:rPr>
                <w:rFonts w:ascii="Times New Roman" w:hAnsi="Times New Roman"/>
              </w:rPr>
            </w:pPr>
            <w:r w:rsidRPr="00BC6A16">
              <w:rPr>
                <w:rFonts w:ascii="Times New Roman" w:hAnsi="Times New Roman"/>
              </w:rPr>
              <w:t xml:space="preserve">Изучает жизнедеятельность ребёнка вне школы </w:t>
            </w:r>
          </w:p>
          <w:p w:rsidR="00961E24" w:rsidRPr="00BC6A16" w:rsidRDefault="00961E24" w:rsidP="006849A1">
            <w:pPr>
              <w:spacing w:after="0"/>
              <w:ind w:firstLine="567"/>
              <w:jc w:val="both"/>
              <w:rPr>
                <w:rFonts w:ascii="Times New Roman" w:hAnsi="Times New Roman"/>
              </w:rPr>
            </w:pPr>
            <w:r w:rsidRPr="00BC6A16">
              <w:rPr>
                <w:rFonts w:ascii="Times New Roman" w:hAnsi="Times New Roman"/>
              </w:rPr>
              <w:t xml:space="preserve">Осуществляет профилактическую и коррекционную работу с учащимися </w:t>
            </w:r>
          </w:p>
        </w:tc>
      </w:tr>
      <w:tr w:rsidR="00961E24" w:rsidRPr="00BC6A16" w:rsidTr="0045423F">
        <w:trPr>
          <w:trHeight w:val="598"/>
        </w:trPr>
        <w:tc>
          <w:tcPr>
            <w:tcW w:w="2132" w:type="dxa"/>
            <w:tcBorders>
              <w:top w:val="single" w:sz="4" w:space="0" w:color="000000"/>
              <w:left w:val="single" w:sz="4" w:space="0" w:color="000000"/>
              <w:bottom w:val="single" w:sz="4" w:space="0" w:color="000000"/>
              <w:right w:val="single" w:sz="4" w:space="0" w:color="000000"/>
            </w:tcBorders>
          </w:tcPr>
          <w:p w:rsidR="00961E24" w:rsidRPr="00BC6A16" w:rsidRDefault="00961E24" w:rsidP="006849A1">
            <w:pPr>
              <w:spacing w:after="0"/>
              <w:ind w:firstLine="567"/>
              <w:jc w:val="both"/>
              <w:rPr>
                <w:rFonts w:ascii="Times New Roman" w:hAnsi="Times New Roman"/>
              </w:rPr>
            </w:pPr>
          </w:p>
        </w:tc>
        <w:tc>
          <w:tcPr>
            <w:tcW w:w="7512" w:type="dxa"/>
            <w:gridSpan w:val="2"/>
            <w:tcBorders>
              <w:top w:val="single" w:sz="4" w:space="0" w:color="000000"/>
              <w:left w:val="single" w:sz="4" w:space="0" w:color="000000"/>
              <w:bottom w:val="single" w:sz="4" w:space="0" w:color="000000"/>
              <w:right w:val="single" w:sz="4" w:space="0" w:color="000000"/>
            </w:tcBorders>
          </w:tcPr>
          <w:p w:rsidR="00961E24" w:rsidRPr="00BC6A16" w:rsidRDefault="00961E24" w:rsidP="00887B41">
            <w:pPr>
              <w:numPr>
                <w:ilvl w:val="0"/>
                <w:numId w:val="70"/>
              </w:numPr>
              <w:spacing w:after="0" w:line="240" w:lineRule="auto"/>
              <w:ind w:left="0" w:firstLine="567"/>
              <w:jc w:val="both"/>
              <w:rPr>
                <w:rFonts w:ascii="Times New Roman" w:hAnsi="Times New Roman"/>
              </w:rPr>
            </w:pPr>
            <w:r w:rsidRPr="00BC6A16">
              <w:rPr>
                <w:rFonts w:ascii="Times New Roman" w:hAnsi="Times New Roman"/>
              </w:rPr>
              <w:t xml:space="preserve">Взаимодействует со специалистами КДН    </w:t>
            </w:r>
          </w:p>
          <w:p w:rsidR="00961E24" w:rsidRPr="00BC6A16" w:rsidRDefault="00961E24" w:rsidP="00887B41">
            <w:pPr>
              <w:numPr>
                <w:ilvl w:val="0"/>
                <w:numId w:val="70"/>
              </w:numPr>
              <w:spacing w:after="0" w:line="240" w:lineRule="auto"/>
              <w:ind w:left="0" w:firstLine="567"/>
              <w:jc w:val="both"/>
              <w:rPr>
                <w:rFonts w:ascii="Times New Roman" w:hAnsi="Times New Roman"/>
              </w:rPr>
            </w:pPr>
            <w:r w:rsidRPr="00BC6A16">
              <w:rPr>
                <w:rFonts w:ascii="Times New Roman" w:hAnsi="Times New Roman"/>
              </w:rPr>
              <w:t xml:space="preserve">Взаимодействует с семьёй учащихся </w:t>
            </w:r>
          </w:p>
        </w:tc>
      </w:tr>
      <w:tr w:rsidR="00961E24" w:rsidRPr="00BC6A16" w:rsidTr="006849A1">
        <w:trPr>
          <w:trHeight w:val="3204"/>
        </w:trPr>
        <w:tc>
          <w:tcPr>
            <w:tcW w:w="2132"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jc w:val="both"/>
              <w:rPr>
                <w:rFonts w:ascii="Times New Roman" w:hAnsi="Times New Roman"/>
              </w:rPr>
            </w:pPr>
            <w:r w:rsidRPr="00BC6A16">
              <w:rPr>
                <w:rFonts w:ascii="Times New Roman" w:hAnsi="Times New Roman"/>
              </w:rPr>
              <w:t>Педагог-психолог (по согласованию</w:t>
            </w:r>
            <w:r w:rsidR="00255C86" w:rsidRPr="00BC6A16">
              <w:rPr>
                <w:rFonts w:ascii="Times New Roman" w:hAnsi="Times New Roman"/>
              </w:rPr>
              <w:t xml:space="preserve"> из г.Кеми</w:t>
            </w:r>
            <w:r w:rsidRPr="00BC6A16">
              <w:rPr>
                <w:rFonts w:ascii="Times New Roman" w:hAnsi="Times New Roman"/>
              </w:rPr>
              <w:t>)</w:t>
            </w:r>
          </w:p>
        </w:tc>
        <w:tc>
          <w:tcPr>
            <w:tcW w:w="7512" w:type="dxa"/>
            <w:gridSpan w:val="2"/>
            <w:tcBorders>
              <w:top w:val="single" w:sz="4" w:space="0" w:color="000000"/>
              <w:left w:val="single" w:sz="4" w:space="0" w:color="000000"/>
              <w:bottom w:val="single" w:sz="4" w:space="0" w:color="000000"/>
              <w:right w:val="single" w:sz="4" w:space="0" w:color="000000"/>
            </w:tcBorders>
          </w:tcPr>
          <w:p w:rsidR="00961E24" w:rsidRPr="00BC6A16" w:rsidRDefault="00961E24" w:rsidP="00887B41">
            <w:pPr>
              <w:numPr>
                <w:ilvl w:val="0"/>
                <w:numId w:val="71"/>
              </w:numPr>
              <w:spacing w:after="0" w:line="240" w:lineRule="auto"/>
              <w:ind w:left="0" w:firstLine="567"/>
              <w:jc w:val="both"/>
              <w:rPr>
                <w:rFonts w:ascii="Times New Roman" w:hAnsi="Times New Roman"/>
              </w:rPr>
            </w:pPr>
            <w:r w:rsidRPr="00BC6A16">
              <w:rPr>
                <w:rFonts w:ascii="Times New Roman" w:hAnsi="Times New Roman"/>
              </w:rPr>
              <w:t xml:space="preserve">Изучает личность учащегося и коллектива класса </w:t>
            </w:r>
          </w:p>
          <w:p w:rsidR="00961E24" w:rsidRPr="00BC6A16" w:rsidRDefault="00961E24" w:rsidP="00887B41">
            <w:pPr>
              <w:numPr>
                <w:ilvl w:val="0"/>
                <w:numId w:val="71"/>
              </w:numPr>
              <w:spacing w:after="0" w:line="240" w:lineRule="auto"/>
              <w:ind w:left="0" w:firstLine="567"/>
              <w:jc w:val="both"/>
              <w:rPr>
                <w:rFonts w:ascii="Times New Roman" w:hAnsi="Times New Roman"/>
              </w:rPr>
            </w:pPr>
            <w:r w:rsidRPr="00BC6A16">
              <w:rPr>
                <w:rFonts w:ascii="Times New Roman" w:hAnsi="Times New Roman"/>
              </w:rPr>
              <w:t xml:space="preserve">Анализирует адаптацию ребёнка в среде; </w:t>
            </w:r>
          </w:p>
          <w:p w:rsidR="00961E24" w:rsidRPr="00BC6A16" w:rsidRDefault="00961E24" w:rsidP="00887B41">
            <w:pPr>
              <w:numPr>
                <w:ilvl w:val="0"/>
                <w:numId w:val="71"/>
              </w:numPr>
              <w:spacing w:after="0" w:line="240" w:lineRule="auto"/>
              <w:ind w:left="0" w:firstLine="567"/>
              <w:jc w:val="both"/>
              <w:rPr>
                <w:rFonts w:ascii="Times New Roman" w:hAnsi="Times New Roman"/>
              </w:rPr>
            </w:pPr>
            <w:r w:rsidRPr="00BC6A16">
              <w:rPr>
                <w:rFonts w:ascii="Times New Roman" w:hAnsi="Times New Roman"/>
              </w:rPr>
              <w:t xml:space="preserve">Выявляет дезадаптированных обучающихся; </w:t>
            </w:r>
            <w:r w:rsidRPr="00BC6A16">
              <w:rPr>
                <w:rFonts w:ascii="Times New Roman" w:eastAsia="Arial" w:hAnsi="Times New Roman"/>
              </w:rPr>
              <w:t xml:space="preserve"> </w:t>
            </w:r>
            <w:r w:rsidRPr="00BC6A16">
              <w:rPr>
                <w:rFonts w:ascii="Times New Roman" w:hAnsi="Times New Roman"/>
              </w:rPr>
              <w:t xml:space="preserve">Подбирает пакет диагностических методик для организации профилактической и коррекционной работы; </w:t>
            </w:r>
          </w:p>
          <w:p w:rsidR="00961E24" w:rsidRPr="00BC6A16" w:rsidRDefault="00961E24" w:rsidP="00887B41">
            <w:pPr>
              <w:numPr>
                <w:ilvl w:val="0"/>
                <w:numId w:val="71"/>
              </w:numPr>
              <w:spacing w:after="0" w:line="240" w:lineRule="auto"/>
              <w:ind w:left="0" w:firstLine="567"/>
              <w:jc w:val="both"/>
              <w:rPr>
                <w:rFonts w:ascii="Times New Roman" w:hAnsi="Times New Roman"/>
              </w:rPr>
            </w:pPr>
            <w:r w:rsidRPr="00BC6A16">
              <w:rPr>
                <w:rFonts w:ascii="Times New Roman" w:hAnsi="Times New Roman"/>
              </w:rPr>
              <w:t xml:space="preserve">Выявляет и развивает интересы, склонности и способности школьников. </w:t>
            </w:r>
            <w:r w:rsidRPr="00BC6A16">
              <w:rPr>
                <w:rFonts w:ascii="Times New Roman" w:eastAsia="Arial" w:hAnsi="Times New Roman"/>
              </w:rPr>
              <w:t xml:space="preserve"> </w:t>
            </w:r>
            <w:r w:rsidRPr="00BC6A16">
              <w:rPr>
                <w:rFonts w:ascii="Times New Roman" w:hAnsi="Times New Roman"/>
              </w:rPr>
              <w:t xml:space="preserve">Осуществляет психологическую поддержку нуждающихся в ней учащихся; </w:t>
            </w:r>
          </w:p>
          <w:p w:rsidR="00961E24" w:rsidRPr="00BC6A16" w:rsidRDefault="00961E24" w:rsidP="00887B41">
            <w:pPr>
              <w:numPr>
                <w:ilvl w:val="0"/>
                <w:numId w:val="71"/>
              </w:numPr>
              <w:spacing w:after="0" w:line="240" w:lineRule="auto"/>
              <w:ind w:left="0" w:firstLine="567"/>
              <w:jc w:val="both"/>
              <w:rPr>
                <w:rFonts w:ascii="Times New Roman" w:hAnsi="Times New Roman"/>
              </w:rPr>
            </w:pPr>
            <w:r w:rsidRPr="00BC6A16">
              <w:rPr>
                <w:rFonts w:ascii="Times New Roman" w:hAnsi="Times New Roman"/>
              </w:rPr>
              <w:t xml:space="preserve">Консультативная помощь семье в вопросах коррекционно-развивающего воспитания и обучения; </w:t>
            </w:r>
          </w:p>
          <w:p w:rsidR="00961E24" w:rsidRPr="00BC6A16" w:rsidRDefault="00961E24" w:rsidP="00887B41">
            <w:pPr>
              <w:numPr>
                <w:ilvl w:val="0"/>
                <w:numId w:val="71"/>
              </w:numPr>
              <w:spacing w:after="0" w:line="240" w:lineRule="auto"/>
              <w:ind w:left="0" w:firstLine="567"/>
              <w:jc w:val="both"/>
              <w:rPr>
                <w:rFonts w:ascii="Times New Roman" w:hAnsi="Times New Roman"/>
              </w:rPr>
            </w:pPr>
            <w:r w:rsidRPr="00BC6A16">
              <w:rPr>
                <w:rFonts w:ascii="Times New Roman" w:hAnsi="Times New Roman"/>
              </w:rPr>
              <w:t xml:space="preserve">Просветительская работа среди родителей </w:t>
            </w:r>
          </w:p>
        </w:tc>
      </w:tr>
      <w:tr w:rsidR="00961E24" w:rsidRPr="00BC6A16" w:rsidTr="0045423F">
        <w:trPr>
          <w:trHeight w:val="1753"/>
        </w:trPr>
        <w:tc>
          <w:tcPr>
            <w:tcW w:w="2132" w:type="dxa"/>
            <w:tcBorders>
              <w:top w:val="single" w:sz="4" w:space="0" w:color="000000"/>
              <w:left w:val="single" w:sz="4" w:space="0" w:color="000000"/>
              <w:bottom w:val="single" w:sz="4" w:space="0" w:color="000000"/>
              <w:right w:val="single" w:sz="4" w:space="0" w:color="000000"/>
            </w:tcBorders>
          </w:tcPr>
          <w:p w:rsidR="00961E24" w:rsidRPr="00BC6A16" w:rsidRDefault="00961E24" w:rsidP="0045423F">
            <w:pPr>
              <w:jc w:val="both"/>
              <w:rPr>
                <w:rFonts w:ascii="Times New Roman" w:hAnsi="Times New Roman"/>
              </w:rPr>
            </w:pPr>
            <w:r w:rsidRPr="00BC6A16">
              <w:rPr>
                <w:rFonts w:ascii="Times New Roman" w:hAnsi="Times New Roman"/>
              </w:rPr>
              <w:t xml:space="preserve">Медицинский </w:t>
            </w:r>
          </w:p>
          <w:p w:rsidR="00961E24" w:rsidRPr="00BC6A16" w:rsidRDefault="00961E24" w:rsidP="0045423F">
            <w:pPr>
              <w:jc w:val="both"/>
              <w:rPr>
                <w:rFonts w:ascii="Times New Roman" w:hAnsi="Times New Roman"/>
              </w:rPr>
            </w:pPr>
            <w:r w:rsidRPr="00BC6A16">
              <w:rPr>
                <w:rFonts w:ascii="Times New Roman" w:hAnsi="Times New Roman"/>
              </w:rPr>
              <w:t>работник ЦРБ</w:t>
            </w:r>
          </w:p>
        </w:tc>
        <w:tc>
          <w:tcPr>
            <w:tcW w:w="7512" w:type="dxa"/>
            <w:gridSpan w:val="2"/>
            <w:tcBorders>
              <w:top w:val="single" w:sz="4" w:space="0" w:color="000000"/>
              <w:left w:val="single" w:sz="4" w:space="0" w:color="000000"/>
              <w:bottom w:val="single" w:sz="4" w:space="0" w:color="000000"/>
              <w:right w:val="single" w:sz="4" w:space="0" w:color="000000"/>
            </w:tcBorders>
          </w:tcPr>
          <w:p w:rsidR="00961E24" w:rsidRPr="00BC6A16" w:rsidRDefault="00961E24" w:rsidP="00887B41">
            <w:pPr>
              <w:numPr>
                <w:ilvl w:val="0"/>
                <w:numId w:val="72"/>
              </w:numPr>
              <w:spacing w:after="0" w:line="240" w:lineRule="auto"/>
              <w:ind w:left="0" w:firstLine="567"/>
              <w:jc w:val="both"/>
              <w:rPr>
                <w:rFonts w:ascii="Times New Roman" w:hAnsi="Times New Roman"/>
              </w:rPr>
            </w:pPr>
            <w:r w:rsidRPr="00BC6A16">
              <w:rPr>
                <w:rFonts w:ascii="Times New Roman" w:hAnsi="Times New Roman"/>
              </w:rPr>
              <w:t xml:space="preserve">Исследует физическое и психическое здоровье учащегося; Организует систематический диспансерный осмотр обучающихся; </w:t>
            </w:r>
          </w:p>
          <w:p w:rsidR="00961E24" w:rsidRPr="00BC6A16" w:rsidRDefault="00961E24" w:rsidP="00887B41">
            <w:pPr>
              <w:numPr>
                <w:ilvl w:val="0"/>
                <w:numId w:val="72"/>
              </w:numPr>
              <w:spacing w:after="0" w:line="240" w:lineRule="auto"/>
              <w:ind w:left="0" w:firstLine="567"/>
              <w:jc w:val="both"/>
              <w:rPr>
                <w:rFonts w:ascii="Times New Roman" w:hAnsi="Times New Roman"/>
              </w:rPr>
            </w:pPr>
            <w:r w:rsidRPr="00BC6A16">
              <w:rPr>
                <w:rFonts w:ascii="Times New Roman" w:hAnsi="Times New Roman"/>
              </w:rPr>
              <w:t xml:space="preserve">Организует помощь детям, имеющим проблемы со здоровьем; </w:t>
            </w:r>
          </w:p>
          <w:p w:rsidR="00961E24" w:rsidRPr="00BC6A16" w:rsidRDefault="00961E24" w:rsidP="00887B41">
            <w:pPr>
              <w:numPr>
                <w:ilvl w:val="0"/>
                <w:numId w:val="72"/>
              </w:numPr>
              <w:spacing w:after="0" w:line="240" w:lineRule="auto"/>
              <w:ind w:left="0" w:firstLine="567"/>
              <w:jc w:val="both"/>
              <w:rPr>
                <w:rFonts w:ascii="Times New Roman" w:hAnsi="Times New Roman"/>
              </w:rPr>
            </w:pPr>
            <w:r w:rsidRPr="00BC6A16">
              <w:rPr>
                <w:rFonts w:ascii="Times New Roman" w:hAnsi="Times New Roman"/>
              </w:rPr>
              <w:t xml:space="preserve">Разрабатывает рекомендации педагогам по организации работы с детьми, имеющими различные заболевания; </w:t>
            </w:r>
          </w:p>
          <w:p w:rsidR="00961E24" w:rsidRPr="00BC6A16" w:rsidRDefault="00961E24" w:rsidP="00887B41">
            <w:pPr>
              <w:numPr>
                <w:ilvl w:val="0"/>
                <w:numId w:val="72"/>
              </w:numPr>
              <w:spacing w:after="0" w:line="240" w:lineRule="auto"/>
              <w:ind w:left="0" w:firstLine="567"/>
              <w:jc w:val="both"/>
              <w:rPr>
                <w:rFonts w:ascii="Times New Roman" w:hAnsi="Times New Roman"/>
              </w:rPr>
            </w:pPr>
            <w:r w:rsidRPr="00BC6A16">
              <w:rPr>
                <w:rFonts w:ascii="Times New Roman" w:hAnsi="Times New Roman"/>
              </w:rPr>
              <w:t xml:space="preserve">Взаимодействует с лечебными учреждениями </w:t>
            </w:r>
          </w:p>
        </w:tc>
      </w:tr>
    </w:tbl>
    <w:p w:rsidR="00961E24" w:rsidRPr="00BC6A16" w:rsidRDefault="00961E24" w:rsidP="006849A1">
      <w:pPr>
        <w:ind w:firstLine="567"/>
        <w:jc w:val="both"/>
        <w:rPr>
          <w:rFonts w:ascii="Times New Roman" w:hAnsi="Times New Roman"/>
        </w:rPr>
      </w:pPr>
      <w:r w:rsidRPr="00BC6A16">
        <w:rPr>
          <w:rFonts w:ascii="Times New Roman" w:hAnsi="Times New Roman"/>
        </w:rPr>
        <w:t xml:space="preserve"> </w:t>
      </w:r>
      <w:r w:rsidRPr="00BC6A16">
        <w:rPr>
          <w:rFonts w:ascii="Times New Roman" w:hAnsi="Times New Roman"/>
          <w:b/>
        </w:rPr>
        <w:t>Условия успешного осуществления коррекционной работы</w:t>
      </w:r>
    </w:p>
    <w:p w:rsidR="00961E24" w:rsidRPr="00BC6A16" w:rsidRDefault="00961E24" w:rsidP="00887B41">
      <w:pPr>
        <w:numPr>
          <w:ilvl w:val="1"/>
          <w:numId w:val="58"/>
        </w:numPr>
        <w:spacing w:after="0" w:line="240" w:lineRule="auto"/>
        <w:ind w:left="0" w:right="2" w:firstLine="567"/>
        <w:jc w:val="both"/>
        <w:rPr>
          <w:rFonts w:ascii="Times New Roman" w:hAnsi="Times New Roman"/>
        </w:rPr>
      </w:pPr>
      <w:r w:rsidRPr="00BC6A16">
        <w:rPr>
          <w:rFonts w:ascii="Times New Roman" w:hAnsi="Times New Roman"/>
        </w:rPr>
        <w:t xml:space="preserve">Безграничная вера в ребенка. </w:t>
      </w:r>
    </w:p>
    <w:p w:rsidR="00961E24" w:rsidRPr="00BC6A16" w:rsidRDefault="00961E24" w:rsidP="00887B41">
      <w:pPr>
        <w:numPr>
          <w:ilvl w:val="1"/>
          <w:numId w:val="58"/>
        </w:numPr>
        <w:spacing w:after="0" w:line="240" w:lineRule="auto"/>
        <w:ind w:left="0" w:right="2" w:firstLine="567"/>
        <w:jc w:val="both"/>
        <w:rPr>
          <w:rFonts w:ascii="Times New Roman" w:hAnsi="Times New Roman"/>
        </w:rPr>
      </w:pPr>
      <w:r w:rsidRPr="00BC6A16">
        <w:rPr>
          <w:rFonts w:ascii="Times New Roman" w:hAnsi="Times New Roman"/>
        </w:rPr>
        <w:t xml:space="preserve">Путь к достижению положительного результата может быть только путем «от успеха к успеху». </w:t>
      </w:r>
    </w:p>
    <w:p w:rsidR="00961E24" w:rsidRPr="00BC6A16" w:rsidRDefault="00961E24" w:rsidP="00887B41">
      <w:pPr>
        <w:numPr>
          <w:ilvl w:val="1"/>
          <w:numId w:val="58"/>
        </w:numPr>
        <w:spacing w:after="0" w:line="240" w:lineRule="auto"/>
        <w:ind w:left="0" w:right="2" w:firstLine="567"/>
        <w:jc w:val="both"/>
        <w:rPr>
          <w:rFonts w:ascii="Times New Roman" w:hAnsi="Times New Roman"/>
        </w:rPr>
      </w:pPr>
      <w:r w:rsidRPr="00BC6A16">
        <w:rPr>
          <w:rFonts w:ascii="Times New Roman" w:hAnsi="Times New Roman"/>
        </w:rPr>
        <w:t xml:space="preserve">Создание доброжелательной атмосферы на занятиях. </w:t>
      </w:r>
    </w:p>
    <w:p w:rsidR="00961E24" w:rsidRPr="00BC6A16" w:rsidRDefault="00961E24" w:rsidP="00887B41">
      <w:pPr>
        <w:numPr>
          <w:ilvl w:val="1"/>
          <w:numId w:val="58"/>
        </w:numPr>
        <w:spacing w:after="0" w:line="240" w:lineRule="auto"/>
        <w:ind w:left="0" w:right="2" w:firstLine="567"/>
        <w:jc w:val="both"/>
        <w:rPr>
          <w:rFonts w:ascii="Times New Roman" w:hAnsi="Times New Roman"/>
        </w:rPr>
      </w:pPr>
      <w:r w:rsidRPr="00BC6A16">
        <w:rPr>
          <w:rFonts w:ascii="Times New Roman" w:hAnsi="Times New Roman"/>
        </w:rPr>
        <w:t xml:space="preserve">Темп </w:t>
      </w:r>
      <w:r w:rsidRPr="00BC6A16">
        <w:rPr>
          <w:rFonts w:ascii="Times New Roman" w:hAnsi="Times New Roman"/>
        </w:rPr>
        <w:tab/>
        <w:t xml:space="preserve">продвижения </w:t>
      </w:r>
      <w:r w:rsidRPr="00BC6A16">
        <w:rPr>
          <w:rFonts w:ascii="Times New Roman" w:hAnsi="Times New Roman"/>
        </w:rPr>
        <w:tab/>
        <w:t xml:space="preserve">каждого </w:t>
      </w:r>
      <w:r w:rsidRPr="00BC6A16">
        <w:rPr>
          <w:rFonts w:ascii="Times New Roman" w:hAnsi="Times New Roman"/>
        </w:rPr>
        <w:tab/>
        <w:t xml:space="preserve">обучающегося </w:t>
      </w:r>
      <w:r w:rsidRPr="00BC6A16">
        <w:rPr>
          <w:rFonts w:ascii="Times New Roman" w:hAnsi="Times New Roman"/>
        </w:rPr>
        <w:tab/>
        <w:t xml:space="preserve">определяется </w:t>
      </w:r>
      <w:r w:rsidRPr="00BC6A16">
        <w:rPr>
          <w:rFonts w:ascii="Times New Roman" w:hAnsi="Times New Roman"/>
        </w:rPr>
        <w:tab/>
        <w:t xml:space="preserve">его индивидуальными возможностями. </w:t>
      </w:r>
    </w:p>
    <w:p w:rsidR="00961E24" w:rsidRPr="00BC6A16" w:rsidRDefault="00961E24" w:rsidP="00887B41">
      <w:pPr>
        <w:numPr>
          <w:ilvl w:val="1"/>
          <w:numId w:val="58"/>
        </w:numPr>
        <w:spacing w:after="0" w:line="240" w:lineRule="auto"/>
        <w:ind w:left="0" w:right="2" w:firstLine="567"/>
        <w:jc w:val="both"/>
        <w:rPr>
          <w:rFonts w:ascii="Times New Roman" w:hAnsi="Times New Roman"/>
        </w:rPr>
      </w:pPr>
      <w:r w:rsidRPr="00BC6A16">
        <w:rPr>
          <w:rFonts w:ascii="Times New Roman" w:hAnsi="Times New Roman"/>
        </w:rPr>
        <w:t xml:space="preserve">Отказ от принципа «перехода количества дополнительных занятий в качество обучения». </w:t>
      </w:r>
    </w:p>
    <w:p w:rsidR="00961E24" w:rsidRPr="00BC6A16" w:rsidRDefault="00961E24" w:rsidP="00887B41">
      <w:pPr>
        <w:numPr>
          <w:ilvl w:val="1"/>
          <w:numId w:val="58"/>
        </w:numPr>
        <w:spacing w:after="0" w:line="240" w:lineRule="auto"/>
        <w:ind w:left="0" w:right="2" w:firstLine="567"/>
        <w:jc w:val="both"/>
        <w:rPr>
          <w:rFonts w:ascii="Times New Roman" w:hAnsi="Times New Roman"/>
        </w:rPr>
      </w:pPr>
      <w:r w:rsidRPr="00BC6A16">
        <w:rPr>
          <w:rFonts w:ascii="Times New Roman" w:hAnsi="Times New Roman"/>
        </w:rPr>
        <w:t xml:space="preserve">Необходимо постоянно отслеживать продвижение каждого обучающегося. </w:t>
      </w:r>
    </w:p>
    <w:p w:rsidR="00961E24" w:rsidRPr="00BC6A16" w:rsidRDefault="00961E24" w:rsidP="00887B41">
      <w:pPr>
        <w:numPr>
          <w:ilvl w:val="1"/>
          <w:numId w:val="58"/>
        </w:numPr>
        <w:spacing w:after="0" w:line="240" w:lineRule="auto"/>
        <w:ind w:left="0" w:right="2" w:firstLine="567"/>
        <w:jc w:val="both"/>
        <w:rPr>
          <w:rFonts w:ascii="Times New Roman" w:hAnsi="Times New Roman"/>
        </w:rPr>
      </w:pPr>
      <w:r w:rsidRPr="00BC6A16">
        <w:rPr>
          <w:rFonts w:ascii="Times New Roman" w:hAnsi="Times New Roman"/>
        </w:rPr>
        <w:t xml:space="preserve">В обучении необходимо опираться на «сильные» стороны в развитии ребенка, выявленные в процессе диагностики. </w:t>
      </w:r>
    </w:p>
    <w:p w:rsidR="00961E24" w:rsidRPr="00BC6A16" w:rsidRDefault="00961E24" w:rsidP="00887B41">
      <w:pPr>
        <w:numPr>
          <w:ilvl w:val="1"/>
          <w:numId w:val="58"/>
        </w:numPr>
        <w:spacing w:after="0" w:line="240" w:lineRule="auto"/>
        <w:ind w:left="0" w:right="2" w:firstLine="567"/>
        <w:jc w:val="both"/>
        <w:rPr>
          <w:rFonts w:ascii="Times New Roman" w:hAnsi="Times New Roman"/>
        </w:rPr>
      </w:pPr>
      <w:r w:rsidRPr="00BC6A16">
        <w:rPr>
          <w:rFonts w:ascii="Times New Roman" w:hAnsi="Times New Roman"/>
        </w:rPr>
        <w:t xml:space="preserve">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обучающихся. </w:t>
      </w:r>
    </w:p>
    <w:p w:rsidR="00961E24" w:rsidRPr="00BC6A16" w:rsidRDefault="00961E24" w:rsidP="00887B41">
      <w:pPr>
        <w:numPr>
          <w:ilvl w:val="1"/>
          <w:numId w:val="58"/>
        </w:numPr>
        <w:spacing w:after="0" w:line="240" w:lineRule="auto"/>
        <w:ind w:left="0" w:right="2" w:firstLine="567"/>
        <w:jc w:val="both"/>
        <w:rPr>
          <w:rFonts w:ascii="Times New Roman" w:hAnsi="Times New Roman"/>
        </w:rPr>
      </w:pPr>
      <w:r w:rsidRPr="00BC6A16">
        <w:rPr>
          <w:rFonts w:ascii="Times New Roman" w:hAnsi="Times New Roman"/>
        </w:rPr>
        <w:t xml:space="preserve">Коррекционно-развивающая работа должна осуществляться систематически и постоянно. </w:t>
      </w:r>
    </w:p>
    <w:p w:rsidR="00961E24" w:rsidRPr="00BC6A16" w:rsidRDefault="00961E24" w:rsidP="00961E24">
      <w:pPr>
        <w:ind w:right="2"/>
        <w:jc w:val="center"/>
        <w:rPr>
          <w:rFonts w:ascii="Times New Roman" w:hAnsi="Times New Roman"/>
        </w:rPr>
      </w:pPr>
      <w:r w:rsidRPr="00BC6A16">
        <w:rPr>
          <w:rFonts w:ascii="Times New Roman" w:hAnsi="Times New Roman"/>
          <w:b/>
        </w:rPr>
        <w:t>Мониторинг динамики развития детей</w:t>
      </w:r>
    </w:p>
    <w:p w:rsidR="00961E24" w:rsidRPr="00BC6A16" w:rsidRDefault="00961E24" w:rsidP="006849A1">
      <w:pPr>
        <w:spacing w:after="0"/>
        <w:ind w:firstLine="567"/>
        <w:jc w:val="both"/>
        <w:rPr>
          <w:rFonts w:ascii="Times New Roman" w:hAnsi="Times New Roman"/>
        </w:rPr>
      </w:pPr>
      <w:r w:rsidRPr="00BC6A16">
        <w:rPr>
          <w:rFonts w:ascii="Times New Roman" w:hAnsi="Times New Roman"/>
        </w:rPr>
        <w:t xml:space="preserve">Мониторинг динамики развития детей, их успешности в освоении основной образовательной программы среднего общего образования, корректировку коррекционных мероприятий.  </w:t>
      </w:r>
    </w:p>
    <w:p w:rsidR="00961E24" w:rsidRPr="00BC6A16" w:rsidRDefault="00961E24" w:rsidP="006849A1">
      <w:pPr>
        <w:spacing w:after="0"/>
        <w:ind w:firstLine="567"/>
        <w:jc w:val="both"/>
        <w:rPr>
          <w:rFonts w:ascii="Times New Roman" w:hAnsi="Times New Roman"/>
        </w:rPr>
      </w:pPr>
      <w:r w:rsidRPr="00BC6A16">
        <w:rPr>
          <w:rFonts w:ascii="Times New Roman" w:hAnsi="Times New Roman"/>
        </w:rPr>
        <w:t xml:space="preserve">Мониторинговая деятельность предполагает: </w:t>
      </w:r>
    </w:p>
    <w:p w:rsidR="00961E24" w:rsidRPr="00BC6A16" w:rsidRDefault="00961E24" w:rsidP="00887B41">
      <w:pPr>
        <w:numPr>
          <w:ilvl w:val="3"/>
          <w:numId w:val="59"/>
        </w:numPr>
        <w:spacing w:after="0" w:line="240" w:lineRule="auto"/>
        <w:ind w:left="0" w:right="2" w:firstLine="567"/>
        <w:jc w:val="both"/>
        <w:rPr>
          <w:rFonts w:ascii="Times New Roman" w:hAnsi="Times New Roman"/>
        </w:rPr>
      </w:pPr>
      <w:r w:rsidRPr="00BC6A16">
        <w:rPr>
          <w:rFonts w:ascii="Times New Roman" w:hAnsi="Times New Roman"/>
        </w:rPr>
        <w:t xml:space="preserve">отслеживание динамики развития обучающихся и эффективности коррекционной работы; </w:t>
      </w:r>
    </w:p>
    <w:p w:rsidR="00961E24" w:rsidRPr="00BC6A16" w:rsidRDefault="00961E24" w:rsidP="00887B41">
      <w:pPr>
        <w:numPr>
          <w:ilvl w:val="3"/>
          <w:numId w:val="59"/>
        </w:numPr>
        <w:spacing w:after="0" w:line="240" w:lineRule="auto"/>
        <w:ind w:left="0" w:right="2" w:firstLine="567"/>
        <w:jc w:val="both"/>
        <w:rPr>
          <w:rFonts w:ascii="Times New Roman" w:hAnsi="Times New Roman"/>
        </w:rPr>
      </w:pPr>
      <w:r w:rsidRPr="00BC6A16">
        <w:rPr>
          <w:rFonts w:ascii="Times New Roman" w:hAnsi="Times New Roman"/>
        </w:rPr>
        <w:t xml:space="preserve">перспективное планирование коррекционно-развивающей работы. </w:t>
      </w:r>
    </w:p>
    <w:p w:rsidR="00961E24" w:rsidRPr="00BC6A16" w:rsidRDefault="00961E24" w:rsidP="006849A1">
      <w:pPr>
        <w:spacing w:after="0"/>
        <w:ind w:firstLine="567"/>
        <w:jc w:val="center"/>
        <w:rPr>
          <w:rFonts w:ascii="Times New Roman" w:hAnsi="Times New Roman"/>
        </w:rPr>
      </w:pPr>
      <w:r w:rsidRPr="00BC6A16">
        <w:rPr>
          <w:rFonts w:ascii="Times New Roman" w:hAnsi="Times New Roman"/>
          <w:b/>
        </w:rPr>
        <w:t>Показатели результативности и эффективности коррекционной работы</w:t>
      </w:r>
    </w:p>
    <w:p w:rsidR="00961E24" w:rsidRPr="00BC6A16" w:rsidRDefault="00961E24" w:rsidP="00887B41">
      <w:pPr>
        <w:numPr>
          <w:ilvl w:val="3"/>
          <w:numId w:val="59"/>
        </w:numPr>
        <w:spacing w:after="0" w:line="240" w:lineRule="auto"/>
        <w:ind w:left="0" w:right="2" w:firstLine="567"/>
        <w:jc w:val="both"/>
        <w:rPr>
          <w:rFonts w:ascii="Times New Roman" w:hAnsi="Times New Roman"/>
        </w:rPr>
      </w:pPr>
      <w:r w:rsidRPr="00BC6A16">
        <w:rPr>
          <w:rFonts w:ascii="Times New Roman" w:hAnsi="Times New Roman"/>
        </w:rPr>
        <w:t xml:space="preserve">уменьшение количества обучающихся со стойкими проблемами в обучении и личностном развитии; </w:t>
      </w:r>
    </w:p>
    <w:p w:rsidR="00961E24" w:rsidRPr="00BC6A16" w:rsidRDefault="00961E24" w:rsidP="00887B41">
      <w:pPr>
        <w:numPr>
          <w:ilvl w:val="3"/>
          <w:numId w:val="59"/>
        </w:numPr>
        <w:spacing w:after="0" w:line="240" w:lineRule="auto"/>
        <w:ind w:left="0" w:right="2" w:firstLine="567"/>
        <w:jc w:val="both"/>
        <w:rPr>
          <w:rFonts w:ascii="Times New Roman" w:hAnsi="Times New Roman"/>
        </w:rPr>
      </w:pPr>
      <w:r w:rsidRPr="00BC6A16">
        <w:rPr>
          <w:rFonts w:ascii="Times New Roman" w:hAnsi="Times New Roman"/>
        </w:rPr>
        <w:t xml:space="preserve">формирование высокоэффективных поведенческих стратегий и личностных ресурсов у детей, имеющих временные и постоянные отклонения в физическом и (или) психическом развитии и нуждающихся в создании специальных условий обучения и воспитания; </w:t>
      </w:r>
    </w:p>
    <w:p w:rsidR="00961E24" w:rsidRPr="00BC6A16" w:rsidRDefault="00961E24" w:rsidP="00887B41">
      <w:pPr>
        <w:numPr>
          <w:ilvl w:val="3"/>
          <w:numId w:val="59"/>
        </w:numPr>
        <w:spacing w:after="0" w:line="240" w:lineRule="auto"/>
        <w:ind w:left="0" w:right="2" w:firstLine="567"/>
        <w:jc w:val="both"/>
        <w:rPr>
          <w:rFonts w:ascii="Times New Roman" w:hAnsi="Times New Roman"/>
        </w:rPr>
      </w:pPr>
      <w:r w:rsidRPr="00BC6A16">
        <w:rPr>
          <w:rFonts w:ascii="Times New Roman" w:hAnsi="Times New Roman"/>
        </w:rPr>
        <w:t xml:space="preserve">повышение профессионального уровня педагогического коллектива по проблемам коррекционной работы с обучающимися, имеющими временные и постоянные отклонения в физическом и (или) психическом развитии и нуждающимися в создании специальных условий обучения и воспитания; </w:t>
      </w:r>
    </w:p>
    <w:p w:rsidR="00961E24" w:rsidRPr="00BC6A16" w:rsidRDefault="00961E24" w:rsidP="00887B41">
      <w:pPr>
        <w:numPr>
          <w:ilvl w:val="3"/>
          <w:numId w:val="59"/>
        </w:numPr>
        <w:spacing w:after="0" w:line="240" w:lineRule="auto"/>
        <w:ind w:left="0" w:right="2" w:firstLine="567"/>
        <w:jc w:val="both"/>
        <w:rPr>
          <w:rFonts w:ascii="Times New Roman" w:hAnsi="Times New Roman"/>
        </w:rPr>
      </w:pPr>
      <w:r w:rsidRPr="00BC6A16">
        <w:rPr>
          <w:rFonts w:ascii="Times New Roman" w:hAnsi="Times New Roman"/>
        </w:rPr>
        <w:t xml:space="preserve">изменение показателей учебной мотивации обучающихся, познавательных интересов, уровня общего развития; </w:t>
      </w:r>
    </w:p>
    <w:p w:rsidR="00961E24" w:rsidRPr="00BC6A16" w:rsidRDefault="00961E24" w:rsidP="00887B41">
      <w:pPr>
        <w:numPr>
          <w:ilvl w:val="3"/>
          <w:numId w:val="59"/>
        </w:numPr>
        <w:spacing w:after="0" w:line="240" w:lineRule="auto"/>
        <w:ind w:left="0" w:right="2" w:firstLine="567"/>
        <w:jc w:val="both"/>
        <w:rPr>
          <w:rFonts w:ascii="Times New Roman" w:hAnsi="Times New Roman"/>
        </w:rPr>
      </w:pPr>
      <w:r w:rsidRPr="00BC6A16">
        <w:rPr>
          <w:rFonts w:ascii="Times New Roman" w:hAnsi="Times New Roman"/>
        </w:rPr>
        <w:t xml:space="preserve">стабилизация самооценки, уровня тревожности обучающихся; </w:t>
      </w:r>
    </w:p>
    <w:p w:rsidR="00961E24" w:rsidRPr="00BC6A16" w:rsidRDefault="00961E24" w:rsidP="00887B41">
      <w:pPr>
        <w:numPr>
          <w:ilvl w:val="3"/>
          <w:numId w:val="59"/>
        </w:numPr>
        <w:spacing w:after="0" w:line="240" w:lineRule="auto"/>
        <w:ind w:left="0" w:right="2" w:firstLine="567"/>
        <w:jc w:val="both"/>
        <w:rPr>
          <w:rFonts w:ascii="Times New Roman" w:hAnsi="Times New Roman"/>
        </w:rPr>
      </w:pPr>
      <w:r w:rsidRPr="00BC6A16">
        <w:rPr>
          <w:rFonts w:ascii="Times New Roman" w:hAnsi="Times New Roman"/>
        </w:rPr>
        <w:t>положительная динамика развития мыслительных процессов, пространственно-временных отношений обучающихся; интерес к самообразованию, выработка у детей устойчивой привычки трудиться в соответствии с гигиеническими требованиями.</w:t>
      </w:r>
      <w:r w:rsidRPr="00BC6A16">
        <w:rPr>
          <w:rFonts w:ascii="Times New Roman" w:hAnsi="Times New Roman"/>
          <w:b/>
        </w:rPr>
        <w:t xml:space="preserve"> </w:t>
      </w:r>
    </w:p>
    <w:p w:rsidR="00961E24" w:rsidRPr="00BC6A16" w:rsidRDefault="00961E24" w:rsidP="00961E24">
      <w:pPr>
        <w:ind w:firstLine="567"/>
        <w:jc w:val="both"/>
        <w:rPr>
          <w:rFonts w:ascii="Times New Roman" w:hAnsi="Times New Roman"/>
        </w:rPr>
      </w:pPr>
      <w:r w:rsidRPr="00BC6A16">
        <w:rPr>
          <w:rFonts w:ascii="Times New Roman" w:hAnsi="Times New Roman"/>
          <w:b/>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w:t>
      </w:r>
      <w:r w:rsidR="00255C86" w:rsidRPr="00BC6A16">
        <w:rPr>
          <w:rFonts w:ascii="Times New Roman" w:hAnsi="Times New Roman"/>
          <w:b/>
        </w:rPr>
        <w:t xml:space="preserve">дицинских работников </w:t>
      </w:r>
      <w:r w:rsidRPr="00BC6A16">
        <w:rPr>
          <w:rFonts w:ascii="Times New Roman" w:hAnsi="Times New Roman"/>
          <w:b/>
        </w:rPr>
        <w:t xml:space="preserve">,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961E24" w:rsidRPr="00BC6A16" w:rsidRDefault="00961E24" w:rsidP="00195843">
      <w:pPr>
        <w:ind w:firstLine="567"/>
        <w:jc w:val="both"/>
        <w:rPr>
          <w:rFonts w:ascii="Times New Roman" w:hAnsi="Times New Roman"/>
        </w:rPr>
      </w:pPr>
      <w:r w:rsidRPr="00BC6A16">
        <w:rPr>
          <w:rFonts w:ascii="Times New Roman" w:hAnsi="Times New Roman"/>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В учебной внеурочной деятельности планируются коррекционные занятия со специалистами по индивидуально ориентированным коррекционным программам.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w:t>
      </w:r>
    </w:p>
    <w:p w:rsidR="00961E24" w:rsidRPr="00BC6A16" w:rsidRDefault="00961E24" w:rsidP="00961E24">
      <w:pPr>
        <w:ind w:firstLine="567"/>
        <w:jc w:val="both"/>
        <w:rPr>
          <w:rFonts w:ascii="Times New Roman" w:hAnsi="Times New Roman"/>
        </w:rPr>
      </w:pPr>
      <w:r w:rsidRPr="00BC6A16">
        <w:rPr>
          <w:rFonts w:ascii="Times New Roman" w:hAnsi="Times New Roman"/>
        </w:rP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w:t>
      </w:r>
      <w:r w:rsidR="00195843" w:rsidRPr="00BC6A16">
        <w:rPr>
          <w:rFonts w:ascii="Times New Roman" w:hAnsi="Times New Roman"/>
        </w:rPr>
        <w:t xml:space="preserve">анизации, </w:t>
      </w:r>
      <w:r w:rsidRPr="00BC6A16">
        <w:rPr>
          <w:rFonts w:ascii="Times New Roman" w:hAnsi="Times New Roman"/>
        </w:rPr>
        <w:t xml:space="preserve"> рабочих группах и др.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и специалистов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Взаимодействие включает в себя следующее:  </w:t>
      </w:r>
    </w:p>
    <w:p w:rsidR="00961E24" w:rsidRPr="00BC6A16" w:rsidRDefault="00961E24" w:rsidP="00887B41">
      <w:pPr>
        <w:numPr>
          <w:ilvl w:val="0"/>
          <w:numId w:val="60"/>
        </w:numPr>
        <w:spacing w:after="0" w:line="240" w:lineRule="auto"/>
        <w:ind w:left="0" w:right="2" w:firstLine="567"/>
        <w:jc w:val="both"/>
        <w:rPr>
          <w:rFonts w:ascii="Times New Roman" w:hAnsi="Times New Roman"/>
        </w:rPr>
      </w:pPr>
      <w:r w:rsidRPr="00BC6A16">
        <w:rPr>
          <w:rFonts w:ascii="Times New Roman" w:hAnsi="Times New Roman"/>
        </w:rPr>
        <w:t xml:space="preserve">комплексность в определении и решении проблем обучающегося, предоставлении ему специализированной квалифицированной помощи;  </w:t>
      </w:r>
    </w:p>
    <w:p w:rsidR="00961E24" w:rsidRPr="00BC6A16" w:rsidRDefault="00961E24" w:rsidP="00887B41">
      <w:pPr>
        <w:numPr>
          <w:ilvl w:val="0"/>
          <w:numId w:val="60"/>
        </w:numPr>
        <w:spacing w:after="0" w:line="240" w:lineRule="auto"/>
        <w:ind w:left="0" w:right="2" w:firstLine="567"/>
        <w:jc w:val="both"/>
        <w:rPr>
          <w:rFonts w:ascii="Times New Roman" w:hAnsi="Times New Roman"/>
        </w:rPr>
      </w:pPr>
      <w:r w:rsidRPr="00BC6A16">
        <w:rPr>
          <w:rFonts w:ascii="Times New Roman" w:hAnsi="Times New Roman"/>
        </w:rPr>
        <w:t xml:space="preserve">многоаспектный анализ личностного и познавательного развития обучающегося;  </w:t>
      </w:r>
    </w:p>
    <w:p w:rsidR="00961E24" w:rsidRPr="00BC6A16" w:rsidRDefault="00961E24" w:rsidP="00887B41">
      <w:pPr>
        <w:numPr>
          <w:ilvl w:val="0"/>
          <w:numId w:val="60"/>
        </w:numPr>
        <w:spacing w:after="0" w:line="240" w:lineRule="auto"/>
        <w:ind w:left="0" w:right="2" w:firstLine="567"/>
        <w:jc w:val="both"/>
        <w:rPr>
          <w:rFonts w:ascii="Times New Roman" w:hAnsi="Times New Roman"/>
        </w:rPr>
      </w:pPr>
      <w:r w:rsidRPr="00BC6A16">
        <w:rPr>
          <w:rFonts w:ascii="Times New Roman" w:hAnsi="Times New Roman"/>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961E24" w:rsidRPr="00BC6A16" w:rsidRDefault="00961E24" w:rsidP="00961E24">
      <w:pPr>
        <w:ind w:firstLine="567"/>
        <w:jc w:val="both"/>
        <w:rPr>
          <w:rFonts w:ascii="Times New Roman" w:hAnsi="Times New Roman"/>
        </w:rPr>
      </w:pPr>
      <w:r w:rsidRPr="00BC6A16">
        <w:rPr>
          <w:rFonts w:ascii="Times New Roman" w:hAnsi="Times New Roman"/>
          <w:b/>
        </w:rPr>
        <w:t xml:space="preserve">Механизм взаимодействия </w:t>
      </w:r>
      <w:r w:rsidRPr="00BC6A16">
        <w:rPr>
          <w:rFonts w:ascii="Times New Roman" w:hAnsi="Times New Roman"/>
        </w:rPr>
        <w:t xml:space="preserve">– психолого-педагогический консилиум и педагогическое сопровождение  </w:t>
      </w:r>
    </w:p>
    <w:p w:rsidR="00961E24" w:rsidRPr="00BC6A16" w:rsidRDefault="00961E24" w:rsidP="00961E24">
      <w:pPr>
        <w:ind w:firstLine="567"/>
        <w:jc w:val="both"/>
        <w:rPr>
          <w:rFonts w:ascii="Times New Roman" w:hAnsi="Times New Roman"/>
          <w:b/>
        </w:rPr>
      </w:pPr>
      <w:r w:rsidRPr="00BC6A16">
        <w:rPr>
          <w:rFonts w:ascii="Times New Roman" w:hAnsi="Times New Roman"/>
          <w:b/>
        </w:rPr>
        <w:t xml:space="preserve">Механизм реализации: </w:t>
      </w:r>
    </w:p>
    <w:p w:rsidR="00961E24" w:rsidRPr="00BC6A16" w:rsidRDefault="00961E24" w:rsidP="00887B41">
      <w:pPr>
        <w:numPr>
          <w:ilvl w:val="0"/>
          <w:numId w:val="61"/>
        </w:numPr>
        <w:spacing w:after="0" w:line="240" w:lineRule="auto"/>
        <w:ind w:left="0" w:right="1578" w:firstLine="567"/>
        <w:jc w:val="both"/>
        <w:rPr>
          <w:rFonts w:ascii="Times New Roman" w:hAnsi="Times New Roman"/>
        </w:rPr>
      </w:pPr>
      <w:r w:rsidRPr="00BC6A16">
        <w:rPr>
          <w:rFonts w:ascii="Times New Roman" w:hAnsi="Times New Roman"/>
        </w:rPr>
        <w:t xml:space="preserve">Индивидуальный и дифференцированный подход </w:t>
      </w:r>
    </w:p>
    <w:p w:rsidR="00961E24" w:rsidRPr="00BC6A16" w:rsidRDefault="00961E24" w:rsidP="00887B41">
      <w:pPr>
        <w:numPr>
          <w:ilvl w:val="0"/>
          <w:numId w:val="61"/>
        </w:numPr>
        <w:spacing w:after="0" w:line="240" w:lineRule="auto"/>
        <w:ind w:left="0" w:right="1578" w:firstLine="567"/>
        <w:jc w:val="both"/>
        <w:rPr>
          <w:rFonts w:ascii="Times New Roman" w:hAnsi="Times New Roman"/>
        </w:rPr>
      </w:pPr>
      <w:r w:rsidRPr="00BC6A16">
        <w:rPr>
          <w:rFonts w:ascii="Times New Roman" w:hAnsi="Times New Roman"/>
        </w:rPr>
        <w:t xml:space="preserve">Индивидуальное обучение (обучение на дому) </w:t>
      </w:r>
    </w:p>
    <w:p w:rsidR="00961E24" w:rsidRPr="00BC6A16" w:rsidRDefault="00961E24" w:rsidP="00887B41">
      <w:pPr>
        <w:numPr>
          <w:ilvl w:val="0"/>
          <w:numId w:val="61"/>
        </w:numPr>
        <w:spacing w:after="0" w:line="240" w:lineRule="auto"/>
        <w:ind w:left="0" w:right="1578" w:firstLine="567"/>
        <w:jc w:val="both"/>
        <w:rPr>
          <w:rFonts w:ascii="Times New Roman" w:hAnsi="Times New Roman"/>
        </w:rPr>
      </w:pPr>
      <w:r w:rsidRPr="00BC6A16">
        <w:rPr>
          <w:rFonts w:ascii="Times New Roman" w:hAnsi="Times New Roman"/>
        </w:rPr>
        <w:t xml:space="preserve">Социальное партнерство: </w:t>
      </w:r>
    </w:p>
    <w:p w:rsidR="00961E24" w:rsidRPr="00BC6A16" w:rsidRDefault="006849A1" w:rsidP="00887B41">
      <w:pPr>
        <w:numPr>
          <w:ilvl w:val="0"/>
          <w:numId w:val="62"/>
        </w:numPr>
        <w:spacing w:after="0" w:line="240" w:lineRule="auto"/>
        <w:ind w:left="0" w:right="2" w:firstLine="567"/>
        <w:jc w:val="both"/>
        <w:rPr>
          <w:rFonts w:ascii="Times New Roman" w:hAnsi="Times New Roman"/>
        </w:rPr>
      </w:pPr>
      <w:r w:rsidRPr="00BC6A16">
        <w:rPr>
          <w:rFonts w:ascii="Times New Roman" w:hAnsi="Times New Roman"/>
        </w:rPr>
        <w:t>Районная</w:t>
      </w:r>
      <w:r w:rsidR="00961E24" w:rsidRPr="00BC6A16">
        <w:rPr>
          <w:rFonts w:ascii="Times New Roman" w:hAnsi="Times New Roman"/>
        </w:rPr>
        <w:t xml:space="preserve"> медико-педагогическая комиссия </w:t>
      </w:r>
    </w:p>
    <w:p w:rsidR="00961E24" w:rsidRPr="00BC6A16" w:rsidRDefault="00961E24" w:rsidP="00887B41">
      <w:pPr>
        <w:numPr>
          <w:ilvl w:val="0"/>
          <w:numId w:val="62"/>
        </w:numPr>
        <w:spacing w:after="0" w:line="240" w:lineRule="auto"/>
        <w:ind w:left="0" w:right="2" w:firstLine="567"/>
        <w:jc w:val="both"/>
        <w:rPr>
          <w:rFonts w:ascii="Times New Roman" w:hAnsi="Times New Roman"/>
        </w:rPr>
      </w:pPr>
      <w:r w:rsidRPr="00BC6A16">
        <w:rPr>
          <w:rFonts w:ascii="Times New Roman" w:hAnsi="Times New Roman"/>
        </w:rPr>
        <w:t xml:space="preserve">Родительская общественность </w:t>
      </w:r>
    </w:p>
    <w:p w:rsidR="00961E24" w:rsidRPr="00BC6A16" w:rsidRDefault="00961E24" w:rsidP="00961E24">
      <w:pPr>
        <w:ind w:firstLine="567"/>
        <w:jc w:val="center"/>
        <w:rPr>
          <w:rFonts w:ascii="Times New Roman" w:hAnsi="Times New Roman"/>
        </w:rPr>
      </w:pPr>
      <w:r w:rsidRPr="00BC6A16">
        <w:rPr>
          <w:rFonts w:ascii="Times New Roman" w:hAnsi="Times New Roman"/>
          <w:b/>
        </w:rPr>
        <w:t>Планируемые результаты коррекционной работы</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Программа коррекционной работы предусматривает выполнение требований к результатам, определенным ФГОС ООО.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учебным предметам. </w:t>
      </w:r>
    </w:p>
    <w:p w:rsidR="00961E24" w:rsidRPr="00BC6A16" w:rsidRDefault="00961E24" w:rsidP="00961E24">
      <w:pPr>
        <w:ind w:firstLine="567"/>
        <w:jc w:val="both"/>
        <w:rPr>
          <w:rFonts w:ascii="Times New Roman" w:hAnsi="Times New Roman"/>
        </w:rPr>
      </w:pPr>
      <w:r w:rsidRPr="00BC6A16">
        <w:rPr>
          <w:rFonts w:ascii="Times New Roman" w:hAnsi="Times New Roman"/>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961E24" w:rsidRPr="00BC6A16" w:rsidRDefault="00961E24" w:rsidP="006849A1">
      <w:pPr>
        <w:ind w:firstLine="567"/>
        <w:jc w:val="both"/>
        <w:rPr>
          <w:rFonts w:ascii="Times New Roman" w:hAnsi="Times New Roman"/>
        </w:rPr>
      </w:pPr>
      <w:r w:rsidRPr="00BC6A16">
        <w:rPr>
          <w:rFonts w:ascii="Times New Roman" w:hAnsi="Times New Roman"/>
        </w:rPr>
        <w:t xml:space="preserve">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 </w:t>
      </w:r>
    </w:p>
    <w:p w:rsidR="00961E24" w:rsidRPr="00BC6A16" w:rsidRDefault="00B83F95" w:rsidP="00961E24">
      <w:pPr>
        <w:pStyle w:val="p5"/>
        <w:shd w:val="clear" w:color="auto" w:fill="FFFFFF"/>
        <w:spacing w:before="0" w:beforeAutospacing="0" w:after="0" w:afterAutospacing="0"/>
        <w:jc w:val="center"/>
        <w:rPr>
          <w:color w:val="000000"/>
          <w:sz w:val="22"/>
          <w:szCs w:val="22"/>
        </w:rPr>
      </w:pPr>
      <w:r w:rsidRPr="00BC6A16">
        <w:rPr>
          <w:rStyle w:val="s1"/>
          <w:b/>
          <w:bCs/>
          <w:color w:val="000000"/>
          <w:sz w:val="22"/>
          <w:szCs w:val="22"/>
        </w:rPr>
        <w:t xml:space="preserve">2.4.3. </w:t>
      </w:r>
      <w:r w:rsidR="00961E24" w:rsidRPr="00BC6A16">
        <w:rPr>
          <w:rStyle w:val="s1"/>
          <w:b/>
          <w:bCs/>
          <w:color w:val="000000"/>
          <w:sz w:val="22"/>
          <w:szCs w:val="22"/>
        </w:rPr>
        <w:t>Коррекционная работа со слабоуспевающими и неуспевающими учащимися</w:t>
      </w:r>
    </w:p>
    <w:p w:rsidR="00961E24" w:rsidRPr="00BC6A16" w:rsidRDefault="00961E24" w:rsidP="00961E24">
      <w:pPr>
        <w:pStyle w:val="p7"/>
        <w:shd w:val="clear" w:color="auto" w:fill="FFFFFF"/>
        <w:spacing w:before="0" w:beforeAutospacing="0" w:after="0" w:afterAutospacing="0"/>
        <w:ind w:firstLine="1200"/>
        <w:jc w:val="both"/>
        <w:rPr>
          <w:color w:val="000000"/>
          <w:sz w:val="22"/>
          <w:szCs w:val="22"/>
        </w:rPr>
      </w:pPr>
      <w:r w:rsidRPr="00BC6A16">
        <w:rPr>
          <w:rStyle w:val="s1"/>
          <w:b/>
          <w:bCs/>
          <w:color w:val="000000"/>
          <w:sz w:val="22"/>
          <w:szCs w:val="22"/>
        </w:rPr>
        <w:t>Особенности неуспевающих учащихся</w:t>
      </w:r>
    </w:p>
    <w:p w:rsidR="00961E24" w:rsidRPr="00BC6A16" w:rsidRDefault="00961E24" w:rsidP="00961E24">
      <w:pPr>
        <w:pStyle w:val="p8"/>
        <w:shd w:val="clear" w:color="auto" w:fill="FFFFFF"/>
        <w:spacing w:before="0" w:beforeAutospacing="0" w:after="0" w:afterAutospacing="0"/>
        <w:ind w:firstLine="426"/>
        <w:jc w:val="both"/>
        <w:rPr>
          <w:color w:val="000000"/>
          <w:sz w:val="22"/>
          <w:szCs w:val="22"/>
        </w:rPr>
      </w:pPr>
      <w:r w:rsidRPr="00BC6A16">
        <w:rPr>
          <w:rStyle w:val="s2"/>
          <w:color w:val="000000"/>
          <w:sz w:val="22"/>
          <w:szCs w:val="22"/>
        </w:rPr>
        <w:t>​</w:t>
      </w:r>
      <w:r w:rsidRPr="00BC6A16">
        <w:rPr>
          <w:rStyle w:val="s2"/>
          <w:color w:val="000000"/>
          <w:sz w:val="22"/>
          <w:szCs w:val="22"/>
        </w:rPr>
        <w:sym w:font="Symbol" w:char="F0B7"/>
      </w:r>
      <w:r w:rsidRPr="00BC6A16">
        <w:rPr>
          <w:color w:val="000000"/>
          <w:sz w:val="22"/>
          <w:szCs w:val="22"/>
        </w:rPr>
        <w:t>частые пропуски уроков по болезни и без уважительной причины, что приводит к отсутствию системы в знаниях и как следствие этого – пробелы в знаниях;</w:t>
      </w:r>
    </w:p>
    <w:p w:rsidR="00961E24" w:rsidRPr="00BC6A16" w:rsidRDefault="00961E24" w:rsidP="00961E24">
      <w:pPr>
        <w:pStyle w:val="p8"/>
        <w:shd w:val="clear" w:color="auto" w:fill="FFFFFF"/>
        <w:spacing w:before="0" w:beforeAutospacing="0" w:after="0" w:afterAutospacing="0"/>
        <w:ind w:firstLine="426"/>
        <w:jc w:val="both"/>
        <w:rPr>
          <w:color w:val="000000"/>
          <w:sz w:val="22"/>
          <w:szCs w:val="22"/>
        </w:rPr>
      </w:pPr>
      <w:r w:rsidRPr="00BC6A16">
        <w:rPr>
          <w:rStyle w:val="s2"/>
          <w:color w:val="000000"/>
          <w:sz w:val="22"/>
          <w:szCs w:val="22"/>
        </w:rPr>
        <w:sym w:font="Symbol" w:char="F0B7"/>
      </w:r>
      <w:r w:rsidRPr="00BC6A16">
        <w:rPr>
          <w:color w:val="000000"/>
          <w:sz w:val="22"/>
          <w:szCs w:val="22"/>
        </w:rPr>
        <w:t>низкий уровень знаний, как следствие этого низкий уровень интеллектуального развития;</w:t>
      </w:r>
    </w:p>
    <w:p w:rsidR="00961E24" w:rsidRPr="00BC6A16" w:rsidRDefault="00961E24" w:rsidP="00961E24">
      <w:pPr>
        <w:pStyle w:val="p8"/>
        <w:shd w:val="clear" w:color="auto" w:fill="FFFFFF"/>
        <w:spacing w:before="0" w:beforeAutospacing="0" w:after="0" w:afterAutospacing="0"/>
        <w:ind w:firstLine="426"/>
        <w:jc w:val="both"/>
        <w:rPr>
          <w:color w:val="000000"/>
          <w:sz w:val="22"/>
          <w:szCs w:val="22"/>
        </w:rPr>
      </w:pPr>
      <w:r w:rsidRPr="00BC6A16">
        <w:rPr>
          <w:rStyle w:val="s2"/>
          <w:color w:val="000000"/>
          <w:sz w:val="22"/>
          <w:szCs w:val="22"/>
        </w:rPr>
        <w:t>​ </w:t>
      </w:r>
      <w:r w:rsidRPr="00BC6A16">
        <w:rPr>
          <w:rStyle w:val="s2"/>
          <w:color w:val="000000"/>
          <w:sz w:val="22"/>
          <w:szCs w:val="22"/>
        </w:rPr>
        <w:sym w:font="Symbol" w:char="F0B7"/>
      </w:r>
      <w:r w:rsidRPr="00BC6A16">
        <w:rPr>
          <w:color w:val="000000"/>
          <w:sz w:val="22"/>
          <w:szCs w:val="22"/>
        </w:rPr>
        <w:t>отсутствие познавательного интереса;</w:t>
      </w:r>
    </w:p>
    <w:p w:rsidR="00961E24" w:rsidRPr="00BC6A16" w:rsidRDefault="00961E24" w:rsidP="00961E24">
      <w:pPr>
        <w:pStyle w:val="p8"/>
        <w:shd w:val="clear" w:color="auto" w:fill="FFFFFF"/>
        <w:spacing w:before="0" w:beforeAutospacing="0" w:after="0" w:afterAutospacing="0"/>
        <w:ind w:firstLine="426"/>
        <w:jc w:val="both"/>
        <w:rPr>
          <w:color w:val="000000"/>
          <w:sz w:val="22"/>
          <w:szCs w:val="22"/>
        </w:rPr>
      </w:pPr>
      <w:r w:rsidRPr="00BC6A16">
        <w:rPr>
          <w:rStyle w:val="s2"/>
          <w:color w:val="000000"/>
          <w:sz w:val="22"/>
          <w:szCs w:val="22"/>
        </w:rPr>
        <w:t>​ </w:t>
      </w:r>
      <w:r w:rsidRPr="00BC6A16">
        <w:rPr>
          <w:rStyle w:val="s2"/>
          <w:color w:val="000000"/>
          <w:sz w:val="22"/>
          <w:szCs w:val="22"/>
        </w:rPr>
        <w:sym w:font="Symbol" w:char="F0B7"/>
      </w:r>
      <w:r w:rsidRPr="00BC6A16">
        <w:rPr>
          <w:color w:val="000000"/>
          <w:sz w:val="22"/>
          <w:szCs w:val="22"/>
        </w:rPr>
        <w:t>не до конца сформированы элементарные организационные навыки;</w:t>
      </w:r>
    </w:p>
    <w:p w:rsidR="00961E24" w:rsidRPr="00BC6A16" w:rsidRDefault="00961E24" w:rsidP="00961E24">
      <w:pPr>
        <w:pStyle w:val="p8"/>
        <w:shd w:val="clear" w:color="auto" w:fill="FFFFFF"/>
        <w:spacing w:before="0" w:beforeAutospacing="0" w:after="0" w:afterAutospacing="0"/>
        <w:ind w:firstLine="426"/>
        <w:jc w:val="both"/>
        <w:rPr>
          <w:color w:val="000000"/>
          <w:sz w:val="22"/>
          <w:szCs w:val="22"/>
        </w:rPr>
      </w:pPr>
      <w:r w:rsidRPr="00BC6A16">
        <w:rPr>
          <w:rStyle w:val="s2"/>
          <w:color w:val="000000"/>
          <w:sz w:val="22"/>
          <w:szCs w:val="22"/>
        </w:rPr>
        <w:t>​ </w:t>
      </w:r>
      <w:r w:rsidRPr="00BC6A16">
        <w:rPr>
          <w:rStyle w:val="s2"/>
          <w:color w:val="000000"/>
          <w:sz w:val="22"/>
          <w:szCs w:val="22"/>
        </w:rPr>
        <w:sym w:font="Symbol" w:char="F0B7"/>
      </w:r>
      <w:r w:rsidRPr="00BC6A16">
        <w:rPr>
          <w:color w:val="000000"/>
          <w:sz w:val="22"/>
          <w:szCs w:val="22"/>
        </w:rPr>
        <w:t>учащиеся требуют индивидуального подхода с психологической и педагогической (в плане обучения) точки зрения;</w:t>
      </w:r>
    </w:p>
    <w:p w:rsidR="00961E24" w:rsidRPr="00BC6A16" w:rsidRDefault="00961E24" w:rsidP="00961E24">
      <w:pPr>
        <w:pStyle w:val="p8"/>
        <w:shd w:val="clear" w:color="auto" w:fill="FFFFFF"/>
        <w:spacing w:before="0" w:beforeAutospacing="0" w:after="0" w:afterAutospacing="0"/>
        <w:ind w:firstLine="426"/>
        <w:jc w:val="both"/>
        <w:rPr>
          <w:color w:val="000000"/>
          <w:sz w:val="22"/>
          <w:szCs w:val="22"/>
        </w:rPr>
      </w:pPr>
      <w:r w:rsidRPr="00BC6A16">
        <w:rPr>
          <w:rStyle w:val="s2"/>
          <w:color w:val="000000"/>
          <w:sz w:val="22"/>
          <w:szCs w:val="22"/>
        </w:rPr>
        <w:t>​ </w:t>
      </w:r>
      <w:r w:rsidRPr="00BC6A16">
        <w:rPr>
          <w:rStyle w:val="s2"/>
          <w:color w:val="000000"/>
          <w:sz w:val="22"/>
          <w:szCs w:val="22"/>
        </w:rPr>
        <w:sym w:font="Symbol" w:char="F0B7"/>
      </w:r>
      <w:r w:rsidRPr="00BC6A16">
        <w:rPr>
          <w:color w:val="000000"/>
          <w:sz w:val="22"/>
          <w:szCs w:val="22"/>
        </w:rPr>
        <w:t>нет опоры на родителей как союзников учителя – предметника;</w:t>
      </w:r>
    </w:p>
    <w:p w:rsidR="00961E24" w:rsidRPr="00BC6A16" w:rsidRDefault="00961E24" w:rsidP="00961E24">
      <w:pPr>
        <w:pStyle w:val="p8"/>
        <w:shd w:val="clear" w:color="auto" w:fill="FFFFFF"/>
        <w:spacing w:before="0" w:beforeAutospacing="0" w:after="0" w:afterAutospacing="0"/>
        <w:ind w:firstLine="426"/>
        <w:jc w:val="both"/>
        <w:rPr>
          <w:color w:val="000000"/>
          <w:sz w:val="22"/>
          <w:szCs w:val="22"/>
        </w:rPr>
      </w:pPr>
      <w:r w:rsidRPr="00BC6A16">
        <w:rPr>
          <w:rStyle w:val="s2"/>
          <w:color w:val="000000"/>
          <w:sz w:val="22"/>
          <w:szCs w:val="22"/>
        </w:rPr>
        <w:t>​ </w:t>
      </w:r>
      <w:r w:rsidRPr="00BC6A16">
        <w:rPr>
          <w:rStyle w:val="s2"/>
          <w:color w:val="000000"/>
          <w:sz w:val="22"/>
          <w:szCs w:val="22"/>
        </w:rPr>
        <w:sym w:font="Symbol" w:char="F0B7"/>
      </w:r>
      <w:r w:rsidRPr="00BC6A16">
        <w:rPr>
          <w:color w:val="000000"/>
          <w:sz w:val="22"/>
          <w:szCs w:val="22"/>
        </w:rPr>
        <w:t>дети, в основном, из а</w:t>
      </w:r>
      <w:r w:rsidR="00255C86" w:rsidRPr="00BC6A16">
        <w:rPr>
          <w:color w:val="000000"/>
          <w:sz w:val="22"/>
          <w:szCs w:val="22"/>
        </w:rPr>
        <w:t>с</w:t>
      </w:r>
      <w:r w:rsidRPr="00BC6A16">
        <w:rPr>
          <w:color w:val="000000"/>
          <w:sz w:val="22"/>
          <w:szCs w:val="22"/>
        </w:rPr>
        <w:t>социальных семей;</w:t>
      </w:r>
    </w:p>
    <w:p w:rsidR="00961E24" w:rsidRPr="00BC6A16" w:rsidRDefault="00961E24" w:rsidP="00961E24">
      <w:pPr>
        <w:pStyle w:val="p8"/>
        <w:shd w:val="clear" w:color="auto" w:fill="FFFFFF"/>
        <w:spacing w:before="0" w:beforeAutospacing="0" w:after="0" w:afterAutospacing="0"/>
        <w:ind w:firstLine="426"/>
        <w:jc w:val="both"/>
        <w:rPr>
          <w:color w:val="000000"/>
          <w:sz w:val="22"/>
          <w:szCs w:val="22"/>
        </w:rPr>
      </w:pPr>
      <w:r w:rsidRPr="00BC6A16">
        <w:rPr>
          <w:rStyle w:val="s2"/>
          <w:color w:val="000000"/>
          <w:sz w:val="22"/>
          <w:szCs w:val="22"/>
        </w:rPr>
        <w:t>​ </w:t>
      </w:r>
      <w:r w:rsidRPr="00BC6A16">
        <w:rPr>
          <w:rStyle w:val="s2"/>
          <w:color w:val="000000"/>
          <w:sz w:val="22"/>
          <w:szCs w:val="22"/>
        </w:rPr>
        <w:sym w:font="Symbol" w:char="F0B7"/>
      </w:r>
      <w:r w:rsidRPr="00BC6A16">
        <w:rPr>
          <w:color w:val="000000"/>
          <w:sz w:val="22"/>
          <w:szCs w:val="22"/>
        </w:rPr>
        <w:t>отсутствие адекватной самооценки со стороны учащихся.</w:t>
      </w:r>
    </w:p>
    <w:p w:rsidR="00961E24" w:rsidRPr="00BC6A16" w:rsidRDefault="00961E24" w:rsidP="00961E24">
      <w:pPr>
        <w:pStyle w:val="p8"/>
        <w:shd w:val="clear" w:color="auto" w:fill="FFFFFF"/>
        <w:spacing w:before="0" w:beforeAutospacing="0" w:after="0" w:afterAutospacing="0"/>
        <w:ind w:firstLine="426"/>
        <w:jc w:val="both"/>
        <w:rPr>
          <w:color w:val="000000"/>
          <w:sz w:val="22"/>
          <w:szCs w:val="22"/>
        </w:rPr>
      </w:pPr>
      <w:r w:rsidRPr="00BC6A16">
        <w:rPr>
          <w:rStyle w:val="s2"/>
          <w:color w:val="000000"/>
          <w:sz w:val="22"/>
          <w:szCs w:val="22"/>
        </w:rPr>
        <w:t>​ </w:t>
      </w:r>
    </w:p>
    <w:p w:rsidR="00961E24" w:rsidRPr="00BC6A16" w:rsidRDefault="00961E24" w:rsidP="00961E24">
      <w:pPr>
        <w:pStyle w:val="p9"/>
        <w:shd w:val="clear" w:color="auto" w:fill="FFFFFF"/>
        <w:spacing w:before="0" w:beforeAutospacing="0" w:after="0" w:afterAutospacing="0"/>
        <w:ind w:firstLine="567"/>
        <w:jc w:val="both"/>
        <w:rPr>
          <w:color w:val="000000"/>
          <w:sz w:val="22"/>
          <w:szCs w:val="22"/>
        </w:rPr>
      </w:pPr>
      <w:r w:rsidRPr="00BC6A16">
        <w:rPr>
          <w:color w:val="000000"/>
          <w:sz w:val="22"/>
          <w:szCs w:val="22"/>
        </w:rPr>
        <w:t>Отставание ученика в усвоении конкретного учебного предмета можно обнаружить по следующим признакам:</w:t>
      </w:r>
    </w:p>
    <w:p w:rsidR="00961E24" w:rsidRPr="00BC6A16" w:rsidRDefault="00961E24" w:rsidP="00961E24">
      <w:pPr>
        <w:pStyle w:val="p10"/>
        <w:shd w:val="clear" w:color="auto" w:fill="FFFFFF"/>
        <w:spacing w:before="0" w:beforeAutospacing="0" w:after="0" w:afterAutospacing="0"/>
        <w:ind w:left="1440" w:hanging="360"/>
        <w:jc w:val="both"/>
        <w:rPr>
          <w:color w:val="000000"/>
          <w:sz w:val="22"/>
          <w:szCs w:val="22"/>
        </w:rPr>
      </w:pPr>
      <w:r w:rsidRPr="00BC6A16">
        <w:rPr>
          <w:rStyle w:val="s2"/>
          <w:color w:val="000000"/>
          <w:sz w:val="22"/>
          <w:szCs w:val="22"/>
        </w:rPr>
        <w:t>1.​ </w:t>
      </w:r>
      <w:r w:rsidRPr="00BC6A16">
        <w:rPr>
          <w:rStyle w:val="s1"/>
          <w:b/>
          <w:bCs/>
          <w:color w:val="000000"/>
          <w:sz w:val="22"/>
          <w:szCs w:val="22"/>
        </w:rPr>
        <w:t>Низкий уровень умственного развития.</w:t>
      </w:r>
    </w:p>
    <w:p w:rsidR="00961E24" w:rsidRPr="00BC6A16" w:rsidRDefault="00961E24" w:rsidP="00255C86">
      <w:pPr>
        <w:pStyle w:val="p9"/>
        <w:shd w:val="clear" w:color="auto" w:fill="FFFFFF"/>
        <w:spacing w:before="0" w:beforeAutospacing="0" w:after="0" w:afterAutospacing="0"/>
        <w:jc w:val="both"/>
        <w:rPr>
          <w:color w:val="000000"/>
          <w:sz w:val="22"/>
          <w:szCs w:val="22"/>
        </w:rPr>
      </w:pPr>
      <w:r w:rsidRPr="00BC6A16">
        <w:rPr>
          <w:rStyle w:val="s1"/>
          <w:b/>
          <w:bCs/>
          <w:color w:val="000000"/>
          <w:sz w:val="22"/>
          <w:szCs w:val="22"/>
        </w:rPr>
        <w:t>Причины:</w:t>
      </w:r>
      <w:r w:rsidR="00255C86" w:rsidRPr="00BC6A16">
        <w:rPr>
          <w:rStyle w:val="s1"/>
          <w:b/>
          <w:bCs/>
          <w:color w:val="000000"/>
          <w:sz w:val="22"/>
          <w:szCs w:val="22"/>
        </w:rPr>
        <w:t xml:space="preserve"> </w:t>
      </w:r>
      <w:r w:rsidR="00255C86" w:rsidRPr="00BC6A16">
        <w:rPr>
          <w:color w:val="000000"/>
          <w:sz w:val="22"/>
          <w:szCs w:val="22"/>
        </w:rPr>
        <w:t>п</w:t>
      </w:r>
      <w:r w:rsidRPr="00BC6A16">
        <w:rPr>
          <w:color w:val="000000"/>
          <w:sz w:val="22"/>
          <w:szCs w:val="22"/>
        </w:rPr>
        <w:t>едагогическая запущенность</w:t>
      </w:r>
      <w:r w:rsidR="00255C86" w:rsidRPr="00BC6A16">
        <w:rPr>
          <w:color w:val="000000"/>
          <w:sz w:val="22"/>
          <w:szCs w:val="22"/>
        </w:rPr>
        <w:t>, ч</w:t>
      </w:r>
      <w:r w:rsidRPr="00BC6A16">
        <w:rPr>
          <w:color w:val="000000"/>
          <w:sz w:val="22"/>
          <w:szCs w:val="22"/>
        </w:rPr>
        <w:t>астые заболевания</w:t>
      </w:r>
      <w:r w:rsidR="00255C86" w:rsidRPr="00BC6A16">
        <w:rPr>
          <w:color w:val="000000"/>
          <w:sz w:val="22"/>
          <w:szCs w:val="22"/>
        </w:rPr>
        <w:t>, п</w:t>
      </w:r>
      <w:r w:rsidRPr="00BC6A16">
        <w:rPr>
          <w:color w:val="000000"/>
          <w:sz w:val="22"/>
          <w:szCs w:val="22"/>
        </w:rPr>
        <w:t>ропуски занятий</w:t>
      </w:r>
      <w:r w:rsidR="00255C86" w:rsidRPr="00BC6A16">
        <w:rPr>
          <w:color w:val="000000"/>
          <w:sz w:val="22"/>
          <w:szCs w:val="22"/>
        </w:rPr>
        <w:t>, о</w:t>
      </w:r>
      <w:r w:rsidRPr="00BC6A16">
        <w:rPr>
          <w:color w:val="000000"/>
          <w:sz w:val="22"/>
          <w:szCs w:val="22"/>
        </w:rPr>
        <w:t>рганические нарушения центральной нервной системы и головного мозга.</w:t>
      </w:r>
    </w:p>
    <w:p w:rsidR="00961E24" w:rsidRPr="00BC6A16" w:rsidRDefault="00961E24" w:rsidP="00255C86">
      <w:pPr>
        <w:pStyle w:val="p9"/>
        <w:shd w:val="clear" w:color="auto" w:fill="FFFFFF"/>
        <w:spacing w:before="0" w:beforeAutospacing="0" w:after="0" w:afterAutospacing="0"/>
        <w:jc w:val="both"/>
        <w:rPr>
          <w:color w:val="000000"/>
          <w:sz w:val="22"/>
          <w:szCs w:val="22"/>
        </w:rPr>
      </w:pPr>
      <w:r w:rsidRPr="00BC6A16">
        <w:rPr>
          <w:rStyle w:val="s1"/>
          <w:b/>
          <w:bCs/>
          <w:color w:val="000000"/>
          <w:sz w:val="22"/>
          <w:szCs w:val="22"/>
        </w:rPr>
        <w:t>Проявляется:</w:t>
      </w:r>
      <w:r w:rsidR="00255C86" w:rsidRPr="00BC6A16">
        <w:rPr>
          <w:rStyle w:val="s1"/>
          <w:b/>
          <w:bCs/>
          <w:color w:val="000000"/>
          <w:sz w:val="22"/>
          <w:szCs w:val="22"/>
        </w:rPr>
        <w:t xml:space="preserve"> </w:t>
      </w:r>
      <w:r w:rsidR="00255C86" w:rsidRPr="00BC6A16">
        <w:rPr>
          <w:color w:val="000000"/>
          <w:sz w:val="22"/>
          <w:szCs w:val="22"/>
        </w:rPr>
        <w:t>н</w:t>
      </w:r>
      <w:r w:rsidRPr="00BC6A16">
        <w:rPr>
          <w:color w:val="000000"/>
          <w:sz w:val="22"/>
          <w:szCs w:val="22"/>
        </w:rPr>
        <w:t>е умеет устанавливать причинно-следственные связи</w:t>
      </w:r>
      <w:r w:rsidR="00255C86" w:rsidRPr="00BC6A16">
        <w:rPr>
          <w:color w:val="000000"/>
          <w:sz w:val="22"/>
          <w:szCs w:val="22"/>
        </w:rPr>
        <w:t>, у</w:t>
      </w:r>
      <w:r w:rsidRPr="00BC6A16">
        <w:rPr>
          <w:color w:val="000000"/>
          <w:sz w:val="22"/>
          <w:szCs w:val="22"/>
        </w:rPr>
        <w:t>читывать все признаки предмета или явления</w:t>
      </w:r>
      <w:r w:rsidR="00255C86" w:rsidRPr="00BC6A16">
        <w:rPr>
          <w:color w:val="000000"/>
          <w:sz w:val="22"/>
          <w:szCs w:val="22"/>
        </w:rPr>
        <w:t>, в</w:t>
      </w:r>
      <w:r w:rsidRPr="00BC6A16">
        <w:rPr>
          <w:color w:val="000000"/>
          <w:sz w:val="22"/>
          <w:szCs w:val="22"/>
        </w:rPr>
        <w:t>идеть общее и. д.</w:t>
      </w:r>
    </w:p>
    <w:p w:rsidR="00961E24" w:rsidRPr="00BC6A16" w:rsidRDefault="00961E24" w:rsidP="00961E24">
      <w:pPr>
        <w:pStyle w:val="p9"/>
        <w:shd w:val="clear" w:color="auto" w:fill="FFFFFF"/>
        <w:spacing w:before="0" w:beforeAutospacing="0" w:after="0" w:afterAutospacing="0"/>
        <w:jc w:val="both"/>
        <w:rPr>
          <w:color w:val="000000"/>
          <w:sz w:val="22"/>
          <w:szCs w:val="22"/>
        </w:rPr>
      </w:pPr>
      <w:r w:rsidRPr="00BC6A16">
        <w:rPr>
          <w:rStyle w:val="s1"/>
          <w:b/>
          <w:bCs/>
          <w:color w:val="000000"/>
          <w:sz w:val="22"/>
          <w:szCs w:val="22"/>
        </w:rPr>
        <w:t>2. Несформированность учебных навыков.</w:t>
      </w:r>
    </w:p>
    <w:p w:rsidR="00961E24" w:rsidRPr="00BC6A16" w:rsidRDefault="00961E24" w:rsidP="00255C86">
      <w:pPr>
        <w:pStyle w:val="p9"/>
        <w:shd w:val="clear" w:color="auto" w:fill="FFFFFF"/>
        <w:spacing w:before="0" w:beforeAutospacing="0" w:after="0" w:afterAutospacing="0"/>
        <w:jc w:val="both"/>
        <w:rPr>
          <w:color w:val="000000"/>
          <w:sz w:val="22"/>
          <w:szCs w:val="22"/>
        </w:rPr>
      </w:pPr>
      <w:r w:rsidRPr="00BC6A16">
        <w:rPr>
          <w:rStyle w:val="s1"/>
          <w:b/>
          <w:bCs/>
          <w:color w:val="000000"/>
          <w:sz w:val="22"/>
          <w:szCs w:val="22"/>
        </w:rPr>
        <w:t>Ребенок не умеет учиться:</w:t>
      </w:r>
      <w:r w:rsidR="00255C86" w:rsidRPr="00BC6A16">
        <w:rPr>
          <w:rStyle w:val="s1"/>
          <w:b/>
          <w:bCs/>
          <w:color w:val="000000"/>
          <w:sz w:val="22"/>
          <w:szCs w:val="22"/>
        </w:rPr>
        <w:t xml:space="preserve"> </w:t>
      </w:r>
      <w:r w:rsidRPr="00BC6A16">
        <w:rPr>
          <w:color w:val="000000"/>
          <w:sz w:val="22"/>
          <w:szCs w:val="22"/>
        </w:rPr>
        <w:t>работать с текстом;</w:t>
      </w:r>
      <w:r w:rsidR="00255C86" w:rsidRPr="00BC6A16">
        <w:rPr>
          <w:color w:val="000000"/>
          <w:sz w:val="22"/>
          <w:szCs w:val="22"/>
        </w:rPr>
        <w:t xml:space="preserve"> </w:t>
      </w:r>
      <w:r w:rsidRPr="00BC6A16">
        <w:rPr>
          <w:color w:val="000000"/>
          <w:sz w:val="22"/>
          <w:szCs w:val="22"/>
        </w:rPr>
        <w:t>выделять главное, существенное;</w:t>
      </w:r>
      <w:r w:rsidR="00255C86" w:rsidRPr="00BC6A16">
        <w:rPr>
          <w:color w:val="000000"/>
          <w:sz w:val="22"/>
          <w:szCs w:val="22"/>
        </w:rPr>
        <w:t xml:space="preserve"> </w:t>
      </w:r>
      <w:r w:rsidRPr="00BC6A16">
        <w:rPr>
          <w:color w:val="000000"/>
          <w:sz w:val="22"/>
          <w:szCs w:val="22"/>
        </w:rPr>
        <w:t>не может организовать свое время и распределить усилия и т. д.</w:t>
      </w:r>
    </w:p>
    <w:p w:rsidR="00961E24" w:rsidRPr="00BC6A16" w:rsidRDefault="00961E24" w:rsidP="00961E24">
      <w:pPr>
        <w:pStyle w:val="p9"/>
        <w:shd w:val="clear" w:color="auto" w:fill="FFFFFF"/>
        <w:spacing w:before="0" w:beforeAutospacing="0" w:after="0" w:afterAutospacing="0"/>
        <w:jc w:val="both"/>
        <w:rPr>
          <w:color w:val="000000"/>
          <w:sz w:val="22"/>
          <w:szCs w:val="22"/>
        </w:rPr>
      </w:pPr>
      <w:r w:rsidRPr="00BC6A16">
        <w:rPr>
          <w:rStyle w:val="s1"/>
          <w:b/>
          <w:bCs/>
          <w:color w:val="000000"/>
          <w:sz w:val="22"/>
          <w:szCs w:val="22"/>
        </w:rPr>
        <w:t>3. Дефицит внимания с гиперактивностью.</w:t>
      </w:r>
    </w:p>
    <w:p w:rsidR="00961E24" w:rsidRPr="00BC6A16" w:rsidRDefault="00961E24" w:rsidP="00255C86">
      <w:pPr>
        <w:pStyle w:val="p9"/>
        <w:shd w:val="clear" w:color="auto" w:fill="FFFFFF"/>
        <w:spacing w:before="0" w:beforeAutospacing="0" w:after="0" w:afterAutospacing="0"/>
        <w:jc w:val="both"/>
        <w:rPr>
          <w:color w:val="000000"/>
          <w:sz w:val="22"/>
          <w:szCs w:val="22"/>
        </w:rPr>
      </w:pPr>
      <w:r w:rsidRPr="00BC6A16">
        <w:rPr>
          <w:rStyle w:val="s1"/>
          <w:b/>
          <w:bCs/>
          <w:color w:val="000000"/>
          <w:sz w:val="22"/>
          <w:szCs w:val="22"/>
        </w:rPr>
        <w:t>Характеризуется:</w:t>
      </w:r>
      <w:r w:rsidR="00255C86" w:rsidRPr="00BC6A16">
        <w:rPr>
          <w:rStyle w:val="s1"/>
          <w:b/>
          <w:bCs/>
          <w:color w:val="000000"/>
          <w:sz w:val="22"/>
          <w:szCs w:val="22"/>
        </w:rPr>
        <w:t xml:space="preserve"> </w:t>
      </w:r>
      <w:r w:rsidRPr="00BC6A16">
        <w:rPr>
          <w:color w:val="000000"/>
          <w:sz w:val="22"/>
          <w:szCs w:val="22"/>
        </w:rPr>
        <w:t>отвлекаемостью;</w:t>
      </w:r>
      <w:r w:rsidR="00255C86" w:rsidRPr="00BC6A16">
        <w:rPr>
          <w:color w:val="000000"/>
          <w:sz w:val="22"/>
          <w:szCs w:val="22"/>
        </w:rPr>
        <w:t xml:space="preserve"> </w:t>
      </w:r>
      <w:r w:rsidRPr="00BC6A16">
        <w:rPr>
          <w:color w:val="000000"/>
          <w:sz w:val="22"/>
          <w:szCs w:val="22"/>
        </w:rPr>
        <w:t>подвижностью;</w:t>
      </w:r>
      <w:r w:rsidR="00255C86" w:rsidRPr="00BC6A16">
        <w:rPr>
          <w:color w:val="000000"/>
          <w:sz w:val="22"/>
          <w:szCs w:val="22"/>
        </w:rPr>
        <w:t xml:space="preserve"> </w:t>
      </w:r>
      <w:r w:rsidRPr="00BC6A16">
        <w:rPr>
          <w:color w:val="000000"/>
          <w:sz w:val="22"/>
          <w:szCs w:val="22"/>
        </w:rPr>
        <w:t>неусидчивостью и т. д.</w:t>
      </w:r>
    </w:p>
    <w:p w:rsidR="00961E24" w:rsidRPr="00BC6A16" w:rsidRDefault="00961E24" w:rsidP="00961E24">
      <w:pPr>
        <w:pStyle w:val="p9"/>
        <w:shd w:val="clear" w:color="auto" w:fill="FFFFFF"/>
        <w:spacing w:before="0" w:beforeAutospacing="0" w:after="0" w:afterAutospacing="0"/>
        <w:jc w:val="both"/>
        <w:rPr>
          <w:color w:val="000000"/>
          <w:sz w:val="22"/>
          <w:szCs w:val="22"/>
        </w:rPr>
      </w:pPr>
      <w:r w:rsidRPr="00BC6A16">
        <w:rPr>
          <w:rStyle w:val="s1"/>
          <w:b/>
          <w:bCs/>
          <w:color w:val="000000"/>
          <w:sz w:val="22"/>
          <w:szCs w:val="22"/>
        </w:rPr>
        <w:t>4. Отсутствие познавательного интереса.</w:t>
      </w:r>
    </w:p>
    <w:p w:rsidR="00961E24" w:rsidRPr="00BC6A16" w:rsidRDefault="00961E24" w:rsidP="00255C86">
      <w:pPr>
        <w:pStyle w:val="p9"/>
        <w:shd w:val="clear" w:color="auto" w:fill="FFFFFF"/>
        <w:spacing w:before="0" w:beforeAutospacing="0" w:after="0" w:afterAutospacing="0"/>
        <w:jc w:val="both"/>
        <w:rPr>
          <w:color w:val="000000"/>
          <w:sz w:val="22"/>
          <w:szCs w:val="22"/>
        </w:rPr>
      </w:pPr>
      <w:r w:rsidRPr="00BC6A16">
        <w:rPr>
          <w:color w:val="000000"/>
          <w:sz w:val="22"/>
          <w:szCs w:val="22"/>
        </w:rPr>
        <w:t>Обусловлено:</w:t>
      </w:r>
      <w:r w:rsidR="00255C86" w:rsidRPr="00BC6A16">
        <w:rPr>
          <w:color w:val="000000"/>
          <w:sz w:val="22"/>
          <w:szCs w:val="22"/>
        </w:rPr>
        <w:t xml:space="preserve"> </w:t>
      </w:r>
      <w:r w:rsidRPr="00BC6A16">
        <w:rPr>
          <w:color w:val="000000"/>
          <w:sz w:val="22"/>
          <w:szCs w:val="22"/>
        </w:rPr>
        <w:t>с ребенком никто не занимался, не развивал его познавательные способности;</w:t>
      </w:r>
      <w:r w:rsidR="00255C86" w:rsidRPr="00BC6A16">
        <w:rPr>
          <w:color w:val="000000"/>
          <w:sz w:val="22"/>
          <w:szCs w:val="22"/>
        </w:rPr>
        <w:t xml:space="preserve"> </w:t>
      </w:r>
      <w:r w:rsidRPr="00BC6A16">
        <w:rPr>
          <w:color w:val="000000"/>
          <w:sz w:val="22"/>
          <w:szCs w:val="22"/>
        </w:rPr>
        <w:t>ему мало что интересно, он не посещает кружки и секции, не читает книг, а предпочитает пустое время препровождение.</w:t>
      </w:r>
    </w:p>
    <w:p w:rsidR="00961E24" w:rsidRPr="00BC6A16" w:rsidRDefault="00961E24" w:rsidP="00961E24">
      <w:pPr>
        <w:pStyle w:val="p6"/>
        <w:shd w:val="clear" w:color="auto" w:fill="FFFFFF"/>
        <w:spacing w:before="0" w:beforeAutospacing="0" w:after="0" w:afterAutospacing="0"/>
        <w:jc w:val="both"/>
        <w:rPr>
          <w:color w:val="000000"/>
          <w:sz w:val="22"/>
          <w:szCs w:val="22"/>
        </w:rPr>
      </w:pPr>
      <w:r w:rsidRPr="00BC6A16">
        <w:rPr>
          <w:rStyle w:val="s1"/>
          <w:b/>
          <w:bCs/>
          <w:color w:val="000000"/>
          <w:sz w:val="22"/>
          <w:szCs w:val="22"/>
        </w:rPr>
        <w:t>5. Несформированность произвольной сферы.</w:t>
      </w:r>
    </w:p>
    <w:p w:rsidR="00961E24" w:rsidRPr="00BC6A16" w:rsidRDefault="00961E24" w:rsidP="00961E24">
      <w:pPr>
        <w:pStyle w:val="p11"/>
        <w:shd w:val="clear" w:color="auto" w:fill="FFFFFF"/>
        <w:spacing w:before="0" w:beforeAutospacing="0" w:after="0" w:afterAutospacing="0"/>
        <w:jc w:val="both"/>
        <w:rPr>
          <w:color w:val="000000"/>
          <w:sz w:val="22"/>
          <w:szCs w:val="22"/>
        </w:rPr>
      </w:pPr>
      <w:r w:rsidRPr="00BC6A16">
        <w:rPr>
          <w:color w:val="000000"/>
          <w:sz w:val="22"/>
          <w:szCs w:val="22"/>
        </w:rPr>
        <w:t>Проявляется в том, что ученик делает то, что ему нравится и не способен прилагать волевые усилия для выполнения учебных задач.</w:t>
      </w:r>
    </w:p>
    <w:p w:rsidR="00961E24" w:rsidRPr="00BC6A16" w:rsidRDefault="00961E24" w:rsidP="00255C86">
      <w:pPr>
        <w:pStyle w:val="p9"/>
        <w:shd w:val="clear" w:color="auto" w:fill="FFFFFF"/>
        <w:spacing w:before="0" w:beforeAutospacing="0" w:after="0" w:afterAutospacing="0"/>
        <w:jc w:val="both"/>
        <w:rPr>
          <w:color w:val="000000"/>
          <w:sz w:val="22"/>
          <w:szCs w:val="22"/>
        </w:rPr>
      </w:pPr>
      <w:r w:rsidRPr="00BC6A16">
        <w:rPr>
          <w:rStyle w:val="s1"/>
          <w:b/>
          <w:bCs/>
          <w:color w:val="000000"/>
          <w:sz w:val="22"/>
          <w:szCs w:val="22"/>
        </w:rPr>
        <w:t>6. Конфликтные отношения</w:t>
      </w:r>
      <w:r w:rsidR="00255C86" w:rsidRPr="00BC6A16">
        <w:rPr>
          <w:rStyle w:val="s1"/>
          <w:b/>
          <w:bCs/>
          <w:color w:val="000000"/>
          <w:sz w:val="22"/>
          <w:szCs w:val="22"/>
        </w:rPr>
        <w:t xml:space="preserve">: </w:t>
      </w:r>
      <w:r w:rsidRPr="00BC6A16">
        <w:rPr>
          <w:color w:val="000000"/>
          <w:sz w:val="22"/>
          <w:szCs w:val="22"/>
        </w:rPr>
        <w:t>со сверстниками;</w:t>
      </w:r>
      <w:r w:rsidR="00255C86" w:rsidRPr="00BC6A16">
        <w:rPr>
          <w:color w:val="000000"/>
          <w:sz w:val="22"/>
          <w:szCs w:val="22"/>
        </w:rPr>
        <w:t xml:space="preserve"> </w:t>
      </w:r>
      <w:r w:rsidRPr="00BC6A16">
        <w:rPr>
          <w:color w:val="000000"/>
          <w:sz w:val="22"/>
          <w:szCs w:val="22"/>
        </w:rPr>
        <w:t>учителями;</w:t>
      </w:r>
      <w:r w:rsidR="00255C86" w:rsidRPr="00BC6A16">
        <w:rPr>
          <w:color w:val="000000"/>
          <w:sz w:val="22"/>
          <w:szCs w:val="22"/>
        </w:rPr>
        <w:t xml:space="preserve"> </w:t>
      </w:r>
      <w:r w:rsidRPr="00BC6A16">
        <w:rPr>
          <w:color w:val="000000"/>
          <w:sz w:val="22"/>
          <w:szCs w:val="22"/>
        </w:rPr>
        <w:t>отказ от усилий в учебной деятельности.</w:t>
      </w:r>
    </w:p>
    <w:p w:rsidR="00961E24" w:rsidRPr="00BC6A16" w:rsidRDefault="00961E24" w:rsidP="00961E24">
      <w:pPr>
        <w:pStyle w:val="p9"/>
        <w:shd w:val="clear" w:color="auto" w:fill="FFFFFF"/>
        <w:spacing w:before="0" w:beforeAutospacing="0" w:after="0" w:afterAutospacing="0"/>
        <w:jc w:val="both"/>
        <w:rPr>
          <w:color w:val="000000"/>
          <w:sz w:val="22"/>
          <w:szCs w:val="22"/>
        </w:rPr>
      </w:pPr>
      <w:r w:rsidRPr="00BC6A16">
        <w:rPr>
          <w:rStyle w:val="s1"/>
          <w:b/>
          <w:bCs/>
          <w:color w:val="000000"/>
          <w:sz w:val="22"/>
          <w:szCs w:val="22"/>
        </w:rPr>
        <w:t>7. Низкий познавательный интерес</w:t>
      </w:r>
    </w:p>
    <w:p w:rsidR="00961E24" w:rsidRPr="00BC6A16" w:rsidRDefault="00961E24" w:rsidP="00961E24">
      <w:pPr>
        <w:pStyle w:val="p9"/>
        <w:shd w:val="clear" w:color="auto" w:fill="FFFFFF"/>
        <w:spacing w:before="0" w:beforeAutospacing="0" w:after="0" w:afterAutospacing="0"/>
        <w:jc w:val="both"/>
        <w:rPr>
          <w:color w:val="000000"/>
          <w:sz w:val="22"/>
          <w:szCs w:val="22"/>
        </w:rPr>
      </w:pPr>
      <w:r w:rsidRPr="00BC6A16">
        <w:rPr>
          <w:color w:val="000000"/>
          <w:sz w:val="22"/>
          <w:szCs w:val="22"/>
        </w:rPr>
        <w:t>Не срабатывают карательные меры (двойки, наказания и т. д.)</w:t>
      </w:r>
    </w:p>
    <w:p w:rsidR="00961E24" w:rsidRPr="00BC6A16" w:rsidRDefault="00961E24" w:rsidP="00255C86">
      <w:pPr>
        <w:pStyle w:val="p9"/>
        <w:shd w:val="clear" w:color="auto" w:fill="FFFFFF"/>
        <w:spacing w:before="0" w:beforeAutospacing="0" w:after="0" w:afterAutospacing="0"/>
        <w:jc w:val="both"/>
        <w:rPr>
          <w:color w:val="000000"/>
          <w:sz w:val="22"/>
          <w:szCs w:val="22"/>
        </w:rPr>
      </w:pPr>
      <w:r w:rsidRPr="00BC6A16">
        <w:rPr>
          <w:color w:val="000000"/>
          <w:sz w:val="22"/>
          <w:szCs w:val="22"/>
        </w:rPr>
        <w:t>Нуждается:</w:t>
      </w:r>
      <w:r w:rsidR="00255C86" w:rsidRPr="00BC6A16">
        <w:rPr>
          <w:color w:val="000000"/>
          <w:sz w:val="22"/>
          <w:szCs w:val="22"/>
        </w:rPr>
        <w:t xml:space="preserve"> </w:t>
      </w:r>
      <w:r w:rsidRPr="00BC6A16">
        <w:rPr>
          <w:color w:val="000000"/>
          <w:sz w:val="22"/>
          <w:szCs w:val="22"/>
        </w:rPr>
        <w:t>в поддержке</w:t>
      </w:r>
      <w:r w:rsidR="00255C86" w:rsidRPr="00BC6A16">
        <w:rPr>
          <w:color w:val="000000"/>
          <w:sz w:val="22"/>
          <w:szCs w:val="22"/>
        </w:rPr>
        <w:t xml:space="preserve">, </w:t>
      </w:r>
      <w:r w:rsidRPr="00BC6A16">
        <w:rPr>
          <w:color w:val="000000"/>
          <w:sz w:val="22"/>
          <w:szCs w:val="22"/>
        </w:rPr>
        <w:t>показа того, что он состоятелен в других видах деятельности</w:t>
      </w:r>
    </w:p>
    <w:p w:rsidR="00961E24" w:rsidRPr="00BC6A16" w:rsidRDefault="00961E24" w:rsidP="00961E24">
      <w:pPr>
        <w:pStyle w:val="p9"/>
        <w:shd w:val="clear" w:color="auto" w:fill="FFFFFF"/>
        <w:spacing w:before="0" w:beforeAutospacing="0" w:after="0" w:afterAutospacing="0"/>
        <w:jc w:val="both"/>
        <w:rPr>
          <w:color w:val="000000"/>
          <w:sz w:val="22"/>
          <w:szCs w:val="22"/>
        </w:rPr>
      </w:pPr>
      <w:r w:rsidRPr="00BC6A16">
        <w:rPr>
          <w:color w:val="000000"/>
          <w:sz w:val="22"/>
          <w:szCs w:val="22"/>
        </w:rPr>
        <w:t>Полезно включить занимательные задачи и головоломки, интересные рассказы, обеспечить “эффект новизны” при решении учебных задач.</w:t>
      </w:r>
    </w:p>
    <w:p w:rsidR="00961E24" w:rsidRPr="00BC6A16" w:rsidRDefault="00961E24" w:rsidP="00961E24">
      <w:pPr>
        <w:pStyle w:val="p9"/>
        <w:shd w:val="clear" w:color="auto" w:fill="FFFFFF"/>
        <w:spacing w:before="0" w:beforeAutospacing="0" w:after="0" w:afterAutospacing="0"/>
        <w:jc w:val="both"/>
        <w:rPr>
          <w:color w:val="000000"/>
          <w:sz w:val="22"/>
          <w:szCs w:val="22"/>
        </w:rPr>
      </w:pPr>
      <w:r w:rsidRPr="00BC6A16">
        <w:rPr>
          <w:rStyle w:val="s1"/>
          <w:b/>
          <w:bCs/>
          <w:color w:val="000000"/>
          <w:sz w:val="22"/>
          <w:szCs w:val="22"/>
        </w:rPr>
        <w:t>8. Низкий уровень развития словесно-логического мышления</w:t>
      </w:r>
    </w:p>
    <w:p w:rsidR="00961E24" w:rsidRPr="00BC6A16" w:rsidRDefault="00961E24" w:rsidP="00961E24">
      <w:pPr>
        <w:pStyle w:val="p9"/>
        <w:shd w:val="clear" w:color="auto" w:fill="FFFFFF"/>
        <w:spacing w:before="0" w:beforeAutospacing="0" w:after="0" w:afterAutospacing="0"/>
        <w:jc w:val="both"/>
        <w:rPr>
          <w:color w:val="000000"/>
          <w:sz w:val="22"/>
          <w:szCs w:val="22"/>
        </w:rPr>
      </w:pPr>
      <w:r w:rsidRPr="00BC6A16">
        <w:rPr>
          <w:color w:val="000000"/>
          <w:sz w:val="22"/>
          <w:szCs w:val="22"/>
        </w:rPr>
        <w:t>Необходимо делать большой упор на наглядность в решении и изложении учебного материала, обеспечивая реализацию принципа доступности учебного материала.</w:t>
      </w:r>
    </w:p>
    <w:p w:rsidR="00961E24" w:rsidRPr="00BC6A16" w:rsidRDefault="00961E24" w:rsidP="00255C86">
      <w:pPr>
        <w:pStyle w:val="p9"/>
        <w:shd w:val="clear" w:color="auto" w:fill="FFFFFF"/>
        <w:spacing w:before="0" w:beforeAutospacing="0" w:after="0" w:afterAutospacing="0"/>
        <w:jc w:val="both"/>
        <w:rPr>
          <w:color w:val="000000"/>
          <w:sz w:val="22"/>
          <w:szCs w:val="22"/>
        </w:rPr>
      </w:pPr>
      <w:r w:rsidRPr="00BC6A16">
        <w:rPr>
          <w:rStyle w:val="s1"/>
          <w:b/>
          <w:bCs/>
          <w:color w:val="000000"/>
          <w:sz w:val="22"/>
          <w:szCs w:val="22"/>
        </w:rPr>
        <w:t>9. Низкая работоспособность</w:t>
      </w:r>
      <w:r w:rsidR="00255C86" w:rsidRPr="00BC6A16">
        <w:rPr>
          <w:rStyle w:val="s1"/>
          <w:b/>
          <w:bCs/>
          <w:color w:val="000000"/>
          <w:sz w:val="22"/>
          <w:szCs w:val="22"/>
        </w:rPr>
        <w:t xml:space="preserve">: </w:t>
      </w:r>
      <w:r w:rsidRPr="00BC6A16">
        <w:rPr>
          <w:color w:val="000000"/>
          <w:sz w:val="22"/>
          <w:szCs w:val="22"/>
        </w:rPr>
        <w:t>быстрая утомляемость;</w:t>
      </w:r>
      <w:r w:rsidR="00255C86" w:rsidRPr="00BC6A16">
        <w:rPr>
          <w:color w:val="000000"/>
          <w:sz w:val="22"/>
          <w:szCs w:val="22"/>
        </w:rPr>
        <w:t xml:space="preserve"> </w:t>
      </w:r>
      <w:r w:rsidRPr="00BC6A16">
        <w:rPr>
          <w:color w:val="000000"/>
          <w:sz w:val="22"/>
          <w:szCs w:val="22"/>
        </w:rPr>
        <w:t>медленный темп работы.</w:t>
      </w:r>
    </w:p>
    <w:p w:rsidR="00961E24" w:rsidRPr="00BC6A16" w:rsidRDefault="00961E24" w:rsidP="00961E24">
      <w:pPr>
        <w:pStyle w:val="p9"/>
        <w:shd w:val="clear" w:color="auto" w:fill="FFFFFF"/>
        <w:spacing w:before="0" w:beforeAutospacing="0" w:after="0" w:afterAutospacing="0"/>
        <w:jc w:val="both"/>
        <w:rPr>
          <w:color w:val="000000"/>
          <w:sz w:val="22"/>
          <w:szCs w:val="22"/>
        </w:rPr>
      </w:pPr>
      <w:r w:rsidRPr="00BC6A16">
        <w:rPr>
          <w:rStyle w:val="s1"/>
          <w:b/>
          <w:bCs/>
          <w:color w:val="000000"/>
          <w:sz w:val="22"/>
          <w:szCs w:val="22"/>
        </w:rPr>
        <w:t>Чему учить?</w:t>
      </w:r>
    </w:p>
    <w:p w:rsidR="00961E24" w:rsidRPr="00BC6A16" w:rsidRDefault="00961E24" w:rsidP="00961E24">
      <w:pPr>
        <w:pStyle w:val="p12"/>
        <w:shd w:val="clear" w:color="auto" w:fill="FFFFFF"/>
        <w:spacing w:before="0" w:beforeAutospacing="0" w:after="0" w:afterAutospacing="0"/>
        <w:ind w:left="360"/>
        <w:jc w:val="both"/>
        <w:rPr>
          <w:color w:val="000000"/>
          <w:sz w:val="22"/>
          <w:szCs w:val="22"/>
        </w:rPr>
      </w:pPr>
      <w:r w:rsidRPr="00BC6A16">
        <w:rPr>
          <w:color w:val="000000"/>
          <w:sz w:val="22"/>
          <w:szCs w:val="22"/>
        </w:rPr>
        <w:t>Необходимо выяснить причину отставания, определить действительный уровень его знаний, после чего “возвратить его” на тот этап обучения, где он будет соответствовать требованиям программы, Государственным Образовательным Стандартам.</w:t>
      </w:r>
    </w:p>
    <w:p w:rsidR="00961E24" w:rsidRPr="00BC6A16" w:rsidRDefault="00961E24" w:rsidP="00961E24">
      <w:pPr>
        <w:pStyle w:val="p6"/>
        <w:shd w:val="clear" w:color="auto" w:fill="FFFFFF"/>
        <w:spacing w:before="0" w:beforeAutospacing="0" w:after="0" w:afterAutospacing="0"/>
        <w:ind w:firstLine="567"/>
        <w:jc w:val="both"/>
        <w:rPr>
          <w:color w:val="000000"/>
          <w:sz w:val="22"/>
          <w:szCs w:val="22"/>
        </w:rPr>
      </w:pPr>
      <w:r w:rsidRPr="00BC6A16">
        <w:rPr>
          <w:color w:val="000000"/>
          <w:sz w:val="22"/>
          <w:szCs w:val="22"/>
        </w:rPr>
        <w:t>Чтобы предотвратить неуспеваемость, надо своевременно выявлять образовавшиеся пробелы в знаниях, умениях и навыках учащихся и организовать своевременную ликвидацию этих пробелов.</w:t>
      </w:r>
    </w:p>
    <w:p w:rsidR="00961E24" w:rsidRPr="00BC6A16" w:rsidRDefault="00961E24" w:rsidP="00961E24">
      <w:pPr>
        <w:pStyle w:val="p6"/>
        <w:shd w:val="clear" w:color="auto" w:fill="FFFFFF"/>
        <w:spacing w:before="0" w:beforeAutospacing="0" w:after="0" w:afterAutospacing="0"/>
        <w:ind w:firstLine="567"/>
        <w:jc w:val="both"/>
        <w:rPr>
          <w:color w:val="000000"/>
          <w:sz w:val="22"/>
          <w:szCs w:val="22"/>
        </w:rPr>
      </w:pPr>
      <w:r w:rsidRPr="00BC6A16">
        <w:rPr>
          <w:color w:val="000000"/>
          <w:sz w:val="22"/>
          <w:szCs w:val="22"/>
        </w:rPr>
        <w:t>Нужно установить правильность и разумность способов учебной работы, применяемых учащимися, и при необходимости корректировать эти способы.</w:t>
      </w:r>
    </w:p>
    <w:p w:rsidR="00961E24" w:rsidRPr="00BC6A16" w:rsidRDefault="00961E24" w:rsidP="00961E24">
      <w:pPr>
        <w:pStyle w:val="p6"/>
        <w:shd w:val="clear" w:color="auto" w:fill="FFFFFF"/>
        <w:spacing w:before="0" w:beforeAutospacing="0" w:after="0" w:afterAutospacing="0"/>
        <w:ind w:firstLine="567"/>
        <w:jc w:val="both"/>
        <w:rPr>
          <w:color w:val="000000"/>
          <w:sz w:val="22"/>
          <w:szCs w:val="22"/>
        </w:rPr>
      </w:pPr>
      <w:r w:rsidRPr="00BC6A16">
        <w:rPr>
          <w:color w:val="000000"/>
          <w:sz w:val="22"/>
          <w:szCs w:val="22"/>
        </w:rPr>
        <w:t>Нужно так организовать учебный процесс, жизнь учащихся в школе и в классе, чтобы вызвать и развить у учащихся внутреннюю мотивацию учебной деятельности, стойкий познавательный интерес к учению.</w:t>
      </w:r>
    </w:p>
    <w:p w:rsidR="00961E24" w:rsidRPr="00BC6A16" w:rsidRDefault="00961E24" w:rsidP="00961E24">
      <w:pPr>
        <w:pStyle w:val="p9"/>
        <w:shd w:val="clear" w:color="auto" w:fill="FFFFFF"/>
        <w:spacing w:before="0" w:beforeAutospacing="0" w:after="0" w:afterAutospacing="0"/>
        <w:jc w:val="center"/>
        <w:rPr>
          <w:color w:val="000000"/>
          <w:sz w:val="22"/>
          <w:szCs w:val="22"/>
        </w:rPr>
      </w:pPr>
      <w:r w:rsidRPr="00BC6A16">
        <w:rPr>
          <w:rStyle w:val="s1"/>
          <w:b/>
          <w:bCs/>
          <w:color w:val="000000"/>
          <w:sz w:val="22"/>
          <w:szCs w:val="22"/>
        </w:rPr>
        <w:t>Виды работ со слабоуспевающими учениками</w:t>
      </w:r>
    </w:p>
    <w:p w:rsidR="00961E24" w:rsidRPr="00BC6A16" w:rsidRDefault="00961E24" w:rsidP="00961E24">
      <w:pPr>
        <w:pStyle w:val="p8"/>
        <w:shd w:val="clear" w:color="auto" w:fill="FFFFFF"/>
        <w:spacing w:before="0" w:beforeAutospacing="0" w:after="0" w:afterAutospacing="0"/>
        <w:ind w:left="720" w:hanging="360"/>
        <w:jc w:val="both"/>
        <w:rPr>
          <w:color w:val="000000"/>
          <w:sz w:val="22"/>
          <w:szCs w:val="22"/>
        </w:rPr>
      </w:pPr>
      <w:r w:rsidRPr="00BC6A16">
        <w:rPr>
          <w:rStyle w:val="s2"/>
          <w:color w:val="000000"/>
          <w:sz w:val="22"/>
          <w:szCs w:val="22"/>
        </w:rPr>
        <w:t>​ </w:t>
      </w:r>
      <w:r w:rsidRPr="00BC6A16">
        <w:rPr>
          <w:rStyle w:val="s2"/>
          <w:color w:val="000000"/>
          <w:sz w:val="22"/>
          <w:szCs w:val="22"/>
        </w:rPr>
        <w:sym w:font="Symbol" w:char="F0B7"/>
      </w:r>
      <w:r w:rsidRPr="00BC6A16">
        <w:rPr>
          <w:color w:val="000000"/>
          <w:sz w:val="22"/>
          <w:szCs w:val="22"/>
        </w:rPr>
        <w:t>Карточки для индивидуальной работы.</w:t>
      </w:r>
    </w:p>
    <w:p w:rsidR="00961E24" w:rsidRPr="00BC6A16" w:rsidRDefault="00961E24" w:rsidP="00961E24">
      <w:pPr>
        <w:pStyle w:val="p8"/>
        <w:shd w:val="clear" w:color="auto" w:fill="FFFFFF"/>
        <w:spacing w:before="0" w:beforeAutospacing="0" w:after="0" w:afterAutospacing="0"/>
        <w:ind w:left="720" w:hanging="360"/>
        <w:jc w:val="both"/>
        <w:rPr>
          <w:color w:val="000000"/>
          <w:sz w:val="22"/>
          <w:szCs w:val="22"/>
        </w:rPr>
      </w:pPr>
      <w:r w:rsidRPr="00BC6A16">
        <w:rPr>
          <w:rStyle w:val="s2"/>
          <w:color w:val="000000"/>
          <w:sz w:val="22"/>
          <w:szCs w:val="22"/>
        </w:rPr>
        <w:t>​ </w:t>
      </w:r>
      <w:r w:rsidRPr="00BC6A16">
        <w:rPr>
          <w:rStyle w:val="s2"/>
          <w:color w:val="000000"/>
          <w:sz w:val="22"/>
          <w:szCs w:val="22"/>
        </w:rPr>
        <w:sym w:font="Symbol" w:char="F0B7"/>
      </w:r>
      <w:r w:rsidRPr="00BC6A16">
        <w:rPr>
          <w:color w:val="000000"/>
          <w:sz w:val="22"/>
          <w:szCs w:val="22"/>
        </w:rPr>
        <w:t>Задания с выбором ответа.</w:t>
      </w:r>
    </w:p>
    <w:p w:rsidR="00961E24" w:rsidRPr="00BC6A16" w:rsidRDefault="00961E24" w:rsidP="00961E24">
      <w:pPr>
        <w:pStyle w:val="p8"/>
        <w:shd w:val="clear" w:color="auto" w:fill="FFFFFF"/>
        <w:spacing w:before="0" w:beforeAutospacing="0" w:after="0" w:afterAutospacing="0"/>
        <w:ind w:left="720" w:hanging="360"/>
        <w:jc w:val="both"/>
        <w:rPr>
          <w:color w:val="000000"/>
          <w:sz w:val="22"/>
          <w:szCs w:val="22"/>
        </w:rPr>
      </w:pPr>
      <w:r w:rsidRPr="00BC6A16">
        <w:rPr>
          <w:rStyle w:val="s2"/>
          <w:color w:val="000000"/>
          <w:sz w:val="22"/>
          <w:szCs w:val="22"/>
        </w:rPr>
        <w:t>​ </w:t>
      </w:r>
      <w:r w:rsidRPr="00BC6A16">
        <w:rPr>
          <w:rStyle w:val="s2"/>
          <w:color w:val="000000"/>
          <w:sz w:val="22"/>
          <w:szCs w:val="22"/>
        </w:rPr>
        <w:sym w:font="Symbol" w:char="F0B7"/>
      </w:r>
      <w:r w:rsidRPr="00BC6A16">
        <w:rPr>
          <w:color w:val="000000"/>
          <w:sz w:val="22"/>
          <w:szCs w:val="22"/>
        </w:rPr>
        <w:t>Деформированные задания.</w:t>
      </w:r>
    </w:p>
    <w:p w:rsidR="00961E24" w:rsidRPr="00BC6A16" w:rsidRDefault="00961E24" w:rsidP="00961E24">
      <w:pPr>
        <w:pStyle w:val="p8"/>
        <w:shd w:val="clear" w:color="auto" w:fill="FFFFFF"/>
        <w:spacing w:before="0" w:beforeAutospacing="0" w:after="0" w:afterAutospacing="0"/>
        <w:ind w:left="720" w:hanging="360"/>
        <w:jc w:val="both"/>
        <w:rPr>
          <w:color w:val="000000"/>
          <w:sz w:val="22"/>
          <w:szCs w:val="22"/>
        </w:rPr>
      </w:pPr>
      <w:r w:rsidRPr="00BC6A16">
        <w:rPr>
          <w:rStyle w:val="s2"/>
          <w:color w:val="000000"/>
          <w:sz w:val="22"/>
          <w:szCs w:val="22"/>
        </w:rPr>
        <w:t>​ ​ </w:t>
      </w:r>
      <w:r w:rsidRPr="00BC6A16">
        <w:rPr>
          <w:rStyle w:val="s2"/>
          <w:color w:val="000000"/>
          <w:sz w:val="22"/>
          <w:szCs w:val="22"/>
        </w:rPr>
        <w:sym w:font="Symbol" w:char="F0B7"/>
      </w:r>
      <w:r w:rsidRPr="00BC6A16">
        <w:rPr>
          <w:color w:val="000000"/>
          <w:sz w:val="22"/>
          <w:szCs w:val="22"/>
        </w:rPr>
        <w:t>Перфокарты.</w:t>
      </w:r>
    </w:p>
    <w:p w:rsidR="00961E24" w:rsidRPr="00BC6A16" w:rsidRDefault="00961E24" w:rsidP="00961E24">
      <w:pPr>
        <w:pStyle w:val="p8"/>
        <w:shd w:val="clear" w:color="auto" w:fill="FFFFFF"/>
        <w:spacing w:before="0" w:beforeAutospacing="0" w:after="0" w:afterAutospacing="0"/>
        <w:ind w:left="720" w:hanging="360"/>
        <w:jc w:val="both"/>
        <w:rPr>
          <w:color w:val="000000"/>
          <w:sz w:val="22"/>
          <w:szCs w:val="22"/>
        </w:rPr>
      </w:pPr>
      <w:r w:rsidRPr="00BC6A16">
        <w:rPr>
          <w:rStyle w:val="s2"/>
          <w:color w:val="000000"/>
          <w:sz w:val="22"/>
          <w:szCs w:val="22"/>
        </w:rPr>
        <w:t>​ </w:t>
      </w:r>
      <w:r w:rsidRPr="00BC6A16">
        <w:rPr>
          <w:rStyle w:val="s2"/>
          <w:color w:val="000000"/>
          <w:sz w:val="22"/>
          <w:szCs w:val="22"/>
        </w:rPr>
        <w:sym w:font="Symbol" w:char="F0B7"/>
      </w:r>
      <w:r w:rsidRPr="00BC6A16">
        <w:rPr>
          <w:color w:val="000000"/>
          <w:sz w:val="22"/>
          <w:szCs w:val="22"/>
        </w:rPr>
        <w:t>Карточки - тренажеры.</w:t>
      </w:r>
    </w:p>
    <w:p w:rsidR="00961E24" w:rsidRPr="00BC6A16" w:rsidRDefault="00961E24" w:rsidP="00961E24">
      <w:pPr>
        <w:pStyle w:val="p8"/>
        <w:shd w:val="clear" w:color="auto" w:fill="FFFFFF"/>
        <w:spacing w:before="0" w:beforeAutospacing="0" w:after="0" w:afterAutospacing="0"/>
        <w:ind w:left="720" w:hanging="360"/>
        <w:jc w:val="both"/>
        <w:rPr>
          <w:color w:val="000000"/>
          <w:sz w:val="22"/>
          <w:szCs w:val="22"/>
        </w:rPr>
      </w:pPr>
      <w:r w:rsidRPr="00BC6A16">
        <w:rPr>
          <w:rStyle w:val="s2"/>
          <w:color w:val="000000"/>
          <w:sz w:val="22"/>
          <w:szCs w:val="22"/>
        </w:rPr>
        <w:t>​ </w:t>
      </w:r>
      <w:r w:rsidRPr="00BC6A16">
        <w:rPr>
          <w:rStyle w:val="s2"/>
          <w:color w:val="000000"/>
          <w:sz w:val="22"/>
          <w:szCs w:val="22"/>
        </w:rPr>
        <w:sym w:font="Symbol" w:char="F0B7"/>
      </w:r>
      <w:r w:rsidRPr="00BC6A16">
        <w:rPr>
          <w:color w:val="000000"/>
          <w:sz w:val="22"/>
          <w:szCs w:val="22"/>
        </w:rPr>
        <w:t>Творческие задания.</w:t>
      </w:r>
    </w:p>
    <w:p w:rsidR="00961E24" w:rsidRPr="00BC6A16" w:rsidRDefault="00961E24" w:rsidP="00961E24">
      <w:pPr>
        <w:pStyle w:val="p8"/>
        <w:shd w:val="clear" w:color="auto" w:fill="FFFFFF"/>
        <w:spacing w:before="0" w:beforeAutospacing="0" w:after="0" w:afterAutospacing="0"/>
        <w:ind w:left="720" w:hanging="360"/>
        <w:jc w:val="both"/>
        <w:rPr>
          <w:color w:val="000000"/>
          <w:sz w:val="22"/>
          <w:szCs w:val="22"/>
        </w:rPr>
      </w:pPr>
      <w:r w:rsidRPr="00BC6A16">
        <w:rPr>
          <w:rStyle w:val="s2"/>
          <w:color w:val="000000"/>
          <w:sz w:val="22"/>
          <w:szCs w:val="22"/>
        </w:rPr>
        <w:t>​ ​ </w:t>
      </w:r>
      <w:r w:rsidRPr="00BC6A16">
        <w:rPr>
          <w:rStyle w:val="s2"/>
          <w:color w:val="000000"/>
          <w:sz w:val="22"/>
          <w:szCs w:val="22"/>
        </w:rPr>
        <w:sym w:font="Symbol" w:char="F0B7"/>
      </w:r>
      <w:r w:rsidRPr="00BC6A16">
        <w:rPr>
          <w:rStyle w:val="s2"/>
          <w:color w:val="000000"/>
          <w:sz w:val="22"/>
          <w:szCs w:val="22"/>
        </w:rPr>
        <w:t>К</w:t>
      </w:r>
      <w:r w:rsidRPr="00BC6A16">
        <w:rPr>
          <w:color w:val="000000"/>
          <w:sz w:val="22"/>
          <w:szCs w:val="22"/>
        </w:rPr>
        <w:t>арточки-с образцами решения;</w:t>
      </w:r>
    </w:p>
    <w:p w:rsidR="00961E24" w:rsidRPr="00BC6A16" w:rsidRDefault="00961E24" w:rsidP="00255C86">
      <w:pPr>
        <w:pStyle w:val="p8"/>
        <w:shd w:val="clear" w:color="auto" w:fill="FFFFFF"/>
        <w:spacing w:before="0" w:beforeAutospacing="0" w:after="0" w:afterAutospacing="0"/>
        <w:ind w:left="720" w:hanging="360"/>
        <w:rPr>
          <w:color w:val="000000"/>
          <w:sz w:val="22"/>
          <w:szCs w:val="22"/>
        </w:rPr>
      </w:pPr>
      <w:r w:rsidRPr="00BC6A16">
        <w:rPr>
          <w:rStyle w:val="s2"/>
          <w:color w:val="000000"/>
          <w:sz w:val="22"/>
          <w:szCs w:val="22"/>
        </w:rPr>
        <w:t>​ </w:t>
      </w:r>
      <w:r w:rsidRPr="00BC6A16">
        <w:rPr>
          <w:rStyle w:val="s1"/>
          <w:b/>
          <w:bCs/>
          <w:color w:val="000000"/>
          <w:sz w:val="22"/>
          <w:szCs w:val="22"/>
        </w:rPr>
        <w:t>В обучении применять</w:t>
      </w:r>
      <w:r w:rsidR="00255C86" w:rsidRPr="00BC6A16">
        <w:rPr>
          <w:rStyle w:val="s1"/>
          <w:b/>
          <w:bCs/>
          <w:color w:val="000000"/>
          <w:sz w:val="22"/>
          <w:szCs w:val="22"/>
        </w:rPr>
        <w:t xml:space="preserve">: </w:t>
      </w:r>
      <w:r w:rsidR="00255C86" w:rsidRPr="00BC6A16">
        <w:rPr>
          <w:color w:val="000000"/>
          <w:sz w:val="22"/>
          <w:szCs w:val="22"/>
        </w:rPr>
        <w:t xml:space="preserve">опережающее обучение, </w:t>
      </w:r>
      <w:r w:rsidRPr="00BC6A16">
        <w:rPr>
          <w:color w:val="000000"/>
          <w:sz w:val="22"/>
          <w:szCs w:val="22"/>
        </w:rPr>
        <w:t>раз</w:t>
      </w:r>
      <w:r w:rsidR="00255C86" w:rsidRPr="00BC6A16">
        <w:rPr>
          <w:color w:val="000000"/>
          <w:sz w:val="22"/>
          <w:szCs w:val="22"/>
        </w:rPr>
        <w:t xml:space="preserve">личные формы групповой работы, взаимоопрос, самоконтроль, </w:t>
      </w:r>
      <w:r w:rsidRPr="00BC6A16">
        <w:rPr>
          <w:color w:val="000000"/>
          <w:sz w:val="22"/>
          <w:szCs w:val="22"/>
        </w:rPr>
        <w:t>конспекты-блоки по разным темам, использование их на разных этапах обучения</w:t>
      </w:r>
      <w:r w:rsidR="00255C86" w:rsidRPr="00BC6A16">
        <w:rPr>
          <w:color w:val="000000"/>
          <w:sz w:val="22"/>
          <w:szCs w:val="22"/>
        </w:rPr>
        <w:t>, р</w:t>
      </w:r>
      <w:r w:rsidRPr="00BC6A16">
        <w:rPr>
          <w:rStyle w:val="s1"/>
          <w:bCs/>
          <w:color w:val="000000"/>
          <w:sz w:val="22"/>
          <w:szCs w:val="22"/>
        </w:rPr>
        <w:t>ационально распределять учебный материал</w:t>
      </w:r>
      <w:r w:rsidRPr="00BC6A16">
        <w:rPr>
          <w:rStyle w:val="apple-converted-space"/>
          <w:bCs/>
          <w:color w:val="000000"/>
          <w:sz w:val="22"/>
          <w:szCs w:val="22"/>
        </w:rPr>
        <w:t> </w:t>
      </w:r>
      <w:r w:rsidRPr="00BC6A16">
        <w:rPr>
          <w:color w:val="000000"/>
          <w:sz w:val="22"/>
          <w:szCs w:val="22"/>
        </w:rPr>
        <w:t>(трудное – сначала!)</w:t>
      </w:r>
      <w:r w:rsidR="00255C86" w:rsidRPr="00BC6A16">
        <w:rPr>
          <w:color w:val="000000"/>
          <w:sz w:val="22"/>
          <w:szCs w:val="22"/>
        </w:rPr>
        <w:t xml:space="preserve">, </w:t>
      </w:r>
      <w:r w:rsidRPr="00BC6A16">
        <w:rPr>
          <w:rStyle w:val="s1"/>
          <w:bCs/>
          <w:color w:val="000000"/>
          <w:sz w:val="22"/>
          <w:szCs w:val="22"/>
        </w:rPr>
        <w:t>рименять частую смену видов деятельности на уроке</w:t>
      </w:r>
      <w:r w:rsidR="00255C86" w:rsidRPr="00BC6A16">
        <w:rPr>
          <w:color w:val="000000"/>
          <w:sz w:val="22"/>
          <w:szCs w:val="22"/>
        </w:rPr>
        <w:t>, м</w:t>
      </w:r>
      <w:r w:rsidRPr="00BC6A16">
        <w:rPr>
          <w:rStyle w:val="s1"/>
          <w:bCs/>
          <w:color w:val="000000"/>
          <w:sz w:val="22"/>
          <w:szCs w:val="22"/>
        </w:rPr>
        <w:t>ногократно проговаривать и закреплять материал урока</w:t>
      </w:r>
      <w:r w:rsidR="00255C86" w:rsidRPr="00BC6A16">
        <w:rPr>
          <w:color w:val="000000"/>
          <w:sz w:val="22"/>
          <w:szCs w:val="22"/>
        </w:rPr>
        <w:t>, с</w:t>
      </w:r>
      <w:r w:rsidRPr="00BC6A16">
        <w:rPr>
          <w:rStyle w:val="s1"/>
          <w:bCs/>
          <w:color w:val="000000"/>
          <w:sz w:val="22"/>
          <w:szCs w:val="22"/>
        </w:rPr>
        <w:t>тремиться к алгоритмизации деятельности</w:t>
      </w:r>
    </w:p>
    <w:p w:rsidR="00961E24" w:rsidRPr="00BC6A16" w:rsidRDefault="00961E24" w:rsidP="00961E24">
      <w:pPr>
        <w:pStyle w:val="p16"/>
        <w:shd w:val="clear" w:color="auto" w:fill="FFFFFF"/>
        <w:spacing w:before="0" w:beforeAutospacing="0" w:after="0" w:afterAutospacing="0"/>
        <w:ind w:firstLine="1080"/>
        <w:jc w:val="both"/>
        <w:rPr>
          <w:color w:val="000000"/>
          <w:sz w:val="22"/>
          <w:szCs w:val="22"/>
        </w:rPr>
      </w:pPr>
      <w:r w:rsidRPr="00BC6A16">
        <w:rPr>
          <w:color w:val="000000"/>
          <w:sz w:val="22"/>
          <w:szCs w:val="22"/>
        </w:rPr>
        <w:t>В работе со слабыми учащимися учитель должен опираться на следующие</w:t>
      </w:r>
      <w:r w:rsidRPr="00BC6A16">
        <w:rPr>
          <w:rStyle w:val="apple-converted-space"/>
          <w:color w:val="000000"/>
          <w:sz w:val="22"/>
          <w:szCs w:val="22"/>
        </w:rPr>
        <w:t> </w:t>
      </w:r>
      <w:r w:rsidRPr="00BC6A16">
        <w:rPr>
          <w:rStyle w:val="s1"/>
          <w:b/>
          <w:bCs/>
          <w:color w:val="000000"/>
          <w:sz w:val="22"/>
          <w:szCs w:val="22"/>
        </w:rPr>
        <w:t>правила, разработанные психологами:</w:t>
      </w:r>
    </w:p>
    <w:p w:rsidR="00961E24" w:rsidRPr="00BC6A16" w:rsidRDefault="00961E24" w:rsidP="00961E24">
      <w:pPr>
        <w:pStyle w:val="p17"/>
        <w:shd w:val="clear" w:color="auto" w:fill="FFFFFF"/>
        <w:spacing w:before="0" w:beforeAutospacing="0" w:after="0" w:afterAutospacing="0"/>
        <w:ind w:left="851" w:hanging="709"/>
        <w:jc w:val="both"/>
        <w:rPr>
          <w:color w:val="000000"/>
          <w:sz w:val="22"/>
          <w:szCs w:val="22"/>
        </w:rPr>
      </w:pPr>
      <w:r w:rsidRPr="00BC6A16">
        <w:rPr>
          <w:rStyle w:val="s4"/>
          <w:color w:val="000000"/>
          <w:sz w:val="22"/>
          <w:szCs w:val="22"/>
        </w:rPr>
        <w:t>1.​ </w:t>
      </w:r>
      <w:r w:rsidRPr="00BC6A16">
        <w:rPr>
          <w:color w:val="000000"/>
          <w:sz w:val="22"/>
          <w:szCs w:val="22"/>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961E24" w:rsidRPr="00BC6A16" w:rsidRDefault="00961E24" w:rsidP="00961E24">
      <w:pPr>
        <w:pStyle w:val="p17"/>
        <w:shd w:val="clear" w:color="auto" w:fill="FFFFFF"/>
        <w:spacing w:before="0" w:beforeAutospacing="0" w:after="0" w:afterAutospacing="0"/>
        <w:ind w:left="851" w:hanging="709"/>
        <w:jc w:val="both"/>
        <w:rPr>
          <w:color w:val="000000"/>
          <w:sz w:val="22"/>
          <w:szCs w:val="22"/>
        </w:rPr>
      </w:pPr>
      <w:r w:rsidRPr="00BC6A16">
        <w:rPr>
          <w:rStyle w:val="s4"/>
          <w:color w:val="000000"/>
          <w:sz w:val="22"/>
          <w:szCs w:val="22"/>
        </w:rPr>
        <w:t>2.​ </w:t>
      </w:r>
      <w:r w:rsidRPr="00BC6A16">
        <w:rPr>
          <w:color w:val="000000"/>
          <w:sz w:val="22"/>
          <w:szCs w:val="22"/>
        </w:rPr>
        <w:t>Желательно, чтобы ответ был не в устной, а в письменной форме.</w:t>
      </w:r>
    </w:p>
    <w:p w:rsidR="00961E24" w:rsidRPr="00BC6A16" w:rsidRDefault="00961E24" w:rsidP="00961E24">
      <w:pPr>
        <w:pStyle w:val="p17"/>
        <w:shd w:val="clear" w:color="auto" w:fill="FFFFFF"/>
        <w:spacing w:before="0" w:beforeAutospacing="0" w:after="0" w:afterAutospacing="0"/>
        <w:ind w:left="851" w:hanging="709"/>
        <w:jc w:val="both"/>
        <w:rPr>
          <w:color w:val="000000"/>
          <w:sz w:val="22"/>
          <w:szCs w:val="22"/>
        </w:rPr>
      </w:pPr>
      <w:r w:rsidRPr="00BC6A16">
        <w:rPr>
          <w:rStyle w:val="s4"/>
          <w:color w:val="000000"/>
          <w:sz w:val="22"/>
          <w:szCs w:val="22"/>
        </w:rPr>
        <w:t>3.​ </w:t>
      </w:r>
      <w:r w:rsidRPr="00BC6A16">
        <w:rPr>
          <w:color w:val="000000"/>
          <w:sz w:val="22"/>
          <w:szCs w:val="22"/>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961E24" w:rsidRPr="00BC6A16" w:rsidRDefault="00961E24" w:rsidP="00961E24">
      <w:pPr>
        <w:pStyle w:val="p17"/>
        <w:shd w:val="clear" w:color="auto" w:fill="FFFFFF"/>
        <w:spacing w:before="0" w:beforeAutospacing="0" w:after="0" w:afterAutospacing="0"/>
        <w:ind w:left="851" w:hanging="709"/>
        <w:jc w:val="both"/>
        <w:rPr>
          <w:color w:val="000000"/>
          <w:sz w:val="22"/>
          <w:szCs w:val="22"/>
        </w:rPr>
      </w:pPr>
      <w:r w:rsidRPr="00BC6A16">
        <w:rPr>
          <w:rStyle w:val="s4"/>
          <w:color w:val="000000"/>
          <w:sz w:val="22"/>
          <w:szCs w:val="22"/>
        </w:rPr>
        <w:t>4.​ Н</w:t>
      </w:r>
      <w:r w:rsidRPr="00BC6A16">
        <w:rPr>
          <w:color w:val="000000"/>
          <w:sz w:val="22"/>
          <w:szCs w:val="22"/>
        </w:rPr>
        <w:t xml:space="preserve">ужно формировать у таких учеников уверенность в своих силах, в своих знаниях, в возможности учиться. </w:t>
      </w:r>
    </w:p>
    <w:p w:rsidR="00961E24" w:rsidRPr="00BC6A16" w:rsidRDefault="00961E24" w:rsidP="00961E24">
      <w:pPr>
        <w:pStyle w:val="p17"/>
        <w:shd w:val="clear" w:color="auto" w:fill="FFFFFF"/>
        <w:spacing w:before="0" w:beforeAutospacing="0" w:after="0" w:afterAutospacing="0"/>
        <w:ind w:left="851" w:hanging="709"/>
        <w:jc w:val="both"/>
        <w:rPr>
          <w:color w:val="000000"/>
          <w:sz w:val="22"/>
          <w:szCs w:val="22"/>
        </w:rPr>
      </w:pPr>
      <w:r w:rsidRPr="00BC6A16">
        <w:rPr>
          <w:rStyle w:val="s4"/>
          <w:color w:val="000000"/>
          <w:sz w:val="22"/>
          <w:szCs w:val="22"/>
        </w:rPr>
        <w:t>5.​ </w:t>
      </w:r>
      <w:r w:rsidRPr="00BC6A16">
        <w:rPr>
          <w:color w:val="000000"/>
          <w:sz w:val="22"/>
          <w:szCs w:val="22"/>
        </w:rPr>
        <w:t>Следует осторожнее оценивать неудачи ученика, ведь он сам очень болезненно к ним относится.</w:t>
      </w:r>
    </w:p>
    <w:p w:rsidR="00961E24" w:rsidRPr="00BC6A16" w:rsidRDefault="00961E24" w:rsidP="00961E24">
      <w:pPr>
        <w:pStyle w:val="p17"/>
        <w:shd w:val="clear" w:color="auto" w:fill="FFFFFF"/>
        <w:spacing w:before="0" w:beforeAutospacing="0" w:after="0" w:afterAutospacing="0"/>
        <w:ind w:left="851" w:hanging="709"/>
        <w:jc w:val="both"/>
        <w:rPr>
          <w:color w:val="000000"/>
          <w:sz w:val="22"/>
          <w:szCs w:val="22"/>
        </w:rPr>
      </w:pPr>
      <w:r w:rsidRPr="00BC6A16">
        <w:rPr>
          <w:rStyle w:val="s4"/>
          <w:color w:val="000000"/>
          <w:sz w:val="22"/>
          <w:szCs w:val="22"/>
        </w:rPr>
        <w:t>6.​ </w:t>
      </w:r>
      <w:r w:rsidRPr="00BC6A16">
        <w:rPr>
          <w:color w:val="000000"/>
          <w:sz w:val="22"/>
          <w:szCs w:val="22"/>
        </w:rPr>
        <w:t>Во время подготовки учеником ответа нужно дать ему время для проверки и исправления написанного.</w:t>
      </w:r>
    </w:p>
    <w:p w:rsidR="00961E24" w:rsidRPr="00BC6A16" w:rsidRDefault="00961E24" w:rsidP="00961E24">
      <w:pPr>
        <w:pStyle w:val="p17"/>
        <w:shd w:val="clear" w:color="auto" w:fill="FFFFFF"/>
        <w:spacing w:before="0" w:beforeAutospacing="0" w:after="0" w:afterAutospacing="0"/>
        <w:ind w:left="851" w:hanging="709"/>
        <w:jc w:val="both"/>
        <w:rPr>
          <w:color w:val="000000"/>
          <w:sz w:val="22"/>
          <w:szCs w:val="22"/>
        </w:rPr>
      </w:pPr>
      <w:r w:rsidRPr="00BC6A16">
        <w:rPr>
          <w:color w:val="000000"/>
          <w:sz w:val="22"/>
          <w:szCs w:val="22"/>
        </w:rPr>
        <w:t>7. Использовать дифференцированный подход в обучении.</w:t>
      </w:r>
    </w:p>
    <w:tbl>
      <w:tblPr>
        <w:tblW w:w="0" w:type="auto"/>
        <w:shd w:val="clear" w:color="auto" w:fill="FFFFFF"/>
        <w:tblCellMar>
          <w:top w:w="15" w:type="dxa"/>
          <w:left w:w="15" w:type="dxa"/>
          <w:bottom w:w="15" w:type="dxa"/>
          <w:right w:w="15" w:type="dxa"/>
        </w:tblCellMar>
        <w:tblLook w:val="04A0"/>
      </w:tblPr>
      <w:tblGrid>
        <w:gridCol w:w="9371"/>
      </w:tblGrid>
      <w:tr w:rsidR="00961E24" w:rsidRPr="00BC6A16" w:rsidTr="0045423F">
        <w:tc>
          <w:tcPr>
            <w:tcW w:w="9371" w:type="dxa"/>
            <w:shd w:val="clear" w:color="auto" w:fill="FFFFFF"/>
            <w:vAlign w:val="center"/>
            <w:hideMark/>
          </w:tcPr>
          <w:p w:rsidR="00961E24" w:rsidRPr="00BC6A16" w:rsidRDefault="00961E24" w:rsidP="0045423F">
            <w:pPr>
              <w:jc w:val="both"/>
              <w:rPr>
                <w:rFonts w:ascii="Times New Roman" w:eastAsia="Times New Roman" w:hAnsi="Times New Roman"/>
                <w:b/>
                <w:iCs/>
                <w:color w:val="000000"/>
                <w:lang w:eastAsia="ru-RU"/>
              </w:rPr>
            </w:pPr>
            <w:r w:rsidRPr="00BC6A16">
              <w:rPr>
                <w:rFonts w:ascii="Times New Roman" w:eastAsia="Times New Roman" w:hAnsi="Times New Roman"/>
                <w:b/>
                <w:iCs/>
                <w:color w:val="000000"/>
                <w:lang w:eastAsia="ru-RU"/>
              </w:rPr>
              <w:t>Коррекция: повторение (на качественно новом уровне) —&gt; закрепление —&gt; повторная диагностическая работа.</w:t>
            </w:r>
          </w:p>
        </w:tc>
      </w:tr>
      <w:tr w:rsidR="00961E24" w:rsidRPr="00BC6A16" w:rsidTr="0045423F">
        <w:tc>
          <w:tcPr>
            <w:tcW w:w="9371" w:type="dxa"/>
            <w:shd w:val="clear" w:color="auto" w:fill="FFFFFF"/>
            <w:vAlign w:val="center"/>
            <w:hideMark/>
          </w:tcPr>
          <w:p w:rsidR="00961E24" w:rsidRPr="00BC6A16" w:rsidRDefault="00961E24" w:rsidP="0045423F">
            <w:pPr>
              <w:jc w:val="both"/>
              <w:rPr>
                <w:rFonts w:ascii="Times New Roman" w:eastAsia="Times New Roman" w:hAnsi="Times New Roman"/>
                <w:color w:val="000000"/>
                <w:lang w:eastAsia="ru-RU"/>
              </w:rPr>
            </w:pPr>
          </w:p>
        </w:tc>
      </w:tr>
    </w:tbl>
    <w:p w:rsidR="00961E24" w:rsidRPr="00BC6A16" w:rsidRDefault="00961E24" w:rsidP="00961E24">
      <w:pPr>
        <w:shd w:val="clear" w:color="auto" w:fill="FFFFFF"/>
        <w:ind w:left="768"/>
        <w:jc w:val="center"/>
        <w:rPr>
          <w:rFonts w:ascii="Times New Roman" w:eastAsia="Times New Roman" w:hAnsi="Times New Roman"/>
          <w:color w:val="000000"/>
          <w:lang w:eastAsia="ru-RU"/>
        </w:rPr>
      </w:pPr>
      <w:r w:rsidRPr="00BC6A16">
        <w:rPr>
          <w:rFonts w:ascii="Times New Roman" w:eastAsia="Times New Roman" w:hAnsi="Times New Roman"/>
          <w:b/>
          <w:bCs/>
          <w:i/>
          <w:iCs/>
          <w:color w:val="323232"/>
          <w:u w:val="single"/>
          <w:lang w:eastAsia="ru-RU"/>
        </w:rPr>
        <w:t>Оказание помощи слабоуспевающему ученику на уроке</w:t>
      </w:r>
    </w:p>
    <w:tbl>
      <w:tblPr>
        <w:tblW w:w="0" w:type="auto"/>
        <w:shd w:val="clear" w:color="auto" w:fill="FFFFFF"/>
        <w:tblCellMar>
          <w:top w:w="15" w:type="dxa"/>
          <w:left w:w="15" w:type="dxa"/>
          <w:bottom w:w="15" w:type="dxa"/>
          <w:right w:w="15" w:type="dxa"/>
        </w:tblCellMar>
        <w:tblLook w:val="04A0"/>
      </w:tblPr>
      <w:tblGrid>
        <w:gridCol w:w="2667"/>
        <w:gridCol w:w="7252"/>
      </w:tblGrid>
      <w:tr w:rsidR="00961E24" w:rsidRPr="00BC6A16" w:rsidTr="0045423F">
        <w:trPr>
          <w:trHeight w:val="261"/>
        </w:trPr>
        <w:tc>
          <w:tcPr>
            <w:tcW w:w="26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E24" w:rsidRPr="00BC6A16" w:rsidRDefault="00961E24" w:rsidP="0045423F">
            <w:pPr>
              <w:jc w:val="center"/>
              <w:rPr>
                <w:rFonts w:ascii="Times New Roman" w:eastAsia="Times New Roman" w:hAnsi="Times New Roman"/>
                <w:color w:val="000000"/>
                <w:lang w:eastAsia="ru-RU"/>
              </w:rPr>
            </w:pPr>
            <w:r w:rsidRPr="00BC6A16">
              <w:rPr>
                <w:rFonts w:ascii="Times New Roman" w:eastAsia="Times New Roman" w:hAnsi="Times New Roman"/>
                <w:color w:val="000000"/>
                <w:lang w:eastAsia="ru-RU"/>
              </w:rPr>
              <w:t>Этапы урока</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E24" w:rsidRPr="00BC6A16" w:rsidRDefault="00961E24" w:rsidP="0045423F">
            <w:pPr>
              <w:jc w:val="center"/>
              <w:rPr>
                <w:rFonts w:ascii="Times New Roman" w:eastAsia="Times New Roman" w:hAnsi="Times New Roman"/>
                <w:color w:val="000000"/>
                <w:lang w:eastAsia="ru-RU"/>
              </w:rPr>
            </w:pPr>
            <w:r w:rsidRPr="00BC6A16">
              <w:rPr>
                <w:rFonts w:ascii="Times New Roman" w:eastAsia="Times New Roman" w:hAnsi="Times New Roman"/>
                <w:color w:val="000000"/>
                <w:lang w:eastAsia="ru-RU"/>
              </w:rPr>
              <w:t>Виды помощи в учении</w:t>
            </w:r>
          </w:p>
        </w:tc>
      </w:tr>
      <w:tr w:rsidR="00961E24" w:rsidRPr="00BC6A16" w:rsidTr="0045423F">
        <w:trPr>
          <w:trHeight w:val="2015"/>
        </w:trPr>
        <w:tc>
          <w:tcPr>
            <w:tcW w:w="26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E24" w:rsidRPr="00BC6A16" w:rsidRDefault="00961E24" w:rsidP="0045423F">
            <w:pPr>
              <w:rPr>
                <w:rFonts w:ascii="Times New Roman" w:eastAsia="Times New Roman" w:hAnsi="Times New Roman"/>
                <w:color w:val="000000"/>
                <w:lang w:eastAsia="ru-RU"/>
              </w:rPr>
            </w:pPr>
            <w:r w:rsidRPr="00BC6A16">
              <w:rPr>
                <w:rFonts w:ascii="Times New Roman" w:eastAsia="Times New Roman" w:hAnsi="Times New Roman"/>
                <w:color w:val="000000"/>
                <w:lang w:eastAsia="ru-RU"/>
              </w:rPr>
              <w:t>В процессе контроля за подготовленностью учащихся</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E24" w:rsidRPr="00BC6A16" w:rsidRDefault="00961E24" w:rsidP="006849A1">
            <w:pPr>
              <w:spacing w:after="0"/>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Создание атмосферы особой доброжелательности при опросе.</w:t>
            </w:r>
          </w:p>
          <w:p w:rsidR="00961E24" w:rsidRPr="00BC6A16" w:rsidRDefault="00961E24" w:rsidP="006849A1">
            <w:pPr>
              <w:spacing w:after="0"/>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Снижение темпа опроса, разрешение дольше готовиться у доски.</w:t>
            </w:r>
          </w:p>
          <w:p w:rsidR="00961E24" w:rsidRPr="00BC6A16" w:rsidRDefault="00961E24" w:rsidP="006849A1">
            <w:pPr>
              <w:spacing w:after="0"/>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Предложение учащимся примерного плана ответа.</w:t>
            </w:r>
          </w:p>
          <w:p w:rsidR="00961E24" w:rsidRPr="00BC6A16" w:rsidRDefault="00961E24" w:rsidP="006849A1">
            <w:pPr>
              <w:spacing w:after="0"/>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Разрешение пользоваться наглядными пособиями, помогающими излагать суть явления.</w:t>
            </w:r>
          </w:p>
          <w:p w:rsidR="00961E24" w:rsidRPr="00BC6A16" w:rsidRDefault="00961E24" w:rsidP="006849A1">
            <w:pPr>
              <w:spacing w:after="0"/>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Стимулирование оценкой, подбадриванием, похвалой.</w:t>
            </w:r>
          </w:p>
        </w:tc>
      </w:tr>
      <w:tr w:rsidR="00961E24" w:rsidRPr="00BC6A16" w:rsidTr="0045423F">
        <w:trPr>
          <w:trHeight w:val="2297"/>
        </w:trPr>
        <w:tc>
          <w:tcPr>
            <w:tcW w:w="26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E24" w:rsidRPr="00BC6A16" w:rsidRDefault="00961E24" w:rsidP="0045423F">
            <w:pPr>
              <w:rPr>
                <w:rFonts w:ascii="Times New Roman" w:eastAsia="Times New Roman" w:hAnsi="Times New Roman"/>
                <w:color w:val="000000"/>
                <w:lang w:eastAsia="ru-RU"/>
              </w:rPr>
            </w:pPr>
            <w:r w:rsidRPr="00BC6A16">
              <w:rPr>
                <w:rFonts w:ascii="Times New Roman" w:eastAsia="Times New Roman" w:hAnsi="Times New Roman"/>
                <w:color w:val="000000"/>
                <w:lang w:eastAsia="ru-RU"/>
              </w:rPr>
              <w:t>При изложении нового материала</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E24" w:rsidRPr="00BC6A16" w:rsidRDefault="00961E24" w:rsidP="006849A1">
            <w:pPr>
              <w:spacing w:after="0"/>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Применение мер поддержания интереса к усвоению темы</w:t>
            </w:r>
          </w:p>
          <w:p w:rsidR="00961E24" w:rsidRPr="00BC6A16" w:rsidRDefault="00961E24" w:rsidP="006849A1">
            <w:pPr>
              <w:spacing w:after="0"/>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Более частое обращение к слабоуспевающим с вопросами, выясняющими степень понимания ими учебного материала.</w:t>
            </w:r>
          </w:p>
          <w:p w:rsidR="00961E24" w:rsidRPr="00BC6A16" w:rsidRDefault="00961E24" w:rsidP="006849A1">
            <w:pPr>
              <w:spacing w:after="0"/>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Привлечение их в качестве помощников при подготовке приборов, опытов и т.д.</w:t>
            </w:r>
          </w:p>
          <w:p w:rsidR="00961E24" w:rsidRPr="00BC6A16" w:rsidRDefault="00961E24" w:rsidP="006849A1">
            <w:pPr>
              <w:spacing w:after="0"/>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961E24" w:rsidRPr="00BC6A16" w:rsidTr="006849A1">
        <w:trPr>
          <w:trHeight w:val="395"/>
        </w:trPr>
        <w:tc>
          <w:tcPr>
            <w:tcW w:w="26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E24" w:rsidRPr="00BC6A16" w:rsidRDefault="00961E24" w:rsidP="0045423F">
            <w:pPr>
              <w:rPr>
                <w:rFonts w:ascii="Times New Roman" w:eastAsia="Times New Roman" w:hAnsi="Times New Roman"/>
                <w:color w:val="000000"/>
                <w:lang w:eastAsia="ru-RU"/>
              </w:rPr>
            </w:pPr>
            <w:r w:rsidRPr="00BC6A16">
              <w:rPr>
                <w:rFonts w:ascii="Times New Roman" w:eastAsia="Times New Roman" w:hAnsi="Times New Roman"/>
                <w:color w:val="000000"/>
                <w:lang w:eastAsia="ru-RU"/>
              </w:rPr>
              <w:t>При организации самостоятельной работы</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E24" w:rsidRPr="00BC6A16" w:rsidRDefault="00961E24" w:rsidP="00B83F95">
            <w:pPr>
              <w:spacing w:after="0" w:line="240" w:lineRule="auto"/>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Выбор для групп слабоуспевающих наиболее рациональной системы упражнений, а не механическое увеличение их числа.</w:t>
            </w:r>
          </w:p>
          <w:p w:rsidR="00961E24" w:rsidRPr="00BC6A16" w:rsidRDefault="00961E24" w:rsidP="00B83F95">
            <w:pPr>
              <w:spacing w:after="0" w:line="240" w:lineRule="auto"/>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Более подробное объяснение последовательности выполнения задания.</w:t>
            </w:r>
          </w:p>
          <w:p w:rsidR="00961E24" w:rsidRPr="00BC6A16" w:rsidRDefault="00961E24" w:rsidP="00B83F95">
            <w:pPr>
              <w:spacing w:after="0" w:line="240" w:lineRule="auto"/>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Предупреждение о возможных затруднениях, использование карточек-консультаций, карточек с направляющим планом действий.</w:t>
            </w:r>
          </w:p>
          <w:p w:rsidR="00961E24" w:rsidRPr="00BC6A16" w:rsidRDefault="00961E24" w:rsidP="00B83F95">
            <w:pPr>
              <w:spacing w:after="0" w:line="240" w:lineRule="auto"/>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Ссылка на аналогичное задание, выполненное ранее.</w:t>
            </w:r>
          </w:p>
          <w:p w:rsidR="00961E24" w:rsidRPr="00BC6A16" w:rsidRDefault="00961E24" w:rsidP="006849A1">
            <w:pPr>
              <w:spacing w:after="0"/>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Напоминание приема и способа выполнения задания.</w:t>
            </w:r>
          </w:p>
          <w:p w:rsidR="00961E24" w:rsidRPr="00BC6A16" w:rsidRDefault="00961E24" w:rsidP="0045423F">
            <w:pPr>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Инструктирование о рациональных путях выполнения заданий, требованиях к их оформлению.</w:t>
            </w:r>
          </w:p>
        </w:tc>
      </w:tr>
      <w:tr w:rsidR="00961E24" w:rsidRPr="00BC6A16" w:rsidTr="0045423F">
        <w:trPr>
          <w:trHeight w:val="2880"/>
        </w:trPr>
        <w:tc>
          <w:tcPr>
            <w:tcW w:w="26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E24" w:rsidRPr="00BC6A16" w:rsidRDefault="00961E24" w:rsidP="0045423F">
            <w:pPr>
              <w:rPr>
                <w:rFonts w:ascii="Times New Roman" w:eastAsia="Times New Roman" w:hAnsi="Times New Roman"/>
                <w:color w:val="000000"/>
                <w:lang w:eastAsia="ru-RU"/>
              </w:rPr>
            </w:pPr>
            <w:r w:rsidRPr="00BC6A16">
              <w:rPr>
                <w:rFonts w:ascii="Times New Roman" w:eastAsia="Times New Roman" w:hAnsi="Times New Roman"/>
                <w:color w:val="000000"/>
                <w:lang w:eastAsia="ru-RU"/>
              </w:rPr>
              <w:t>В ходе самостоятельной работы на уроке</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61E24" w:rsidRPr="00BC6A16" w:rsidRDefault="00961E24" w:rsidP="00B83F95">
            <w:pPr>
              <w:spacing w:after="0" w:line="240" w:lineRule="auto"/>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Разбивка заданий на дозы, этапы, выделение в сложных заданиях ряда простых.</w:t>
            </w:r>
          </w:p>
          <w:p w:rsidR="00961E24" w:rsidRPr="00BC6A16" w:rsidRDefault="00961E24" w:rsidP="00B83F95">
            <w:pPr>
              <w:spacing w:after="0" w:line="240" w:lineRule="auto"/>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Указание на необходимость актуализировать то или иное правило.</w:t>
            </w:r>
          </w:p>
          <w:p w:rsidR="00961E24" w:rsidRPr="00BC6A16" w:rsidRDefault="00961E24" w:rsidP="00B83F95">
            <w:pPr>
              <w:spacing w:after="0" w:line="240" w:lineRule="auto"/>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Ссылка на правила и свойства, которые необходимы для решения задач, упражнений.</w:t>
            </w:r>
          </w:p>
          <w:p w:rsidR="00961E24" w:rsidRPr="00BC6A16" w:rsidRDefault="00961E24" w:rsidP="00B83F95">
            <w:pPr>
              <w:spacing w:after="0" w:line="240" w:lineRule="auto"/>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Стимулирование самостоятельных действий слабоуспевающих.</w:t>
            </w:r>
          </w:p>
          <w:p w:rsidR="00961E24" w:rsidRPr="00BC6A16" w:rsidRDefault="00961E24" w:rsidP="00B83F95">
            <w:pPr>
              <w:spacing w:after="0" w:line="240" w:lineRule="auto"/>
              <w:ind w:left="720" w:hanging="360"/>
              <w:rPr>
                <w:rFonts w:ascii="Times New Roman" w:eastAsia="Times New Roman" w:hAnsi="Times New Roman"/>
                <w:color w:val="000000"/>
                <w:lang w:eastAsia="ru-RU"/>
              </w:rPr>
            </w:pPr>
            <w:r w:rsidRPr="00BC6A16">
              <w:rPr>
                <w:rFonts w:ascii="Times New Roman" w:eastAsia="Times New Roman" w:hAnsi="Times New Roman"/>
                <w:color w:val="000000"/>
                <w:lang w:eastAsia="ru-RU"/>
              </w:rPr>
              <w:t>​ </w:t>
            </w:r>
            <w:r w:rsidRPr="00BC6A16">
              <w:rPr>
                <w:rFonts w:ascii="Times New Roman" w:eastAsia="Times New Roman" w:hAnsi="Times New Roman"/>
                <w:color w:val="000000"/>
                <w:lang w:eastAsia="ru-RU"/>
              </w:rPr>
              <w:sym w:font="Symbol" w:char="F0B7"/>
            </w:r>
            <w:r w:rsidRPr="00BC6A16">
              <w:rPr>
                <w:rFonts w:ascii="Times New Roman" w:eastAsia="Times New Roman" w:hAnsi="Times New Roman"/>
                <w:color w:val="000000"/>
                <w:lang w:eastAsia="ru-RU"/>
              </w:rPr>
              <w:t>Более тщательный контроль за их деятельностью, указание на ошибки, проверка, исправление.</w:t>
            </w:r>
          </w:p>
        </w:tc>
      </w:tr>
    </w:tbl>
    <w:p w:rsidR="00961E24" w:rsidRPr="00BC6A16" w:rsidRDefault="00961E24" w:rsidP="00961E24">
      <w:pPr>
        <w:shd w:val="clear" w:color="auto" w:fill="FFFFFF"/>
        <w:rPr>
          <w:rFonts w:eastAsia="Times New Roman"/>
          <w:color w:val="000000"/>
          <w:lang w:eastAsia="ru-RU"/>
        </w:rPr>
      </w:pPr>
      <w:r w:rsidRPr="00BC6A16">
        <w:rPr>
          <w:rFonts w:eastAsia="Times New Roman"/>
          <w:color w:val="000000"/>
          <w:lang w:eastAsia="ru-RU"/>
        </w:rPr>
        <w:t>\</w:t>
      </w:r>
    </w:p>
    <w:p w:rsidR="00961E24" w:rsidRPr="00BC6A16" w:rsidRDefault="00961E24" w:rsidP="00961E24">
      <w:pPr>
        <w:jc w:val="both"/>
      </w:pPr>
    </w:p>
    <w:p w:rsidR="00961E24" w:rsidRPr="00BC6A16" w:rsidRDefault="00961E24" w:rsidP="00BC0010">
      <w:pPr>
        <w:pStyle w:val="2"/>
        <w:spacing w:line="240" w:lineRule="auto"/>
        <w:contextualSpacing/>
        <w:rPr>
          <w:sz w:val="22"/>
          <w:szCs w:val="22"/>
        </w:rPr>
      </w:pPr>
    </w:p>
    <w:p w:rsidR="008C05DF" w:rsidRDefault="00D44735" w:rsidP="00A232FF">
      <w:pPr>
        <w:pStyle w:val="1"/>
      </w:pPr>
      <w:bookmarkStart w:id="405" w:name="_Toc406059068"/>
      <w:bookmarkStart w:id="406" w:name="_Toc409691732"/>
      <w:bookmarkStart w:id="407" w:name="_Toc414553281"/>
      <w:r w:rsidRPr="00BC6A16">
        <w:rPr>
          <w:sz w:val="22"/>
          <w:szCs w:val="22"/>
        </w:rPr>
        <w:br w:type="page"/>
      </w:r>
      <w:bookmarkStart w:id="408" w:name="_Toc464992437"/>
      <w:r w:rsidR="00BF54C7" w:rsidRPr="00BC0010">
        <w:t>3. Организационный раздел</w:t>
      </w:r>
      <w:bookmarkEnd w:id="405"/>
      <w:bookmarkEnd w:id="406"/>
      <w:bookmarkEnd w:id="408"/>
      <w:r w:rsidR="00BF54C7" w:rsidRPr="00BC0010">
        <w:t xml:space="preserve"> </w:t>
      </w:r>
      <w:bookmarkStart w:id="409" w:name="_Toc464992438"/>
      <w:bookmarkEnd w:id="407"/>
    </w:p>
    <w:p w:rsidR="001522CF" w:rsidRPr="00A232FF" w:rsidRDefault="00141849" w:rsidP="00A232FF">
      <w:pPr>
        <w:pStyle w:val="1"/>
      </w:pPr>
      <w:r w:rsidRPr="00A232FF">
        <w:t xml:space="preserve">3.1. </w:t>
      </w:r>
      <w:r w:rsidR="005D3631" w:rsidRPr="00A232FF">
        <w:t>1.</w:t>
      </w:r>
      <w:r w:rsidR="001522CF" w:rsidRPr="00A232FF">
        <w:t>Учебный план</w:t>
      </w:r>
      <w:bookmarkStart w:id="410" w:name="_Toc414553286"/>
      <w:bookmarkEnd w:id="409"/>
    </w:p>
    <w:p w:rsidR="007F05B0" w:rsidRPr="007A6AE8" w:rsidRDefault="007F05B0" w:rsidP="007F05B0">
      <w:pPr>
        <w:ind w:left="567"/>
        <w:jc w:val="both"/>
        <w:rPr>
          <w:rFonts w:ascii="Times New Roman" w:hAnsi="Times New Roman"/>
          <w:b/>
          <w:sz w:val="24"/>
          <w:szCs w:val="24"/>
        </w:rPr>
      </w:pPr>
      <w:r w:rsidRPr="007A6AE8">
        <w:rPr>
          <w:rFonts w:ascii="Times New Roman" w:hAnsi="Times New Roman"/>
          <w:b/>
          <w:sz w:val="24"/>
          <w:szCs w:val="24"/>
        </w:rPr>
        <w:t>Пояснительная записка к учебному плану</w:t>
      </w:r>
    </w:p>
    <w:p w:rsidR="002001EF" w:rsidRPr="002001EF" w:rsidRDefault="002001EF" w:rsidP="002001EF">
      <w:pPr>
        <w:jc w:val="both"/>
        <w:rPr>
          <w:rFonts w:ascii="Times New Roman" w:hAnsi="Times New Roman"/>
          <w:b/>
          <w:bCs/>
          <w:sz w:val="24"/>
          <w:szCs w:val="24"/>
        </w:rPr>
      </w:pPr>
      <w:r w:rsidRPr="002001EF">
        <w:rPr>
          <w:rFonts w:ascii="Times New Roman" w:hAnsi="Times New Roman"/>
          <w:sz w:val="24"/>
          <w:szCs w:val="24"/>
        </w:rPr>
        <w:t xml:space="preserve">Учебный план МБОУ Панозерская ООШ на каждый учебный год уточняется и является отдельным локальным нормативным актом ОУ, который согласовывается </w:t>
      </w:r>
      <w:r w:rsidR="00A328EA">
        <w:rPr>
          <w:rFonts w:ascii="Times New Roman" w:hAnsi="Times New Roman"/>
          <w:sz w:val="24"/>
          <w:szCs w:val="24"/>
        </w:rPr>
        <w:t xml:space="preserve">с </w:t>
      </w:r>
      <w:r w:rsidRPr="002001EF">
        <w:rPr>
          <w:rFonts w:ascii="Times New Roman" w:hAnsi="Times New Roman"/>
          <w:sz w:val="24"/>
          <w:szCs w:val="24"/>
        </w:rPr>
        <w:t>Педагогическим советом и утверждается директором ОУ.</w:t>
      </w:r>
    </w:p>
    <w:p w:rsidR="00C34E07" w:rsidRPr="000E6A02" w:rsidRDefault="00C34E07" w:rsidP="00C34E07">
      <w:pPr>
        <w:spacing w:after="0"/>
        <w:ind w:firstLine="851"/>
        <w:jc w:val="both"/>
        <w:rPr>
          <w:rFonts w:ascii="Times New Roman" w:hAnsi="Times New Roman"/>
          <w:sz w:val="24"/>
          <w:szCs w:val="24"/>
        </w:rPr>
      </w:pPr>
      <w:r w:rsidRPr="000E6A02">
        <w:rPr>
          <w:rFonts w:ascii="Times New Roman" w:hAnsi="Times New Roman"/>
          <w:sz w:val="24"/>
          <w:szCs w:val="24"/>
        </w:rPr>
        <w:t>Учебный план основной образовательной программы основного общего образования Муниципального бюджетного общеобра</w:t>
      </w:r>
      <w:r w:rsidR="000E6A02">
        <w:rPr>
          <w:rFonts w:ascii="Times New Roman" w:hAnsi="Times New Roman"/>
          <w:sz w:val="24"/>
          <w:szCs w:val="24"/>
        </w:rPr>
        <w:t>зовательного учреждения «Панозерская основная  общеобразовательная школа</w:t>
      </w:r>
      <w:r w:rsidRPr="000E6A02">
        <w:rPr>
          <w:rFonts w:ascii="Times New Roman" w:hAnsi="Times New Roman"/>
          <w:sz w:val="24"/>
          <w:szCs w:val="24"/>
        </w:rPr>
        <w:t xml:space="preserve">» (далее – ОУ) является одним из основных механизмов реализации основной образовательной программы основного общего образования (далее – ООП ООО), разработан на основе варианта № 1 примерного недельного учебного плана основного общего образования Примерной основной образовательной программы основного общего образования, одобренной  решением федерального учебно – методического объединения по общему образованию (протокол от 8 апреля </w:t>
      </w:r>
      <w:smartTag w:uri="urn:schemas-microsoft-com:office:smarttags" w:element="metricconverter">
        <w:smartTagPr>
          <w:attr w:name="ProductID" w:val="2015 г"/>
        </w:smartTagPr>
        <w:r w:rsidRPr="000E6A02">
          <w:rPr>
            <w:rFonts w:ascii="Times New Roman" w:hAnsi="Times New Roman"/>
            <w:sz w:val="24"/>
            <w:szCs w:val="24"/>
          </w:rPr>
          <w:t>2015 г</w:t>
        </w:r>
      </w:smartTag>
      <w:r w:rsidRPr="000E6A02">
        <w:rPr>
          <w:rFonts w:ascii="Times New Roman" w:hAnsi="Times New Roman"/>
          <w:sz w:val="24"/>
          <w:szCs w:val="24"/>
        </w:rPr>
        <w:t>. № 1/15).</w:t>
      </w:r>
    </w:p>
    <w:p w:rsidR="00C34E07" w:rsidRPr="000E6A02" w:rsidRDefault="00C34E07" w:rsidP="00C34E07">
      <w:pPr>
        <w:spacing w:after="0"/>
        <w:ind w:firstLine="851"/>
        <w:jc w:val="both"/>
        <w:rPr>
          <w:rFonts w:ascii="Times New Roman" w:hAnsi="Times New Roman"/>
          <w:sz w:val="24"/>
          <w:szCs w:val="24"/>
        </w:rPr>
      </w:pPr>
      <w:r w:rsidRPr="000E6A02">
        <w:rPr>
          <w:rFonts w:ascii="Times New Roman" w:hAnsi="Times New Roman"/>
          <w:sz w:val="24"/>
          <w:szCs w:val="24"/>
        </w:rPr>
        <w:t>В соответствии с Федеральным законом от 29.12.2012 г. № 273-ФЗ «Об образовании в Российской Федерации» (пункт 22 статьи 2) учебный план ООП ООО определяет перечень, трудоемкость, последовательность и распределение по периодам обучения учебных предметов, курсов и иных видов образовательной деятельности.</w:t>
      </w:r>
    </w:p>
    <w:p w:rsidR="00C34E07" w:rsidRPr="000E6A02" w:rsidRDefault="00C34E07" w:rsidP="00C34E07">
      <w:pPr>
        <w:spacing w:after="0"/>
        <w:ind w:firstLine="851"/>
        <w:jc w:val="both"/>
        <w:rPr>
          <w:rFonts w:ascii="Times New Roman" w:hAnsi="Times New Roman"/>
          <w:sz w:val="24"/>
          <w:szCs w:val="24"/>
        </w:rPr>
      </w:pPr>
      <w:r w:rsidRPr="000E6A02">
        <w:rPr>
          <w:rFonts w:ascii="Times New Roman" w:hAnsi="Times New Roman"/>
          <w:sz w:val="24"/>
          <w:szCs w:val="24"/>
        </w:rPr>
        <w:t>Нормативный срок освоения ООП ООО – 5 лет.</w:t>
      </w:r>
    </w:p>
    <w:p w:rsidR="00C34E07" w:rsidRPr="000E6A02" w:rsidRDefault="00C34E07" w:rsidP="00C34E07">
      <w:pPr>
        <w:spacing w:after="0"/>
        <w:ind w:firstLine="851"/>
        <w:jc w:val="both"/>
        <w:rPr>
          <w:rFonts w:ascii="Times New Roman" w:hAnsi="Times New Roman"/>
          <w:sz w:val="24"/>
          <w:szCs w:val="24"/>
        </w:rPr>
      </w:pPr>
      <w:r w:rsidRPr="000E6A02">
        <w:rPr>
          <w:rFonts w:ascii="Times New Roman" w:hAnsi="Times New Roman"/>
          <w:sz w:val="24"/>
          <w:szCs w:val="24"/>
        </w:rPr>
        <w:t>Учебный план ООП ООО состоит из обязательной части и части, формируемой участниками образовательных отношений.</w:t>
      </w:r>
    </w:p>
    <w:p w:rsidR="00C34E07" w:rsidRPr="000E6A02" w:rsidRDefault="00C34E07" w:rsidP="00C34E07">
      <w:pPr>
        <w:spacing w:after="0"/>
        <w:ind w:firstLine="851"/>
        <w:jc w:val="both"/>
        <w:rPr>
          <w:rFonts w:ascii="Times New Roman" w:hAnsi="Times New Roman"/>
          <w:sz w:val="24"/>
          <w:szCs w:val="24"/>
        </w:rPr>
      </w:pPr>
      <w:r w:rsidRPr="000E6A02">
        <w:rPr>
          <w:rFonts w:ascii="Times New Roman" w:hAnsi="Times New Roman"/>
          <w:sz w:val="24"/>
          <w:szCs w:val="24"/>
        </w:rPr>
        <w:t>Обязательная часть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освоение по классам обучения.</w:t>
      </w:r>
    </w:p>
    <w:p w:rsidR="00C34E07" w:rsidRPr="000E6A02" w:rsidRDefault="00C34E07" w:rsidP="00C34E07">
      <w:pPr>
        <w:spacing w:after="0"/>
        <w:ind w:firstLine="851"/>
        <w:jc w:val="both"/>
        <w:rPr>
          <w:rFonts w:ascii="Times New Roman" w:hAnsi="Times New Roman"/>
          <w:sz w:val="24"/>
          <w:szCs w:val="24"/>
        </w:rPr>
      </w:pPr>
      <w:r w:rsidRPr="000E6A02">
        <w:rPr>
          <w:rFonts w:ascii="Times New Roman" w:hAnsi="Times New Roman"/>
          <w:sz w:val="24"/>
          <w:szCs w:val="24"/>
        </w:rPr>
        <w:t>Часть учебного плана, формируемая участниками образовательных отношений, определяет перечень учебных предметов, учебных курсов и время, отводимое на их изучение, и обеспечивает реализацию интересов и потребностей обучающихся, их родителей (законных представителей), педагогического коллектива с учетом ресурсных возможностей ОУ. Время, отводимое на часть учебного плана, формируемую участниками образовательных отношений, может быть использовано для:</w:t>
      </w:r>
    </w:p>
    <w:p w:rsidR="00C34E07" w:rsidRPr="000E6A02" w:rsidRDefault="00C34E07" w:rsidP="00887B41">
      <w:pPr>
        <w:numPr>
          <w:ilvl w:val="0"/>
          <w:numId w:val="105"/>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увеличения количества учебных часов, предусмотренных на изучение отдельных учебных предметов обязательной части;</w:t>
      </w:r>
    </w:p>
    <w:p w:rsidR="00C34E07" w:rsidRPr="000E6A02" w:rsidRDefault="00C34E07" w:rsidP="00887B41">
      <w:pPr>
        <w:numPr>
          <w:ilvl w:val="0"/>
          <w:numId w:val="105"/>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введения учебных предметов,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C34E07" w:rsidRPr="000E6A02" w:rsidRDefault="00C34E07" w:rsidP="00887B41">
      <w:pPr>
        <w:numPr>
          <w:ilvl w:val="0"/>
          <w:numId w:val="105"/>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 xml:space="preserve">другие виды учебной, воспитательной, спортивной и иной деятельности. </w:t>
      </w:r>
    </w:p>
    <w:p w:rsidR="00C34E07" w:rsidRPr="000E6A02" w:rsidRDefault="00C34E07" w:rsidP="00C34E07">
      <w:pPr>
        <w:ind w:firstLine="851"/>
        <w:contextualSpacing/>
        <w:jc w:val="both"/>
        <w:rPr>
          <w:rFonts w:ascii="Times New Roman" w:hAnsi="Times New Roman"/>
          <w:sz w:val="24"/>
          <w:szCs w:val="24"/>
        </w:rPr>
      </w:pPr>
      <w:r w:rsidRPr="000E6A02">
        <w:rPr>
          <w:rFonts w:ascii="Times New Roman" w:hAnsi="Times New Roman"/>
          <w:sz w:val="24"/>
          <w:szCs w:val="24"/>
        </w:rPr>
        <w:t xml:space="preserve">В соответствии с законодательством Российской Федерации ОУ вправе самостоятельно определять режим работы с учетом образовательных интересов и потребностей участников образовательных отношений. </w:t>
      </w:r>
    </w:p>
    <w:p w:rsidR="00C34E07" w:rsidRPr="000E6A02" w:rsidRDefault="00841319" w:rsidP="00C34E07">
      <w:pPr>
        <w:ind w:firstLine="851"/>
        <w:contextualSpacing/>
        <w:jc w:val="both"/>
        <w:rPr>
          <w:rFonts w:ascii="Times New Roman" w:hAnsi="Times New Roman"/>
          <w:sz w:val="24"/>
          <w:szCs w:val="24"/>
        </w:rPr>
      </w:pPr>
      <w:r w:rsidRPr="000E6A02">
        <w:rPr>
          <w:rFonts w:ascii="Times New Roman" w:hAnsi="Times New Roman"/>
          <w:sz w:val="24"/>
          <w:szCs w:val="24"/>
        </w:rPr>
        <w:t>В МБОУ Панозерская ООШ</w:t>
      </w:r>
      <w:r w:rsidR="00C34E07" w:rsidRPr="000E6A02">
        <w:rPr>
          <w:rFonts w:ascii="Times New Roman" w:hAnsi="Times New Roman"/>
          <w:sz w:val="24"/>
          <w:szCs w:val="24"/>
        </w:rPr>
        <w:t xml:space="preserve">:   </w:t>
      </w:r>
    </w:p>
    <w:p w:rsidR="00C34E07" w:rsidRPr="000E6A02" w:rsidRDefault="00C34E07" w:rsidP="00887B41">
      <w:pPr>
        <w:numPr>
          <w:ilvl w:val="0"/>
          <w:numId w:val="106"/>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продолжительность учебного года может составлять 34-35 недель;</w:t>
      </w:r>
    </w:p>
    <w:p w:rsidR="00C34E07" w:rsidRPr="000E6A02" w:rsidRDefault="00C34E07" w:rsidP="00887B41">
      <w:pPr>
        <w:numPr>
          <w:ilvl w:val="0"/>
          <w:numId w:val="106"/>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продолжительность учебной недели – 5 дней;</w:t>
      </w:r>
    </w:p>
    <w:p w:rsidR="00C34E07" w:rsidRPr="000E6A02" w:rsidRDefault="00C34E07" w:rsidP="00887B41">
      <w:pPr>
        <w:numPr>
          <w:ilvl w:val="0"/>
          <w:numId w:val="106"/>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количество учебных занятий за 5 лет освоения ООП ООО, которое не может составлять менее 5267 часов и более 6020 часов.</w:t>
      </w:r>
    </w:p>
    <w:p w:rsidR="00F60F0B" w:rsidRDefault="00C34E07" w:rsidP="00A232FF">
      <w:pPr>
        <w:ind w:firstLine="851"/>
        <w:contextualSpacing/>
        <w:jc w:val="both"/>
        <w:rPr>
          <w:rFonts w:ascii="Times New Roman" w:hAnsi="Times New Roman"/>
          <w:sz w:val="24"/>
          <w:szCs w:val="24"/>
        </w:rPr>
      </w:pPr>
      <w:r w:rsidRPr="000E6A02">
        <w:rPr>
          <w:rFonts w:ascii="Times New Roman" w:hAnsi="Times New Roman"/>
          <w:sz w:val="24"/>
          <w:szCs w:val="24"/>
        </w:rPr>
        <w:t>Учеб</w:t>
      </w:r>
      <w:r w:rsidR="000E6A02">
        <w:rPr>
          <w:rFonts w:ascii="Times New Roman" w:hAnsi="Times New Roman"/>
          <w:sz w:val="24"/>
          <w:szCs w:val="24"/>
        </w:rPr>
        <w:t xml:space="preserve">ный план ООП ООО </w:t>
      </w:r>
      <w:r w:rsidR="00F60F0B">
        <w:rPr>
          <w:rFonts w:ascii="Times New Roman" w:hAnsi="Times New Roman"/>
          <w:sz w:val="24"/>
          <w:szCs w:val="24"/>
        </w:rPr>
        <w:t xml:space="preserve">  составлен  </w:t>
      </w:r>
      <w:r w:rsidRPr="000E6A02">
        <w:rPr>
          <w:rFonts w:ascii="Times New Roman" w:hAnsi="Times New Roman"/>
          <w:sz w:val="24"/>
          <w:szCs w:val="24"/>
        </w:rPr>
        <w:t xml:space="preserve">  в  соответствии с календарным учебным графиком:</w:t>
      </w:r>
    </w:p>
    <w:p w:rsidR="00F60F0B" w:rsidRPr="00F60F0B" w:rsidRDefault="00F60F0B" w:rsidP="00F60F0B">
      <w:pPr>
        <w:pStyle w:val="af1"/>
        <w:ind w:left="2832" w:firstLine="708"/>
        <w:rPr>
          <w:b/>
          <w:sz w:val="24"/>
          <w:szCs w:val="24"/>
        </w:rPr>
      </w:pPr>
      <w:r w:rsidRPr="00F60F0B">
        <w:rPr>
          <w:b/>
          <w:sz w:val="24"/>
          <w:szCs w:val="24"/>
        </w:rPr>
        <w:t>Учебный план</w:t>
      </w:r>
    </w:p>
    <w:p w:rsidR="00F60F0B" w:rsidRPr="00F60F0B" w:rsidRDefault="00F60F0B" w:rsidP="00F60F0B">
      <w:pPr>
        <w:pStyle w:val="af1"/>
        <w:jc w:val="center"/>
        <w:rPr>
          <w:b/>
          <w:sz w:val="24"/>
          <w:szCs w:val="24"/>
        </w:rPr>
      </w:pPr>
      <w:r w:rsidRPr="00F60F0B">
        <w:rPr>
          <w:b/>
          <w:sz w:val="24"/>
          <w:szCs w:val="24"/>
        </w:rPr>
        <w:t>основной общеобразовательной программы основного общего образования</w:t>
      </w:r>
    </w:p>
    <w:p w:rsidR="00F60F0B" w:rsidRPr="00F60F0B" w:rsidRDefault="00F60F0B" w:rsidP="00F60F0B">
      <w:pPr>
        <w:pStyle w:val="af1"/>
        <w:jc w:val="center"/>
        <w:rPr>
          <w:b/>
          <w:sz w:val="24"/>
          <w:szCs w:val="24"/>
        </w:rPr>
      </w:pPr>
      <w:r w:rsidRPr="00F60F0B">
        <w:rPr>
          <w:b/>
          <w:sz w:val="24"/>
          <w:szCs w:val="24"/>
        </w:rPr>
        <w:t>5 – 9 классы  (с пятидневной учебной неделей)</w:t>
      </w:r>
    </w:p>
    <w:tbl>
      <w:tblPr>
        <w:tblpPr w:leftFromText="180" w:rightFromText="180" w:vertAnchor="text" w:horzAnchor="page" w:tblpX="686" w:tblpY="569"/>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1843"/>
        <w:gridCol w:w="1559"/>
        <w:gridCol w:w="1560"/>
        <w:gridCol w:w="1522"/>
        <w:gridCol w:w="1418"/>
        <w:gridCol w:w="1312"/>
      </w:tblGrid>
      <w:tr w:rsidR="00F60F0B" w:rsidRPr="005F635F" w:rsidTr="004A4263">
        <w:trPr>
          <w:trHeight w:val="27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Предметные области</w:t>
            </w:r>
          </w:p>
        </w:tc>
        <w:tc>
          <w:tcPr>
            <w:tcW w:w="1843" w:type="dxa"/>
            <w:vMerge w:val="restart"/>
            <w:tcBorders>
              <w:top w:val="single" w:sz="4" w:space="0" w:color="auto"/>
              <w:left w:val="single" w:sz="4" w:space="0" w:color="000000"/>
              <w:bottom w:val="single" w:sz="4" w:space="0" w:color="auto"/>
              <w:right w:val="single" w:sz="4" w:space="0" w:color="000000"/>
            </w:tcBorders>
          </w:tcPr>
          <w:p w:rsidR="00F60F0B" w:rsidRPr="005F635F" w:rsidRDefault="00F60F0B" w:rsidP="00115E4E">
            <w:pPr>
              <w:rPr>
                <w:rFonts w:ascii="Times New Roman" w:hAnsi="Times New Roman"/>
                <w:b/>
                <w:sz w:val="24"/>
                <w:szCs w:val="24"/>
              </w:rPr>
            </w:pPr>
            <w:r w:rsidRPr="005F635F">
              <w:rPr>
                <w:rFonts w:ascii="Times New Roman" w:hAnsi="Times New Roman"/>
                <w:b/>
                <w:sz w:val="24"/>
                <w:szCs w:val="24"/>
              </w:rPr>
              <w:t xml:space="preserve">Учебные предметы              </w:t>
            </w:r>
          </w:p>
          <w:p w:rsidR="00F60F0B" w:rsidRPr="005F635F" w:rsidRDefault="00F60F0B" w:rsidP="00115E4E">
            <w:pPr>
              <w:rPr>
                <w:rFonts w:ascii="Times New Roman" w:hAnsi="Times New Roman"/>
                <w:b/>
                <w:sz w:val="24"/>
                <w:szCs w:val="24"/>
              </w:rPr>
            </w:pPr>
          </w:p>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 xml:space="preserve">               Классы</w:t>
            </w:r>
          </w:p>
        </w:tc>
        <w:tc>
          <w:tcPr>
            <w:tcW w:w="1559" w:type="dxa"/>
            <w:tcBorders>
              <w:top w:val="single" w:sz="4" w:space="0" w:color="auto"/>
              <w:left w:val="single" w:sz="4" w:space="0" w:color="000000"/>
              <w:bottom w:val="single" w:sz="4" w:space="0" w:color="auto"/>
              <w:right w:val="single" w:sz="4" w:space="0" w:color="auto"/>
            </w:tcBorders>
            <w:hideMark/>
          </w:tcPr>
          <w:p w:rsidR="00F60F0B" w:rsidRPr="00F60F0B" w:rsidRDefault="00F60F0B" w:rsidP="00115E4E">
            <w:pPr>
              <w:rPr>
                <w:rFonts w:ascii="Times New Roman" w:hAnsi="Times New Roman"/>
                <w:b/>
                <w:sz w:val="20"/>
                <w:szCs w:val="20"/>
              </w:rPr>
            </w:pPr>
            <w:r w:rsidRPr="00F60F0B">
              <w:rPr>
                <w:rFonts w:ascii="Times New Roman" w:hAnsi="Times New Roman"/>
                <w:b/>
                <w:sz w:val="20"/>
                <w:szCs w:val="20"/>
              </w:rPr>
              <w:t>Количество часов в неделю/год</w:t>
            </w:r>
          </w:p>
        </w:tc>
        <w:tc>
          <w:tcPr>
            <w:tcW w:w="1560" w:type="dxa"/>
            <w:tcBorders>
              <w:top w:val="single" w:sz="4" w:space="0" w:color="auto"/>
              <w:left w:val="single" w:sz="4" w:space="0" w:color="000000"/>
              <w:bottom w:val="single" w:sz="4" w:space="0" w:color="auto"/>
              <w:right w:val="single" w:sz="4" w:space="0" w:color="auto"/>
            </w:tcBorders>
            <w:hideMark/>
          </w:tcPr>
          <w:p w:rsidR="00F60F0B" w:rsidRPr="00F60F0B" w:rsidRDefault="00F60F0B" w:rsidP="00115E4E">
            <w:pPr>
              <w:rPr>
                <w:rFonts w:ascii="Times New Roman" w:hAnsi="Times New Roman"/>
                <w:b/>
                <w:sz w:val="20"/>
                <w:szCs w:val="20"/>
              </w:rPr>
            </w:pPr>
            <w:r w:rsidRPr="00F60F0B">
              <w:rPr>
                <w:rFonts w:ascii="Times New Roman" w:hAnsi="Times New Roman"/>
                <w:b/>
                <w:sz w:val="20"/>
                <w:szCs w:val="20"/>
              </w:rPr>
              <w:t>Количество часов в неделю/год</w:t>
            </w:r>
          </w:p>
        </w:tc>
        <w:tc>
          <w:tcPr>
            <w:tcW w:w="1522" w:type="dxa"/>
            <w:tcBorders>
              <w:top w:val="single" w:sz="4" w:space="0" w:color="auto"/>
              <w:left w:val="single" w:sz="4" w:space="0" w:color="000000"/>
              <w:bottom w:val="single" w:sz="4" w:space="0" w:color="auto"/>
              <w:right w:val="single" w:sz="4" w:space="0" w:color="auto"/>
            </w:tcBorders>
            <w:hideMark/>
          </w:tcPr>
          <w:p w:rsidR="00F60F0B" w:rsidRPr="00F60F0B" w:rsidRDefault="00F60F0B" w:rsidP="00115E4E">
            <w:pPr>
              <w:rPr>
                <w:rFonts w:ascii="Times New Roman" w:hAnsi="Times New Roman"/>
                <w:b/>
                <w:sz w:val="20"/>
                <w:szCs w:val="20"/>
              </w:rPr>
            </w:pPr>
            <w:r w:rsidRPr="00F60F0B">
              <w:rPr>
                <w:rFonts w:ascii="Times New Roman" w:hAnsi="Times New Roman"/>
                <w:b/>
                <w:sz w:val="20"/>
                <w:szCs w:val="20"/>
              </w:rPr>
              <w:t>Количество часов в неделю/год</w:t>
            </w:r>
          </w:p>
        </w:tc>
        <w:tc>
          <w:tcPr>
            <w:tcW w:w="1418" w:type="dxa"/>
            <w:tcBorders>
              <w:top w:val="single" w:sz="4" w:space="0" w:color="auto"/>
              <w:left w:val="single" w:sz="4" w:space="0" w:color="000000"/>
              <w:bottom w:val="single" w:sz="4" w:space="0" w:color="auto"/>
              <w:right w:val="single" w:sz="4" w:space="0" w:color="auto"/>
            </w:tcBorders>
            <w:hideMark/>
          </w:tcPr>
          <w:p w:rsidR="00F60F0B" w:rsidRPr="00F60F0B" w:rsidRDefault="00F60F0B" w:rsidP="00115E4E">
            <w:pPr>
              <w:rPr>
                <w:rFonts w:ascii="Times New Roman" w:hAnsi="Times New Roman"/>
                <w:b/>
                <w:sz w:val="20"/>
                <w:szCs w:val="20"/>
              </w:rPr>
            </w:pPr>
            <w:r w:rsidRPr="00F60F0B">
              <w:rPr>
                <w:rFonts w:ascii="Times New Roman" w:hAnsi="Times New Roman"/>
                <w:b/>
                <w:sz w:val="20"/>
                <w:szCs w:val="20"/>
              </w:rPr>
              <w:t>Количество часов в неделю/год</w:t>
            </w:r>
          </w:p>
        </w:tc>
        <w:tc>
          <w:tcPr>
            <w:tcW w:w="1312" w:type="dxa"/>
            <w:tcBorders>
              <w:top w:val="single" w:sz="4" w:space="0" w:color="auto"/>
              <w:left w:val="single" w:sz="4" w:space="0" w:color="000000"/>
              <w:bottom w:val="single" w:sz="4" w:space="0" w:color="auto"/>
              <w:right w:val="single" w:sz="4" w:space="0" w:color="auto"/>
            </w:tcBorders>
            <w:hideMark/>
          </w:tcPr>
          <w:p w:rsidR="00F60F0B" w:rsidRPr="00F60F0B" w:rsidRDefault="00F60F0B" w:rsidP="00115E4E">
            <w:pPr>
              <w:rPr>
                <w:rFonts w:ascii="Times New Roman" w:hAnsi="Times New Roman"/>
                <w:b/>
                <w:sz w:val="20"/>
                <w:szCs w:val="20"/>
              </w:rPr>
            </w:pPr>
            <w:r w:rsidRPr="00F60F0B">
              <w:rPr>
                <w:rFonts w:ascii="Times New Roman" w:hAnsi="Times New Roman"/>
                <w:b/>
                <w:sz w:val="20"/>
                <w:szCs w:val="20"/>
              </w:rPr>
              <w:t>Количество часов в неделю/год</w:t>
            </w:r>
          </w:p>
        </w:tc>
      </w:tr>
      <w:tr w:rsidR="00F60F0B" w:rsidRPr="005F635F" w:rsidTr="004A4263">
        <w:trPr>
          <w:trHeight w:val="147"/>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rPr>
                <w:rFonts w:ascii="Times New Roman" w:hAnsi="Times New Roman"/>
                <w:b/>
                <w:sz w:val="24"/>
                <w:szCs w:val="24"/>
              </w:rPr>
            </w:pPr>
          </w:p>
        </w:tc>
        <w:tc>
          <w:tcPr>
            <w:tcW w:w="1843" w:type="dxa"/>
            <w:vMerge/>
            <w:tcBorders>
              <w:top w:val="single" w:sz="4" w:space="0" w:color="auto"/>
              <w:left w:val="single" w:sz="4" w:space="0" w:color="000000"/>
              <w:bottom w:val="single" w:sz="4" w:space="0" w:color="auto"/>
              <w:right w:val="single" w:sz="4" w:space="0" w:color="000000"/>
            </w:tcBorders>
            <w:vAlign w:val="center"/>
            <w:hideMark/>
          </w:tcPr>
          <w:p w:rsidR="00F60F0B" w:rsidRPr="005F635F" w:rsidRDefault="00F60F0B" w:rsidP="00115E4E">
            <w:pP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F60F0B" w:rsidRDefault="00F60F0B" w:rsidP="00F60F0B">
            <w:pPr>
              <w:jc w:val="center"/>
              <w:rPr>
                <w:rFonts w:ascii="Times New Roman" w:hAnsi="Times New Roman"/>
                <w:b/>
              </w:rPr>
            </w:pPr>
            <w:r w:rsidRPr="00F60F0B">
              <w:rPr>
                <w:rFonts w:ascii="Times New Roman" w:hAnsi="Times New Roman"/>
                <w:b/>
              </w:rPr>
              <w:t>5</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F60F0B" w:rsidRDefault="00F60F0B" w:rsidP="00115E4E">
            <w:pPr>
              <w:jc w:val="center"/>
              <w:rPr>
                <w:rFonts w:ascii="Times New Roman" w:hAnsi="Times New Roman"/>
                <w:b/>
              </w:rPr>
            </w:pPr>
            <w:r w:rsidRPr="00F60F0B">
              <w:rPr>
                <w:rFonts w:ascii="Times New Roman" w:hAnsi="Times New Roman"/>
                <w:b/>
              </w:rPr>
              <w:t>6</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F60F0B" w:rsidRDefault="00F60F0B" w:rsidP="00115E4E">
            <w:pPr>
              <w:jc w:val="center"/>
              <w:rPr>
                <w:rFonts w:ascii="Times New Roman" w:hAnsi="Times New Roman"/>
                <w:b/>
              </w:rPr>
            </w:pPr>
            <w:r w:rsidRPr="00F60F0B">
              <w:rPr>
                <w:rFonts w:ascii="Times New Roman" w:hAnsi="Times New Roman"/>
                <w:b/>
              </w:rPr>
              <w:t>7</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F60F0B" w:rsidRDefault="00F60F0B" w:rsidP="00115E4E">
            <w:pPr>
              <w:jc w:val="center"/>
              <w:rPr>
                <w:rFonts w:ascii="Times New Roman" w:hAnsi="Times New Roman"/>
                <w:b/>
              </w:rPr>
            </w:pPr>
            <w:r w:rsidRPr="00F60F0B">
              <w:rPr>
                <w:rFonts w:ascii="Times New Roman" w:hAnsi="Times New Roman"/>
                <w:b/>
              </w:rPr>
              <w:t>8</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F60F0B" w:rsidRDefault="00F60F0B" w:rsidP="00115E4E">
            <w:pPr>
              <w:jc w:val="center"/>
              <w:rPr>
                <w:rFonts w:ascii="Times New Roman" w:hAnsi="Times New Roman"/>
                <w:b/>
              </w:rPr>
            </w:pPr>
            <w:r w:rsidRPr="00F60F0B">
              <w:rPr>
                <w:rFonts w:ascii="Times New Roman" w:hAnsi="Times New Roman"/>
                <w:b/>
              </w:rPr>
              <w:t>9</w:t>
            </w:r>
          </w:p>
        </w:tc>
      </w:tr>
      <w:tr w:rsidR="00F60F0B" w:rsidRPr="005F635F" w:rsidTr="004A4263">
        <w:trPr>
          <w:trHeight w:val="202"/>
        </w:trPr>
        <w:tc>
          <w:tcPr>
            <w:tcW w:w="1809"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spacing w:after="0"/>
              <w:rPr>
                <w:rFonts w:ascii="Times New Roman" w:hAnsi="Times New Roman"/>
                <w:b/>
                <w:i/>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rPr>
                <w:rFonts w:ascii="Times New Roman" w:hAnsi="Times New Roman"/>
                <w:b/>
                <w:i/>
                <w:sz w:val="24"/>
                <w:szCs w:val="24"/>
              </w:rPr>
            </w:pPr>
            <w:r w:rsidRPr="005F635F">
              <w:rPr>
                <w:rFonts w:ascii="Times New Roman" w:hAnsi="Times New Roman"/>
                <w:b/>
                <w:i/>
                <w:sz w:val="24"/>
                <w:szCs w:val="24"/>
              </w:rPr>
              <w:t xml:space="preserve">Обязательная </w:t>
            </w:r>
          </w:p>
          <w:p w:rsidR="00F60F0B" w:rsidRPr="005F635F" w:rsidRDefault="00F60F0B" w:rsidP="00115E4E">
            <w:pPr>
              <w:spacing w:after="0"/>
              <w:rPr>
                <w:rFonts w:ascii="Times New Roman" w:hAnsi="Times New Roman"/>
                <w:b/>
                <w:i/>
                <w:sz w:val="24"/>
                <w:szCs w:val="24"/>
              </w:rPr>
            </w:pPr>
            <w:r w:rsidRPr="005F635F">
              <w:rPr>
                <w:rFonts w:ascii="Times New Roman" w:hAnsi="Times New Roman"/>
                <w:b/>
                <w:i/>
                <w:sz w:val="24"/>
                <w:szCs w:val="24"/>
              </w:rPr>
              <w:t>часть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F60F0B" w:rsidRPr="005F635F" w:rsidRDefault="00F60F0B" w:rsidP="00115E4E">
            <w:pPr>
              <w:spacing w:after="0"/>
              <w:jc w:val="cente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spacing w:after="0"/>
              <w:jc w:val="center"/>
              <w:rPr>
                <w:rFonts w:ascii="Times New Roman" w:hAnsi="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spacing w:after="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spacing w:after="0"/>
              <w:jc w:val="center"/>
              <w:rPr>
                <w:rFonts w:ascii="Times New Roman" w:hAnsi="Times New Roman"/>
                <w:sz w:val="24"/>
                <w:szCs w:val="24"/>
              </w:rPr>
            </w:pPr>
          </w:p>
        </w:tc>
        <w:tc>
          <w:tcPr>
            <w:tcW w:w="1312"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spacing w:after="0"/>
              <w:jc w:val="center"/>
              <w:rPr>
                <w:rFonts w:ascii="Times New Roman" w:hAnsi="Times New Roman"/>
                <w:sz w:val="24"/>
                <w:szCs w:val="24"/>
              </w:rPr>
            </w:pPr>
          </w:p>
        </w:tc>
      </w:tr>
      <w:tr w:rsidR="00F60F0B" w:rsidRPr="005F635F" w:rsidTr="004A4263">
        <w:trPr>
          <w:trHeight w:val="276"/>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line="240" w:lineRule="auto"/>
              <w:rPr>
                <w:rFonts w:ascii="Times New Roman" w:hAnsi="Times New Roman"/>
                <w:b/>
                <w:sz w:val="24"/>
                <w:szCs w:val="24"/>
              </w:rPr>
            </w:pPr>
            <w:r w:rsidRPr="005F635F">
              <w:rPr>
                <w:rFonts w:ascii="Times New Roman" w:hAnsi="Times New Roman"/>
                <w:b/>
                <w:sz w:val="24"/>
                <w:szCs w:val="24"/>
              </w:rPr>
              <w:t xml:space="preserve"> Русский язык и литература</w:t>
            </w: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line="240" w:lineRule="auto"/>
              <w:rPr>
                <w:rFonts w:ascii="Times New Roman" w:hAnsi="Times New Roman"/>
                <w:b/>
                <w:sz w:val="24"/>
                <w:szCs w:val="24"/>
              </w:rPr>
            </w:pPr>
            <w:r w:rsidRPr="005F635F">
              <w:rPr>
                <w:rFonts w:ascii="Times New Roman" w:hAnsi="Times New Roman"/>
                <w:b/>
                <w:sz w:val="24"/>
                <w:szCs w:val="24"/>
              </w:rPr>
              <w:t>Русский язык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5/170</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6/204</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4/136</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3/105</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3/102</w:t>
            </w:r>
          </w:p>
        </w:tc>
      </w:tr>
      <w:tr w:rsidR="00F60F0B" w:rsidRPr="005F635F" w:rsidTr="004A4263">
        <w:trPr>
          <w:trHeight w:val="147"/>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line="240" w:lineRule="auto"/>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line="240" w:lineRule="auto"/>
              <w:rPr>
                <w:rFonts w:ascii="Times New Roman" w:hAnsi="Times New Roman"/>
                <w:b/>
                <w:sz w:val="24"/>
                <w:szCs w:val="24"/>
              </w:rPr>
            </w:pPr>
            <w:r w:rsidRPr="005F635F">
              <w:rPr>
                <w:rFonts w:ascii="Times New Roman" w:hAnsi="Times New Roman"/>
                <w:b/>
                <w:sz w:val="24"/>
                <w:szCs w:val="24"/>
              </w:rPr>
              <w:t>Литература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3/102</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3/102</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2/68</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2/70</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3/102</w:t>
            </w:r>
          </w:p>
        </w:tc>
      </w:tr>
      <w:tr w:rsidR="00F60F0B" w:rsidRPr="005F635F" w:rsidTr="004A4263">
        <w:trPr>
          <w:trHeight w:val="276"/>
        </w:trPr>
        <w:tc>
          <w:tcPr>
            <w:tcW w:w="1809"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Иностранные языки</w:t>
            </w: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Иностранный язык (английский)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3/102</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3/102</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3/102</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3/105</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3/102</w:t>
            </w:r>
          </w:p>
        </w:tc>
      </w:tr>
      <w:tr w:rsidR="00F60F0B" w:rsidRPr="005F635F" w:rsidTr="004A4263">
        <w:trPr>
          <w:trHeight w:val="276"/>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line="240" w:lineRule="auto"/>
              <w:rPr>
                <w:rFonts w:ascii="Times New Roman" w:hAnsi="Times New Roman"/>
                <w:b/>
                <w:sz w:val="24"/>
                <w:szCs w:val="24"/>
              </w:rPr>
            </w:pPr>
            <w:r w:rsidRPr="005F635F">
              <w:rPr>
                <w:rFonts w:ascii="Times New Roman" w:hAnsi="Times New Roman"/>
                <w:b/>
                <w:sz w:val="24"/>
                <w:szCs w:val="24"/>
              </w:rPr>
              <w:t>Математика и информатика</w:t>
            </w: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line="240" w:lineRule="auto"/>
              <w:rPr>
                <w:rFonts w:ascii="Times New Roman" w:hAnsi="Times New Roman"/>
                <w:b/>
                <w:sz w:val="24"/>
                <w:szCs w:val="24"/>
              </w:rPr>
            </w:pPr>
            <w:r w:rsidRPr="005F635F">
              <w:rPr>
                <w:rFonts w:ascii="Times New Roman" w:hAnsi="Times New Roman"/>
                <w:b/>
                <w:sz w:val="24"/>
                <w:szCs w:val="24"/>
              </w:rPr>
              <w:t xml:space="preserve">Математика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line="240" w:lineRule="auto"/>
              <w:jc w:val="center"/>
              <w:rPr>
                <w:rFonts w:ascii="Times New Roman" w:hAnsi="Times New Roman"/>
                <w:sz w:val="24"/>
                <w:szCs w:val="24"/>
              </w:rPr>
            </w:pPr>
            <w:r w:rsidRPr="005F635F">
              <w:rPr>
                <w:rFonts w:ascii="Times New Roman" w:hAnsi="Times New Roman"/>
                <w:sz w:val="24"/>
                <w:szCs w:val="24"/>
              </w:rPr>
              <w:t>5/170</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5/170</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5/170</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 xml:space="preserve">5/175 </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5/170</w:t>
            </w:r>
          </w:p>
        </w:tc>
      </w:tr>
      <w:tr w:rsidR="00F60F0B" w:rsidRPr="005F635F" w:rsidTr="004A4263">
        <w:trPr>
          <w:trHeight w:val="276"/>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line="240" w:lineRule="auto"/>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line="240" w:lineRule="auto"/>
              <w:rPr>
                <w:rFonts w:ascii="Times New Roman" w:hAnsi="Times New Roman"/>
                <w:b/>
                <w:sz w:val="24"/>
                <w:szCs w:val="24"/>
              </w:rPr>
            </w:pPr>
            <w:r w:rsidRPr="005F635F">
              <w:rPr>
                <w:rFonts w:ascii="Times New Roman" w:hAnsi="Times New Roman"/>
                <w:b/>
                <w:sz w:val="24"/>
                <w:szCs w:val="24"/>
              </w:rPr>
              <w:t xml:space="preserve">Информатика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line="240" w:lineRule="auto"/>
              <w:jc w:val="center"/>
              <w:rPr>
                <w:rFonts w:ascii="Times New Roman" w:hAnsi="Times New Roman"/>
                <w:sz w:val="24"/>
                <w:szCs w:val="24"/>
              </w:rPr>
            </w:pPr>
            <w:r w:rsidRPr="005F635F">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1/34</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1/35</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1/34</w:t>
            </w:r>
          </w:p>
        </w:tc>
      </w:tr>
      <w:tr w:rsidR="00F60F0B" w:rsidRPr="005F635F" w:rsidTr="004A4263">
        <w:trPr>
          <w:trHeight w:val="276"/>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rPr>
                <w:rFonts w:ascii="Times New Roman" w:hAnsi="Times New Roman"/>
                <w:b/>
                <w:sz w:val="24"/>
                <w:szCs w:val="24"/>
              </w:rPr>
            </w:pPr>
            <w:r w:rsidRPr="005F635F">
              <w:rPr>
                <w:rFonts w:ascii="Times New Roman" w:hAnsi="Times New Roman"/>
                <w:b/>
                <w:sz w:val="24"/>
                <w:szCs w:val="24"/>
              </w:rPr>
              <w:t>Основы духовно-нравственной культуры народов России</w:t>
            </w: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A328EA" w:rsidP="00115E4E">
            <w:pPr>
              <w:jc w:val="center"/>
              <w:rPr>
                <w:rFonts w:ascii="Times New Roman" w:hAnsi="Times New Roman"/>
                <w:sz w:val="24"/>
                <w:szCs w:val="24"/>
              </w:rPr>
            </w:pPr>
            <w:r>
              <w:rPr>
                <w:rFonts w:ascii="Times New Roman" w:hAnsi="Times New Roman"/>
                <w:sz w:val="24"/>
                <w:szCs w:val="24"/>
              </w:rPr>
              <w:t>-</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A328EA" w:rsidP="00115E4E">
            <w:pPr>
              <w:jc w:val="center"/>
              <w:rPr>
                <w:rFonts w:ascii="Times New Roman" w:hAnsi="Times New Roman"/>
                <w:sz w:val="24"/>
                <w:szCs w:val="24"/>
              </w:rPr>
            </w:pPr>
            <w:r>
              <w:rPr>
                <w:rFonts w:ascii="Times New Roman" w:hAnsi="Times New Roman"/>
                <w:sz w:val="24"/>
                <w:szCs w:val="24"/>
              </w:rPr>
              <w:t>-</w:t>
            </w:r>
          </w:p>
        </w:tc>
      </w:tr>
      <w:tr w:rsidR="00F60F0B" w:rsidRPr="005F635F" w:rsidTr="004A4263">
        <w:trPr>
          <w:trHeight w:val="281"/>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Общественно-научные предметы</w:t>
            </w: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История России</w:t>
            </w:r>
          </w:p>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 xml:space="preserve">Всеобщая история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jc w:val="center"/>
              <w:rPr>
                <w:rFonts w:ascii="Times New Roman" w:hAnsi="Times New Roman"/>
                <w:sz w:val="24"/>
                <w:szCs w:val="24"/>
                <w:highlight w:val="yellow"/>
              </w:rPr>
            </w:pPr>
            <w:r w:rsidRPr="005F635F">
              <w:rPr>
                <w:rFonts w:ascii="Times New Roman" w:hAnsi="Times New Roman"/>
                <w:sz w:val="24"/>
                <w:szCs w:val="24"/>
              </w:rPr>
              <w:t>2/68</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2/68</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2/68</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2/70</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color w:val="FF0000"/>
                <w:sz w:val="24"/>
                <w:szCs w:val="24"/>
              </w:rPr>
              <w:t xml:space="preserve"> </w:t>
            </w:r>
            <w:r w:rsidRPr="005F635F">
              <w:rPr>
                <w:rFonts w:ascii="Times New Roman" w:hAnsi="Times New Roman"/>
                <w:sz w:val="24"/>
                <w:szCs w:val="24"/>
              </w:rPr>
              <w:t>3/102</w:t>
            </w:r>
          </w:p>
        </w:tc>
      </w:tr>
      <w:tr w:rsidR="00F60F0B" w:rsidRPr="005F635F" w:rsidTr="004A4263">
        <w:trPr>
          <w:trHeight w:val="257"/>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 xml:space="preserve">Обществознание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1/34</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1/34</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1/35</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1/34</w:t>
            </w:r>
          </w:p>
        </w:tc>
      </w:tr>
      <w:tr w:rsidR="00F60F0B" w:rsidRPr="005F635F" w:rsidTr="004A4263">
        <w:trPr>
          <w:trHeight w:val="276"/>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 xml:space="preserve">География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1/34</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1/34</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2/68</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2/70</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2/68</w:t>
            </w:r>
          </w:p>
        </w:tc>
      </w:tr>
      <w:tr w:rsidR="00F60F0B" w:rsidRPr="005F635F" w:rsidTr="004A4263">
        <w:trPr>
          <w:trHeight w:val="276"/>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Естественно-</w:t>
            </w:r>
          </w:p>
          <w:p w:rsidR="00F60F0B" w:rsidRPr="005F635F" w:rsidRDefault="00F60F0B" w:rsidP="00115E4E">
            <w:pPr>
              <w:rPr>
                <w:rFonts w:ascii="Times New Roman" w:hAnsi="Times New Roman"/>
                <w:b/>
                <w:sz w:val="24"/>
                <w:szCs w:val="24"/>
              </w:rPr>
            </w:pPr>
            <w:r w:rsidRPr="005F635F">
              <w:rPr>
                <w:rFonts w:ascii="Times New Roman" w:hAnsi="Times New Roman"/>
                <w:b/>
                <w:sz w:val="24"/>
                <w:szCs w:val="24"/>
              </w:rPr>
              <w:t xml:space="preserve">научные предметы </w:t>
            </w: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b/>
                <w:sz w:val="24"/>
                <w:szCs w:val="24"/>
              </w:rPr>
            </w:pPr>
            <w:r w:rsidRPr="005F635F">
              <w:rPr>
                <w:rFonts w:ascii="Times New Roman" w:hAnsi="Times New Roman"/>
                <w:b/>
                <w:sz w:val="24"/>
                <w:szCs w:val="24"/>
              </w:rPr>
              <w:t xml:space="preserve">Физика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2/68</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2/70</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3/102</w:t>
            </w:r>
          </w:p>
        </w:tc>
      </w:tr>
      <w:tr w:rsidR="00F60F0B" w:rsidRPr="005F635F" w:rsidTr="004A4263">
        <w:trPr>
          <w:trHeight w:val="147"/>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b/>
                <w:sz w:val="24"/>
                <w:szCs w:val="24"/>
              </w:rPr>
            </w:pPr>
            <w:r w:rsidRPr="005F635F">
              <w:rPr>
                <w:rFonts w:ascii="Times New Roman" w:hAnsi="Times New Roman"/>
                <w:b/>
                <w:sz w:val="24"/>
                <w:szCs w:val="24"/>
              </w:rPr>
              <w:t xml:space="preserve">Химия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w:t>
            </w:r>
          </w:p>
        </w:tc>
        <w:tc>
          <w:tcPr>
            <w:tcW w:w="1522"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2/70</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2/68</w:t>
            </w:r>
          </w:p>
        </w:tc>
      </w:tr>
      <w:tr w:rsidR="00F60F0B" w:rsidRPr="005F635F" w:rsidTr="004A4263">
        <w:trPr>
          <w:trHeight w:val="276"/>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b/>
                <w:sz w:val="24"/>
                <w:szCs w:val="24"/>
              </w:rPr>
            </w:pPr>
            <w:r w:rsidRPr="005F635F">
              <w:rPr>
                <w:rFonts w:ascii="Times New Roman" w:hAnsi="Times New Roman"/>
                <w:b/>
                <w:sz w:val="24"/>
                <w:szCs w:val="24"/>
              </w:rPr>
              <w:t xml:space="preserve">Биология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1/34</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1/34</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1/34</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2/70</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2/68</w:t>
            </w:r>
          </w:p>
        </w:tc>
      </w:tr>
      <w:tr w:rsidR="00F60F0B" w:rsidRPr="005F635F" w:rsidTr="004A4263">
        <w:trPr>
          <w:trHeight w:val="276"/>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Искусство</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Музыка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1/34</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1/34</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1/34</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1/35</w:t>
            </w:r>
          </w:p>
        </w:tc>
        <w:tc>
          <w:tcPr>
            <w:tcW w:w="1312"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spacing w:after="0"/>
              <w:jc w:val="center"/>
              <w:rPr>
                <w:rFonts w:ascii="Times New Roman" w:hAnsi="Times New Roman"/>
                <w:sz w:val="24"/>
                <w:szCs w:val="24"/>
              </w:rPr>
            </w:pPr>
          </w:p>
        </w:tc>
      </w:tr>
      <w:tr w:rsidR="00F60F0B" w:rsidRPr="005F635F" w:rsidTr="004A4263">
        <w:trPr>
          <w:trHeight w:val="276"/>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Изобразительное искусство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1/34</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1/34</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1/34</w:t>
            </w:r>
          </w:p>
        </w:tc>
        <w:tc>
          <w:tcPr>
            <w:tcW w:w="1418"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spacing w:after="0"/>
              <w:jc w:val="center"/>
              <w:rPr>
                <w:rFonts w:ascii="Times New Roman" w:hAnsi="Times New Roman"/>
                <w:sz w:val="24"/>
                <w:szCs w:val="24"/>
              </w:rPr>
            </w:pPr>
          </w:p>
        </w:tc>
        <w:tc>
          <w:tcPr>
            <w:tcW w:w="1312"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spacing w:after="0"/>
              <w:jc w:val="center"/>
              <w:rPr>
                <w:rFonts w:ascii="Times New Roman" w:hAnsi="Times New Roman"/>
                <w:sz w:val="24"/>
                <w:szCs w:val="24"/>
              </w:rPr>
            </w:pPr>
          </w:p>
        </w:tc>
      </w:tr>
      <w:tr w:rsidR="00F60F0B" w:rsidRPr="005F635F" w:rsidTr="004A4263">
        <w:trPr>
          <w:trHeight w:val="276"/>
        </w:trPr>
        <w:tc>
          <w:tcPr>
            <w:tcW w:w="1809"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 xml:space="preserve">Технология </w:t>
            </w: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b/>
                <w:sz w:val="24"/>
                <w:szCs w:val="24"/>
              </w:rPr>
            </w:pPr>
            <w:r w:rsidRPr="005F635F">
              <w:rPr>
                <w:rFonts w:ascii="Times New Roman" w:hAnsi="Times New Roman"/>
                <w:b/>
                <w:sz w:val="24"/>
                <w:szCs w:val="24"/>
              </w:rPr>
              <w:t xml:space="preserve">Технология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2/68</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2/68</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2/68</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1/35</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sz w:val="24"/>
                <w:szCs w:val="24"/>
              </w:rPr>
            </w:pPr>
            <w:r w:rsidRPr="005F635F">
              <w:rPr>
                <w:rFonts w:ascii="Times New Roman" w:hAnsi="Times New Roman"/>
                <w:sz w:val="24"/>
                <w:szCs w:val="24"/>
              </w:rPr>
              <w:t xml:space="preserve"> </w:t>
            </w:r>
          </w:p>
        </w:tc>
      </w:tr>
      <w:tr w:rsidR="00F60F0B" w:rsidRPr="005F635F" w:rsidTr="004A4263">
        <w:trPr>
          <w:trHeight w:val="453"/>
        </w:trPr>
        <w:tc>
          <w:tcPr>
            <w:tcW w:w="1809" w:type="dxa"/>
            <w:vMerge w:val="restart"/>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Физическая культура и Основы безопасности жизнедеятельности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ОБЖ</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spacing w:after="0"/>
              <w:jc w:val="center"/>
              <w:rPr>
                <w:rFonts w:ascii="Times New Roman" w:hAnsi="Times New Roman"/>
                <w:sz w:val="24"/>
                <w:szCs w:val="24"/>
              </w:rPr>
            </w:pPr>
          </w:p>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w:t>
            </w:r>
          </w:p>
        </w:tc>
        <w:tc>
          <w:tcPr>
            <w:tcW w:w="1522"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spacing w:after="0"/>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tabs>
                <w:tab w:val="center" w:pos="600"/>
              </w:tabs>
              <w:spacing w:after="0"/>
              <w:rPr>
                <w:rFonts w:ascii="Times New Roman" w:hAnsi="Times New Roman"/>
                <w:sz w:val="24"/>
                <w:szCs w:val="24"/>
              </w:rPr>
            </w:pPr>
            <w:r w:rsidRPr="005F635F">
              <w:rPr>
                <w:rFonts w:ascii="Times New Roman" w:hAnsi="Times New Roman"/>
                <w:sz w:val="24"/>
                <w:szCs w:val="24"/>
              </w:rPr>
              <w:tab/>
              <w:t>1/35</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rPr>
                <w:rFonts w:ascii="Times New Roman" w:hAnsi="Times New Roman"/>
                <w:color w:val="FF0000"/>
                <w:sz w:val="24"/>
                <w:szCs w:val="24"/>
              </w:rPr>
            </w:pPr>
            <w:r w:rsidRPr="005F635F">
              <w:rPr>
                <w:rFonts w:ascii="Times New Roman" w:hAnsi="Times New Roman"/>
                <w:sz w:val="24"/>
                <w:szCs w:val="24"/>
              </w:rPr>
              <w:t>1/34</w:t>
            </w:r>
          </w:p>
        </w:tc>
      </w:tr>
      <w:tr w:rsidR="00F60F0B" w:rsidRPr="005F635F" w:rsidTr="004A4263">
        <w:trPr>
          <w:trHeight w:val="658"/>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rPr>
                <w:rFonts w:ascii="Times New Roman" w:hAnsi="Times New Roman"/>
                <w:b/>
                <w:sz w:val="24"/>
                <w:szCs w:val="24"/>
              </w:rPr>
            </w:pPr>
            <w:r w:rsidRPr="005F635F">
              <w:rPr>
                <w:rFonts w:ascii="Times New Roman" w:hAnsi="Times New Roman"/>
                <w:b/>
                <w:sz w:val="24"/>
                <w:szCs w:val="24"/>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2/68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2/68</w:t>
            </w:r>
          </w:p>
        </w:tc>
        <w:tc>
          <w:tcPr>
            <w:tcW w:w="1522"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spacing w:after="0"/>
              <w:jc w:val="center"/>
              <w:rPr>
                <w:rFonts w:ascii="Times New Roman" w:hAnsi="Times New Roman"/>
                <w:sz w:val="24"/>
                <w:szCs w:val="24"/>
              </w:rPr>
            </w:pPr>
          </w:p>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2/68</w:t>
            </w:r>
          </w:p>
        </w:tc>
        <w:tc>
          <w:tcPr>
            <w:tcW w:w="1418"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spacing w:after="0"/>
              <w:jc w:val="center"/>
              <w:rPr>
                <w:rFonts w:ascii="Times New Roman" w:hAnsi="Times New Roman"/>
                <w:sz w:val="24"/>
                <w:szCs w:val="24"/>
              </w:rPr>
            </w:pPr>
          </w:p>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2/70</w:t>
            </w:r>
          </w:p>
        </w:tc>
        <w:tc>
          <w:tcPr>
            <w:tcW w:w="1312"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spacing w:after="0"/>
              <w:jc w:val="center"/>
              <w:rPr>
                <w:rFonts w:ascii="Times New Roman" w:hAnsi="Times New Roman"/>
                <w:sz w:val="24"/>
                <w:szCs w:val="24"/>
              </w:rPr>
            </w:pPr>
          </w:p>
          <w:p w:rsidR="00F60F0B" w:rsidRPr="005F635F" w:rsidRDefault="00F60F0B" w:rsidP="00115E4E">
            <w:pPr>
              <w:spacing w:after="0"/>
              <w:jc w:val="center"/>
              <w:rPr>
                <w:rFonts w:ascii="Times New Roman" w:hAnsi="Times New Roman"/>
                <w:sz w:val="24"/>
                <w:szCs w:val="24"/>
              </w:rPr>
            </w:pPr>
            <w:r w:rsidRPr="005F635F">
              <w:rPr>
                <w:rFonts w:ascii="Times New Roman" w:hAnsi="Times New Roman"/>
                <w:sz w:val="24"/>
                <w:szCs w:val="24"/>
              </w:rPr>
              <w:t>2/68</w:t>
            </w:r>
          </w:p>
        </w:tc>
      </w:tr>
      <w:tr w:rsidR="00F60F0B" w:rsidRPr="005F635F" w:rsidTr="004A4263">
        <w:trPr>
          <w:trHeight w:val="292"/>
        </w:trPr>
        <w:tc>
          <w:tcPr>
            <w:tcW w:w="3652" w:type="dxa"/>
            <w:gridSpan w:val="2"/>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jc w:val="both"/>
              <w:rPr>
                <w:rFonts w:ascii="Times New Roman" w:hAnsi="Times New Roman"/>
                <w:sz w:val="24"/>
                <w:szCs w:val="24"/>
              </w:rPr>
            </w:pPr>
            <w:r w:rsidRPr="005F635F">
              <w:rPr>
                <w:rFonts w:ascii="Times New Roman" w:hAnsi="Times New Roman"/>
                <w:b/>
                <w:sz w:val="24"/>
                <w:szCs w:val="24"/>
              </w:rPr>
              <w:t>Итого</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26/884</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28/952</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29/986</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30/1050</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31/1054</w:t>
            </w:r>
          </w:p>
        </w:tc>
      </w:tr>
      <w:tr w:rsidR="00F60F0B" w:rsidRPr="005F635F" w:rsidTr="004A4263">
        <w:trPr>
          <w:trHeight w:val="507"/>
        </w:trPr>
        <w:tc>
          <w:tcPr>
            <w:tcW w:w="3652" w:type="dxa"/>
            <w:gridSpan w:val="2"/>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sz w:val="24"/>
                <w:szCs w:val="24"/>
              </w:rPr>
            </w:pPr>
            <w:r w:rsidRPr="005F635F">
              <w:rPr>
                <w:rFonts w:ascii="Times New Roman" w:hAnsi="Times New Roman"/>
                <w:b/>
                <w:i/>
                <w:sz w:val="24"/>
                <w:szCs w:val="24"/>
              </w:rPr>
              <w:t>2.Часть, формируемая участниками образовательных отношений</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jc w:val="center"/>
              <w:rPr>
                <w:rFonts w:ascii="Times New Roman" w:hAnsi="Times New Roman"/>
                <w:b/>
                <w:sz w:val="24"/>
                <w:szCs w:val="24"/>
              </w:rPr>
            </w:pPr>
          </w:p>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2</w:t>
            </w:r>
          </w:p>
        </w:tc>
        <w:tc>
          <w:tcPr>
            <w:tcW w:w="1522"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jc w:val="center"/>
              <w:rPr>
                <w:rFonts w:ascii="Times New Roman" w:hAnsi="Times New Roman"/>
                <w:b/>
                <w:sz w:val="24"/>
                <w:szCs w:val="24"/>
              </w:rPr>
            </w:pPr>
          </w:p>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jc w:val="center"/>
              <w:rPr>
                <w:rFonts w:ascii="Times New Roman" w:hAnsi="Times New Roman"/>
                <w:b/>
                <w:sz w:val="24"/>
                <w:szCs w:val="24"/>
              </w:rPr>
            </w:pPr>
          </w:p>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3</w:t>
            </w:r>
          </w:p>
        </w:tc>
        <w:tc>
          <w:tcPr>
            <w:tcW w:w="1312"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jc w:val="center"/>
              <w:rPr>
                <w:rFonts w:ascii="Times New Roman" w:hAnsi="Times New Roman"/>
                <w:b/>
                <w:sz w:val="24"/>
                <w:szCs w:val="24"/>
              </w:rPr>
            </w:pPr>
          </w:p>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2</w:t>
            </w:r>
          </w:p>
        </w:tc>
      </w:tr>
      <w:tr w:rsidR="00F60F0B" w:rsidRPr="005F635F" w:rsidTr="004A4263">
        <w:trPr>
          <w:trHeight w:val="450"/>
        </w:trPr>
        <w:tc>
          <w:tcPr>
            <w:tcW w:w="1809"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b/>
                <w:sz w:val="24"/>
                <w:szCs w:val="24"/>
              </w:rPr>
            </w:pPr>
            <w:r w:rsidRPr="005F635F">
              <w:rPr>
                <w:rFonts w:ascii="Times New Roman" w:hAnsi="Times New Roman"/>
                <w:b/>
                <w:sz w:val="24"/>
                <w:szCs w:val="24"/>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 xml:space="preserve">1/34 </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1/34</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1/34</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 xml:space="preserve">1/34 </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 xml:space="preserve"> </w:t>
            </w:r>
          </w:p>
        </w:tc>
      </w:tr>
      <w:tr w:rsidR="00F60F0B" w:rsidRPr="005F635F" w:rsidTr="004A4263">
        <w:trPr>
          <w:trHeight w:val="345"/>
        </w:trPr>
        <w:tc>
          <w:tcPr>
            <w:tcW w:w="1809"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b/>
                <w:sz w:val="24"/>
                <w:szCs w:val="24"/>
              </w:rPr>
            </w:pPr>
            <w:r w:rsidRPr="005F635F">
              <w:rPr>
                <w:rFonts w:ascii="Times New Roman" w:hAnsi="Times New Roman"/>
                <w:b/>
                <w:sz w:val="24"/>
                <w:szCs w:val="24"/>
              </w:rPr>
              <w:t>Моя Карелия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 xml:space="preserve">1/34 </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1/34</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1/34</w:t>
            </w:r>
          </w:p>
        </w:tc>
        <w:tc>
          <w:tcPr>
            <w:tcW w:w="1418"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1/34</w:t>
            </w: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jc w:val="center"/>
              <w:rPr>
                <w:rFonts w:ascii="Times New Roman" w:hAnsi="Times New Roman"/>
                <w:sz w:val="24"/>
                <w:szCs w:val="24"/>
              </w:rPr>
            </w:pPr>
            <w:r w:rsidRPr="005F635F">
              <w:rPr>
                <w:rFonts w:ascii="Times New Roman" w:hAnsi="Times New Roman"/>
                <w:sz w:val="24"/>
                <w:szCs w:val="24"/>
              </w:rPr>
              <w:t>1/34</w:t>
            </w:r>
          </w:p>
        </w:tc>
      </w:tr>
      <w:tr w:rsidR="00F60F0B" w:rsidRPr="005F635F" w:rsidTr="004A4263">
        <w:trPr>
          <w:trHeight w:val="238"/>
        </w:trPr>
        <w:tc>
          <w:tcPr>
            <w:tcW w:w="1809"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b/>
                <w:sz w:val="24"/>
                <w:szCs w:val="24"/>
              </w:rPr>
            </w:pPr>
            <w:r w:rsidRPr="005F635F">
              <w:rPr>
                <w:rFonts w:ascii="Times New Roman" w:hAnsi="Times New Roman"/>
                <w:b/>
                <w:sz w:val="24"/>
                <w:szCs w:val="24"/>
              </w:rPr>
              <w:t xml:space="preserve">Математика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jc w:val="center"/>
              <w:rPr>
                <w:rFonts w:ascii="Times New Roman" w:hAnsi="Times New Roman"/>
                <w:sz w:val="24"/>
                <w:szCs w:val="24"/>
                <w:highlight w:val="yellow"/>
              </w:rPr>
            </w:pPr>
          </w:p>
        </w:tc>
        <w:tc>
          <w:tcPr>
            <w:tcW w:w="1522"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jc w:val="center"/>
              <w:rPr>
                <w:rFonts w:ascii="Times New Roman" w:hAnsi="Times New Roman"/>
                <w:sz w:val="24"/>
                <w:szCs w:val="24"/>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jc w:val="center"/>
              <w:rPr>
                <w:rFonts w:ascii="Times New Roman" w:hAnsi="Times New Roman"/>
                <w:sz w:val="24"/>
                <w:szCs w:val="24"/>
                <w:highlight w:val="yellow"/>
              </w:rPr>
            </w:pPr>
          </w:p>
        </w:tc>
        <w:tc>
          <w:tcPr>
            <w:tcW w:w="1312"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jc w:val="center"/>
              <w:rPr>
                <w:rFonts w:ascii="Times New Roman" w:hAnsi="Times New Roman"/>
                <w:sz w:val="24"/>
                <w:szCs w:val="24"/>
                <w:highlight w:val="yellow"/>
              </w:rPr>
            </w:pPr>
            <w:r w:rsidRPr="005F635F">
              <w:rPr>
                <w:rFonts w:ascii="Times New Roman" w:hAnsi="Times New Roman"/>
                <w:sz w:val="24"/>
                <w:szCs w:val="24"/>
              </w:rPr>
              <w:t>1/34</w:t>
            </w:r>
          </w:p>
        </w:tc>
      </w:tr>
      <w:tr w:rsidR="00F60F0B" w:rsidRPr="005F635F" w:rsidTr="004A4263">
        <w:trPr>
          <w:trHeight w:val="238"/>
        </w:trPr>
        <w:tc>
          <w:tcPr>
            <w:tcW w:w="1809"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spacing w:after="0" w:line="240" w:lineRule="auto"/>
              <w:rPr>
                <w:rFonts w:ascii="Times New Roman" w:hAnsi="Times New Roman"/>
                <w:b/>
                <w:sz w:val="24"/>
                <w:szCs w:val="24"/>
              </w:rPr>
            </w:pPr>
            <w:r w:rsidRPr="005F635F">
              <w:rPr>
                <w:rFonts w:ascii="Times New Roman" w:hAnsi="Times New Roman"/>
                <w:b/>
                <w:sz w:val="24"/>
                <w:szCs w:val="24"/>
              </w:rPr>
              <w:t>Элективный курс</w:t>
            </w:r>
          </w:p>
          <w:p w:rsidR="00F60F0B" w:rsidRPr="005F635F" w:rsidRDefault="00F60F0B" w:rsidP="00115E4E">
            <w:pPr>
              <w:spacing w:after="0" w:line="240" w:lineRule="auto"/>
              <w:rPr>
                <w:rFonts w:ascii="Times New Roman" w:hAnsi="Times New Roman"/>
                <w:sz w:val="24"/>
                <w:szCs w:val="24"/>
              </w:rPr>
            </w:pPr>
            <w:r w:rsidRPr="005F635F">
              <w:rPr>
                <w:rFonts w:ascii="Times New Roman" w:hAnsi="Times New Roman"/>
                <w:sz w:val="24"/>
                <w:szCs w:val="24"/>
              </w:rPr>
              <w:t>«Школа выживания»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60F0B" w:rsidRPr="005F635F" w:rsidRDefault="00F60F0B" w:rsidP="00115E4E">
            <w:pPr>
              <w:rPr>
                <w:rFonts w:ascii="Times New Roman" w:hAnsi="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jc w:val="center"/>
              <w:rPr>
                <w:rFonts w:ascii="Times New Roman" w:hAnsi="Times New Roman"/>
                <w:sz w:val="24"/>
                <w:szCs w:val="24"/>
                <w:highlight w:val="yellow"/>
              </w:rPr>
            </w:pP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sz w:val="24"/>
                <w:szCs w:val="24"/>
                <w:highlight w:val="yellow"/>
              </w:rPr>
            </w:pPr>
            <w:r w:rsidRPr="005F635F">
              <w:rPr>
                <w:rFonts w:ascii="Times New Roman" w:hAnsi="Times New Roman"/>
                <w:sz w:val="24"/>
                <w:szCs w:val="24"/>
              </w:rPr>
              <w:t>1/34</w:t>
            </w:r>
          </w:p>
        </w:tc>
        <w:tc>
          <w:tcPr>
            <w:tcW w:w="1418"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jc w:val="center"/>
              <w:rPr>
                <w:rFonts w:ascii="Times New Roman" w:hAnsi="Times New Roman"/>
                <w:sz w:val="24"/>
                <w:szCs w:val="24"/>
                <w:highlight w:val="yellow"/>
              </w:rPr>
            </w:pPr>
          </w:p>
        </w:tc>
        <w:tc>
          <w:tcPr>
            <w:tcW w:w="1312" w:type="dxa"/>
            <w:tcBorders>
              <w:top w:val="single" w:sz="4" w:space="0" w:color="000000"/>
              <w:left w:val="single" w:sz="4" w:space="0" w:color="000000"/>
              <w:bottom w:val="single" w:sz="4" w:space="0" w:color="000000"/>
              <w:right w:val="single" w:sz="4" w:space="0" w:color="000000"/>
            </w:tcBorders>
            <w:vAlign w:val="center"/>
          </w:tcPr>
          <w:p w:rsidR="00F60F0B" w:rsidRPr="005F635F" w:rsidRDefault="00F60F0B" w:rsidP="00115E4E">
            <w:pPr>
              <w:jc w:val="center"/>
              <w:rPr>
                <w:rFonts w:ascii="Times New Roman" w:hAnsi="Times New Roman"/>
                <w:sz w:val="24"/>
                <w:szCs w:val="24"/>
              </w:rPr>
            </w:pPr>
          </w:p>
        </w:tc>
      </w:tr>
      <w:tr w:rsidR="00F60F0B" w:rsidRPr="005F635F" w:rsidTr="004A4263">
        <w:trPr>
          <w:trHeight w:val="315"/>
        </w:trPr>
        <w:tc>
          <w:tcPr>
            <w:tcW w:w="1809"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sz w:val="24"/>
                <w:szCs w:val="24"/>
              </w:rPr>
            </w:pPr>
            <w:r w:rsidRPr="005F635F">
              <w:rPr>
                <w:rFonts w:ascii="Times New Roman" w:hAnsi="Times New Roman"/>
                <w:sz w:val="24"/>
                <w:szCs w:val="24"/>
              </w:rPr>
              <w:t>Итого</w:t>
            </w:r>
          </w:p>
        </w:tc>
        <w:tc>
          <w:tcPr>
            <w:tcW w:w="1843" w:type="dxa"/>
            <w:tcBorders>
              <w:top w:val="single" w:sz="4" w:space="0" w:color="000000"/>
              <w:left w:val="single" w:sz="4" w:space="0" w:color="000000"/>
              <w:bottom w:val="single" w:sz="4" w:space="0" w:color="000000"/>
              <w:right w:val="single" w:sz="4" w:space="0" w:color="000000"/>
            </w:tcBorders>
          </w:tcPr>
          <w:p w:rsidR="00F60F0B" w:rsidRPr="005F635F" w:rsidRDefault="00F60F0B" w:rsidP="00115E4E">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29/986</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30/1020</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32/1088</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33/1155</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33/1122</w:t>
            </w:r>
          </w:p>
        </w:tc>
      </w:tr>
      <w:tr w:rsidR="00F60F0B" w:rsidRPr="005F635F" w:rsidTr="004A4263">
        <w:trPr>
          <w:trHeight w:val="261"/>
        </w:trPr>
        <w:tc>
          <w:tcPr>
            <w:tcW w:w="3652" w:type="dxa"/>
            <w:gridSpan w:val="2"/>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rPr>
                <w:rFonts w:ascii="Times New Roman" w:hAnsi="Times New Roman"/>
                <w:b/>
                <w:sz w:val="24"/>
                <w:szCs w:val="24"/>
              </w:rPr>
            </w:pPr>
            <w:r w:rsidRPr="005F635F">
              <w:rPr>
                <w:rFonts w:ascii="Times New Roman" w:hAnsi="Times New Roman"/>
                <w:b/>
                <w:sz w:val="24"/>
                <w:szCs w:val="24"/>
              </w:rPr>
              <w:t>Предельно допустимая аудиторная учебная нагрузка при 5-дневной учебной неделе</w:t>
            </w:r>
          </w:p>
        </w:tc>
        <w:tc>
          <w:tcPr>
            <w:tcW w:w="1559"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29/986</w:t>
            </w:r>
          </w:p>
        </w:tc>
        <w:tc>
          <w:tcPr>
            <w:tcW w:w="1560"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30/1020</w:t>
            </w:r>
          </w:p>
        </w:tc>
        <w:tc>
          <w:tcPr>
            <w:tcW w:w="152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32/1088</w:t>
            </w:r>
          </w:p>
        </w:tc>
        <w:tc>
          <w:tcPr>
            <w:tcW w:w="1418"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33/1155</w:t>
            </w:r>
          </w:p>
        </w:tc>
        <w:tc>
          <w:tcPr>
            <w:tcW w:w="1312" w:type="dxa"/>
            <w:tcBorders>
              <w:top w:val="single" w:sz="4" w:space="0" w:color="000000"/>
              <w:left w:val="single" w:sz="4" w:space="0" w:color="000000"/>
              <w:bottom w:val="single" w:sz="4" w:space="0" w:color="000000"/>
              <w:right w:val="single" w:sz="4" w:space="0" w:color="000000"/>
            </w:tcBorders>
            <w:hideMark/>
          </w:tcPr>
          <w:p w:rsidR="00F60F0B" w:rsidRPr="005F635F" w:rsidRDefault="00F60F0B" w:rsidP="00115E4E">
            <w:pPr>
              <w:jc w:val="center"/>
              <w:rPr>
                <w:rFonts w:ascii="Times New Roman" w:hAnsi="Times New Roman"/>
                <w:b/>
                <w:sz w:val="24"/>
                <w:szCs w:val="24"/>
              </w:rPr>
            </w:pPr>
            <w:r w:rsidRPr="005F635F">
              <w:rPr>
                <w:rFonts w:ascii="Times New Roman" w:hAnsi="Times New Roman"/>
                <w:b/>
                <w:sz w:val="24"/>
                <w:szCs w:val="24"/>
              </w:rPr>
              <w:t>33/1122</w:t>
            </w:r>
          </w:p>
        </w:tc>
      </w:tr>
    </w:tbl>
    <w:p w:rsidR="00F60F0B" w:rsidRPr="005F635F" w:rsidRDefault="00F60F0B" w:rsidP="00F60F0B">
      <w:pPr>
        <w:pStyle w:val="af1"/>
        <w:jc w:val="center"/>
        <w:rPr>
          <w:b/>
        </w:rPr>
      </w:pPr>
    </w:p>
    <w:p w:rsidR="00C34E07" w:rsidRPr="000E6A02" w:rsidRDefault="00C34E07" w:rsidP="00F60F0B">
      <w:pPr>
        <w:contextualSpacing/>
        <w:jc w:val="both"/>
        <w:rPr>
          <w:rFonts w:ascii="Times New Roman" w:hAnsi="Times New Roman"/>
          <w:sz w:val="24"/>
          <w:szCs w:val="24"/>
        </w:rPr>
      </w:pPr>
      <w:r w:rsidRPr="000E6A02">
        <w:rPr>
          <w:rFonts w:ascii="Times New Roman" w:hAnsi="Times New Roman"/>
          <w:sz w:val="24"/>
          <w:szCs w:val="24"/>
        </w:rPr>
        <w:t>Максимально допустимая недельная нагрузка обучающихся составляет: в 5-х классах – 29 часов, 6-х классах -30 часов, 7-х классах -32 часа, в 8-х классах – 33 часа, в 9-х классах – 33 часа.</w:t>
      </w:r>
    </w:p>
    <w:p w:rsidR="00C34E07" w:rsidRPr="000E6A02" w:rsidRDefault="00C34E07" w:rsidP="00C34E07">
      <w:pPr>
        <w:ind w:firstLine="851"/>
        <w:contextualSpacing/>
        <w:jc w:val="both"/>
        <w:rPr>
          <w:rFonts w:ascii="Times New Roman" w:hAnsi="Times New Roman"/>
          <w:sz w:val="24"/>
          <w:szCs w:val="24"/>
        </w:rPr>
      </w:pPr>
      <w:r w:rsidRPr="000E6A02">
        <w:rPr>
          <w:rFonts w:ascii="Times New Roman" w:hAnsi="Times New Roman"/>
          <w:sz w:val="24"/>
          <w:szCs w:val="24"/>
        </w:rPr>
        <w:t>Продолжительность каникул в течение учебного года составляет не менее 30 календарных дней, летом – не менее 8 недель.</w:t>
      </w:r>
    </w:p>
    <w:p w:rsidR="00C34E07" w:rsidRPr="000E6A02" w:rsidRDefault="00C34E07" w:rsidP="00C34E07">
      <w:pPr>
        <w:ind w:firstLine="851"/>
        <w:contextualSpacing/>
        <w:jc w:val="both"/>
        <w:rPr>
          <w:rFonts w:ascii="Times New Roman" w:hAnsi="Times New Roman"/>
          <w:sz w:val="24"/>
          <w:szCs w:val="24"/>
        </w:rPr>
      </w:pPr>
      <w:r w:rsidRPr="000E6A02">
        <w:rPr>
          <w:rFonts w:ascii="Times New Roman" w:hAnsi="Times New Roman"/>
          <w:sz w:val="24"/>
          <w:szCs w:val="24"/>
        </w:rPr>
        <w:t>Продолжительность урока в 5-9 классах составляет 45 минут.</w:t>
      </w:r>
    </w:p>
    <w:p w:rsidR="00C34E07" w:rsidRPr="000E6A02" w:rsidRDefault="00C34E07" w:rsidP="00C34E07">
      <w:pPr>
        <w:ind w:firstLine="851"/>
        <w:contextualSpacing/>
        <w:jc w:val="both"/>
        <w:rPr>
          <w:rFonts w:ascii="Times New Roman" w:hAnsi="Times New Roman"/>
          <w:sz w:val="24"/>
          <w:szCs w:val="24"/>
        </w:rPr>
      </w:pPr>
      <w:r w:rsidRPr="000E6A02">
        <w:rPr>
          <w:rFonts w:ascii="Times New Roman" w:hAnsi="Times New Roman"/>
          <w:sz w:val="24"/>
          <w:szCs w:val="24"/>
        </w:rPr>
        <w:t>Обязательная часть учебного плана ООП ООО представлена предметными областями и учебными предметами:</w:t>
      </w:r>
    </w:p>
    <w:p w:rsidR="00C34E07" w:rsidRPr="000E6A02" w:rsidRDefault="00C34E07" w:rsidP="00887B41">
      <w:pPr>
        <w:numPr>
          <w:ilvl w:val="0"/>
          <w:numId w:val="107"/>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Русский язык и литература – Русский язык. Литература.</w:t>
      </w:r>
    </w:p>
    <w:p w:rsidR="00C34E07" w:rsidRPr="000E6A02" w:rsidRDefault="00C34E07" w:rsidP="00887B41">
      <w:pPr>
        <w:numPr>
          <w:ilvl w:val="0"/>
          <w:numId w:val="107"/>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Иностранные  языки (Иностранный язык</w:t>
      </w:r>
      <w:r w:rsidR="00A328EA">
        <w:rPr>
          <w:rFonts w:ascii="Times New Roman" w:hAnsi="Times New Roman"/>
          <w:sz w:val="24"/>
          <w:szCs w:val="24"/>
        </w:rPr>
        <w:t>-английский</w:t>
      </w:r>
      <w:r w:rsidRPr="000E6A02">
        <w:rPr>
          <w:rFonts w:ascii="Times New Roman" w:hAnsi="Times New Roman"/>
          <w:sz w:val="24"/>
          <w:szCs w:val="24"/>
        </w:rPr>
        <w:t>) ;</w:t>
      </w:r>
    </w:p>
    <w:p w:rsidR="00C34E07" w:rsidRPr="000E6A02" w:rsidRDefault="00C34E07" w:rsidP="00887B41">
      <w:pPr>
        <w:numPr>
          <w:ilvl w:val="0"/>
          <w:numId w:val="107"/>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Математика и информатика –  Математика (Математика. Алгебра. Геометрия). Информатика;</w:t>
      </w:r>
    </w:p>
    <w:p w:rsidR="00C34E07" w:rsidRPr="000E6A02" w:rsidRDefault="00C34E07" w:rsidP="00887B41">
      <w:pPr>
        <w:numPr>
          <w:ilvl w:val="0"/>
          <w:numId w:val="107"/>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Общественно – научные предметы –  История (История России. Всеобщая история). Обществознание. География;</w:t>
      </w:r>
    </w:p>
    <w:p w:rsidR="00C34E07" w:rsidRPr="000E6A02" w:rsidRDefault="00C34E07" w:rsidP="00887B41">
      <w:pPr>
        <w:numPr>
          <w:ilvl w:val="0"/>
          <w:numId w:val="107"/>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Естественнонаучные предметы – Физика. Химия. Биология;</w:t>
      </w:r>
    </w:p>
    <w:p w:rsidR="00C34E07" w:rsidRPr="000E6A02" w:rsidRDefault="00C34E07" w:rsidP="00887B41">
      <w:pPr>
        <w:numPr>
          <w:ilvl w:val="0"/>
          <w:numId w:val="107"/>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Искусство – Музыка. Изобразительное искусство;</w:t>
      </w:r>
    </w:p>
    <w:p w:rsidR="00C34E07" w:rsidRPr="000E6A02" w:rsidRDefault="00C34E07" w:rsidP="00887B41">
      <w:pPr>
        <w:numPr>
          <w:ilvl w:val="0"/>
          <w:numId w:val="107"/>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Технология – Технология.</w:t>
      </w:r>
    </w:p>
    <w:p w:rsidR="00C34E07" w:rsidRPr="000E6A02" w:rsidRDefault="00C34E07" w:rsidP="00887B41">
      <w:pPr>
        <w:numPr>
          <w:ilvl w:val="0"/>
          <w:numId w:val="107"/>
        </w:numPr>
        <w:spacing w:after="0"/>
        <w:ind w:left="0" w:firstLine="851"/>
        <w:contextualSpacing/>
        <w:jc w:val="both"/>
        <w:rPr>
          <w:rFonts w:ascii="Times New Roman" w:hAnsi="Times New Roman"/>
          <w:sz w:val="24"/>
          <w:szCs w:val="24"/>
        </w:rPr>
      </w:pPr>
      <w:r w:rsidRPr="000E6A02">
        <w:rPr>
          <w:rFonts w:ascii="Times New Roman" w:hAnsi="Times New Roman"/>
          <w:sz w:val="24"/>
          <w:szCs w:val="24"/>
        </w:rPr>
        <w:t xml:space="preserve">Физическая культура и основы безопасности жизнедеятельности – Основы безопасности жизнедеятельности. Физическая культура. </w:t>
      </w:r>
    </w:p>
    <w:p w:rsidR="00C34E07" w:rsidRPr="000E6A02" w:rsidRDefault="00C34E07" w:rsidP="00C34E07">
      <w:pPr>
        <w:spacing w:after="0"/>
        <w:ind w:firstLine="851"/>
        <w:jc w:val="both"/>
        <w:rPr>
          <w:rFonts w:ascii="Times New Roman" w:hAnsi="Times New Roman"/>
          <w:sz w:val="24"/>
          <w:szCs w:val="24"/>
        </w:rPr>
      </w:pPr>
      <w:r w:rsidRPr="000E6A02">
        <w:rPr>
          <w:rFonts w:ascii="Times New Roman" w:hAnsi="Times New Roman"/>
          <w:sz w:val="24"/>
          <w:szCs w:val="24"/>
        </w:rPr>
        <w:t>На основании рекомендаций Министерства образования Республики Карелия при формировании учебного плана образовательная организация может представить в предметной области «Математика и информатика» учебные предметы «Математика. Алгебра. Геометрия» единым предметом «Математика».</w:t>
      </w:r>
    </w:p>
    <w:p w:rsidR="00C34E07" w:rsidRDefault="00C34E07" w:rsidP="00C34E07">
      <w:pPr>
        <w:spacing w:after="0"/>
        <w:ind w:firstLine="851"/>
        <w:jc w:val="both"/>
        <w:rPr>
          <w:rFonts w:ascii="Times New Roman" w:hAnsi="Times New Roman"/>
          <w:sz w:val="24"/>
          <w:szCs w:val="24"/>
        </w:rPr>
      </w:pPr>
      <w:r w:rsidRPr="000E6A02">
        <w:rPr>
          <w:rFonts w:ascii="Times New Roman" w:hAnsi="Times New Roman"/>
          <w:sz w:val="24"/>
          <w:szCs w:val="24"/>
        </w:rPr>
        <w:t>Учебный предмет «История» состоит из двух учебных дисциплин: «История России» и «Всеобщая история».</w:t>
      </w:r>
    </w:p>
    <w:p w:rsidR="000E6A02" w:rsidRPr="005F635F" w:rsidRDefault="000E6A02" w:rsidP="000E6A02">
      <w:pPr>
        <w:spacing w:line="240" w:lineRule="atLeast"/>
        <w:jc w:val="both"/>
        <w:rPr>
          <w:rFonts w:ascii="Times New Roman" w:hAnsi="Times New Roman"/>
          <w:sz w:val="24"/>
          <w:szCs w:val="24"/>
        </w:rPr>
      </w:pPr>
      <w:r w:rsidRPr="000E6A02">
        <w:rPr>
          <w:rFonts w:ascii="Times New Roman" w:hAnsi="Times New Roman"/>
          <w:sz w:val="24"/>
          <w:szCs w:val="24"/>
        </w:rPr>
        <w:t>Предметная область «Основы духовно-нравственной культуры народов России» (далее – ОДНКР)</w:t>
      </w:r>
      <w:r w:rsidRPr="005F635F">
        <w:rPr>
          <w:rFonts w:ascii="Times New Roman" w:hAnsi="Times New Roman"/>
          <w:sz w:val="24"/>
          <w:szCs w:val="24"/>
        </w:rPr>
        <w:t xml:space="preserve"> в соответствии с ФГОС ООО обеспечивает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w:t>
      </w:r>
    </w:p>
    <w:p w:rsidR="000E6A02" w:rsidRPr="005F635F" w:rsidRDefault="000E6A02" w:rsidP="000E6A02">
      <w:pPr>
        <w:spacing w:line="240" w:lineRule="atLeast"/>
        <w:jc w:val="both"/>
        <w:rPr>
          <w:rFonts w:ascii="Times New Roman" w:hAnsi="Times New Roman"/>
          <w:sz w:val="24"/>
          <w:szCs w:val="24"/>
        </w:rPr>
      </w:pPr>
      <w:r w:rsidRPr="005F635F">
        <w:rPr>
          <w:rFonts w:ascii="Times New Roman" w:hAnsi="Times New Roman"/>
          <w:sz w:val="24"/>
          <w:szCs w:val="24"/>
        </w:rPr>
        <w:t xml:space="preserve">Предметная область ОДНКНР является логическим продолжением предметной области ОРКСЭ начальной школы и реализуется через  </w:t>
      </w:r>
      <w:r w:rsidR="00FF0A9E">
        <w:rPr>
          <w:rFonts w:ascii="Times New Roman" w:hAnsi="Times New Roman"/>
          <w:sz w:val="24"/>
          <w:szCs w:val="24"/>
        </w:rPr>
        <w:t>интеграцию с учебными предметами:</w:t>
      </w:r>
      <w:r w:rsidRPr="005F635F">
        <w:rPr>
          <w:rFonts w:ascii="Times New Roman" w:hAnsi="Times New Roman"/>
          <w:sz w:val="24"/>
          <w:szCs w:val="24"/>
        </w:rPr>
        <w:t xml:space="preserve"> литература, изо, музыка, русский язык, исто</w:t>
      </w:r>
      <w:r w:rsidR="00FF0A9E">
        <w:rPr>
          <w:rFonts w:ascii="Times New Roman" w:hAnsi="Times New Roman"/>
          <w:sz w:val="24"/>
          <w:szCs w:val="24"/>
        </w:rPr>
        <w:t>рия, обществознание,  содержащими</w:t>
      </w:r>
      <w:r w:rsidRPr="005F635F">
        <w:rPr>
          <w:rFonts w:ascii="Times New Roman" w:hAnsi="Times New Roman"/>
          <w:sz w:val="24"/>
          <w:szCs w:val="24"/>
        </w:rPr>
        <w:t xml:space="preserve"> вопросы духовно-нравственного воспитания.</w:t>
      </w:r>
    </w:p>
    <w:p w:rsidR="000E6A02" w:rsidRDefault="000E6A02" w:rsidP="000E6A02">
      <w:pPr>
        <w:spacing w:line="240" w:lineRule="atLeast"/>
        <w:jc w:val="both"/>
        <w:rPr>
          <w:rFonts w:ascii="Times New Roman" w:hAnsi="Times New Roman"/>
          <w:sz w:val="24"/>
          <w:szCs w:val="24"/>
        </w:rPr>
      </w:pPr>
      <w:r w:rsidRPr="005F635F">
        <w:rPr>
          <w:rFonts w:ascii="Times New Roman" w:hAnsi="Times New Roman"/>
          <w:sz w:val="24"/>
          <w:szCs w:val="24"/>
        </w:rPr>
        <w:t xml:space="preserve">При записи тем на страницах классных журналов по </w:t>
      </w:r>
      <w:r>
        <w:rPr>
          <w:rFonts w:ascii="Times New Roman" w:hAnsi="Times New Roman"/>
          <w:sz w:val="24"/>
          <w:szCs w:val="24"/>
        </w:rPr>
        <w:t xml:space="preserve">этим </w:t>
      </w:r>
      <w:r w:rsidR="00A328EA">
        <w:rPr>
          <w:rFonts w:ascii="Times New Roman" w:hAnsi="Times New Roman"/>
          <w:sz w:val="24"/>
          <w:szCs w:val="24"/>
        </w:rPr>
        <w:t>учебным предметам:  – делается отметка</w:t>
      </w:r>
      <w:r w:rsidRPr="005F635F">
        <w:rPr>
          <w:rFonts w:ascii="Times New Roman" w:hAnsi="Times New Roman"/>
          <w:sz w:val="24"/>
          <w:szCs w:val="24"/>
        </w:rPr>
        <w:t xml:space="preserve"> об интеграции</w:t>
      </w:r>
      <w:r w:rsidR="00A328EA">
        <w:rPr>
          <w:rFonts w:ascii="Times New Roman" w:hAnsi="Times New Roman"/>
          <w:sz w:val="24"/>
          <w:szCs w:val="24"/>
        </w:rPr>
        <w:t>-</w:t>
      </w:r>
      <w:r w:rsidRPr="005F635F">
        <w:rPr>
          <w:rFonts w:ascii="Times New Roman" w:hAnsi="Times New Roman"/>
          <w:sz w:val="24"/>
          <w:szCs w:val="24"/>
        </w:rPr>
        <w:t xml:space="preserve"> «ОДНКНР»</w:t>
      </w:r>
      <w:r>
        <w:rPr>
          <w:rFonts w:ascii="Times New Roman" w:hAnsi="Times New Roman"/>
          <w:sz w:val="24"/>
          <w:szCs w:val="24"/>
        </w:rPr>
        <w:t>.</w:t>
      </w:r>
    </w:p>
    <w:p w:rsidR="000E6A02" w:rsidRDefault="000E6A02" w:rsidP="000E6A02">
      <w:pPr>
        <w:spacing w:line="240" w:lineRule="atLeast"/>
        <w:jc w:val="both"/>
        <w:rPr>
          <w:rFonts w:ascii="Times New Roman" w:hAnsi="Times New Roman"/>
          <w:sz w:val="24"/>
          <w:szCs w:val="24"/>
        </w:rPr>
      </w:pPr>
      <w:r w:rsidRPr="004370B0">
        <w:rPr>
          <w:rFonts w:ascii="Times New Roman" w:hAnsi="Times New Roman"/>
          <w:b/>
          <w:sz w:val="24"/>
          <w:szCs w:val="24"/>
        </w:rPr>
        <w:t xml:space="preserve">Формирование антикоррупционного мировоззрения </w:t>
      </w:r>
      <w:r w:rsidRPr="004370B0">
        <w:rPr>
          <w:rFonts w:ascii="Times New Roman" w:hAnsi="Times New Roman"/>
          <w:sz w:val="24"/>
          <w:szCs w:val="24"/>
        </w:rPr>
        <w:t>обучающихся осуществляется в рамках реализации учебных предметов через изучение разделов:</w:t>
      </w:r>
    </w:p>
    <w:p w:rsidR="000E6A02" w:rsidRDefault="000E6A02" w:rsidP="000E6A02">
      <w:pPr>
        <w:spacing w:line="240" w:lineRule="atLeast"/>
        <w:jc w:val="both"/>
        <w:rPr>
          <w:rFonts w:ascii="Times New Roman" w:hAnsi="Times New Roman"/>
          <w:sz w:val="24"/>
          <w:szCs w:val="24"/>
        </w:rPr>
      </w:pPr>
      <w:r w:rsidRPr="004370B0">
        <w:rPr>
          <w:rFonts w:ascii="Times New Roman" w:hAnsi="Times New Roman"/>
          <w:sz w:val="24"/>
          <w:szCs w:val="24"/>
          <w:u w:val="single"/>
        </w:rPr>
        <w:t xml:space="preserve">  по истории -</w:t>
      </w:r>
      <w:r w:rsidRPr="004370B0">
        <w:rPr>
          <w:rFonts w:ascii="Times New Roman" w:hAnsi="Times New Roman"/>
          <w:sz w:val="24"/>
          <w:szCs w:val="24"/>
        </w:rPr>
        <w:t xml:space="preserve"> Древнерусское государство. Складывание предпосылок образования Российского Государства. Завершение образования Российского</w:t>
      </w:r>
      <w:r>
        <w:rPr>
          <w:rFonts w:ascii="Times New Roman" w:hAnsi="Times New Roman"/>
          <w:sz w:val="24"/>
          <w:szCs w:val="24"/>
        </w:rPr>
        <w:t xml:space="preserve"> </w:t>
      </w:r>
      <w:r w:rsidRPr="004370B0">
        <w:rPr>
          <w:rFonts w:ascii="Times New Roman" w:hAnsi="Times New Roman"/>
          <w:sz w:val="24"/>
          <w:szCs w:val="24"/>
        </w:rPr>
        <w:t>Государства. Историческое развитие Российской империи в XVI - XVIII в.в. Россия в XIX в.. Советский</w:t>
      </w:r>
      <w:r>
        <w:rPr>
          <w:rFonts w:ascii="Times New Roman" w:hAnsi="Times New Roman"/>
          <w:sz w:val="24"/>
          <w:szCs w:val="24"/>
        </w:rPr>
        <w:t xml:space="preserve"> </w:t>
      </w:r>
      <w:r w:rsidRPr="004370B0">
        <w:rPr>
          <w:rFonts w:ascii="Times New Roman" w:hAnsi="Times New Roman"/>
          <w:sz w:val="24"/>
          <w:szCs w:val="24"/>
        </w:rPr>
        <w:t xml:space="preserve">период. </w:t>
      </w:r>
    </w:p>
    <w:p w:rsidR="000E6A02" w:rsidRPr="004370B0" w:rsidRDefault="000E6A02" w:rsidP="000E6A02">
      <w:pPr>
        <w:spacing w:line="240" w:lineRule="atLeast"/>
        <w:jc w:val="both"/>
        <w:rPr>
          <w:rFonts w:ascii="Times New Roman" w:hAnsi="Times New Roman"/>
          <w:sz w:val="24"/>
          <w:szCs w:val="24"/>
        </w:rPr>
      </w:pPr>
      <w:r w:rsidRPr="004370B0">
        <w:rPr>
          <w:rFonts w:ascii="Times New Roman" w:hAnsi="Times New Roman"/>
          <w:sz w:val="24"/>
          <w:szCs w:val="24"/>
          <w:u w:val="single"/>
        </w:rPr>
        <w:t xml:space="preserve"> по обществознанию</w:t>
      </w:r>
      <w:r w:rsidRPr="004370B0">
        <w:rPr>
          <w:rFonts w:ascii="Times New Roman" w:hAnsi="Times New Roman"/>
          <w:sz w:val="24"/>
          <w:szCs w:val="24"/>
        </w:rPr>
        <w:t xml:space="preserve"> – Человек. Человек в системе общественных</w:t>
      </w:r>
      <w:r>
        <w:rPr>
          <w:rFonts w:ascii="Times New Roman" w:hAnsi="Times New Roman"/>
          <w:sz w:val="24"/>
          <w:szCs w:val="24"/>
        </w:rPr>
        <w:t xml:space="preserve"> </w:t>
      </w:r>
      <w:r w:rsidRPr="004370B0">
        <w:rPr>
          <w:rFonts w:ascii="Times New Roman" w:hAnsi="Times New Roman"/>
          <w:sz w:val="24"/>
          <w:szCs w:val="24"/>
        </w:rPr>
        <w:t>отношений.</w:t>
      </w:r>
      <w:r>
        <w:rPr>
          <w:rFonts w:ascii="Times New Roman" w:hAnsi="Times New Roman"/>
          <w:sz w:val="24"/>
          <w:szCs w:val="24"/>
        </w:rPr>
        <w:t xml:space="preserve"> </w:t>
      </w:r>
      <w:r w:rsidRPr="004370B0">
        <w:rPr>
          <w:rFonts w:ascii="Times New Roman" w:hAnsi="Times New Roman"/>
          <w:sz w:val="24"/>
          <w:szCs w:val="24"/>
        </w:rPr>
        <w:t>Политика и право. Общество. Человек. Человек в системе общественных отношений.</w:t>
      </w:r>
    </w:p>
    <w:p w:rsidR="00A328EA" w:rsidRPr="000E6A02" w:rsidRDefault="00C34E07" w:rsidP="00A328EA">
      <w:pPr>
        <w:contextualSpacing/>
        <w:jc w:val="both"/>
        <w:rPr>
          <w:rFonts w:ascii="Times New Roman" w:hAnsi="Times New Roman"/>
          <w:sz w:val="24"/>
          <w:szCs w:val="24"/>
        </w:rPr>
      </w:pPr>
      <w:r w:rsidRPr="000E6A02">
        <w:rPr>
          <w:rFonts w:ascii="Times New Roman" w:hAnsi="Times New Roman"/>
          <w:sz w:val="24"/>
          <w:szCs w:val="24"/>
        </w:rPr>
        <w:t>Учебный предмет «Физическая культура» при 5-дневной учебной неделе изучается в объеме 2 часа в учебную неделю. Третий ча</w:t>
      </w:r>
      <w:r w:rsidR="00841319" w:rsidRPr="000E6A02">
        <w:rPr>
          <w:rFonts w:ascii="Times New Roman" w:hAnsi="Times New Roman"/>
          <w:sz w:val="24"/>
          <w:szCs w:val="24"/>
        </w:rPr>
        <w:t xml:space="preserve">с физической культуры  реализуется </w:t>
      </w:r>
      <w:r w:rsidR="00A328EA">
        <w:rPr>
          <w:rFonts w:ascii="Times New Roman" w:hAnsi="Times New Roman"/>
          <w:sz w:val="24"/>
          <w:szCs w:val="24"/>
        </w:rPr>
        <w:t>в 5-8 классах</w:t>
      </w:r>
    </w:p>
    <w:p w:rsidR="00C34E07" w:rsidRPr="000E6A02" w:rsidRDefault="00C34E07" w:rsidP="00115E4E">
      <w:pPr>
        <w:contextualSpacing/>
        <w:jc w:val="both"/>
        <w:rPr>
          <w:rFonts w:ascii="Times New Roman" w:hAnsi="Times New Roman"/>
          <w:sz w:val="24"/>
          <w:szCs w:val="24"/>
        </w:rPr>
      </w:pPr>
      <w:r w:rsidRPr="000E6A02">
        <w:rPr>
          <w:rFonts w:ascii="Times New Roman" w:hAnsi="Times New Roman"/>
          <w:sz w:val="24"/>
          <w:szCs w:val="24"/>
        </w:rPr>
        <w:t xml:space="preserve"> за счет часов из части, формируемой участниками образовательных отношений, </w:t>
      </w:r>
      <w:r w:rsidR="00A328EA">
        <w:rPr>
          <w:rFonts w:ascii="Times New Roman" w:hAnsi="Times New Roman"/>
          <w:sz w:val="24"/>
          <w:szCs w:val="24"/>
        </w:rPr>
        <w:t>в 9кл-</w:t>
      </w:r>
      <w:r w:rsidRPr="000E6A02">
        <w:rPr>
          <w:rFonts w:ascii="Times New Roman" w:hAnsi="Times New Roman"/>
          <w:sz w:val="24"/>
          <w:szCs w:val="24"/>
        </w:rPr>
        <w:t>за счет посещения спортивных кружков / секций.</w:t>
      </w:r>
      <w:r w:rsidR="00A328EA">
        <w:rPr>
          <w:rFonts w:ascii="Times New Roman" w:hAnsi="Times New Roman"/>
          <w:sz w:val="24"/>
          <w:szCs w:val="24"/>
        </w:rPr>
        <w:t xml:space="preserve"> </w:t>
      </w:r>
    </w:p>
    <w:p w:rsidR="000E6A02" w:rsidRDefault="000E6A02" w:rsidP="00635665">
      <w:pPr>
        <w:spacing w:after="0"/>
        <w:rPr>
          <w:rFonts w:ascii="Times New Roman" w:hAnsi="Times New Roman"/>
          <w:b/>
          <w:sz w:val="20"/>
          <w:szCs w:val="20"/>
        </w:rPr>
      </w:pPr>
    </w:p>
    <w:p w:rsidR="007F05B0" w:rsidRPr="00115E4E" w:rsidRDefault="000E6A02" w:rsidP="000E6A02">
      <w:pPr>
        <w:spacing w:after="0"/>
        <w:jc w:val="center"/>
        <w:rPr>
          <w:rFonts w:ascii="Times New Roman" w:hAnsi="Times New Roman"/>
          <w:b/>
        </w:rPr>
      </w:pPr>
      <w:r w:rsidRPr="00115E4E">
        <w:rPr>
          <w:rFonts w:ascii="Times New Roman" w:hAnsi="Times New Roman"/>
          <w:b/>
        </w:rPr>
        <w:t>Формы промежуточной аттестации обучающихся</w:t>
      </w:r>
    </w:p>
    <w:p w:rsidR="00635665" w:rsidRPr="000E6A02" w:rsidRDefault="00635665" w:rsidP="000E6A02">
      <w:pPr>
        <w:spacing w:after="0"/>
        <w:jc w:val="center"/>
        <w:rPr>
          <w:rFonts w:ascii="Times New Roman" w:hAnsi="Times New Roman"/>
          <w:b/>
          <w:sz w:val="20"/>
          <w:szCs w:val="20"/>
        </w:rPr>
      </w:pPr>
    </w:p>
    <w:p w:rsidR="000E6A02" w:rsidRPr="005F635F" w:rsidRDefault="000E6A02" w:rsidP="000E6A02">
      <w:pPr>
        <w:ind w:firstLine="540"/>
        <w:jc w:val="both"/>
        <w:rPr>
          <w:rFonts w:ascii="Times New Roman" w:hAnsi="Times New Roman"/>
          <w:sz w:val="24"/>
          <w:szCs w:val="24"/>
        </w:rPr>
      </w:pPr>
      <w:r w:rsidRPr="005F635F">
        <w:rPr>
          <w:rFonts w:ascii="Times New Roman" w:hAnsi="Times New Roman"/>
          <w:sz w:val="24"/>
          <w:szCs w:val="24"/>
        </w:rPr>
        <w:t xml:space="preserve">Оценочная система аттестации достижений обучающихся </w:t>
      </w:r>
      <w:r>
        <w:rPr>
          <w:rFonts w:ascii="Times New Roman" w:hAnsi="Times New Roman"/>
          <w:sz w:val="24"/>
          <w:szCs w:val="24"/>
        </w:rPr>
        <w:t>5-</w:t>
      </w:r>
      <w:r w:rsidRPr="005F635F">
        <w:rPr>
          <w:rFonts w:ascii="Times New Roman" w:hAnsi="Times New Roman"/>
          <w:sz w:val="24"/>
          <w:szCs w:val="24"/>
        </w:rPr>
        <w:t xml:space="preserve">9 классов осуществляется по четвертям. </w:t>
      </w:r>
    </w:p>
    <w:p w:rsidR="000E6A02" w:rsidRPr="005F635F" w:rsidRDefault="000E6A02" w:rsidP="000E6A02">
      <w:pPr>
        <w:jc w:val="both"/>
        <w:rPr>
          <w:rFonts w:ascii="Times New Roman" w:eastAsia="SimSun" w:hAnsi="Times New Roman"/>
          <w:sz w:val="24"/>
          <w:szCs w:val="24"/>
          <w:lang w:eastAsia="zh-CN"/>
        </w:rPr>
      </w:pPr>
      <w:r w:rsidRPr="005F635F">
        <w:rPr>
          <w:rFonts w:ascii="Times New Roman" w:hAnsi="Times New Roman"/>
          <w:sz w:val="24"/>
          <w:szCs w:val="24"/>
        </w:rPr>
        <w:t xml:space="preserve">Промежуточная аттестация проводится в соответствии с Федеральным законом  от 29.12.2012 года № 273-ФЗ «Об образовании в Российской Федерации», Федеральным государственным образовательным стандартом, Уставом ОУ, </w:t>
      </w:r>
      <w:r w:rsidRPr="005F635F">
        <w:rPr>
          <w:rFonts w:ascii="Times New Roman" w:eastAsia="SimSun" w:hAnsi="Times New Roman"/>
          <w:sz w:val="24"/>
          <w:szCs w:val="24"/>
          <w:lang w:eastAsia="zh-CN"/>
        </w:rPr>
        <w:t>«Положением  о формах, периодичности  и порядке текущего контроля успеваемости и промежуточной аттестации обучающи</w:t>
      </w:r>
      <w:r>
        <w:rPr>
          <w:rFonts w:ascii="Times New Roman" w:eastAsia="SimSun" w:hAnsi="Times New Roman"/>
          <w:sz w:val="24"/>
          <w:szCs w:val="24"/>
          <w:lang w:eastAsia="zh-CN"/>
        </w:rPr>
        <w:t>хся</w:t>
      </w:r>
      <w:r w:rsidRPr="005F635F">
        <w:rPr>
          <w:rFonts w:ascii="Times New Roman" w:eastAsia="SimSun" w:hAnsi="Times New Roman"/>
          <w:sz w:val="24"/>
          <w:szCs w:val="24"/>
          <w:lang w:eastAsia="zh-CN"/>
        </w:rPr>
        <w:t>» (Утверждено приказом № 27 от 08.11.2018г.).</w:t>
      </w:r>
    </w:p>
    <w:p w:rsidR="000E6A02" w:rsidRPr="005F635F" w:rsidRDefault="000E6A02" w:rsidP="000E6A02">
      <w:pPr>
        <w:jc w:val="both"/>
        <w:rPr>
          <w:rFonts w:ascii="Times New Roman" w:hAnsi="Times New Roman"/>
          <w:sz w:val="24"/>
          <w:szCs w:val="24"/>
        </w:rPr>
      </w:pPr>
      <w:r w:rsidRPr="005F635F">
        <w:rPr>
          <w:rFonts w:ascii="Times New Roman" w:hAnsi="Times New Roman"/>
          <w:sz w:val="24"/>
          <w:szCs w:val="24"/>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0E6A02" w:rsidRPr="005F635F" w:rsidRDefault="000E6A02" w:rsidP="000E6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Промежуточная аттестация проводится   без прекращения образовательной деятельности по предметам учебного плана.</w:t>
      </w:r>
    </w:p>
    <w:tbl>
      <w:tblPr>
        <w:tblW w:w="0" w:type="auto"/>
        <w:tblCellMar>
          <w:top w:w="15" w:type="dxa"/>
          <w:left w:w="15" w:type="dxa"/>
          <w:bottom w:w="15" w:type="dxa"/>
          <w:right w:w="15" w:type="dxa"/>
        </w:tblCellMar>
        <w:tblLook w:val="04A0"/>
      </w:tblPr>
      <w:tblGrid>
        <w:gridCol w:w="835"/>
        <w:gridCol w:w="2762"/>
        <w:gridCol w:w="6474"/>
      </w:tblGrid>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6A02" w:rsidRPr="005F635F" w:rsidRDefault="000E6A02" w:rsidP="00115E4E">
            <w:pPr>
              <w:spacing w:after="0" w:line="255" w:lineRule="atLeast"/>
              <w:jc w:val="center"/>
              <w:rPr>
                <w:rFonts w:ascii="Times New Roman" w:eastAsia="Times New Roman" w:hAnsi="Times New Roman"/>
                <w:color w:val="222222"/>
                <w:sz w:val="24"/>
                <w:szCs w:val="24"/>
                <w:lang w:eastAsia="ru-RU"/>
              </w:rPr>
            </w:pPr>
            <w:r w:rsidRPr="005F635F">
              <w:rPr>
                <w:rFonts w:ascii="Times New Roman" w:eastAsia="Times New Roman" w:hAnsi="Times New Roman"/>
                <w:b/>
                <w:bCs/>
                <w:color w:val="222222"/>
                <w:sz w:val="24"/>
                <w:szCs w:val="24"/>
                <w:lang w:eastAsia="ru-RU"/>
              </w:rPr>
              <w:t>Класс</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6A02" w:rsidRPr="005F635F" w:rsidRDefault="000E6A02" w:rsidP="00115E4E">
            <w:pPr>
              <w:spacing w:after="0" w:line="255" w:lineRule="atLeast"/>
              <w:jc w:val="center"/>
              <w:rPr>
                <w:rFonts w:ascii="Times New Roman" w:eastAsia="Times New Roman" w:hAnsi="Times New Roman"/>
                <w:color w:val="222222"/>
                <w:sz w:val="24"/>
                <w:szCs w:val="24"/>
                <w:lang w:eastAsia="ru-RU"/>
              </w:rPr>
            </w:pPr>
            <w:r w:rsidRPr="005F635F">
              <w:rPr>
                <w:rFonts w:ascii="Times New Roman" w:eastAsia="Times New Roman" w:hAnsi="Times New Roman"/>
                <w:b/>
                <w:bCs/>
                <w:color w:val="222222"/>
                <w:sz w:val="24"/>
                <w:szCs w:val="24"/>
                <w:lang w:eastAsia="ru-RU"/>
              </w:rPr>
              <w:t>Предметы, по которым</w:t>
            </w:r>
            <w:r w:rsidRPr="005F635F">
              <w:rPr>
                <w:rFonts w:ascii="Times New Roman" w:eastAsia="Times New Roman" w:hAnsi="Times New Roman"/>
                <w:b/>
                <w:bCs/>
                <w:color w:val="222222"/>
                <w:sz w:val="24"/>
                <w:szCs w:val="24"/>
                <w:lang w:eastAsia="ru-RU"/>
              </w:rPr>
              <w:br/>
              <w:t>осуществляется промежуточная</w:t>
            </w:r>
            <w:r w:rsidRPr="005F635F">
              <w:rPr>
                <w:rFonts w:ascii="Times New Roman" w:eastAsia="Times New Roman" w:hAnsi="Times New Roman"/>
                <w:b/>
                <w:bCs/>
                <w:color w:val="222222"/>
                <w:sz w:val="24"/>
                <w:szCs w:val="24"/>
                <w:lang w:eastAsia="ru-RU"/>
              </w:rPr>
              <w:br/>
              <w:t>аттестация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0E6A02" w:rsidRPr="005F635F" w:rsidRDefault="000E6A02" w:rsidP="00115E4E">
            <w:pPr>
              <w:spacing w:after="0" w:line="255" w:lineRule="atLeast"/>
              <w:jc w:val="center"/>
              <w:rPr>
                <w:rFonts w:ascii="Times New Roman" w:eastAsia="Times New Roman" w:hAnsi="Times New Roman"/>
                <w:color w:val="222222"/>
                <w:sz w:val="24"/>
                <w:szCs w:val="24"/>
                <w:lang w:eastAsia="ru-RU"/>
              </w:rPr>
            </w:pPr>
            <w:r w:rsidRPr="005F635F">
              <w:rPr>
                <w:rFonts w:ascii="Times New Roman" w:eastAsia="Times New Roman" w:hAnsi="Times New Roman"/>
                <w:b/>
                <w:bCs/>
                <w:color w:val="222222"/>
                <w:sz w:val="24"/>
                <w:szCs w:val="24"/>
                <w:lang w:eastAsia="ru-RU"/>
              </w:rPr>
              <w:t>Формы проведения аттестации</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 xml:space="preserve"> </w:t>
            </w:r>
            <w:r w:rsidR="00AA296F">
              <w:rPr>
                <w:rFonts w:ascii="Times New Roman" w:eastAsia="Times New Roman" w:hAnsi="Times New Roman"/>
                <w:color w:val="222222"/>
                <w:sz w:val="24"/>
                <w:szCs w:val="24"/>
                <w:lang w:eastAsia="ru-RU"/>
              </w:rPr>
              <w:t>5,</w:t>
            </w:r>
            <w:r w:rsidRPr="005F635F">
              <w:rPr>
                <w:rFonts w:ascii="Times New Roman" w:eastAsia="Times New Roman" w:hAnsi="Times New Roman"/>
                <w:color w:val="222222"/>
                <w:sz w:val="24"/>
                <w:szCs w:val="24"/>
                <w:lang w:eastAsia="ru-RU"/>
              </w:rPr>
              <w:t>6,7</w:t>
            </w:r>
            <w:r w:rsidR="00AA296F">
              <w:rPr>
                <w:rFonts w:ascii="Times New Roman" w:eastAsia="Times New Roman" w:hAnsi="Times New Roman"/>
                <w:color w:val="222222"/>
                <w:sz w:val="24"/>
                <w:szCs w:val="24"/>
                <w:lang w:eastAsia="ru-RU"/>
              </w:rPr>
              <w:t>,8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 xml:space="preserve">итоговая контрольная работа </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 xml:space="preserve"> 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Русский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 xml:space="preserve">итоговая контрольная работа (ОГЭ)  </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6,7,9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Литература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контрольное сочинение</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6,7,9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Иностранный язык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итоговая контрольная работа в форме теста</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 xml:space="preserve"> 6,7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Математика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 xml:space="preserve">итоговая контрольная работа  </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 xml:space="preserve"> 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 xml:space="preserve">Математика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 xml:space="preserve">итоговая контрольная работа (ОГЭ)  </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AA296F" w:rsidP="00115E4E">
            <w:pPr>
              <w:spacing w:after="0" w:line="255" w:lineRule="atLeast"/>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6-</w:t>
            </w:r>
            <w:r w:rsidR="000E6A02" w:rsidRPr="005F635F">
              <w:rPr>
                <w:rFonts w:ascii="Times New Roman" w:eastAsia="Times New Roman" w:hAnsi="Times New Roman"/>
                <w:color w:val="222222"/>
                <w:sz w:val="24"/>
                <w:szCs w:val="24"/>
                <w:lang w:eastAsia="ru-RU"/>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Информатика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итоговая контрольная работа в форме теста</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AA296F" w:rsidP="00115E4E">
            <w:pPr>
              <w:spacing w:after="0" w:line="255" w:lineRule="atLeast"/>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5-</w:t>
            </w:r>
            <w:r w:rsidR="000E6A02" w:rsidRPr="005F635F">
              <w:rPr>
                <w:rFonts w:ascii="Times New Roman" w:eastAsia="Times New Roman" w:hAnsi="Times New Roman"/>
                <w:color w:val="222222"/>
                <w:sz w:val="24"/>
                <w:szCs w:val="24"/>
                <w:lang w:eastAsia="ru-RU"/>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История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итоговая контрольная работа в форме теста</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AA296F" w:rsidP="00115E4E">
            <w:pPr>
              <w:spacing w:after="0" w:line="255" w:lineRule="atLeast"/>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6-</w:t>
            </w:r>
            <w:r w:rsidR="000E6A02" w:rsidRPr="005F635F">
              <w:rPr>
                <w:rFonts w:ascii="Times New Roman" w:eastAsia="Times New Roman" w:hAnsi="Times New Roman"/>
                <w:color w:val="222222"/>
                <w:sz w:val="24"/>
                <w:szCs w:val="24"/>
                <w:lang w:eastAsia="ru-RU"/>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Обществознание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итоговая контрольная работа в форме теста</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AA296F" w:rsidP="00115E4E">
            <w:pPr>
              <w:spacing w:after="0" w:line="255" w:lineRule="atLeast"/>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6-</w:t>
            </w:r>
            <w:r w:rsidR="000E6A02" w:rsidRPr="005F635F">
              <w:rPr>
                <w:rFonts w:ascii="Times New Roman" w:eastAsia="Times New Roman" w:hAnsi="Times New Roman"/>
                <w:color w:val="222222"/>
                <w:sz w:val="24"/>
                <w:szCs w:val="24"/>
                <w:lang w:eastAsia="ru-RU"/>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География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итоговая контрольная работа в форме теста</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AA296F" w:rsidP="00115E4E">
            <w:pPr>
              <w:spacing w:after="0" w:line="255" w:lineRule="atLeast"/>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5-</w:t>
            </w:r>
            <w:r w:rsidR="000E6A02" w:rsidRPr="005F635F">
              <w:rPr>
                <w:rFonts w:ascii="Times New Roman" w:eastAsia="Times New Roman" w:hAnsi="Times New Roman"/>
                <w:color w:val="222222"/>
                <w:sz w:val="24"/>
                <w:szCs w:val="24"/>
                <w:lang w:eastAsia="ru-RU"/>
              </w:rPr>
              <w:t xml:space="preserve"> 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Биология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rPr>
                <w:sz w:val="24"/>
                <w:szCs w:val="24"/>
              </w:rPr>
            </w:pPr>
            <w:r w:rsidRPr="005F635F">
              <w:rPr>
                <w:rFonts w:ascii="Times New Roman" w:hAnsi="Times New Roman"/>
                <w:sz w:val="24"/>
                <w:szCs w:val="24"/>
              </w:rPr>
              <w:t>итоговая контрольная работа в форме теста</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AA296F" w:rsidP="00115E4E">
            <w:pPr>
              <w:spacing w:after="0" w:line="255" w:lineRule="atLeast"/>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7-</w:t>
            </w:r>
            <w:r w:rsidR="000E6A02" w:rsidRPr="005F635F">
              <w:rPr>
                <w:rFonts w:ascii="Times New Roman" w:eastAsia="Times New Roman" w:hAnsi="Times New Roman"/>
                <w:color w:val="222222"/>
                <w:sz w:val="24"/>
                <w:szCs w:val="24"/>
                <w:lang w:eastAsia="ru-RU"/>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Физика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rPr>
                <w:sz w:val="24"/>
                <w:szCs w:val="24"/>
              </w:rPr>
            </w:pPr>
            <w:r w:rsidRPr="005F635F">
              <w:rPr>
                <w:rFonts w:ascii="Times New Roman" w:hAnsi="Times New Roman"/>
                <w:sz w:val="24"/>
                <w:szCs w:val="24"/>
              </w:rPr>
              <w:t>итоговая контрольная работа в форме теста</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8, 9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Химия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rPr>
                <w:sz w:val="24"/>
                <w:szCs w:val="24"/>
              </w:rPr>
            </w:pPr>
            <w:r w:rsidRPr="005F635F">
              <w:rPr>
                <w:rFonts w:ascii="Times New Roman" w:hAnsi="Times New Roman"/>
                <w:sz w:val="24"/>
                <w:szCs w:val="24"/>
              </w:rPr>
              <w:t>итоговая контрольная работа в форме теста</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AA296F" w:rsidP="00115E4E">
            <w:pPr>
              <w:spacing w:after="0" w:line="255" w:lineRule="atLeast"/>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5,</w:t>
            </w:r>
            <w:r w:rsidR="000E6A02" w:rsidRPr="005F635F">
              <w:rPr>
                <w:rFonts w:ascii="Times New Roman" w:eastAsia="Times New Roman" w:hAnsi="Times New Roman"/>
                <w:color w:val="222222"/>
                <w:sz w:val="24"/>
                <w:szCs w:val="24"/>
                <w:lang w:eastAsia="ru-RU"/>
              </w:rPr>
              <w:t>6, 7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Музыка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rPr>
                <w:sz w:val="24"/>
                <w:szCs w:val="24"/>
              </w:rPr>
            </w:pPr>
            <w:r w:rsidRPr="005F635F">
              <w:rPr>
                <w:rFonts w:ascii="Times New Roman" w:hAnsi="Times New Roman"/>
                <w:sz w:val="24"/>
                <w:szCs w:val="24"/>
              </w:rPr>
              <w:t>среднее арифметическое результатов четвертных отметок</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AA296F" w:rsidP="00115E4E">
            <w:pPr>
              <w:spacing w:after="0" w:line="255" w:lineRule="atLeast"/>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5,</w:t>
            </w:r>
            <w:r w:rsidR="000E6A02" w:rsidRPr="005F635F">
              <w:rPr>
                <w:rFonts w:ascii="Times New Roman" w:eastAsia="Times New Roman" w:hAnsi="Times New Roman"/>
                <w:color w:val="222222"/>
                <w:sz w:val="24"/>
                <w:szCs w:val="24"/>
                <w:lang w:eastAsia="ru-RU"/>
              </w:rPr>
              <w:t>6, 7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Изобразительное искусство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rPr>
                <w:sz w:val="24"/>
                <w:szCs w:val="24"/>
              </w:rPr>
            </w:pPr>
            <w:r w:rsidRPr="005F635F">
              <w:rPr>
                <w:rFonts w:ascii="Times New Roman" w:hAnsi="Times New Roman"/>
                <w:sz w:val="24"/>
                <w:szCs w:val="24"/>
              </w:rPr>
              <w:t>среднее арифметическое результатов четвертных отметок</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AA296F" w:rsidP="00115E4E">
            <w:pPr>
              <w:spacing w:after="0" w:line="255" w:lineRule="atLeast"/>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6-8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Технология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защита проекта</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AA296F" w:rsidP="00115E4E">
            <w:pPr>
              <w:spacing w:after="0" w:line="255" w:lineRule="atLeast"/>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5-</w:t>
            </w:r>
            <w:r w:rsidR="000E6A02" w:rsidRPr="005F635F">
              <w:rPr>
                <w:rFonts w:ascii="Times New Roman" w:eastAsia="Times New Roman" w:hAnsi="Times New Roman"/>
                <w:color w:val="222222"/>
                <w:sz w:val="24"/>
                <w:szCs w:val="24"/>
                <w:lang w:eastAsia="ru-RU"/>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Физическая культура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результаты физического воспитания в соответствии с нормативами физического развития; нормативы  ГТО</w:t>
            </w:r>
          </w:p>
        </w:tc>
      </w:tr>
      <w:tr w:rsidR="000E6A02" w:rsidRPr="005F635F" w:rsidTr="00115E4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Основы безопасности</w:t>
            </w:r>
            <w:r w:rsidRPr="005F635F">
              <w:rPr>
                <w:rFonts w:ascii="Times New Roman" w:eastAsia="Times New Roman" w:hAnsi="Times New Roman"/>
                <w:color w:val="222222"/>
                <w:sz w:val="24"/>
                <w:szCs w:val="24"/>
                <w:lang w:eastAsia="ru-RU"/>
              </w:rPr>
              <w:br/>
              <w:t>жизнедеятельности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итоговая контрольная работа в форме теста</w:t>
            </w:r>
          </w:p>
        </w:tc>
      </w:tr>
      <w:tr w:rsidR="000E6A02" w:rsidRPr="005F635F" w:rsidTr="00115E4E">
        <w:trPr>
          <w:trHeight w:val="327"/>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AA296F" w:rsidP="00115E4E">
            <w:pPr>
              <w:spacing w:after="0" w:line="255" w:lineRule="atLeast"/>
              <w:rPr>
                <w:rFonts w:ascii="Times New Roman" w:eastAsia="Times New Roman" w:hAnsi="Times New Roman"/>
                <w:color w:val="222222"/>
                <w:sz w:val="24"/>
                <w:szCs w:val="24"/>
                <w:lang w:eastAsia="ru-RU"/>
              </w:rPr>
            </w:pPr>
            <w:r>
              <w:rPr>
                <w:rFonts w:ascii="Times New Roman" w:eastAsia="Times New Roman" w:hAnsi="Times New Roman"/>
                <w:color w:val="222222"/>
                <w:sz w:val="24"/>
                <w:szCs w:val="24"/>
                <w:lang w:eastAsia="ru-RU"/>
              </w:rPr>
              <w:t>5-</w:t>
            </w:r>
            <w:r w:rsidR="000E6A02" w:rsidRPr="005F635F">
              <w:rPr>
                <w:rFonts w:ascii="Times New Roman" w:eastAsia="Times New Roman" w:hAnsi="Times New Roman"/>
                <w:color w:val="222222"/>
                <w:sz w:val="24"/>
                <w:szCs w:val="24"/>
                <w:lang w:eastAsia="ru-RU"/>
              </w:rPr>
              <w:t xml:space="preserve"> 9</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Моя Карелия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tabs>
                <w:tab w:val="left" w:pos="4635"/>
              </w:tabs>
              <w:spacing w:after="0" w:line="255" w:lineRule="atLeast"/>
              <w:rPr>
                <w:rFonts w:ascii="Times New Roman" w:hAnsi="Times New Roman"/>
                <w:sz w:val="24"/>
                <w:szCs w:val="24"/>
              </w:rPr>
            </w:pPr>
            <w:r w:rsidRPr="005F635F">
              <w:rPr>
                <w:rFonts w:ascii="Times New Roman" w:hAnsi="Times New Roman"/>
                <w:sz w:val="24"/>
                <w:szCs w:val="24"/>
              </w:rPr>
              <w:t>защита проекта</w:t>
            </w:r>
            <w:r w:rsidRPr="005F635F">
              <w:rPr>
                <w:rFonts w:ascii="Times New Roman" w:hAnsi="Times New Roman"/>
                <w:sz w:val="24"/>
                <w:szCs w:val="24"/>
              </w:rPr>
              <w:tab/>
            </w:r>
          </w:p>
        </w:tc>
      </w:tr>
      <w:tr w:rsidR="000E6A02" w:rsidRPr="005F635F" w:rsidTr="00115E4E">
        <w:trPr>
          <w:trHeight w:val="327"/>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eastAsia="Times New Roman" w:hAnsi="Times New Roman"/>
                <w:color w:val="222222"/>
                <w:sz w:val="24"/>
                <w:szCs w:val="24"/>
                <w:lang w:eastAsia="ru-RU"/>
              </w:rPr>
              <w:t>7</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spacing w:after="0" w:line="240" w:lineRule="auto"/>
              <w:rPr>
                <w:rFonts w:ascii="Times New Roman" w:hAnsi="Times New Roman"/>
                <w:sz w:val="24"/>
                <w:szCs w:val="24"/>
              </w:rPr>
            </w:pPr>
            <w:r w:rsidRPr="005F635F">
              <w:rPr>
                <w:rFonts w:ascii="Times New Roman" w:hAnsi="Times New Roman"/>
                <w:sz w:val="24"/>
                <w:szCs w:val="24"/>
              </w:rPr>
              <w:t xml:space="preserve">Элективный курс </w:t>
            </w:r>
          </w:p>
          <w:p w:rsidR="000E6A02" w:rsidRPr="005F635F" w:rsidRDefault="000E6A02" w:rsidP="00115E4E">
            <w:pPr>
              <w:spacing w:after="0" w:line="255" w:lineRule="atLeast"/>
              <w:rPr>
                <w:rFonts w:ascii="Times New Roman" w:eastAsia="Times New Roman" w:hAnsi="Times New Roman"/>
                <w:color w:val="222222"/>
                <w:sz w:val="24"/>
                <w:szCs w:val="24"/>
                <w:lang w:eastAsia="ru-RU"/>
              </w:rPr>
            </w:pPr>
            <w:r w:rsidRPr="005F635F">
              <w:rPr>
                <w:rFonts w:ascii="Times New Roman" w:hAnsi="Times New Roman"/>
                <w:sz w:val="24"/>
                <w:szCs w:val="24"/>
              </w:rPr>
              <w:t>«Школа выживания»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E6A02" w:rsidRPr="005F635F" w:rsidRDefault="000E6A02" w:rsidP="00115E4E">
            <w:pPr>
              <w:tabs>
                <w:tab w:val="left" w:pos="4635"/>
              </w:tabs>
              <w:spacing w:after="0" w:line="255" w:lineRule="atLeast"/>
              <w:rPr>
                <w:rFonts w:ascii="Times New Roman" w:hAnsi="Times New Roman"/>
                <w:sz w:val="24"/>
                <w:szCs w:val="24"/>
              </w:rPr>
            </w:pPr>
            <w:r w:rsidRPr="005F635F">
              <w:rPr>
                <w:rFonts w:ascii="Times New Roman" w:hAnsi="Times New Roman"/>
                <w:sz w:val="24"/>
                <w:szCs w:val="24"/>
              </w:rPr>
              <w:t>защита проекта</w:t>
            </w:r>
          </w:p>
        </w:tc>
      </w:tr>
    </w:tbl>
    <w:p w:rsidR="00FF0A9E" w:rsidRDefault="00FF0A9E" w:rsidP="00FF0A9E">
      <w:pPr>
        <w:pStyle w:val="af1"/>
        <w:ind w:firstLine="0"/>
        <w:jc w:val="left"/>
        <w:rPr>
          <w:b/>
          <w:sz w:val="24"/>
          <w:szCs w:val="24"/>
        </w:rPr>
      </w:pPr>
    </w:p>
    <w:p w:rsidR="00FF0A9E" w:rsidRPr="00F60F0B" w:rsidRDefault="00FF0A9E" w:rsidP="00FF0A9E">
      <w:pPr>
        <w:pStyle w:val="af1"/>
        <w:ind w:firstLine="0"/>
        <w:jc w:val="left"/>
        <w:rPr>
          <w:b/>
          <w:sz w:val="24"/>
          <w:szCs w:val="24"/>
        </w:rPr>
      </w:pPr>
      <w:r w:rsidRPr="00F60F0B">
        <w:rPr>
          <w:b/>
          <w:sz w:val="24"/>
          <w:szCs w:val="24"/>
        </w:rPr>
        <w:t>Учебный план</w:t>
      </w:r>
      <w:r>
        <w:rPr>
          <w:b/>
          <w:sz w:val="24"/>
          <w:szCs w:val="24"/>
        </w:rPr>
        <w:t xml:space="preserve"> </w:t>
      </w:r>
      <w:r w:rsidRPr="00F60F0B">
        <w:rPr>
          <w:b/>
          <w:sz w:val="24"/>
          <w:szCs w:val="24"/>
        </w:rPr>
        <w:t>основной общеобразовательной программы основного общего образования</w:t>
      </w:r>
    </w:p>
    <w:p w:rsidR="00FF0A9E" w:rsidRPr="00F60F0B" w:rsidRDefault="00FF0A9E" w:rsidP="00FF0A9E">
      <w:pPr>
        <w:pStyle w:val="af1"/>
        <w:ind w:firstLine="0"/>
        <w:rPr>
          <w:b/>
          <w:sz w:val="24"/>
          <w:szCs w:val="24"/>
        </w:rPr>
      </w:pPr>
      <w:r w:rsidRPr="00F60F0B">
        <w:rPr>
          <w:b/>
          <w:sz w:val="24"/>
          <w:szCs w:val="24"/>
        </w:rPr>
        <w:t>5 – 9 классы  (с пятидневной учебной неделей)</w:t>
      </w:r>
      <w:r>
        <w:rPr>
          <w:b/>
          <w:sz w:val="24"/>
          <w:szCs w:val="24"/>
        </w:rPr>
        <w:t>-прилагается</w:t>
      </w:r>
    </w:p>
    <w:p w:rsidR="000E6A02" w:rsidRDefault="000E6A02" w:rsidP="00115E4E">
      <w:pPr>
        <w:spacing w:after="0"/>
        <w:rPr>
          <w:rFonts w:ascii="Times New Roman" w:hAnsi="Times New Roman"/>
          <w:b/>
          <w:sz w:val="24"/>
          <w:szCs w:val="24"/>
        </w:rPr>
      </w:pPr>
    </w:p>
    <w:p w:rsidR="00FF0A9E" w:rsidRPr="005F635F" w:rsidRDefault="00FF0A9E" w:rsidP="00115E4E">
      <w:pPr>
        <w:spacing w:after="0"/>
        <w:rPr>
          <w:rFonts w:ascii="Times New Roman" w:hAnsi="Times New Roman"/>
          <w:b/>
          <w:sz w:val="24"/>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0E1979" w:rsidRDefault="000E1979" w:rsidP="00115E4E">
      <w:pPr>
        <w:jc w:val="both"/>
        <w:rPr>
          <w:rFonts w:ascii="Times New Roman" w:hAnsi="Times New Roman"/>
          <w:b/>
          <w:bCs/>
          <w:szCs w:val="24"/>
        </w:rPr>
      </w:pPr>
    </w:p>
    <w:p w:rsidR="008C05DF" w:rsidRPr="005D3631" w:rsidRDefault="005D3631" w:rsidP="00115E4E">
      <w:pPr>
        <w:jc w:val="both"/>
        <w:rPr>
          <w:rFonts w:ascii="Times New Roman" w:hAnsi="Times New Roman"/>
          <w:b/>
          <w:bCs/>
          <w:szCs w:val="24"/>
        </w:rPr>
      </w:pPr>
      <w:r>
        <w:rPr>
          <w:rFonts w:ascii="Times New Roman" w:hAnsi="Times New Roman"/>
          <w:b/>
          <w:bCs/>
          <w:szCs w:val="24"/>
        </w:rPr>
        <w:t>3.1.2.</w:t>
      </w:r>
      <w:r w:rsidR="008C05DF" w:rsidRPr="005D3631">
        <w:rPr>
          <w:rFonts w:ascii="Times New Roman" w:hAnsi="Times New Roman"/>
          <w:b/>
          <w:bCs/>
          <w:szCs w:val="24"/>
        </w:rPr>
        <w:t xml:space="preserve"> План внеурочной деятельности </w:t>
      </w:r>
    </w:p>
    <w:p w:rsidR="00FB011C" w:rsidRPr="006E66B5" w:rsidRDefault="00FB011C" w:rsidP="00FB011C">
      <w:pPr>
        <w:spacing w:after="0"/>
        <w:ind w:right="-1" w:firstLine="851"/>
        <w:jc w:val="both"/>
        <w:rPr>
          <w:rFonts w:ascii="Times New Roman" w:hAnsi="Times New Roman"/>
          <w:sz w:val="24"/>
          <w:szCs w:val="24"/>
        </w:rPr>
      </w:pPr>
      <w:r w:rsidRPr="006E66B5">
        <w:rPr>
          <w:rFonts w:ascii="Times New Roman" w:hAnsi="Times New Roman"/>
          <w:sz w:val="24"/>
          <w:szCs w:val="24"/>
        </w:rPr>
        <w:t xml:space="preserve">План внеурочной деятельности МБОУ Панозерская ООШ обеспечивает введение в действие и реализацию требований ФГОС и определяет объем нагрузки обучающихся в рамках внеурочной деятельности, состав и структуру направлений и форм внеурочной деятельности. План подготовлен с учетом требований Федерального государственных образовательных стандартов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образовательной деятельности, повышения результативности обучения детей, обеспечения вариативности образовательной деятельности,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w:t>
      </w:r>
    </w:p>
    <w:p w:rsidR="00FB011C" w:rsidRPr="006E66B5" w:rsidRDefault="00FB011C" w:rsidP="00FB011C">
      <w:pPr>
        <w:spacing w:after="0"/>
        <w:ind w:right="-1" w:firstLine="851"/>
        <w:jc w:val="both"/>
        <w:rPr>
          <w:rFonts w:ascii="Times New Roman" w:hAnsi="Times New Roman"/>
          <w:sz w:val="24"/>
          <w:szCs w:val="24"/>
        </w:rPr>
      </w:pPr>
      <w:r w:rsidRPr="006E66B5">
        <w:rPr>
          <w:rFonts w:ascii="Times New Roman" w:hAnsi="Times New Roman"/>
          <w:b/>
          <w:sz w:val="24"/>
          <w:szCs w:val="24"/>
        </w:rPr>
        <w:t>Целью внеурочной деятельности</w:t>
      </w:r>
      <w:r w:rsidRPr="006E66B5">
        <w:rPr>
          <w:rFonts w:ascii="Times New Roman" w:hAnsi="Times New Roman"/>
          <w:sz w:val="24"/>
          <w:szCs w:val="24"/>
        </w:rPr>
        <w:t xml:space="preserve"> является содействие в обеспечении достижения планируемых результатов обучающимися 5-9 классов при освоении основной образовательной программы основного общего образования.  </w:t>
      </w:r>
    </w:p>
    <w:p w:rsidR="00FB011C" w:rsidRPr="006E66B5" w:rsidRDefault="00FB011C" w:rsidP="00FB011C">
      <w:pPr>
        <w:spacing w:after="0"/>
        <w:ind w:right="-1" w:firstLine="851"/>
        <w:jc w:val="both"/>
        <w:rPr>
          <w:rFonts w:ascii="Times New Roman" w:hAnsi="Times New Roman"/>
          <w:sz w:val="24"/>
          <w:szCs w:val="24"/>
        </w:rPr>
      </w:pPr>
      <w:r w:rsidRPr="006E66B5">
        <w:rPr>
          <w:rFonts w:ascii="Times New Roman" w:hAnsi="Times New Roman"/>
          <w:sz w:val="24"/>
          <w:szCs w:val="24"/>
        </w:rPr>
        <w:t xml:space="preserve">Задачи внеурочной деятельности: </w:t>
      </w:r>
    </w:p>
    <w:p w:rsidR="00FB011C" w:rsidRPr="006E66B5" w:rsidRDefault="00FB011C" w:rsidP="00887B41">
      <w:pPr>
        <w:pStyle w:val="a8"/>
        <w:numPr>
          <w:ilvl w:val="0"/>
          <w:numId w:val="76"/>
        </w:numPr>
        <w:spacing w:line="276" w:lineRule="auto"/>
        <w:ind w:left="0" w:right="-1" w:firstLine="851"/>
        <w:jc w:val="both"/>
        <w:rPr>
          <w:rFonts w:ascii="Times New Roman" w:hAnsi="Times New Roman"/>
          <w:szCs w:val="24"/>
        </w:rPr>
      </w:pPr>
      <w:r w:rsidRPr="006E66B5">
        <w:rPr>
          <w:rFonts w:ascii="Times New Roman" w:hAnsi="Times New Roman"/>
          <w:szCs w:val="24"/>
        </w:rPr>
        <w:t xml:space="preserve">обеспечить достижение личностных, метапредметных, предметных результатов основной образовательной программы ОУ; </w:t>
      </w:r>
    </w:p>
    <w:p w:rsidR="00FB011C" w:rsidRPr="006E66B5" w:rsidRDefault="00FB011C" w:rsidP="00887B41">
      <w:pPr>
        <w:pStyle w:val="a8"/>
        <w:numPr>
          <w:ilvl w:val="0"/>
          <w:numId w:val="76"/>
        </w:numPr>
        <w:spacing w:line="276" w:lineRule="auto"/>
        <w:ind w:left="0" w:right="-1" w:firstLine="851"/>
        <w:jc w:val="both"/>
        <w:rPr>
          <w:rFonts w:ascii="Times New Roman" w:hAnsi="Times New Roman"/>
          <w:szCs w:val="24"/>
        </w:rPr>
      </w:pPr>
      <w:r w:rsidRPr="006E66B5">
        <w:rPr>
          <w:rFonts w:ascii="Times New Roman" w:hAnsi="Times New Roman"/>
          <w:szCs w:val="24"/>
        </w:rPr>
        <w:t>способствовать приобретению представлений о гражданственности и патриотизме, формированию нравственных чувств и этического сознания, творческого отношения к учению, труду, жизни, формированию ценностного отношения к здоровью и здоровому образу жизни, ценностного отношения к природе, окружающей среде, формированию представлений об эстетических идеалах и ценностях;</w:t>
      </w:r>
    </w:p>
    <w:p w:rsidR="00FB011C" w:rsidRPr="009B3348" w:rsidRDefault="00FB011C" w:rsidP="00887B41">
      <w:pPr>
        <w:pStyle w:val="a8"/>
        <w:numPr>
          <w:ilvl w:val="0"/>
          <w:numId w:val="76"/>
        </w:numPr>
        <w:spacing w:line="276" w:lineRule="auto"/>
        <w:ind w:left="0" w:right="-1" w:firstLine="851"/>
        <w:jc w:val="both"/>
        <w:rPr>
          <w:rFonts w:ascii="Times New Roman" w:hAnsi="Times New Roman"/>
        </w:rPr>
      </w:pPr>
      <w:r w:rsidRPr="006E66B5">
        <w:rPr>
          <w:rFonts w:ascii="Times New Roman" w:hAnsi="Times New Roman"/>
          <w:szCs w:val="24"/>
        </w:rPr>
        <w:t>развивать творческий потенциал личности обучающегося средствами объединений внеурочной деятельности, дополнительного образования, организацией различных конкурсных творческих мероприятий, проектной и исследовательской</w:t>
      </w:r>
      <w:r w:rsidRPr="009B3348">
        <w:rPr>
          <w:rFonts w:ascii="Times New Roman" w:hAnsi="Times New Roman"/>
        </w:rPr>
        <w:t xml:space="preserve"> деятельности, деятельности классного руководителя;</w:t>
      </w:r>
    </w:p>
    <w:p w:rsidR="00FB011C" w:rsidRPr="009B3348" w:rsidRDefault="00FB011C" w:rsidP="00887B41">
      <w:pPr>
        <w:pStyle w:val="a8"/>
        <w:numPr>
          <w:ilvl w:val="0"/>
          <w:numId w:val="76"/>
        </w:numPr>
        <w:spacing w:line="276" w:lineRule="auto"/>
        <w:ind w:left="0" w:right="-1" w:firstLine="709"/>
        <w:jc w:val="both"/>
        <w:rPr>
          <w:rFonts w:ascii="Times New Roman" w:hAnsi="Times New Roman"/>
        </w:rPr>
      </w:pPr>
      <w:r w:rsidRPr="009B3348">
        <w:rPr>
          <w:rFonts w:ascii="Times New Roman" w:hAnsi="Times New Roman"/>
        </w:rPr>
        <w:t xml:space="preserve">способствовать формированию нового социального опыта, обучающегося через участие в ценностно-ориентированной социальной деятельности;   </w:t>
      </w:r>
    </w:p>
    <w:p w:rsidR="00FB011C" w:rsidRPr="009B3348" w:rsidRDefault="00FB011C" w:rsidP="00887B41">
      <w:pPr>
        <w:pStyle w:val="a8"/>
        <w:numPr>
          <w:ilvl w:val="0"/>
          <w:numId w:val="76"/>
        </w:numPr>
        <w:spacing w:line="276" w:lineRule="auto"/>
        <w:ind w:left="0" w:right="-1" w:firstLine="709"/>
        <w:jc w:val="both"/>
        <w:rPr>
          <w:rFonts w:ascii="Times New Roman" w:hAnsi="Times New Roman"/>
        </w:rPr>
      </w:pPr>
      <w:r w:rsidRPr="009B3348">
        <w:rPr>
          <w:rFonts w:ascii="Times New Roman" w:hAnsi="Times New Roman"/>
        </w:rPr>
        <w:t xml:space="preserve">улучшить условия для развития ребенка; </w:t>
      </w:r>
    </w:p>
    <w:p w:rsidR="00FB011C" w:rsidRPr="009B3348" w:rsidRDefault="00FB011C" w:rsidP="00887B41">
      <w:pPr>
        <w:pStyle w:val="a8"/>
        <w:numPr>
          <w:ilvl w:val="0"/>
          <w:numId w:val="76"/>
        </w:numPr>
        <w:spacing w:line="276" w:lineRule="auto"/>
        <w:ind w:left="0" w:right="-1" w:firstLine="709"/>
        <w:jc w:val="both"/>
        <w:rPr>
          <w:rFonts w:ascii="Times New Roman" w:hAnsi="Times New Roman"/>
        </w:rPr>
      </w:pPr>
      <w:r w:rsidRPr="009B3348">
        <w:rPr>
          <w:rFonts w:ascii="Times New Roman" w:hAnsi="Times New Roman"/>
        </w:rPr>
        <w:t>учитывать возрастные и индивидуальные особенности обучающихся;</w:t>
      </w:r>
    </w:p>
    <w:p w:rsidR="00FB011C" w:rsidRPr="009B3348" w:rsidRDefault="00FB011C" w:rsidP="00887B41">
      <w:pPr>
        <w:pStyle w:val="a8"/>
        <w:numPr>
          <w:ilvl w:val="0"/>
          <w:numId w:val="76"/>
        </w:numPr>
        <w:spacing w:line="276" w:lineRule="auto"/>
        <w:ind w:left="0" w:right="-1" w:firstLine="709"/>
        <w:jc w:val="both"/>
        <w:rPr>
          <w:rFonts w:ascii="Times New Roman" w:hAnsi="Times New Roman"/>
        </w:rPr>
      </w:pPr>
      <w:r w:rsidRPr="009B3348">
        <w:rPr>
          <w:rFonts w:ascii="Times New Roman" w:hAnsi="Times New Roman"/>
        </w:rPr>
        <w:t>обеспечить внедрение здоровьесберегающих технологий, способствующих релаксации (ослаблению и снятию психологического и физического напряжения) обучающихся и рекреации (восстановлению израсходованных сил) в процессе участия их в деятельности отличной от урочной;</w:t>
      </w:r>
    </w:p>
    <w:p w:rsidR="00FB011C" w:rsidRPr="009B3348" w:rsidRDefault="00FB011C" w:rsidP="00887B41">
      <w:pPr>
        <w:pStyle w:val="a8"/>
        <w:numPr>
          <w:ilvl w:val="0"/>
          <w:numId w:val="76"/>
        </w:numPr>
        <w:spacing w:line="276" w:lineRule="auto"/>
        <w:ind w:left="0" w:right="-1" w:firstLine="709"/>
        <w:jc w:val="both"/>
        <w:rPr>
          <w:rFonts w:ascii="Times New Roman" w:hAnsi="Times New Roman"/>
        </w:rPr>
      </w:pPr>
      <w:r w:rsidRPr="009B3348">
        <w:rPr>
          <w:rFonts w:ascii="Times New Roman" w:hAnsi="Times New Roman"/>
        </w:rPr>
        <w:t xml:space="preserve">обеспечить реализацию индивидуальных потребностей обучающихся путем предоставления широкого спектра занятий, направленных на развитие детей. </w:t>
      </w:r>
    </w:p>
    <w:p w:rsidR="00FB011C" w:rsidRPr="006E66B5" w:rsidRDefault="00FB011C" w:rsidP="00FB011C">
      <w:pPr>
        <w:spacing w:after="0"/>
        <w:ind w:right="-1" w:firstLine="851"/>
        <w:jc w:val="both"/>
        <w:rPr>
          <w:rFonts w:ascii="Times New Roman" w:hAnsi="Times New Roman"/>
          <w:sz w:val="24"/>
          <w:szCs w:val="24"/>
        </w:rPr>
      </w:pPr>
      <w:r w:rsidRPr="006E66B5">
        <w:rPr>
          <w:rFonts w:ascii="Times New Roman" w:hAnsi="Times New Roman"/>
          <w:sz w:val="24"/>
          <w:szCs w:val="24"/>
        </w:rPr>
        <w:t xml:space="preserve">Внеурочная деятельность реализуется по следующим направлениям развития личности:  </w:t>
      </w:r>
    </w:p>
    <w:p w:rsidR="00FB011C" w:rsidRPr="006E66B5" w:rsidRDefault="00FB011C" w:rsidP="00FB011C">
      <w:pPr>
        <w:spacing w:after="0"/>
        <w:ind w:right="-1" w:firstLine="851"/>
        <w:jc w:val="both"/>
        <w:rPr>
          <w:rFonts w:ascii="Times New Roman" w:hAnsi="Times New Roman"/>
          <w:sz w:val="24"/>
          <w:szCs w:val="24"/>
        </w:rPr>
      </w:pPr>
      <w:r w:rsidRPr="006E66B5">
        <w:rPr>
          <w:rFonts w:ascii="Times New Roman" w:hAnsi="Times New Roman"/>
          <w:sz w:val="24"/>
          <w:szCs w:val="24"/>
        </w:rPr>
        <w:t xml:space="preserve">1. Общеинтеллектуальное; </w:t>
      </w:r>
    </w:p>
    <w:p w:rsidR="00FB011C" w:rsidRPr="006E66B5" w:rsidRDefault="00FB011C" w:rsidP="00FB011C">
      <w:pPr>
        <w:spacing w:after="0"/>
        <w:ind w:right="-1" w:firstLine="851"/>
        <w:jc w:val="both"/>
        <w:rPr>
          <w:rFonts w:ascii="Times New Roman" w:hAnsi="Times New Roman"/>
          <w:sz w:val="24"/>
          <w:szCs w:val="24"/>
        </w:rPr>
      </w:pPr>
      <w:r w:rsidRPr="006E66B5">
        <w:rPr>
          <w:rFonts w:ascii="Times New Roman" w:hAnsi="Times New Roman"/>
          <w:sz w:val="24"/>
          <w:szCs w:val="24"/>
        </w:rPr>
        <w:t xml:space="preserve">2. Социальное; </w:t>
      </w:r>
    </w:p>
    <w:p w:rsidR="00FB011C" w:rsidRPr="006E66B5" w:rsidRDefault="00FB011C" w:rsidP="00FB011C">
      <w:pPr>
        <w:spacing w:after="0"/>
        <w:ind w:right="-1" w:firstLine="851"/>
        <w:jc w:val="both"/>
        <w:rPr>
          <w:rFonts w:ascii="Times New Roman" w:hAnsi="Times New Roman"/>
          <w:sz w:val="24"/>
          <w:szCs w:val="24"/>
        </w:rPr>
      </w:pPr>
      <w:r w:rsidRPr="006E66B5">
        <w:rPr>
          <w:rFonts w:ascii="Times New Roman" w:hAnsi="Times New Roman"/>
          <w:sz w:val="24"/>
          <w:szCs w:val="24"/>
        </w:rPr>
        <w:t xml:space="preserve">3. Духовно-нравственное;  </w:t>
      </w:r>
    </w:p>
    <w:p w:rsidR="00FB011C" w:rsidRPr="006E66B5" w:rsidRDefault="00FB011C" w:rsidP="00FB011C">
      <w:pPr>
        <w:spacing w:after="0"/>
        <w:ind w:right="-1" w:firstLine="851"/>
        <w:jc w:val="both"/>
        <w:rPr>
          <w:rFonts w:ascii="Times New Roman" w:hAnsi="Times New Roman"/>
          <w:sz w:val="24"/>
          <w:szCs w:val="24"/>
        </w:rPr>
      </w:pPr>
      <w:r w:rsidRPr="006E66B5">
        <w:rPr>
          <w:rFonts w:ascii="Times New Roman" w:hAnsi="Times New Roman"/>
          <w:sz w:val="24"/>
          <w:szCs w:val="24"/>
        </w:rPr>
        <w:t xml:space="preserve">4. Общекультурное;  </w:t>
      </w:r>
    </w:p>
    <w:p w:rsidR="00FB011C" w:rsidRPr="006E66B5" w:rsidRDefault="00FB011C" w:rsidP="00FB011C">
      <w:pPr>
        <w:spacing w:after="0"/>
        <w:ind w:right="-1" w:firstLine="851"/>
        <w:jc w:val="both"/>
        <w:rPr>
          <w:rFonts w:ascii="Times New Roman" w:hAnsi="Times New Roman"/>
          <w:sz w:val="24"/>
          <w:szCs w:val="24"/>
        </w:rPr>
      </w:pPr>
      <w:r w:rsidRPr="006E66B5">
        <w:rPr>
          <w:rFonts w:ascii="Times New Roman" w:hAnsi="Times New Roman"/>
          <w:sz w:val="24"/>
          <w:szCs w:val="24"/>
        </w:rPr>
        <w:t xml:space="preserve">5. Спортивно-оздоровительное. </w:t>
      </w:r>
    </w:p>
    <w:p w:rsidR="00FB011C" w:rsidRPr="006E66B5" w:rsidRDefault="00FB011C" w:rsidP="00FB011C">
      <w:pPr>
        <w:spacing w:after="0"/>
        <w:ind w:right="-1" w:firstLine="851"/>
        <w:jc w:val="both"/>
        <w:rPr>
          <w:rFonts w:ascii="Times New Roman" w:hAnsi="Times New Roman"/>
          <w:sz w:val="24"/>
          <w:szCs w:val="24"/>
        </w:rPr>
      </w:pPr>
      <w:r w:rsidRPr="006E66B5">
        <w:rPr>
          <w:rFonts w:ascii="Times New Roman" w:hAnsi="Times New Roman"/>
          <w:b/>
          <w:sz w:val="24"/>
          <w:szCs w:val="24"/>
        </w:rPr>
        <w:t>1. Общеинтеллектуальное направление.</w:t>
      </w:r>
      <w:r w:rsidRPr="006E66B5">
        <w:rPr>
          <w:rFonts w:ascii="Times New Roman" w:hAnsi="Times New Roman"/>
          <w:sz w:val="24"/>
          <w:szCs w:val="24"/>
        </w:rPr>
        <w:t xml:space="preserve">  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FB011C" w:rsidRPr="006E66B5" w:rsidRDefault="00FB011C" w:rsidP="00FB011C">
      <w:pPr>
        <w:spacing w:after="0"/>
        <w:ind w:right="-1" w:firstLine="851"/>
        <w:jc w:val="both"/>
        <w:rPr>
          <w:rFonts w:ascii="Times New Roman" w:hAnsi="Times New Roman"/>
          <w:sz w:val="24"/>
          <w:szCs w:val="24"/>
        </w:rPr>
      </w:pPr>
      <w:r w:rsidRPr="006E66B5">
        <w:rPr>
          <w:rFonts w:ascii="Times New Roman" w:hAnsi="Times New Roman"/>
          <w:sz w:val="24"/>
          <w:szCs w:val="24"/>
        </w:rPr>
        <w:t>Основными задачами являются:</w:t>
      </w:r>
    </w:p>
    <w:p w:rsidR="00FB011C" w:rsidRPr="009B3348" w:rsidRDefault="00FB011C" w:rsidP="00887B41">
      <w:pPr>
        <w:pStyle w:val="a8"/>
        <w:numPr>
          <w:ilvl w:val="0"/>
          <w:numId w:val="76"/>
        </w:numPr>
        <w:spacing w:line="276" w:lineRule="auto"/>
        <w:ind w:left="0" w:right="-1" w:firstLine="851"/>
        <w:jc w:val="both"/>
        <w:rPr>
          <w:rFonts w:ascii="Times New Roman" w:hAnsi="Times New Roman"/>
        </w:rPr>
      </w:pPr>
      <w:r w:rsidRPr="009B3348">
        <w:rPr>
          <w:rFonts w:ascii="Times New Roman" w:hAnsi="Times New Roman"/>
        </w:rPr>
        <w:t>формирование навыков научно-интеллектуального труда;</w:t>
      </w:r>
    </w:p>
    <w:p w:rsidR="00FB011C" w:rsidRPr="009B3348" w:rsidRDefault="00FB011C" w:rsidP="00887B41">
      <w:pPr>
        <w:pStyle w:val="a8"/>
        <w:numPr>
          <w:ilvl w:val="0"/>
          <w:numId w:val="76"/>
        </w:numPr>
        <w:spacing w:line="276" w:lineRule="auto"/>
        <w:ind w:left="0" w:right="-1" w:firstLine="851"/>
        <w:jc w:val="both"/>
        <w:rPr>
          <w:rFonts w:ascii="Times New Roman" w:hAnsi="Times New Roman"/>
        </w:rPr>
      </w:pPr>
      <w:r w:rsidRPr="009B3348">
        <w:rPr>
          <w:rFonts w:ascii="Times New Roman" w:hAnsi="Times New Roman"/>
        </w:rPr>
        <w:t>развитие культуры логического и алгоритмического мышления, воображения;</w:t>
      </w:r>
    </w:p>
    <w:p w:rsidR="00FB011C" w:rsidRPr="009B3348" w:rsidRDefault="00FB011C" w:rsidP="00887B41">
      <w:pPr>
        <w:pStyle w:val="a8"/>
        <w:numPr>
          <w:ilvl w:val="0"/>
          <w:numId w:val="76"/>
        </w:numPr>
        <w:spacing w:line="276" w:lineRule="auto"/>
        <w:ind w:left="0" w:right="-1" w:firstLine="851"/>
        <w:jc w:val="both"/>
        <w:rPr>
          <w:rFonts w:ascii="Times New Roman" w:hAnsi="Times New Roman"/>
        </w:rPr>
      </w:pPr>
      <w:r w:rsidRPr="009B3348">
        <w:rPr>
          <w:rFonts w:ascii="Times New Roman" w:hAnsi="Times New Roman"/>
        </w:rPr>
        <w:t>формирование первоначального опыта практической преобразовательной деятельности;</w:t>
      </w:r>
    </w:p>
    <w:p w:rsidR="00FB011C" w:rsidRPr="009B3348" w:rsidRDefault="00FB011C" w:rsidP="00887B41">
      <w:pPr>
        <w:pStyle w:val="a8"/>
        <w:numPr>
          <w:ilvl w:val="0"/>
          <w:numId w:val="76"/>
        </w:numPr>
        <w:spacing w:line="276" w:lineRule="auto"/>
        <w:ind w:left="0" w:right="-1" w:firstLine="709"/>
        <w:jc w:val="both"/>
        <w:rPr>
          <w:rFonts w:ascii="Times New Roman" w:hAnsi="Times New Roman"/>
        </w:rPr>
      </w:pPr>
      <w:r w:rsidRPr="009B3348">
        <w:rPr>
          <w:rFonts w:ascii="Times New Roman" w:hAnsi="Times New Roman"/>
        </w:rPr>
        <w:t xml:space="preserve">овладение навыками универсальных учебных действий у обучающихся на уровне основного общего образования.  </w:t>
      </w:r>
    </w:p>
    <w:p w:rsidR="00FB011C" w:rsidRPr="006E66B5" w:rsidRDefault="00FB011C" w:rsidP="00FB011C">
      <w:pPr>
        <w:spacing w:after="0"/>
        <w:ind w:right="-1"/>
        <w:jc w:val="both"/>
        <w:rPr>
          <w:rFonts w:ascii="Times New Roman" w:hAnsi="Times New Roman"/>
          <w:sz w:val="24"/>
          <w:szCs w:val="24"/>
        </w:rPr>
      </w:pPr>
      <w:r w:rsidRPr="006E66B5">
        <w:rPr>
          <w:rFonts w:ascii="Times New Roman" w:hAnsi="Times New Roman"/>
          <w:b/>
          <w:sz w:val="24"/>
          <w:szCs w:val="24"/>
        </w:rPr>
        <w:t>2. Социальное направление.</w:t>
      </w:r>
      <w:r w:rsidRPr="006E66B5">
        <w:rPr>
          <w:rFonts w:ascii="Times New Roman" w:hAnsi="Times New Roman"/>
          <w:sz w:val="24"/>
          <w:szCs w:val="24"/>
        </w:rPr>
        <w:t xml:space="preserve">  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  </w:t>
      </w:r>
    </w:p>
    <w:p w:rsidR="00FB011C" w:rsidRPr="006E66B5" w:rsidRDefault="00FB011C" w:rsidP="00FB011C">
      <w:pPr>
        <w:spacing w:after="0"/>
        <w:ind w:right="-1"/>
        <w:jc w:val="both"/>
        <w:rPr>
          <w:rFonts w:ascii="Times New Roman" w:hAnsi="Times New Roman"/>
          <w:sz w:val="24"/>
          <w:szCs w:val="24"/>
        </w:rPr>
      </w:pPr>
      <w:r w:rsidRPr="006E66B5">
        <w:rPr>
          <w:rFonts w:ascii="Times New Roman" w:hAnsi="Times New Roman"/>
          <w:sz w:val="24"/>
          <w:szCs w:val="24"/>
        </w:rPr>
        <w:t xml:space="preserve">Основными задачами являются: </w:t>
      </w:r>
    </w:p>
    <w:p w:rsidR="00FB011C" w:rsidRPr="009B3348" w:rsidRDefault="00FB011C" w:rsidP="00887B41">
      <w:pPr>
        <w:pStyle w:val="a8"/>
        <w:numPr>
          <w:ilvl w:val="0"/>
          <w:numId w:val="77"/>
        </w:numPr>
        <w:spacing w:line="276" w:lineRule="auto"/>
        <w:ind w:left="0" w:right="-1" w:firstLine="709"/>
        <w:jc w:val="both"/>
        <w:rPr>
          <w:rFonts w:ascii="Times New Roman" w:hAnsi="Times New Roman"/>
        </w:rPr>
      </w:pPr>
      <w:r w:rsidRPr="009B3348">
        <w:rPr>
          <w:rFonts w:ascii="Times New Roman" w:hAnsi="Times New Roman"/>
        </w:rPr>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FB011C" w:rsidRPr="009B3348" w:rsidRDefault="00FB011C" w:rsidP="00887B41">
      <w:pPr>
        <w:pStyle w:val="a8"/>
        <w:numPr>
          <w:ilvl w:val="0"/>
          <w:numId w:val="77"/>
        </w:numPr>
        <w:spacing w:line="276" w:lineRule="auto"/>
        <w:ind w:left="0" w:right="-1" w:firstLine="709"/>
        <w:jc w:val="both"/>
        <w:rPr>
          <w:rFonts w:ascii="Times New Roman" w:hAnsi="Times New Roman"/>
        </w:rPr>
      </w:pPr>
      <w:r w:rsidRPr="009B3348">
        <w:rPr>
          <w:rFonts w:ascii="Times New Roman" w:hAnsi="Times New Roman"/>
        </w:rPr>
        <w:t xml:space="preserve">формирование способности обучающегося сознательно выстраивать и оценивать отношения в социуме;  </w:t>
      </w:r>
    </w:p>
    <w:p w:rsidR="00FB011C" w:rsidRPr="009B3348" w:rsidRDefault="00FB011C" w:rsidP="00887B41">
      <w:pPr>
        <w:pStyle w:val="a8"/>
        <w:numPr>
          <w:ilvl w:val="0"/>
          <w:numId w:val="77"/>
        </w:numPr>
        <w:spacing w:line="276" w:lineRule="auto"/>
        <w:ind w:left="0" w:right="-1" w:firstLine="709"/>
        <w:jc w:val="both"/>
        <w:rPr>
          <w:rFonts w:ascii="Times New Roman" w:hAnsi="Times New Roman"/>
        </w:rPr>
      </w:pPr>
      <w:r w:rsidRPr="009B3348">
        <w:rPr>
          <w:rFonts w:ascii="Times New Roman" w:hAnsi="Times New Roman"/>
        </w:rPr>
        <w:t xml:space="preserve">становление гуманистических и демократических ценностных ориентаций; </w:t>
      </w:r>
    </w:p>
    <w:p w:rsidR="00FB011C" w:rsidRPr="009B3348" w:rsidRDefault="00FB011C" w:rsidP="00887B41">
      <w:pPr>
        <w:pStyle w:val="a8"/>
        <w:numPr>
          <w:ilvl w:val="0"/>
          <w:numId w:val="77"/>
        </w:numPr>
        <w:spacing w:line="276" w:lineRule="auto"/>
        <w:ind w:left="0" w:right="-1" w:firstLine="709"/>
        <w:jc w:val="both"/>
        <w:rPr>
          <w:rFonts w:ascii="Times New Roman" w:hAnsi="Times New Roman"/>
        </w:rPr>
      </w:pPr>
      <w:r w:rsidRPr="009B3348">
        <w:rPr>
          <w:rFonts w:ascii="Times New Roman" w:hAnsi="Times New Roman"/>
        </w:rPr>
        <w:t xml:space="preserve">формирование основы культуры межэтнического общения;  </w:t>
      </w:r>
    </w:p>
    <w:p w:rsidR="00FB011C" w:rsidRPr="009B3348" w:rsidRDefault="00FB011C" w:rsidP="00887B41">
      <w:pPr>
        <w:pStyle w:val="a8"/>
        <w:numPr>
          <w:ilvl w:val="0"/>
          <w:numId w:val="77"/>
        </w:numPr>
        <w:spacing w:line="276" w:lineRule="auto"/>
        <w:ind w:left="0" w:right="-1" w:firstLine="709"/>
        <w:jc w:val="both"/>
        <w:rPr>
          <w:rFonts w:ascii="Times New Roman" w:hAnsi="Times New Roman"/>
        </w:rPr>
      </w:pPr>
      <w:r w:rsidRPr="009B3348">
        <w:rPr>
          <w:rFonts w:ascii="Times New Roman" w:hAnsi="Times New Roman"/>
        </w:rPr>
        <w:t>формирование отношения к семье как к основе российского общества;</w:t>
      </w:r>
    </w:p>
    <w:p w:rsidR="00FB011C" w:rsidRPr="009B3348" w:rsidRDefault="00FB011C" w:rsidP="00887B41">
      <w:pPr>
        <w:pStyle w:val="a8"/>
        <w:numPr>
          <w:ilvl w:val="0"/>
          <w:numId w:val="77"/>
        </w:numPr>
        <w:spacing w:line="276" w:lineRule="auto"/>
        <w:ind w:left="0" w:right="-1" w:firstLine="709"/>
        <w:jc w:val="both"/>
        <w:rPr>
          <w:rFonts w:ascii="Times New Roman" w:hAnsi="Times New Roman"/>
        </w:rPr>
      </w:pPr>
      <w:r w:rsidRPr="009B3348">
        <w:rPr>
          <w:rFonts w:ascii="Times New Roman" w:hAnsi="Times New Roman"/>
        </w:rPr>
        <w:t xml:space="preserve">воспитание у обучающихся почтительного отношения к родителям, осознанного, заботливого отношения к старшему поколению. </w:t>
      </w:r>
    </w:p>
    <w:p w:rsidR="00FB011C" w:rsidRPr="006E66B5" w:rsidRDefault="00FB011C" w:rsidP="00FB011C">
      <w:pPr>
        <w:spacing w:after="0"/>
        <w:ind w:right="-1"/>
        <w:jc w:val="both"/>
        <w:rPr>
          <w:rFonts w:ascii="Times New Roman" w:hAnsi="Times New Roman"/>
          <w:sz w:val="24"/>
          <w:szCs w:val="24"/>
        </w:rPr>
      </w:pPr>
      <w:r w:rsidRPr="006E66B5">
        <w:rPr>
          <w:rFonts w:ascii="Times New Roman" w:hAnsi="Times New Roman"/>
          <w:b/>
          <w:sz w:val="24"/>
          <w:szCs w:val="24"/>
        </w:rPr>
        <w:t xml:space="preserve"> 3. Духовно-нравственное направление.</w:t>
      </w:r>
      <w:r w:rsidRPr="006E66B5">
        <w:rPr>
          <w:rFonts w:ascii="Times New Roman" w:hAnsi="Times New Roman"/>
          <w:sz w:val="24"/>
          <w:szCs w:val="24"/>
        </w:rPr>
        <w:t xml:space="preserve">  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w:t>
      </w:r>
    </w:p>
    <w:p w:rsidR="00FB011C" w:rsidRPr="006E66B5" w:rsidRDefault="00FB011C" w:rsidP="00FB011C">
      <w:pPr>
        <w:spacing w:after="0"/>
        <w:ind w:right="-1"/>
        <w:jc w:val="both"/>
        <w:rPr>
          <w:rFonts w:ascii="Times New Roman" w:hAnsi="Times New Roman"/>
          <w:sz w:val="24"/>
          <w:szCs w:val="24"/>
        </w:rPr>
      </w:pPr>
      <w:r w:rsidRPr="006E66B5">
        <w:rPr>
          <w:rFonts w:ascii="Times New Roman" w:hAnsi="Times New Roman"/>
          <w:sz w:val="24"/>
          <w:szCs w:val="24"/>
        </w:rPr>
        <w:t>Основные задачи:</w:t>
      </w:r>
    </w:p>
    <w:p w:rsidR="00FB011C" w:rsidRPr="009B3348" w:rsidRDefault="00FB011C" w:rsidP="00887B41">
      <w:pPr>
        <w:pStyle w:val="a8"/>
        <w:numPr>
          <w:ilvl w:val="0"/>
          <w:numId w:val="79"/>
        </w:numPr>
        <w:spacing w:line="276" w:lineRule="auto"/>
        <w:ind w:left="0" w:right="-1" w:firstLine="709"/>
        <w:jc w:val="both"/>
        <w:rPr>
          <w:rFonts w:ascii="Times New Roman" w:hAnsi="Times New Roman"/>
        </w:rPr>
      </w:pPr>
      <w:r w:rsidRPr="009B3348">
        <w:rPr>
          <w:rFonts w:ascii="Times New Roman" w:hAnsi="Times New Roman"/>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FB011C" w:rsidRPr="009B3348" w:rsidRDefault="00FB011C" w:rsidP="00887B41">
      <w:pPr>
        <w:pStyle w:val="a8"/>
        <w:numPr>
          <w:ilvl w:val="0"/>
          <w:numId w:val="79"/>
        </w:numPr>
        <w:spacing w:line="276" w:lineRule="auto"/>
        <w:ind w:left="0" w:right="-1" w:firstLine="709"/>
        <w:jc w:val="both"/>
        <w:rPr>
          <w:rFonts w:ascii="Times New Roman" w:hAnsi="Times New Roman"/>
        </w:rPr>
      </w:pPr>
      <w:r w:rsidRPr="009B3348">
        <w:rPr>
          <w:rFonts w:ascii="Times New Roman" w:hAnsi="Times New Roman"/>
        </w:rPr>
        <w:t xml:space="preserve">укрепление нравственности — основанной на свободе воли и духовных отечественных традициях, внутренней установки личности обучающегося поступать согласно своей совести; </w:t>
      </w:r>
    </w:p>
    <w:p w:rsidR="00FB011C" w:rsidRPr="009B3348" w:rsidRDefault="00FB011C" w:rsidP="00887B41">
      <w:pPr>
        <w:pStyle w:val="a8"/>
        <w:numPr>
          <w:ilvl w:val="0"/>
          <w:numId w:val="79"/>
        </w:numPr>
        <w:spacing w:line="276" w:lineRule="auto"/>
        <w:ind w:left="0" w:right="-1" w:firstLine="709"/>
        <w:jc w:val="both"/>
        <w:rPr>
          <w:rFonts w:ascii="Times New Roman" w:hAnsi="Times New Roman"/>
        </w:rPr>
      </w:pPr>
      <w:r w:rsidRPr="009B3348">
        <w:rPr>
          <w:rFonts w:ascii="Times New Roman" w:hAnsi="Times New Roman"/>
        </w:rPr>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и самоуважения, жизненного оптимизма;  </w:t>
      </w:r>
    </w:p>
    <w:p w:rsidR="00FB011C" w:rsidRPr="009B3348" w:rsidRDefault="00FB011C" w:rsidP="00887B41">
      <w:pPr>
        <w:pStyle w:val="a8"/>
        <w:numPr>
          <w:ilvl w:val="0"/>
          <w:numId w:val="78"/>
        </w:numPr>
        <w:spacing w:line="276" w:lineRule="auto"/>
        <w:ind w:left="0" w:right="-1" w:firstLine="709"/>
        <w:jc w:val="both"/>
        <w:rPr>
          <w:rFonts w:ascii="Times New Roman" w:hAnsi="Times New Roman"/>
        </w:rPr>
      </w:pPr>
      <w:r w:rsidRPr="009B3348">
        <w:rPr>
          <w:rFonts w:ascii="Times New Roman" w:hAnsi="Times New Roman"/>
        </w:rPr>
        <w:t xml:space="preserve">формирование основ нравственного самосознания личности (совести) - способности обучающегося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FB011C" w:rsidRPr="009B3348" w:rsidRDefault="00FB011C" w:rsidP="00887B41">
      <w:pPr>
        <w:pStyle w:val="a8"/>
        <w:numPr>
          <w:ilvl w:val="0"/>
          <w:numId w:val="78"/>
        </w:numPr>
        <w:spacing w:line="276" w:lineRule="auto"/>
        <w:ind w:left="0" w:right="-1" w:firstLine="709"/>
        <w:jc w:val="both"/>
        <w:rPr>
          <w:rFonts w:ascii="Times New Roman" w:hAnsi="Times New Roman"/>
        </w:rPr>
      </w:pPr>
      <w:r w:rsidRPr="009B3348">
        <w:rPr>
          <w:rFonts w:ascii="Times New Roman" w:hAnsi="Times New Roman"/>
        </w:rPr>
        <w:t xml:space="preserve">принятие обучающимся базовых общенациональных ценностей; </w:t>
      </w:r>
    </w:p>
    <w:p w:rsidR="00FB011C" w:rsidRPr="009B3348" w:rsidRDefault="00FB011C" w:rsidP="00887B41">
      <w:pPr>
        <w:pStyle w:val="a8"/>
        <w:numPr>
          <w:ilvl w:val="0"/>
          <w:numId w:val="78"/>
        </w:numPr>
        <w:spacing w:line="276" w:lineRule="auto"/>
        <w:ind w:left="0" w:right="-1" w:firstLine="709"/>
        <w:jc w:val="both"/>
        <w:rPr>
          <w:rFonts w:ascii="Times New Roman" w:hAnsi="Times New Roman"/>
        </w:rPr>
      </w:pPr>
      <w:r w:rsidRPr="009B3348">
        <w:rPr>
          <w:rFonts w:ascii="Times New Roman" w:hAnsi="Times New Roman"/>
        </w:rPr>
        <w:t>развитие трудолюбия, способности к преодолению трудностей;</w:t>
      </w:r>
    </w:p>
    <w:p w:rsidR="00FB011C" w:rsidRPr="009B3348" w:rsidRDefault="00FB011C" w:rsidP="00887B41">
      <w:pPr>
        <w:pStyle w:val="a8"/>
        <w:numPr>
          <w:ilvl w:val="0"/>
          <w:numId w:val="78"/>
        </w:numPr>
        <w:spacing w:line="276" w:lineRule="auto"/>
        <w:ind w:left="0" w:right="-1" w:firstLine="709"/>
        <w:jc w:val="both"/>
        <w:rPr>
          <w:rFonts w:ascii="Times New Roman" w:hAnsi="Times New Roman"/>
        </w:rPr>
      </w:pPr>
      <w:r w:rsidRPr="009B3348">
        <w:rPr>
          <w:rFonts w:ascii="Times New Roman" w:hAnsi="Times New Roman"/>
        </w:rPr>
        <w:t xml:space="preserve">формирование основ российской гражданской идентичности; </w:t>
      </w:r>
    </w:p>
    <w:p w:rsidR="00FB011C" w:rsidRPr="009B3348" w:rsidRDefault="00FB011C" w:rsidP="00887B41">
      <w:pPr>
        <w:pStyle w:val="a8"/>
        <w:numPr>
          <w:ilvl w:val="0"/>
          <w:numId w:val="78"/>
        </w:numPr>
        <w:spacing w:line="276" w:lineRule="auto"/>
        <w:ind w:left="0" w:right="-1" w:firstLine="709"/>
        <w:jc w:val="both"/>
        <w:rPr>
          <w:rFonts w:ascii="Times New Roman" w:hAnsi="Times New Roman"/>
        </w:rPr>
      </w:pPr>
      <w:r w:rsidRPr="009B3348">
        <w:rPr>
          <w:rFonts w:ascii="Times New Roman" w:hAnsi="Times New Roman"/>
        </w:rPr>
        <w:t xml:space="preserve">пробуждение веры в Россию, чувства личной ответственности за Отечество; </w:t>
      </w:r>
    </w:p>
    <w:p w:rsidR="00FB011C" w:rsidRPr="009B3348" w:rsidRDefault="00FB011C" w:rsidP="00887B41">
      <w:pPr>
        <w:pStyle w:val="a8"/>
        <w:numPr>
          <w:ilvl w:val="0"/>
          <w:numId w:val="78"/>
        </w:numPr>
        <w:spacing w:line="276" w:lineRule="auto"/>
        <w:ind w:left="0" w:right="-1" w:firstLine="709"/>
        <w:jc w:val="both"/>
        <w:rPr>
          <w:rFonts w:ascii="Times New Roman" w:hAnsi="Times New Roman"/>
        </w:rPr>
      </w:pPr>
      <w:r w:rsidRPr="009B3348">
        <w:rPr>
          <w:rFonts w:ascii="Times New Roman" w:hAnsi="Times New Roman"/>
        </w:rPr>
        <w:t xml:space="preserve">формирование патриотизма и гражданской солидарности;  </w:t>
      </w:r>
    </w:p>
    <w:p w:rsidR="00FB011C" w:rsidRPr="009B3348" w:rsidRDefault="00FB011C" w:rsidP="00887B41">
      <w:pPr>
        <w:pStyle w:val="a8"/>
        <w:numPr>
          <w:ilvl w:val="0"/>
          <w:numId w:val="78"/>
        </w:numPr>
        <w:spacing w:line="276" w:lineRule="auto"/>
        <w:ind w:left="0" w:right="-1" w:firstLine="709"/>
        <w:jc w:val="both"/>
        <w:rPr>
          <w:rFonts w:ascii="Times New Roman" w:hAnsi="Times New Roman"/>
        </w:rPr>
      </w:pPr>
      <w:r w:rsidRPr="009B3348">
        <w:rPr>
          <w:rFonts w:ascii="Times New Roman" w:hAnsi="Times New Roman"/>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FB011C" w:rsidRPr="006E66B5" w:rsidRDefault="00FB011C" w:rsidP="00FB011C">
      <w:pPr>
        <w:spacing w:after="0"/>
        <w:ind w:right="-1"/>
        <w:jc w:val="both"/>
        <w:rPr>
          <w:rFonts w:ascii="Times New Roman" w:hAnsi="Times New Roman"/>
          <w:sz w:val="24"/>
          <w:szCs w:val="24"/>
        </w:rPr>
      </w:pPr>
      <w:r w:rsidRPr="006E66B5">
        <w:rPr>
          <w:rFonts w:ascii="Times New Roman" w:hAnsi="Times New Roman"/>
          <w:b/>
          <w:sz w:val="24"/>
          <w:szCs w:val="24"/>
        </w:rPr>
        <w:t>4. Общекультурное направление.</w:t>
      </w:r>
      <w:r w:rsidRPr="006E66B5">
        <w:rPr>
          <w:rFonts w:ascii="Times New Roman" w:hAnsi="Times New Roman"/>
          <w:sz w:val="24"/>
          <w:szCs w:val="24"/>
        </w:rPr>
        <w:t xml:space="preserve">  Целесообразность названного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w:t>
      </w:r>
    </w:p>
    <w:p w:rsidR="00FB011C" w:rsidRPr="009B3348" w:rsidRDefault="00FB011C" w:rsidP="006E66B5">
      <w:pPr>
        <w:tabs>
          <w:tab w:val="left" w:pos="8850"/>
        </w:tabs>
        <w:spacing w:after="0"/>
        <w:ind w:right="-1"/>
        <w:jc w:val="both"/>
        <w:rPr>
          <w:rFonts w:ascii="Times New Roman" w:hAnsi="Times New Roman"/>
          <w:sz w:val="20"/>
          <w:szCs w:val="20"/>
        </w:rPr>
      </w:pPr>
      <w:r w:rsidRPr="006E66B5">
        <w:rPr>
          <w:rFonts w:ascii="Times New Roman" w:hAnsi="Times New Roman"/>
          <w:sz w:val="24"/>
          <w:szCs w:val="24"/>
        </w:rPr>
        <w:t xml:space="preserve">Основными задачами являются: </w:t>
      </w:r>
      <w:r w:rsidR="006E66B5" w:rsidRPr="006E66B5">
        <w:rPr>
          <w:rFonts w:ascii="Times New Roman" w:hAnsi="Times New Roman"/>
          <w:sz w:val="24"/>
          <w:szCs w:val="24"/>
        </w:rPr>
        <w:tab/>
      </w:r>
    </w:p>
    <w:p w:rsidR="00FB011C" w:rsidRPr="009B3348" w:rsidRDefault="00FB011C" w:rsidP="00887B41">
      <w:pPr>
        <w:pStyle w:val="a8"/>
        <w:numPr>
          <w:ilvl w:val="0"/>
          <w:numId w:val="80"/>
        </w:numPr>
        <w:spacing w:line="276" w:lineRule="auto"/>
        <w:ind w:left="0" w:right="-1" w:firstLine="709"/>
        <w:jc w:val="both"/>
        <w:rPr>
          <w:rFonts w:ascii="Times New Roman" w:hAnsi="Times New Roman"/>
        </w:rPr>
      </w:pPr>
      <w:r w:rsidRPr="009B3348">
        <w:rPr>
          <w:rFonts w:ascii="Times New Roman" w:hAnsi="Times New Roman"/>
        </w:rPr>
        <w:t xml:space="preserve">формирование ценностных ориентаций общечеловеческого содержания;  </w:t>
      </w:r>
    </w:p>
    <w:p w:rsidR="00FB011C" w:rsidRPr="009B3348" w:rsidRDefault="00FB011C" w:rsidP="00887B41">
      <w:pPr>
        <w:pStyle w:val="a8"/>
        <w:numPr>
          <w:ilvl w:val="0"/>
          <w:numId w:val="80"/>
        </w:numPr>
        <w:spacing w:line="276" w:lineRule="auto"/>
        <w:ind w:left="0" w:right="-1" w:firstLine="709"/>
        <w:jc w:val="both"/>
        <w:rPr>
          <w:rFonts w:ascii="Times New Roman" w:hAnsi="Times New Roman"/>
        </w:rPr>
      </w:pPr>
      <w:r w:rsidRPr="009B3348">
        <w:rPr>
          <w:rFonts w:ascii="Times New Roman" w:hAnsi="Times New Roman"/>
        </w:rPr>
        <w:t xml:space="preserve">становление активной жизненной позиции; </w:t>
      </w:r>
    </w:p>
    <w:p w:rsidR="00FB011C" w:rsidRPr="009B3348" w:rsidRDefault="00FB011C" w:rsidP="00887B41">
      <w:pPr>
        <w:pStyle w:val="a8"/>
        <w:numPr>
          <w:ilvl w:val="0"/>
          <w:numId w:val="80"/>
        </w:numPr>
        <w:spacing w:line="276" w:lineRule="auto"/>
        <w:ind w:left="0" w:right="-1" w:firstLine="709"/>
        <w:jc w:val="both"/>
        <w:rPr>
          <w:rFonts w:ascii="Times New Roman" w:hAnsi="Times New Roman"/>
        </w:rPr>
      </w:pPr>
      <w:r w:rsidRPr="009B3348">
        <w:rPr>
          <w:rFonts w:ascii="Times New Roman" w:hAnsi="Times New Roman"/>
        </w:rPr>
        <w:t>воспитание основ правовой, эстетической и экологической культуры;</w:t>
      </w:r>
    </w:p>
    <w:p w:rsidR="00FB011C" w:rsidRPr="009B3348" w:rsidRDefault="00FB011C" w:rsidP="00887B41">
      <w:pPr>
        <w:pStyle w:val="a8"/>
        <w:numPr>
          <w:ilvl w:val="0"/>
          <w:numId w:val="80"/>
        </w:numPr>
        <w:spacing w:line="276" w:lineRule="auto"/>
        <w:ind w:left="0" w:right="-1" w:firstLine="709"/>
        <w:jc w:val="both"/>
        <w:rPr>
          <w:rFonts w:ascii="Times New Roman" w:hAnsi="Times New Roman"/>
        </w:rPr>
      </w:pPr>
      <w:r w:rsidRPr="009B3348">
        <w:rPr>
          <w:rFonts w:ascii="Times New Roman" w:hAnsi="Times New Roman"/>
        </w:rPr>
        <w:t>реализация творческого потенциала и способностей, обучающихся;</w:t>
      </w:r>
    </w:p>
    <w:p w:rsidR="00FB011C" w:rsidRPr="009B3348" w:rsidRDefault="00FB011C" w:rsidP="00887B41">
      <w:pPr>
        <w:pStyle w:val="a8"/>
        <w:numPr>
          <w:ilvl w:val="0"/>
          <w:numId w:val="80"/>
        </w:numPr>
        <w:spacing w:line="276" w:lineRule="auto"/>
        <w:ind w:left="0" w:right="-1" w:firstLine="709"/>
        <w:jc w:val="both"/>
        <w:rPr>
          <w:rFonts w:ascii="Times New Roman" w:hAnsi="Times New Roman"/>
        </w:rPr>
      </w:pPr>
      <w:r w:rsidRPr="009B3348">
        <w:rPr>
          <w:rFonts w:ascii="Times New Roman" w:hAnsi="Times New Roman"/>
        </w:rPr>
        <w:t xml:space="preserve">формирование эстетического отношения к красоте окружающего мира, развитие стремления к творческой самореализации средствами художественной деятельности. </w:t>
      </w:r>
    </w:p>
    <w:p w:rsidR="00FB011C" w:rsidRPr="006E66B5" w:rsidRDefault="00FB011C" w:rsidP="00FB011C">
      <w:pPr>
        <w:spacing w:after="0"/>
        <w:ind w:right="-1"/>
        <w:jc w:val="both"/>
        <w:rPr>
          <w:rFonts w:ascii="Times New Roman" w:hAnsi="Times New Roman"/>
          <w:sz w:val="24"/>
          <w:szCs w:val="24"/>
        </w:rPr>
      </w:pPr>
      <w:r w:rsidRPr="006E66B5">
        <w:rPr>
          <w:rFonts w:ascii="Times New Roman" w:hAnsi="Times New Roman"/>
          <w:b/>
          <w:sz w:val="24"/>
          <w:szCs w:val="24"/>
        </w:rPr>
        <w:t xml:space="preserve">             5. Спортивно-оздоровительное направление</w:t>
      </w:r>
      <w:r w:rsidRPr="006E66B5">
        <w:rPr>
          <w:rFonts w:ascii="Times New Roman" w:hAnsi="Times New Roman"/>
          <w:sz w:val="24"/>
          <w:szCs w:val="24"/>
        </w:rPr>
        <w:t xml:space="preserve">.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Основные задачи: </w:t>
      </w:r>
    </w:p>
    <w:p w:rsidR="00FB011C" w:rsidRPr="009B3348" w:rsidRDefault="00FB011C" w:rsidP="00887B41">
      <w:pPr>
        <w:pStyle w:val="a8"/>
        <w:numPr>
          <w:ilvl w:val="0"/>
          <w:numId w:val="80"/>
        </w:numPr>
        <w:spacing w:line="276" w:lineRule="auto"/>
        <w:ind w:left="0" w:right="-1" w:firstLine="993"/>
        <w:jc w:val="both"/>
        <w:rPr>
          <w:rFonts w:ascii="Times New Roman" w:hAnsi="Times New Roman"/>
        </w:rPr>
      </w:pPr>
      <w:r w:rsidRPr="009B3348">
        <w:rPr>
          <w:rFonts w:ascii="Times New Roman" w:hAnsi="Times New Roman"/>
        </w:rPr>
        <w:t>формирование культуры здорового и безопасного образа жизни;</w:t>
      </w:r>
    </w:p>
    <w:p w:rsidR="00FB011C" w:rsidRPr="009B3348" w:rsidRDefault="00FB011C" w:rsidP="00887B41">
      <w:pPr>
        <w:pStyle w:val="a8"/>
        <w:numPr>
          <w:ilvl w:val="0"/>
          <w:numId w:val="80"/>
        </w:numPr>
        <w:spacing w:line="276" w:lineRule="auto"/>
        <w:ind w:left="0" w:right="-1" w:firstLine="993"/>
        <w:jc w:val="both"/>
        <w:rPr>
          <w:rFonts w:ascii="Times New Roman" w:hAnsi="Times New Roman"/>
        </w:rPr>
      </w:pPr>
      <w:r w:rsidRPr="009B3348">
        <w:rPr>
          <w:rFonts w:ascii="Times New Roman" w:hAnsi="Times New Roman"/>
        </w:rPr>
        <w:t>развитие потребности в занятиях физической культурой и спортом;</w:t>
      </w:r>
    </w:p>
    <w:p w:rsidR="00FB011C" w:rsidRPr="009B3348" w:rsidRDefault="00FB011C" w:rsidP="00887B41">
      <w:pPr>
        <w:pStyle w:val="a8"/>
        <w:numPr>
          <w:ilvl w:val="0"/>
          <w:numId w:val="80"/>
        </w:numPr>
        <w:spacing w:line="276" w:lineRule="auto"/>
        <w:ind w:left="0" w:right="-1" w:firstLine="993"/>
        <w:jc w:val="both"/>
        <w:rPr>
          <w:rFonts w:ascii="Times New Roman" w:hAnsi="Times New Roman"/>
        </w:rPr>
      </w:pPr>
      <w:r w:rsidRPr="009B3348">
        <w:rPr>
          <w:rFonts w:ascii="Times New Roman" w:hAnsi="Times New Roman"/>
        </w:rPr>
        <w:t xml:space="preserve">использование оптимальных двигательных режимов для обучающихся с учетом их возрастных, психологических и иных особенностей. </w:t>
      </w:r>
    </w:p>
    <w:p w:rsidR="00405395" w:rsidRPr="00FF0A9E" w:rsidRDefault="00FB011C" w:rsidP="00FB011C">
      <w:pPr>
        <w:spacing w:after="0"/>
        <w:ind w:right="-1" w:firstLine="708"/>
        <w:jc w:val="both"/>
        <w:rPr>
          <w:rFonts w:ascii="Times New Roman" w:hAnsi="Times New Roman"/>
          <w:b/>
          <w:sz w:val="24"/>
          <w:szCs w:val="24"/>
        </w:rPr>
      </w:pPr>
      <w:r w:rsidRPr="00FF0A9E">
        <w:rPr>
          <w:rFonts w:ascii="Times New Roman" w:hAnsi="Times New Roman"/>
          <w:b/>
          <w:sz w:val="24"/>
          <w:szCs w:val="24"/>
        </w:rPr>
        <w:t xml:space="preserve">Содержание плана внеурочной деятельности. </w:t>
      </w:r>
    </w:p>
    <w:p w:rsidR="00FB011C" w:rsidRPr="006E66B5" w:rsidRDefault="00FB011C" w:rsidP="00FB011C">
      <w:pPr>
        <w:spacing w:after="0"/>
        <w:ind w:right="-1" w:firstLine="708"/>
        <w:jc w:val="both"/>
        <w:rPr>
          <w:rFonts w:ascii="Times New Roman" w:hAnsi="Times New Roman"/>
          <w:sz w:val="24"/>
          <w:szCs w:val="24"/>
        </w:rPr>
      </w:pPr>
      <w:r w:rsidRPr="006E66B5">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w:t>
      </w:r>
      <w:r w:rsidR="00405395">
        <w:rPr>
          <w:rFonts w:ascii="Times New Roman" w:hAnsi="Times New Roman"/>
          <w:sz w:val="24"/>
          <w:szCs w:val="24"/>
        </w:rPr>
        <w:t>рное время  реализуется</w:t>
      </w:r>
      <w:r w:rsidRPr="006E66B5">
        <w:rPr>
          <w:rFonts w:ascii="Times New Roman" w:hAnsi="Times New Roman"/>
          <w:sz w:val="24"/>
          <w:szCs w:val="24"/>
        </w:rPr>
        <w:t xml:space="preserve">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 При этом расходы времени на отдельные направления плана внеурочной деятельности могут отличаться:  </w:t>
      </w:r>
    </w:p>
    <w:p w:rsidR="00FB011C" w:rsidRPr="009B3348" w:rsidRDefault="00FB011C" w:rsidP="00887B41">
      <w:pPr>
        <w:pStyle w:val="a8"/>
        <w:numPr>
          <w:ilvl w:val="0"/>
          <w:numId w:val="80"/>
        </w:numPr>
        <w:spacing w:line="276" w:lineRule="auto"/>
        <w:ind w:left="0" w:right="-1" w:firstLine="709"/>
        <w:jc w:val="both"/>
        <w:rPr>
          <w:rFonts w:ascii="Times New Roman" w:hAnsi="Times New Roman"/>
        </w:rPr>
      </w:pPr>
      <w:r w:rsidRPr="009B3348">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FB011C" w:rsidRPr="009B3348" w:rsidRDefault="00FB011C" w:rsidP="00887B41">
      <w:pPr>
        <w:pStyle w:val="a8"/>
        <w:numPr>
          <w:ilvl w:val="0"/>
          <w:numId w:val="80"/>
        </w:numPr>
        <w:spacing w:line="276" w:lineRule="auto"/>
        <w:ind w:left="0" w:right="-1" w:firstLine="709"/>
        <w:jc w:val="both"/>
        <w:rPr>
          <w:rFonts w:ascii="Times New Roman" w:hAnsi="Times New Roman"/>
        </w:rPr>
      </w:pPr>
      <w:r w:rsidRPr="009B3348">
        <w:rPr>
          <w:rFonts w:ascii="Times New Roman" w:hAnsi="Times New Roman"/>
        </w:rPr>
        <w:t xml:space="preserve">на внеурочную деятельность по учебным предметам еженедельно – от 1 до 2 часов,  </w:t>
      </w:r>
    </w:p>
    <w:p w:rsidR="00FB011C" w:rsidRPr="009B3348" w:rsidRDefault="00FB011C" w:rsidP="00887B41">
      <w:pPr>
        <w:pStyle w:val="a8"/>
        <w:numPr>
          <w:ilvl w:val="0"/>
          <w:numId w:val="80"/>
        </w:numPr>
        <w:spacing w:line="276" w:lineRule="auto"/>
        <w:ind w:left="0" w:right="-1" w:firstLine="709"/>
        <w:jc w:val="both"/>
        <w:rPr>
          <w:rFonts w:ascii="Times New Roman" w:hAnsi="Times New Roman"/>
        </w:rPr>
      </w:pPr>
      <w:r w:rsidRPr="009B3348">
        <w:rPr>
          <w:rFonts w:ascii="Times New Roman" w:hAnsi="Times New Roman"/>
        </w:rPr>
        <w:t>на организационное обеспечение учебной деятельности еженедельно – до 1 часа,</w:t>
      </w:r>
    </w:p>
    <w:p w:rsidR="00FB011C" w:rsidRPr="009B3348" w:rsidRDefault="00FB011C" w:rsidP="00887B41">
      <w:pPr>
        <w:pStyle w:val="a8"/>
        <w:numPr>
          <w:ilvl w:val="0"/>
          <w:numId w:val="80"/>
        </w:numPr>
        <w:spacing w:line="276" w:lineRule="auto"/>
        <w:ind w:left="0" w:right="-1" w:firstLine="709"/>
        <w:jc w:val="both"/>
        <w:rPr>
          <w:rFonts w:ascii="Times New Roman" w:hAnsi="Times New Roman"/>
        </w:rPr>
      </w:pPr>
      <w:r w:rsidRPr="009B3348">
        <w:rPr>
          <w:rFonts w:ascii="Times New Roman" w:hAnsi="Times New Roman"/>
        </w:rPr>
        <w:t xml:space="preserve">на осуществление педагогической поддержки социализации обучающихся еженедельно – от 1 до 2 часов, </w:t>
      </w:r>
    </w:p>
    <w:p w:rsidR="00FB011C" w:rsidRPr="009B3348" w:rsidRDefault="00FB011C" w:rsidP="00887B41">
      <w:pPr>
        <w:pStyle w:val="a8"/>
        <w:numPr>
          <w:ilvl w:val="0"/>
          <w:numId w:val="80"/>
        </w:numPr>
        <w:spacing w:line="276" w:lineRule="auto"/>
        <w:ind w:left="0" w:right="-1" w:firstLine="709"/>
        <w:jc w:val="both"/>
        <w:rPr>
          <w:rFonts w:ascii="Times New Roman" w:hAnsi="Times New Roman"/>
        </w:rPr>
      </w:pPr>
      <w:r w:rsidRPr="009B3348">
        <w:rPr>
          <w:rFonts w:ascii="Times New Roman" w:hAnsi="Times New Roman"/>
        </w:rPr>
        <w:t xml:space="preserve">на обеспечение благополучия обучающегося еженедельно – от 1 до 2 часов.  </w:t>
      </w:r>
    </w:p>
    <w:p w:rsidR="00FB011C" w:rsidRDefault="00FB011C" w:rsidP="00FB011C">
      <w:pPr>
        <w:spacing w:after="0"/>
        <w:ind w:right="-1" w:firstLine="708"/>
        <w:jc w:val="both"/>
        <w:rPr>
          <w:rFonts w:ascii="Times New Roman" w:hAnsi="Times New Roman"/>
          <w:sz w:val="24"/>
          <w:szCs w:val="24"/>
        </w:rPr>
      </w:pPr>
      <w:r w:rsidRPr="006E66B5">
        <w:rPr>
          <w:rFonts w:ascii="Times New Roman" w:hAnsi="Times New Roman"/>
          <w:sz w:val="24"/>
          <w:szCs w:val="24"/>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 </w:t>
      </w:r>
    </w:p>
    <w:p w:rsidR="000E1979" w:rsidRPr="006E66B5" w:rsidRDefault="000E1979" w:rsidP="000E1979">
      <w:pPr>
        <w:keepNext/>
        <w:keepLines/>
        <w:jc w:val="center"/>
        <w:outlineLvl w:val="3"/>
        <w:rPr>
          <w:rFonts w:ascii="Times New Roman" w:hAnsi="Times New Roman"/>
          <w:b/>
          <w:bCs/>
          <w:iCs/>
          <w:color w:val="000000"/>
          <w:sz w:val="24"/>
          <w:szCs w:val="24"/>
        </w:rPr>
      </w:pPr>
      <w:r w:rsidRPr="006E66B5">
        <w:rPr>
          <w:rFonts w:ascii="Times New Roman" w:hAnsi="Times New Roman"/>
          <w:b/>
          <w:bCs/>
          <w:iCs/>
          <w:color w:val="000000"/>
          <w:sz w:val="24"/>
          <w:szCs w:val="24"/>
        </w:rPr>
        <w:t>Виды внеурочной деятельности</w:t>
      </w:r>
    </w:p>
    <w:p w:rsidR="000E1979" w:rsidRPr="006E66B5" w:rsidRDefault="000E1979" w:rsidP="000E1979">
      <w:pPr>
        <w:ind w:firstLine="851"/>
        <w:jc w:val="both"/>
        <w:rPr>
          <w:rFonts w:ascii="Times New Roman" w:hAnsi="Times New Roman"/>
          <w:color w:val="000000"/>
          <w:sz w:val="24"/>
          <w:szCs w:val="24"/>
        </w:rPr>
      </w:pPr>
      <w:r w:rsidRPr="006E66B5">
        <w:rPr>
          <w:rFonts w:ascii="Times New Roman" w:hAnsi="Times New Roman"/>
          <w:color w:val="000000"/>
          <w:sz w:val="24"/>
          <w:szCs w:val="24"/>
        </w:rPr>
        <w:t xml:space="preserve">Реализация различных направлений </w:t>
      </w:r>
      <w:proofErr w:type="spellStart"/>
      <w:r w:rsidRPr="006E66B5">
        <w:rPr>
          <w:rFonts w:ascii="Times New Roman" w:hAnsi="Times New Roman"/>
          <w:color w:val="000000"/>
          <w:sz w:val="24"/>
          <w:szCs w:val="24"/>
        </w:rPr>
        <w:t>внеучебной</w:t>
      </w:r>
      <w:proofErr w:type="spellEnd"/>
      <w:r w:rsidRPr="006E66B5">
        <w:rPr>
          <w:rFonts w:ascii="Times New Roman" w:hAnsi="Times New Roman"/>
          <w:color w:val="000000"/>
          <w:sz w:val="24"/>
          <w:szCs w:val="24"/>
        </w:rPr>
        <w:t xml:space="preserve"> деятельности, направленной на удовлетворение подрастающего поколения граждан в содержательном досуге, осуществляется через различные виды деятельности.</w:t>
      </w:r>
    </w:p>
    <w:tbl>
      <w:tblPr>
        <w:tblW w:w="9632" w:type="dxa"/>
        <w:tblCellSpacing w:w="22"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2402"/>
        <w:gridCol w:w="7230"/>
      </w:tblGrid>
      <w:tr w:rsidR="000E1979" w:rsidRPr="000E1979" w:rsidTr="00D42BC5">
        <w:trPr>
          <w:tblCellSpacing w:w="22" w:type="dxa"/>
        </w:trPr>
        <w:tc>
          <w:tcPr>
            <w:tcW w:w="2336" w:type="dxa"/>
            <w:tcBorders>
              <w:top w:val="outset" w:sz="6" w:space="0" w:color="auto"/>
              <w:bottom w:val="outset" w:sz="6" w:space="0" w:color="auto"/>
              <w:right w:val="outset" w:sz="6" w:space="0" w:color="auto"/>
            </w:tcBorders>
            <w:vAlign w:val="center"/>
          </w:tcPr>
          <w:p w:rsidR="000E1979" w:rsidRPr="000E1979" w:rsidRDefault="000E1979" w:rsidP="00D42BC5">
            <w:pPr>
              <w:jc w:val="center"/>
              <w:rPr>
                <w:rFonts w:ascii="Times New Roman" w:hAnsi="Times New Roman"/>
                <w:color w:val="000000"/>
              </w:rPr>
            </w:pPr>
            <w:r w:rsidRPr="000E1979">
              <w:rPr>
                <w:rFonts w:ascii="Times New Roman" w:hAnsi="Times New Roman"/>
                <w:color w:val="000000"/>
              </w:rPr>
              <w:t>Виды деятельности</w:t>
            </w:r>
          </w:p>
        </w:tc>
        <w:tc>
          <w:tcPr>
            <w:tcW w:w="7164" w:type="dxa"/>
            <w:tcBorders>
              <w:top w:val="outset" w:sz="6" w:space="0" w:color="auto"/>
              <w:left w:val="outset" w:sz="6" w:space="0" w:color="auto"/>
              <w:bottom w:val="outset" w:sz="6" w:space="0" w:color="auto"/>
            </w:tcBorders>
            <w:vAlign w:val="center"/>
          </w:tcPr>
          <w:p w:rsidR="000E1979" w:rsidRPr="000E1979" w:rsidRDefault="000E1979" w:rsidP="00D42BC5">
            <w:pPr>
              <w:jc w:val="center"/>
              <w:rPr>
                <w:rFonts w:ascii="Times New Roman" w:hAnsi="Times New Roman"/>
                <w:color w:val="000000"/>
              </w:rPr>
            </w:pPr>
            <w:r w:rsidRPr="000E1979">
              <w:rPr>
                <w:rFonts w:ascii="Times New Roman" w:hAnsi="Times New Roman"/>
                <w:color w:val="000000"/>
              </w:rPr>
              <w:t>Особенности реализации</w:t>
            </w:r>
          </w:p>
        </w:tc>
      </w:tr>
      <w:tr w:rsidR="000E1979" w:rsidRPr="000E1979" w:rsidTr="000E1979">
        <w:trPr>
          <w:trHeight w:val="1398"/>
          <w:tblCellSpacing w:w="22" w:type="dxa"/>
        </w:trPr>
        <w:tc>
          <w:tcPr>
            <w:tcW w:w="2336" w:type="dxa"/>
            <w:tcBorders>
              <w:top w:val="outset" w:sz="6" w:space="0" w:color="auto"/>
              <w:bottom w:val="outset" w:sz="6" w:space="0" w:color="auto"/>
              <w:right w:val="outset" w:sz="6" w:space="0" w:color="auto"/>
            </w:tcBorders>
            <w:vAlign w:val="center"/>
          </w:tcPr>
          <w:p w:rsidR="000E1979" w:rsidRPr="000E1979" w:rsidRDefault="000E1979" w:rsidP="00D42BC5">
            <w:pPr>
              <w:rPr>
                <w:rFonts w:ascii="Times New Roman" w:hAnsi="Times New Roman"/>
                <w:color w:val="000000"/>
              </w:rPr>
            </w:pPr>
            <w:r w:rsidRPr="000E1979">
              <w:rPr>
                <w:rFonts w:ascii="Times New Roman" w:hAnsi="Times New Roman"/>
                <w:color w:val="000000"/>
              </w:rPr>
              <w:t>Игровая</w:t>
            </w:r>
          </w:p>
        </w:tc>
        <w:tc>
          <w:tcPr>
            <w:tcW w:w="7164" w:type="dxa"/>
            <w:tcBorders>
              <w:top w:val="outset" w:sz="6" w:space="0" w:color="auto"/>
              <w:left w:val="outset" w:sz="6" w:space="0" w:color="auto"/>
              <w:bottom w:val="outset" w:sz="6" w:space="0" w:color="auto"/>
            </w:tcBorders>
            <w:vAlign w:val="center"/>
          </w:tcPr>
          <w:p w:rsidR="000E1979" w:rsidRPr="000E1979" w:rsidRDefault="000E1979" w:rsidP="00D42BC5">
            <w:pPr>
              <w:jc w:val="both"/>
              <w:rPr>
                <w:rFonts w:ascii="Times New Roman" w:hAnsi="Times New Roman"/>
                <w:color w:val="000000"/>
              </w:rPr>
            </w:pPr>
            <w:r w:rsidRPr="000E1979">
              <w:rPr>
                <w:rFonts w:ascii="Times New Roman" w:hAnsi="Times New Roman"/>
                <w:color w:val="000000"/>
              </w:rPr>
              <w:t>Ввиду перенасыщения воспитательно-образовательного комплекса информацией интеллектуальные и </w:t>
            </w:r>
            <w:hyperlink r:id="rId70" w:tgtFrame="_self" w:history="1">
              <w:r w:rsidRPr="000E1979">
                <w:rPr>
                  <w:rFonts w:ascii="Times New Roman" w:hAnsi="Times New Roman"/>
                </w:rPr>
                <w:t>дидактические игры</w:t>
              </w:r>
            </w:hyperlink>
            <w:r w:rsidRPr="000E1979">
              <w:rPr>
                <w:rFonts w:ascii="Times New Roman" w:hAnsi="Times New Roman"/>
              </w:rPr>
              <w:t> </w:t>
            </w:r>
            <w:r w:rsidRPr="000E1979">
              <w:rPr>
                <w:rFonts w:ascii="Times New Roman" w:hAnsi="Times New Roman"/>
                <w:color w:val="000000"/>
              </w:rPr>
              <w:t xml:space="preserve">являются оптимальной формой обучающей деятельности, позволяющей в </w:t>
            </w:r>
            <w:proofErr w:type="spellStart"/>
            <w:r w:rsidRPr="000E1979">
              <w:rPr>
                <w:rFonts w:ascii="Times New Roman" w:hAnsi="Times New Roman"/>
                <w:color w:val="000000"/>
              </w:rPr>
              <w:t>досуговой</w:t>
            </w:r>
            <w:proofErr w:type="spellEnd"/>
            <w:r w:rsidRPr="000E1979">
              <w:rPr>
                <w:rFonts w:ascii="Times New Roman" w:hAnsi="Times New Roman"/>
                <w:color w:val="000000"/>
              </w:rPr>
              <w:t>, интересной форме создавать ситуации применения усвоенных знаний, умений, навыков</w:t>
            </w:r>
          </w:p>
        </w:tc>
      </w:tr>
      <w:tr w:rsidR="000E1979" w:rsidRPr="000E1979" w:rsidTr="000E1979">
        <w:trPr>
          <w:trHeight w:val="942"/>
          <w:tblCellSpacing w:w="22" w:type="dxa"/>
        </w:trPr>
        <w:tc>
          <w:tcPr>
            <w:tcW w:w="2336" w:type="dxa"/>
            <w:tcBorders>
              <w:top w:val="outset" w:sz="6" w:space="0" w:color="auto"/>
              <w:bottom w:val="outset" w:sz="6" w:space="0" w:color="auto"/>
              <w:right w:val="outset" w:sz="6" w:space="0" w:color="auto"/>
            </w:tcBorders>
            <w:vAlign w:val="center"/>
          </w:tcPr>
          <w:p w:rsidR="000E1979" w:rsidRPr="000E1979" w:rsidRDefault="000E1979" w:rsidP="00D42BC5">
            <w:pPr>
              <w:rPr>
                <w:rFonts w:ascii="Times New Roman" w:hAnsi="Times New Roman"/>
                <w:color w:val="000000"/>
              </w:rPr>
            </w:pPr>
            <w:r w:rsidRPr="000E1979">
              <w:rPr>
                <w:rFonts w:ascii="Times New Roman" w:hAnsi="Times New Roman"/>
                <w:color w:val="000000"/>
              </w:rPr>
              <w:t>Познавательная</w:t>
            </w:r>
          </w:p>
        </w:tc>
        <w:tc>
          <w:tcPr>
            <w:tcW w:w="7164" w:type="dxa"/>
            <w:tcBorders>
              <w:top w:val="outset" w:sz="6" w:space="0" w:color="auto"/>
              <w:left w:val="outset" w:sz="6" w:space="0" w:color="auto"/>
              <w:bottom w:val="outset" w:sz="6" w:space="0" w:color="auto"/>
            </w:tcBorders>
            <w:vAlign w:val="center"/>
          </w:tcPr>
          <w:p w:rsidR="000E1979" w:rsidRPr="000E1979" w:rsidRDefault="000E1979" w:rsidP="00D42BC5">
            <w:pPr>
              <w:jc w:val="both"/>
              <w:rPr>
                <w:rFonts w:ascii="Times New Roman" w:hAnsi="Times New Roman"/>
                <w:color w:val="000000"/>
              </w:rPr>
            </w:pPr>
            <w:r w:rsidRPr="000E1979">
              <w:rPr>
                <w:rFonts w:ascii="Times New Roman" w:hAnsi="Times New Roman"/>
                <w:color w:val="000000"/>
              </w:rPr>
              <w:t>Стимулирование любознательности, исследовательского интереса обучающихся к конкретным ситуациям, явлениям. Следствием этого становиться повышение общего уровня мотивации к обучению, саморазвитию</w:t>
            </w:r>
          </w:p>
        </w:tc>
      </w:tr>
      <w:tr w:rsidR="000E1979" w:rsidRPr="000E1979" w:rsidTr="00D42BC5">
        <w:trPr>
          <w:tblCellSpacing w:w="22" w:type="dxa"/>
        </w:trPr>
        <w:tc>
          <w:tcPr>
            <w:tcW w:w="2336" w:type="dxa"/>
            <w:tcBorders>
              <w:top w:val="outset" w:sz="6" w:space="0" w:color="auto"/>
              <w:bottom w:val="outset" w:sz="6" w:space="0" w:color="auto"/>
              <w:right w:val="outset" w:sz="6" w:space="0" w:color="auto"/>
            </w:tcBorders>
            <w:vAlign w:val="center"/>
          </w:tcPr>
          <w:p w:rsidR="000E1979" w:rsidRPr="000E1979" w:rsidRDefault="000E1979" w:rsidP="00D42BC5">
            <w:pPr>
              <w:rPr>
                <w:rFonts w:ascii="Times New Roman" w:hAnsi="Times New Roman"/>
                <w:color w:val="000000"/>
              </w:rPr>
            </w:pPr>
            <w:r w:rsidRPr="000E1979">
              <w:rPr>
                <w:rFonts w:ascii="Times New Roman" w:hAnsi="Times New Roman"/>
                <w:color w:val="000000"/>
              </w:rPr>
              <w:t>Проблемно-ценностное общение</w:t>
            </w:r>
          </w:p>
        </w:tc>
        <w:tc>
          <w:tcPr>
            <w:tcW w:w="7164" w:type="dxa"/>
            <w:tcBorders>
              <w:top w:val="outset" w:sz="6" w:space="0" w:color="auto"/>
              <w:left w:val="outset" w:sz="6" w:space="0" w:color="auto"/>
              <w:bottom w:val="outset" w:sz="6" w:space="0" w:color="auto"/>
            </w:tcBorders>
            <w:vAlign w:val="center"/>
          </w:tcPr>
          <w:p w:rsidR="000E1979" w:rsidRPr="000E1979" w:rsidRDefault="000E1979" w:rsidP="000E1979">
            <w:pPr>
              <w:spacing w:after="0" w:line="240" w:lineRule="auto"/>
              <w:jc w:val="both"/>
              <w:rPr>
                <w:rFonts w:ascii="Times New Roman" w:hAnsi="Times New Roman"/>
                <w:color w:val="000000"/>
              </w:rPr>
            </w:pPr>
            <w:r w:rsidRPr="000E1979">
              <w:rPr>
                <w:rFonts w:ascii="Times New Roman" w:hAnsi="Times New Roman"/>
                <w:color w:val="000000"/>
              </w:rPr>
              <w:t>Организуется для коррекции отношения школьников к жизненным проблемам, понимания смысла и ценности жизни. Результаты образовательной деятельности можно разделить по уровням:</w:t>
            </w:r>
          </w:p>
          <w:p w:rsidR="000E1979" w:rsidRPr="000E1979" w:rsidRDefault="000E1979" w:rsidP="00887B41">
            <w:pPr>
              <w:numPr>
                <w:ilvl w:val="0"/>
                <w:numId w:val="73"/>
              </w:numPr>
              <w:spacing w:after="0" w:line="240" w:lineRule="auto"/>
              <w:jc w:val="both"/>
              <w:rPr>
                <w:rFonts w:ascii="Times New Roman" w:hAnsi="Times New Roman"/>
                <w:color w:val="000000"/>
              </w:rPr>
            </w:pPr>
            <w:r w:rsidRPr="000E1979">
              <w:rPr>
                <w:rFonts w:ascii="Times New Roman" w:hAnsi="Times New Roman"/>
                <w:color w:val="000000"/>
              </w:rPr>
              <w:t>первый уровень предусматривает приобретение учащимися социальных навыков, осознаний социальных реалий;</w:t>
            </w:r>
          </w:p>
          <w:p w:rsidR="000E1979" w:rsidRPr="000E1979" w:rsidRDefault="000E1979" w:rsidP="00887B41">
            <w:pPr>
              <w:numPr>
                <w:ilvl w:val="0"/>
                <w:numId w:val="73"/>
              </w:numPr>
              <w:spacing w:after="0" w:line="240" w:lineRule="auto"/>
              <w:jc w:val="both"/>
              <w:rPr>
                <w:rFonts w:ascii="Times New Roman" w:hAnsi="Times New Roman"/>
                <w:color w:val="000000"/>
              </w:rPr>
            </w:pPr>
            <w:r w:rsidRPr="000E1979">
              <w:rPr>
                <w:rFonts w:ascii="Times New Roman" w:hAnsi="Times New Roman"/>
                <w:color w:val="000000"/>
              </w:rPr>
              <w:t>второй — формирование позитивного отношения к общественным ценностям, выработка стимула улучшать существующие реалии, служить своему народу и государству;</w:t>
            </w:r>
          </w:p>
          <w:p w:rsidR="000E1979" w:rsidRPr="000E1979" w:rsidRDefault="000E1979" w:rsidP="00887B41">
            <w:pPr>
              <w:numPr>
                <w:ilvl w:val="0"/>
                <w:numId w:val="73"/>
              </w:numPr>
              <w:spacing w:after="0" w:line="240" w:lineRule="auto"/>
              <w:jc w:val="both"/>
              <w:rPr>
                <w:rFonts w:ascii="Times New Roman" w:hAnsi="Times New Roman"/>
                <w:color w:val="000000"/>
              </w:rPr>
            </w:pPr>
            <w:r w:rsidRPr="000E1979">
              <w:rPr>
                <w:rFonts w:ascii="Times New Roman" w:hAnsi="Times New Roman"/>
                <w:color w:val="000000"/>
              </w:rPr>
              <w:t>к результатам проблемно-ценностного общения третьего уровня относят самостоятельное выполнение ребенком значимого социального действия (участие в социальной жизни, проявление активной гражданской и нравственной позиции)</w:t>
            </w:r>
          </w:p>
        </w:tc>
      </w:tr>
      <w:tr w:rsidR="000E1979" w:rsidRPr="000E1979" w:rsidTr="00D42BC5">
        <w:trPr>
          <w:tblCellSpacing w:w="22" w:type="dxa"/>
        </w:trPr>
        <w:tc>
          <w:tcPr>
            <w:tcW w:w="2336" w:type="dxa"/>
            <w:tcBorders>
              <w:top w:val="outset" w:sz="6" w:space="0" w:color="auto"/>
              <w:bottom w:val="outset" w:sz="6" w:space="0" w:color="auto"/>
              <w:right w:val="outset" w:sz="6" w:space="0" w:color="auto"/>
            </w:tcBorders>
            <w:vAlign w:val="center"/>
          </w:tcPr>
          <w:p w:rsidR="000E1979" w:rsidRPr="000E1979" w:rsidRDefault="000E1979" w:rsidP="00D42BC5">
            <w:pPr>
              <w:rPr>
                <w:rFonts w:ascii="Times New Roman" w:hAnsi="Times New Roman"/>
                <w:color w:val="000000"/>
              </w:rPr>
            </w:pPr>
            <w:proofErr w:type="spellStart"/>
            <w:r w:rsidRPr="000E1979">
              <w:rPr>
                <w:rFonts w:ascii="Times New Roman" w:hAnsi="Times New Roman"/>
                <w:color w:val="000000"/>
              </w:rPr>
              <w:t>Досугово-развлекательная</w:t>
            </w:r>
            <w:proofErr w:type="spellEnd"/>
          </w:p>
        </w:tc>
        <w:tc>
          <w:tcPr>
            <w:tcW w:w="7164" w:type="dxa"/>
            <w:tcBorders>
              <w:top w:val="outset" w:sz="6" w:space="0" w:color="auto"/>
              <w:left w:val="outset" w:sz="6" w:space="0" w:color="auto"/>
              <w:bottom w:val="outset" w:sz="6" w:space="0" w:color="auto"/>
            </w:tcBorders>
            <w:vAlign w:val="center"/>
          </w:tcPr>
          <w:p w:rsidR="000E1979" w:rsidRPr="000E1979" w:rsidRDefault="000E1979" w:rsidP="00D42BC5">
            <w:pPr>
              <w:rPr>
                <w:rFonts w:ascii="Times New Roman" w:hAnsi="Times New Roman"/>
                <w:color w:val="000000"/>
              </w:rPr>
            </w:pPr>
            <w:r w:rsidRPr="000E1979">
              <w:rPr>
                <w:rFonts w:ascii="Times New Roman" w:hAnsi="Times New Roman"/>
                <w:color w:val="000000"/>
              </w:rPr>
              <w:t>Данный </w:t>
            </w:r>
            <w:r w:rsidRPr="000E1979">
              <w:rPr>
                <w:rFonts w:ascii="Times New Roman" w:hAnsi="Times New Roman"/>
                <w:bCs/>
                <w:color w:val="000000"/>
              </w:rPr>
              <w:t>вид реализации внеурочной деятельности</w:t>
            </w:r>
            <w:r w:rsidRPr="000E1979">
              <w:rPr>
                <w:rFonts w:ascii="Times New Roman" w:hAnsi="Times New Roman"/>
                <w:color w:val="000000"/>
              </w:rPr>
              <w:t> предусматривает обеспечение содержательного, полезного отдыха обучающихся. При реализации данного направления важно учитывать:</w:t>
            </w:r>
          </w:p>
          <w:p w:rsidR="000E1979" w:rsidRPr="000E1979" w:rsidRDefault="000E1979" w:rsidP="00887B41">
            <w:pPr>
              <w:numPr>
                <w:ilvl w:val="0"/>
                <w:numId w:val="74"/>
              </w:numPr>
              <w:spacing w:after="0"/>
              <w:jc w:val="both"/>
              <w:rPr>
                <w:rFonts w:ascii="Times New Roman" w:hAnsi="Times New Roman"/>
                <w:color w:val="000000"/>
              </w:rPr>
            </w:pPr>
            <w:r w:rsidRPr="000E1979">
              <w:rPr>
                <w:rFonts w:ascii="Times New Roman" w:hAnsi="Times New Roman"/>
                <w:color w:val="000000"/>
              </w:rPr>
              <w:t>свободу выбора (принудительные мероприятия нельзя считать досугом);</w:t>
            </w:r>
          </w:p>
          <w:p w:rsidR="000E1979" w:rsidRPr="000E1979" w:rsidRDefault="000E1979" w:rsidP="00887B41">
            <w:pPr>
              <w:numPr>
                <w:ilvl w:val="0"/>
                <w:numId w:val="74"/>
              </w:numPr>
              <w:spacing w:after="0"/>
              <w:jc w:val="both"/>
              <w:rPr>
                <w:rFonts w:ascii="Times New Roman" w:hAnsi="Times New Roman"/>
                <w:color w:val="000000"/>
              </w:rPr>
            </w:pPr>
            <w:proofErr w:type="spellStart"/>
            <w:r w:rsidRPr="000E1979">
              <w:rPr>
                <w:rFonts w:ascii="Times New Roman" w:hAnsi="Times New Roman"/>
                <w:color w:val="000000"/>
              </w:rPr>
              <w:t>досуговые</w:t>
            </w:r>
            <w:proofErr w:type="spellEnd"/>
            <w:r w:rsidRPr="000E1979">
              <w:rPr>
                <w:rFonts w:ascii="Times New Roman" w:hAnsi="Times New Roman"/>
                <w:color w:val="000000"/>
              </w:rPr>
              <w:t xml:space="preserve"> интересы обучающихся;</w:t>
            </w:r>
          </w:p>
          <w:p w:rsidR="000E1979" w:rsidRPr="000E1979" w:rsidRDefault="000E1979" w:rsidP="00887B41">
            <w:pPr>
              <w:numPr>
                <w:ilvl w:val="0"/>
                <w:numId w:val="74"/>
              </w:numPr>
              <w:spacing w:after="0"/>
              <w:jc w:val="both"/>
              <w:rPr>
                <w:rFonts w:ascii="Times New Roman" w:hAnsi="Times New Roman"/>
                <w:color w:val="000000"/>
              </w:rPr>
            </w:pPr>
            <w:r w:rsidRPr="000E1979">
              <w:rPr>
                <w:rFonts w:ascii="Times New Roman" w:hAnsi="Times New Roman"/>
                <w:color w:val="000000"/>
              </w:rPr>
              <w:t>активный характер участия, который может выражаться в активизации психофизической или эмоциональной сферы  </w:t>
            </w:r>
          </w:p>
        </w:tc>
      </w:tr>
      <w:tr w:rsidR="000E1979" w:rsidRPr="000E1979" w:rsidTr="00D42BC5">
        <w:trPr>
          <w:tblCellSpacing w:w="22" w:type="dxa"/>
        </w:trPr>
        <w:tc>
          <w:tcPr>
            <w:tcW w:w="2336" w:type="dxa"/>
            <w:tcBorders>
              <w:top w:val="outset" w:sz="6" w:space="0" w:color="auto"/>
              <w:bottom w:val="outset" w:sz="6" w:space="0" w:color="auto"/>
              <w:right w:val="outset" w:sz="6" w:space="0" w:color="auto"/>
            </w:tcBorders>
            <w:vAlign w:val="center"/>
          </w:tcPr>
          <w:p w:rsidR="000E1979" w:rsidRPr="000E1979" w:rsidRDefault="000E1979" w:rsidP="00D42BC5">
            <w:pPr>
              <w:rPr>
                <w:rFonts w:ascii="Times New Roman" w:hAnsi="Times New Roman"/>
                <w:color w:val="000000"/>
              </w:rPr>
            </w:pPr>
            <w:r w:rsidRPr="000E1979">
              <w:rPr>
                <w:rFonts w:ascii="Times New Roman" w:hAnsi="Times New Roman"/>
                <w:color w:val="000000"/>
              </w:rPr>
              <w:t>Художественное творчество</w:t>
            </w:r>
          </w:p>
        </w:tc>
        <w:tc>
          <w:tcPr>
            <w:tcW w:w="7164" w:type="dxa"/>
            <w:tcBorders>
              <w:top w:val="outset" w:sz="6" w:space="0" w:color="auto"/>
              <w:left w:val="outset" w:sz="6" w:space="0" w:color="auto"/>
              <w:bottom w:val="outset" w:sz="6" w:space="0" w:color="auto"/>
            </w:tcBorders>
            <w:vAlign w:val="center"/>
          </w:tcPr>
          <w:p w:rsidR="000E1979" w:rsidRPr="000E1979" w:rsidRDefault="000E1979" w:rsidP="00D42BC5">
            <w:pPr>
              <w:jc w:val="both"/>
              <w:rPr>
                <w:rFonts w:ascii="Times New Roman" w:hAnsi="Times New Roman"/>
                <w:color w:val="000000"/>
              </w:rPr>
            </w:pPr>
            <w:r w:rsidRPr="000E1979">
              <w:rPr>
                <w:rFonts w:ascii="Times New Roman" w:hAnsi="Times New Roman"/>
                <w:color w:val="000000"/>
              </w:rPr>
              <w:t>Организация комплекса кружковой деятельности, позволяющей создать оптимальные условия для гармоничного развития обучающихся</w:t>
            </w:r>
          </w:p>
        </w:tc>
      </w:tr>
      <w:tr w:rsidR="000E1979" w:rsidRPr="000E1979" w:rsidTr="00D42BC5">
        <w:trPr>
          <w:tblCellSpacing w:w="22" w:type="dxa"/>
        </w:trPr>
        <w:tc>
          <w:tcPr>
            <w:tcW w:w="2336" w:type="dxa"/>
            <w:tcBorders>
              <w:top w:val="outset" w:sz="6" w:space="0" w:color="auto"/>
              <w:bottom w:val="outset" w:sz="6" w:space="0" w:color="auto"/>
              <w:right w:val="outset" w:sz="6" w:space="0" w:color="auto"/>
            </w:tcBorders>
            <w:vAlign w:val="center"/>
          </w:tcPr>
          <w:p w:rsidR="000E1979" w:rsidRPr="000E1979" w:rsidRDefault="000E1979" w:rsidP="00D42BC5">
            <w:pPr>
              <w:rPr>
                <w:rFonts w:ascii="Times New Roman" w:hAnsi="Times New Roman"/>
                <w:color w:val="000000"/>
              </w:rPr>
            </w:pPr>
            <w:r w:rsidRPr="000E1979">
              <w:rPr>
                <w:rFonts w:ascii="Times New Roman" w:hAnsi="Times New Roman"/>
                <w:color w:val="000000"/>
              </w:rPr>
              <w:t>Социальное творчество</w:t>
            </w:r>
          </w:p>
        </w:tc>
        <w:tc>
          <w:tcPr>
            <w:tcW w:w="7164" w:type="dxa"/>
            <w:tcBorders>
              <w:top w:val="outset" w:sz="6" w:space="0" w:color="auto"/>
              <w:left w:val="outset" w:sz="6" w:space="0" w:color="auto"/>
              <w:bottom w:val="outset" w:sz="6" w:space="0" w:color="auto"/>
            </w:tcBorders>
            <w:vAlign w:val="center"/>
          </w:tcPr>
          <w:p w:rsidR="000E1979" w:rsidRPr="000E1979" w:rsidRDefault="000E1979" w:rsidP="00D42BC5">
            <w:pPr>
              <w:jc w:val="both"/>
              <w:rPr>
                <w:rFonts w:ascii="Times New Roman" w:hAnsi="Times New Roman"/>
                <w:color w:val="000000"/>
              </w:rPr>
            </w:pPr>
            <w:r w:rsidRPr="000E1979">
              <w:rPr>
                <w:rFonts w:ascii="Times New Roman" w:hAnsi="Times New Roman"/>
                <w:color w:val="000000"/>
              </w:rPr>
              <w:t>Подготовка к участию в жизни социума, которая может осуществляться параллельно по двум направлениям:</w:t>
            </w:r>
          </w:p>
          <w:p w:rsidR="000E1979" w:rsidRPr="000E1979" w:rsidRDefault="000E1979" w:rsidP="00887B41">
            <w:pPr>
              <w:numPr>
                <w:ilvl w:val="0"/>
                <w:numId w:val="75"/>
              </w:numPr>
              <w:spacing w:after="0"/>
              <w:jc w:val="both"/>
              <w:rPr>
                <w:rFonts w:ascii="Times New Roman" w:hAnsi="Times New Roman"/>
                <w:color w:val="000000"/>
              </w:rPr>
            </w:pPr>
            <w:r w:rsidRPr="000E1979">
              <w:rPr>
                <w:rFonts w:ascii="Times New Roman" w:hAnsi="Times New Roman"/>
                <w:color w:val="000000"/>
              </w:rPr>
              <w:t>способность быстрой адаптации будущих выпускников к существующим реалиям;</w:t>
            </w:r>
          </w:p>
          <w:p w:rsidR="000E1979" w:rsidRPr="000E1979" w:rsidRDefault="000E1979" w:rsidP="00887B41">
            <w:pPr>
              <w:numPr>
                <w:ilvl w:val="0"/>
                <w:numId w:val="75"/>
              </w:numPr>
              <w:spacing w:after="0"/>
              <w:jc w:val="both"/>
              <w:rPr>
                <w:rFonts w:ascii="Times New Roman" w:hAnsi="Times New Roman"/>
                <w:color w:val="000000"/>
              </w:rPr>
            </w:pPr>
            <w:r w:rsidRPr="000E1979">
              <w:rPr>
                <w:rFonts w:ascii="Times New Roman" w:hAnsi="Times New Roman"/>
                <w:color w:val="000000"/>
              </w:rPr>
              <w:t>готовность вести преобразующую деятельность, ориентируясь на активно меняющиеся общественные тенденции</w:t>
            </w:r>
          </w:p>
        </w:tc>
      </w:tr>
      <w:tr w:rsidR="000E1979" w:rsidRPr="000E1979" w:rsidTr="00D42BC5">
        <w:trPr>
          <w:tblCellSpacing w:w="22" w:type="dxa"/>
        </w:trPr>
        <w:tc>
          <w:tcPr>
            <w:tcW w:w="2336" w:type="dxa"/>
            <w:tcBorders>
              <w:top w:val="outset" w:sz="6" w:space="0" w:color="auto"/>
              <w:bottom w:val="outset" w:sz="6" w:space="0" w:color="auto"/>
              <w:right w:val="outset" w:sz="6" w:space="0" w:color="auto"/>
            </w:tcBorders>
            <w:vAlign w:val="center"/>
          </w:tcPr>
          <w:p w:rsidR="000E1979" w:rsidRPr="000E1979" w:rsidRDefault="000E1979" w:rsidP="00D42BC5">
            <w:pPr>
              <w:rPr>
                <w:rFonts w:ascii="Times New Roman" w:hAnsi="Times New Roman"/>
                <w:color w:val="000000"/>
              </w:rPr>
            </w:pPr>
            <w:r w:rsidRPr="000E1979">
              <w:rPr>
                <w:rFonts w:ascii="Times New Roman" w:hAnsi="Times New Roman"/>
                <w:color w:val="000000"/>
              </w:rPr>
              <w:t>Трудовая</w:t>
            </w:r>
          </w:p>
        </w:tc>
        <w:tc>
          <w:tcPr>
            <w:tcW w:w="7164" w:type="dxa"/>
            <w:tcBorders>
              <w:top w:val="outset" w:sz="6" w:space="0" w:color="auto"/>
              <w:left w:val="outset" w:sz="6" w:space="0" w:color="auto"/>
              <w:bottom w:val="outset" w:sz="6" w:space="0" w:color="auto"/>
            </w:tcBorders>
            <w:vAlign w:val="center"/>
          </w:tcPr>
          <w:p w:rsidR="000E1979" w:rsidRPr="000E1979" w:rsidRDefault="000E1979" w:rsidP="00D42BC5">
            <w:pPr>
              <w:rPr>
                <w:rFonts w:ascii="Times New Roman" w:hAnsi="Times New Roman"/>
                <w:color w:val="000000"/>
              </w:rPr>
            </w:pPr>
            <w:r w:rsidRPr="000E1979">
              <w:rPr>
                <w:rFonts w:ascii="Times New Roman" w:hAnsi="Times New Roman"/>
                <w:color w:val="000000"/>
              </w:rPr>
              <w:t xml:space="preserve">Деятельность, направленная на овладение теоретической и практической базой производственных действий, организуется в рамках кружковой работы с целью развития талантов обучающихся, воспитания трудолюбия, уважительного отношения к результатам чужого труда, утверждения принципов взаимопомощи и </w:t>
            </w:r>
            <w:proofErr w:type="spellStart"/>
            <w:r w:rsidRPr="000E1979">
              <w:rPr>
                <w:rFonts w:ascii="Times New Roman" w:hAnsi="Times New Roman"/>
                <w:color w:val="000000"/>
              </w:rPr>
              <w:t>взаимоподдержки</w:t>
            </w:r>
            <w:proofErr w:type="spellEnd"/>
            <w:r w:rsidRPr="000E1979">
              <w:rPr>
                <w:rFonts w:ascii="Times New Roman" w:hAnsi="Times New Roman"/>
                <w:color w:val="000000"/>
              </w:rPr>
              <w:t>.</w:t>
            </w:r>
            <w:r w:rsidRPr="000E1979">
              <w:rPr>
                <w:rFonts w:ascii="Times New Roman" w:hAnsi="Times New Roman"/>
                <w:color w:val="000000"/>
              </w:rPr>
              <w:br/>
              <w:t>В процессе работы очень важно привить обучающимся  </w:t>
            </w:r>
            <w:hyperlink r:id="rId71" w:tgtFrame="_self" w:history="1">
              <w:r w:rsidRPr="000E1979">
                <w:rPr>
                  <w:rFonts w:ascii="Times New Roman" w:hAnsi="Times New Roman"/>
                </w:rPr>
                <w:t>навыки организации трудовой деятельности</w:t>
              </w:r>
            </w:hyperlink>
            <w:r w:rsidRPr="000E1979">
              <w:rPr>
                <w:rFonts w:ascii="Times New Roman" w:hAnsi="Times New Roman"/>
              </w:rPr>
              <w:t> </w:t>
            </w:r>
            <w:r w:rsidRPr="000E1979">
              <w:rPr>
                <w:rFonts w:ascii="Times New Roman" w:hAnsi="Times New Roman"/>
                <w:color w:val="000000"/>
              </w:rPr>
              <w:t>с систематическими перерывами на отдых, навыки организации самостоятельного и коллективного труда</w:t>
            </w:r>
          </w:p>
        </w:tc>
      </w:tr>
      <w:tr w:rsidR="000E1979" w:rsidRPr="000E1979" w:rsidTr="00D42BC5">
        <w:trPr>
          <w:tblCellSpacing w:w="22" w:type="dxa"/>
        </w:trPr>
        <w:tc>
          <w:tcPr>
            <w:tcW w:w="2336" w:type="dxa"/>
            <w:tcBorders>
              <w:top w:val="outset" w:sz="6" w:space="0" w:color="auto"/>
              <w:bottom w:val="outset" w:sz="6" w:space="0" w:color="auto"/>
              <w:right w:val="outset" w:sz="6" w:space="0" w:color="auto"/>
            </w:tcBorders>
            <w:vAlign w:val="center"/>
          </w:tcPr>
          <w:p w:rsidR="000E1979" w:rsidRPr="000E1979" w:rsidRDefault="000E1979" w:rsidP="00D42BC5">
            <w:pPr>
              <w:rPr>
                <w:rFonts w:ascii="Times New Roman" w:hAnsi="Times New Roman"/>
                <w:color w:val="000000"/>
              </w:rPr>
            </w:pPr>
            <w:r w:rsidRPr="000E1979">
              <w:rPr>
                <w:rFonts w:ascii="Times New Roman" w:hAnsi="Times New Roman"/>
                <w:color w:val="000000"/>
              </w:rPr>
              <w:t>Спортивно-оздоровительная</w:t>
            </w:r>
          </w:p>
        </w:tc>
        <w:tc>
          <w:tcPr>
            <w:tcW w:w="7164" w:type="dxa"/>
            <w:tcBorders>
              <w:top w:val="outset" w:sz="6" w:space="0" w:color="auto"/>
              <w:left w:val="outset" w:sz="6" w:space="0" w:color="auto"/>
              <w:bottom w:val="outset" w:sz="6" w:space="0" w:color="auto"/>
            </w:tcBorders>
            <w:vAlign w:val="center"/>
          </w:tcPr>
          <w:p w:rsidR="000E1979" w:rsidRPr="000E1979" w:rsidRDefault="000E1979" w:rsidP="00D42BC5">
            <w:pPr>
              <w:rPr>
                <w:rFonts w:ascii="Times New Roman" w:hAnsi="Times New Roman"/>
                <w:color w:val="000000"/>
              </w:rPr>
            </w:pPr>
            <w:r w:rsidRPr="000E1979">
              <w:rPr>
                <w:rFonts w:ascii="Times New Roman" w:hAnsi="Times New Roman"/>
                <w:color w:val="000000"/>
              </w:rPr>
              <w:t>Выполняется путем привлечения обучающихся к участию в спортивно-массовых мероприятиях, активизации интереса обучающихся к различным видам спорта, поощрения ориентации на здоровый образ жизни.</w:t>
            </w:r>
          </w:p>
        </w:tc>
      </w:tr>
      <w:tr w:rsidR="000E1979" w:rsidRPr="000E1979" w:rsidTr="00D42BC5">
        <w:trPr>
          <w:tblCellSpacing w:w="22" w:type="dxa"/>
        </w:trPr>
        <w:tc>
          <w:tcPr>
            <w:tcW w:w="2336" w:type="dxa"/>
            <w:tcBorders>
              <w:top w:val="outset" w:sz="6" w:space="0" w:color="auto"/>
              <w:bottom w:val="outset" w:sz="6" w:space="0" w:color="auto"/>
              <w:right w:val="outset" w:sz="6" w:space="0" w:color="auto"/>
            </w:tcBorders>
            <w:vAlign w:val="center"/>
          </w:tcPr>
          <w:p w:rsidR="000E1979" w:rsidRPr="000E1979" w:rsidRDefault="000E1979" w:rsidP="00D42BC5">
            <w:pPr>
              <w:rPr>
                <w:rFonts w:ascii="Times New Roman" w:hAnsi="Times New Roman"/>
                <w:color w:val="000000"/>
              </w:rPr>
            </w:pPr>
            <w:r w:rsidRPr="000E1979">
              <w:rPr>
                <w:rFonts w:ascii="Times New Roman" w:hAnsi="Times New Roman"/>
                <w:color w:val="000000"/>
              </w:rPr>
              <w:t>Туристско-краеведческая </w:t>
            </w:r>
          </w:p>
        </w:tc>
        <w:tc>
          <w:tcPr>
            <w:tcW w:w="7164" w:type="dxa"/>
            <w:tcBorders>
              <w:top w:val="outset" w:sz="6" w:space="0" w:color="auto"/>
              <w:left w:val="outset" w:sz="6" w:space="0" w:color="auto"/>
              <w:bottom w:val="outset" w:sz="6" w:space="0" w:color="auto"/>
            </w:tcBorders>
            <w:vAlign w:val="center"/>
          </w:tcPr>
          <w:p w:rsidR="000E1979" w:rsidRPr="000E1979" w:rsidRDefault="000E1979" w:rsidP="00D42BC5">
            <w:pPr>
              <w:rPr>
                <w:rFonts w:ascii="Times New Roman" w:hAnsi="Times New Roman"/>
                <w:color w:val="000000"/>
              </w:rPr>
            </w:pPr>
            <w:r w:rsidRPr="000E1979">
              <w:rPr>
                <w:rFonts w:ascii="Times New Roman" w:hAnsi="Times New Roman"/>
                <w:color w:val="000000"/>
              </w:rPr>
              <w:t>Туристическая и краеведческая деятельность реализуется как цельный образовательный комплекс, способствующий психофизическому, интеллектуальному, культурному, экологическому воспитанию. Это один из наиболее результативных видов внеурочной активности, который неизменно вызывает повышенный интерес со стороны школьников, педагогов и родительской общественности.</w:t>
            </w:r>
          </w:p>
        </w:tc>
      </w:tr>
    </w:tbl>
    <w:p w:rsidR="000E1979" w:rsidRPr="006E66B5" w:rsidRDefault="000E1979" w:rsidP="000E1979">
      <w:pPr>
        <w:spacing w:after="0"/>
        <w:ind w:firstLine="851"/>
        <w:jc w:val="both"/>
        <w:rPr>
          <w:rFonts w:ascii="Times New Roman" w:hAnsi="Times New Roman"/>
          <w:sz w:val="24"/>
          <w:szCs w:val="24"/>
        </w:rPr>
      </w:pPr>
      <w:r w:rsidRPr="006E66B5">
        <w:rPr>
          <w:rFonts w:ascii="Times New Roman" w:hAnsi="Times New Roman"/>
          <w:sz w:val="24"/>
          <w:szCs w:val="24"/>
        </w:rPr>
        <w:t xml:space="preserve">Занятия и мероприятия внеурочной деятельности проводятся во второй половине учебного дня. </w:t>
      </w:r>
    </w:p>
    <w:p w:rsidR="000E1979" w:rsidRPr="006E66B5" w:rsidRDefault="000E1979" w:rsidP="000E1979">
      <w:pPr>
        <w:jc w:val="center"/>
        <w:rPr>
          <w:rFonts w:ascii="Times New Roman" w:hAnsi="Times New Roman"/>
          <w:b/>
          <w:sz w:val="24"/>
          <w:szCs w:val="24"/>
        </w:rPr>
      </w:pPr>
      <w:r w:rsidRPr="006E66B5">
        <w:rPr>
          <w:rFonts w:ascii="Times New Roman" w:hAnsi="Times New Roman"/>
          <w:b/>
          <w:sz w:val="24"/>
          <w:szCs w:val="24"/>
        </w:rPr>
        <w:t>Формы проведения занятий внеурочной деятельности</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1"/>
        <w:gridCol w:w="7296"/>
      </w:tblGrid>
      <w:tr w:rsidR="000E1979" w:rsidRPr="006E66B5" w:rsidTr="00D42BC5">
        <w:trPr>
          <w:jc w:val="center"/>
        </w:trPr>
        <w:tc>
          <w:tcPr>
            <w:tcW w:w="2321" w:type="dxa"/>
          </w:tcPr>
          <w:p w:rsidR="000E1979" w:rsidRPr="006E66B5" w:rsidRDefault="000E1979" w:rsidP="00D42BC5">
            <w:pPr>
              <w:jc w:val="center"/>
              <w:rPr>
                <w:rFonts w:ascii="Times New Roman" w:hAnsi="Times New Roman"/>
                <w:b/>
                <w:sz w:val="24"/>
                <w:szCs w:val="24"/>
              </w:rPr>
            </w:pPr>
            <w:r w:rsidRPr="006E66B5">
              <w:rPr>
                <w:rFonts w:ascii="Times New Roman" w:hAnsi="Times New Roman"/>
                <w:b/>
                <w:sz w:val="24"/>
                <w:szCs w:val="24"/>
              </w:rPr>
              <w:t>Направление</w:t>
            </w:r>
          </w:p>
        </w:tc>
        <w:tc>
          <w:tcPr>
            <w:tcW w:w="7296" w:type="dxa"/>
          </w:tcPr>
          <w:p w:rsidR="000E1979" w:rsidRPr="006E66B5" w:rsidRDefault="000E1979" w:rsidP="00D42BC5">
            <w:pPr>
              <w:jc w:val="center"/>
              <w:rPr>
                <w:rFonts w:ascii="Times New Roman" w:hAnsi="Times New Roman"/>
                <w:b/>
                <w:sz w:val="24"/>
                <w:szCs w:val="24"/>
              </w:rPr>
            </w:pPr>
            <w:r w:rsidRPr="006E66B5">
              <w:rPr>
                <w:rFonts w:ascii="Times New Roman" w:hAnsi="Times New Roman"/>
                <w:b/>
                <w:sz w:val="24"/>
                <w:szCs w:val="24"/>
              </w:rPr>
              <w:t>Формы проведения</w:t>
            </w:r>
          </w:p>
        </w:tc>
      </w:tr>
      <w:tr w:rsidR="000E1979" w:rsidRPr="006E66B5" w:rsidTr="00D42BC5">
        <w:trPr>
          <w:jc w:val="center"/>
        </w:trPr>
        <w:tc>
          <w:tcPr>
            <w:tcW w:w="2321" w:type="dxa"/>
          </w:tcPr>
          <w:p w:rsidR="000E1979" w:rsidRPr="006E66B5" w:rsidRDefault="000E1979" w:rsidP="00D42BC5">
            <w:pPr>
              <w:rPr>
                <w:rFonts w:ascii="Times New Roman" w:hAnsi="Times New Roman"/>
                <w:b/>
                <w:sz w:val="24"/>
                <w:szCs w:val="24"/>
              </w:rPr>
            </w:pPr>
            <w:r w:rsidRPr="006E66B5">
              <w:rPr>
                <w:rFonts w:ascii="Times New Roman" w:hAnsi="Times New Roman"/>
                <w:b/>
                <w:sz w:val="24"/>
                <w:szCs w:val="24"/>
              </w:rPr>
              <w:t>Спортивно- оздоровительное</w:t>
            </w:r>
          </w:p>
        </w:tc>
        <w:tc>
          <w:tcPr>
            <w:tcW w:w="7296" w:type="dxa"/>
          </w:tcPr>
          <w:p w:rsidR="000E1979" w:rsidRPr="006E66B5" w:rsidRDefault="000E1979" w:rsidP="00887B41">
            <w:pPr>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Походы;</w:t>
            </w:r>
          </w:p>
          <w:p w:rsidR="000E1979" w:rsidRPr="006E66B5" w:rsidRDefault="000E1979" w:rsidP="00887B41">
            <w:pPr>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Экскурсии;</w:t>
            </w:r>
          </w:p>
          <w:p w:rsidR="000E1979" w:rsidRPr="006E66B5" w:rsidRDefault="000E1979" w:rsidP="00887B41">
            <w:pPr>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Дни здоровья;</w:t>
            </w:r>
          </w:p>
          <w:p w:rsidR="000E1979" w:rsidRPr="006E66B5" w:rsidRDefault="000E1979" w:rsidP="00887B41">
            <w:pPr>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Подвижные игры;</w:t>
            </w:r>
          </w:p>
          <w:p w:rsidR="000E1979" w:rsidRPr="006E66B5" w:rsidRDefault="000E1979" w:rsidP="00887B41">
            <w:pPr>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«Весёлые старты»;</w:t>
            </w:r>
          </w:p>
          <w:p w:rsidR="000E1979" w:rsidRPr="006E66B5" w:rsidRDefault="000E1979" w:rsidP="00887B41">
            <w:pPr>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Соревнования;</w:t>
            </w:r>
          </w:p>
          <w:p w:rsidR="000E1979" w:rsidRPr="006E66B5" w:rsidRDefault="000E1979" w:rsidP="00887B41">
            <w:pPr>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Секции;</w:t>
            </w:r>
          </w:p>
          <w:p w:rsidR="000E1979" w:rsidRPr="006E66B5" w:rsidRDefault="000E1979" w:rsidP="00887B41">
            <w:pPr>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Кружки;</w:t>
            </w:r>
          </w:p>
          <w:p w:rsidR="000E1979" w:rsidRPr="006E66B5" w:rsidRDefault="000E1979" w:rsidP="00887B41">
            <w:pPr>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Утренняя зарядка;</w:t>
            </w:r>
          </w:p>
          <w:p w:rsidR="000E1979" w:rsidRPr="006E66B5" w:rsidRDefault="000E1979" w:rsidP="00887B41">
            <w:pPr>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Физкультминутки;</w:t>
            </w:r>
          </w:p>
          <w:p w:rsidR="000E1979" w:rsidRPr="006E66B5" w:rsidRDefault="000E1979" w:rsidP="00887B41">
            <w:pPr>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Прогулки на свежем воздухе;</w:t>
            </w:r>
          </w:p>
          <w:p w:rsidR="000E1979" w:rsidRPr="006E66B5" w:rsidRDefault="000E1979" w:rsidP="00887B41">
            <w:pPr>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Инструктажи;</w:t>
            </w:r>
          </w:p>
          <w:p w:rsidR="000E1979" w:rsidRPr="006E66B5" w:rsidRDefault="000E1979" w:rsidP="00887B41">
            <w:pPr>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Проекты;</w:t>
            </w:r>
          </w:p>
          <w:p w:rsidR="000E1979" w:rsidRPr="006E66B5" w:rsidRDefault="000E1979" w:rsidP="00887B41">
            <w:pPr>
              <w:widowControl w:val="0"/>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Беседы;</w:t>
            </w:r>
          </w:p>
          <w:p w:rsidR="000E1979" w:rsidRPr="006E66B5" w:rsidRDefault="000E1979" w:rsidP="00887B41">
            <w:pPr>
              <w:widowControl w:val="0"/>
              <w:numPr>
                <w:ilvl w:val="0"/>
                <w:numId w:val="81"/>
              </w:numPr>
              <w:spacing w:after="0" w:line="240" w:lineRule="auto"/>
              <w:ind w:left="384"/>
              <w:jc w:val="both"/>
              <w:rPr>
                <w:rFonts w:ascii="Times New Roman" w:hAnsi="Times New Roman"/>
                <w:sz w:val="24"/>
                <w:szCs w:val="24"/>
              </w:rPr>
            </w:pPr>
            <w:r w:rsidRPr="006E66B5">
              <w:rPr>
                <w:rFonts w:ascii="Times New Roman" w:hAnsi="Times New Roman"/>
                <w:sz w:val="24"/>
                <w:szCs w:val="24"/>
              </w:rPr>
              <w:t>Классные часы.</w:t>
            </w:r>
          </w:p>
        </w:tc>
      </w:tr>
      <w:tr w:rsidR="000E1979" w:rsidRPr="006E66B5" w:rsidTr="00D42BC5">
        <w:trPr>
          <w:trHeight w:val="416"/>
          <w:jc w:val="center"/>
        </w:trPr>
        <w:tc>
          <w:tcPr>
            <w:tcW w:w="2321" w:type="dxa"/>
          </w:tcPr>
          <w:p w:rsidR="000E1979" w:rsidRPr="006E66B5" w:rsidRDefault="000E1979" w:rsidP="00D42BC5">
            <w:pPr>
              <w:rPr>
                <w:rFonts w:ascii="Times New Roman" w:hAnsi="Times New Roman"/>
                <w:sz w:val="24"/>
                <w:szCs w:val="24"/>
              </w:rPr>
            </w:pPr>
            <w:r w:rsidRPr="006E66B5">
              <w:rPr>
                <w:rFonts w:ascii="Times New Roman" w:hAnsi="Times New Roman"/>
                <w:b/>
                <w:sz w:val="24"/>
                <w:szCs w:val="24"/>
              </w:rPr>
              <w:t>Духовно-нравственное</w:t>
            </w:r>
          </w:p>
        </w:tc>
        <w:tc>
          <w:tcPr>
            <w:tcW w:w="7296" w:type="dxa"/>
          </w:tcPr>
          <w:p w:rsidR="000E1979" w:rsidRPr="006E66B5" w:rsidRDefault="000E1979" w:rsidP="00887B41">
            <w:pPr>
              <w:numPr>
                <w:ilvl w:val="0"/>
                <w:numId w:val="82"/>
              </w:numPr>
              <w:spacing w:after="0" w:line="240" w:lineRule="auto"/>
              <w:ind w:left="384"/>
              <w:jc w:val="both"/>
              <w:rPr>
                <w:rFonts w:ascii="Times New Roman" w:hAnsi="Times New Roman"/>
                <w:sz w:val="24"/>
                <w:szCs w:val="24"/>
              </w:rPr>
            </w:pPr>
            <w:r w:rsidRPr="006E66B5">
              <w:rPr>
                <w:rFonts w:ascii="Times New Roman" w:hAnsi="Times New Roman"/>
                <w:sz w:val="24"/>
                <w:szCs w:val="24"/>
              </w:rPr>
              <w:t>Беседы;</w:t>
            </w:r>
          </w:p>
          <w:p w:rsidR="000E1979" w:rsidRPr="006E66B5" w:rsidRDefault="000E1979" w:rsidP="00887B41">
            <w:pPr>
              <w:numPr>
                <w:ilvl w:val="0"/>
                <w:numId w:val="82"/>
              </w:numPr>
              <w:spacing w:after="0" w:line="240" w:lineRule="auto"/>
              <w:ind w:left="384"/>
              <w:jc w:val="both"/>
              <w:rPr>
                <w:rFonts w:ascii="Times New Roman" w:hAnsi="Times New Roman"/>
                <w:sz w:val="24"/>
                <w:szCs w:val="24"/>
              </w:rPr>
            </w:pPr>
            <w:r w:rsidRPr="006E66B5">
              <w:rPr>
                <w:rFonts w:ascii="Times New Roman" w:hAnsi="Times New Roman"/>
                <w:sz w:val="24"/>
                <w:szCs w:val="24"/>
              </w:rPr>
              <w:t>Конкурсы;</w:t>
            </w:r>
          </w:p>
          <w:p w:rsidR="000E1979" w:rsidRPr="006E66B5" w:rsidRDefault="000E1979" w:rsidP="00887B41">
            <w:pPr>
              <w:numPr>
                <w:ilvl w:val="0"/>
                <w:numId w:val="82"/>
              </w:numPr>
              <w:spacing w:after="0" w:line="240" w:lineRule="auto"/>
              <w:ind w:left="384"/>
              <w:jc w:val="both"/>
              <w:rPr>
                <w:rFonts w:ascii="Times New Roman" w:hAnsi="Times New Roman"/>
                <w:sz w:val="24"/>
                <w:szCs w:val="24"/>
              </w:rPr>
            </w:pPr>
            <w:r w:rsidRPr="006E66B5">
              <w:rPr>
                <w:rFonts w:ascii="Times New Roman" w:hAnsi="Times New Roman"/>
                <w:sz w:val="24"/>
                <w:szCs w:val="24"/>
              </w:rPr>
              <w:t>Выставки детского творчества;</w:t>
            </w:r>
          </w:p>
          <w:p w:rsidR="000E1979" w:rsidRPr="006E66B5" w:rsidRDefault="000E1979" w:rsidP="00887B41">
            <w:pPr>
              <w:numPr>
                <w:ilvl w:val="0"/>
                <w:numId w:val="82"/>
              </w:numPr>
              <w:spacing w:after="0" w:line="240" w:lineRule="auto"/>
              <w:ind w:left="384"/>
              <w:jc w:val="both"/>
              <w:rPr>
                <w:rFonts w:ascii="Times New Roman" w:hAnsi="Times New Roman"/>
                <w:sz w:val="24"/>
                <w:szCs w:val="24"/>
              </w:rPr>
            </w:pPr>
            <w:r w:rsidRPr="006E66B5">
              <w:rPr>
                <w:rFonts w:ascii="Times New Roman" w:hAnsi="Times New Roman"/>
                <w:sz w:val="24"/>
                <w:szCs w:val="24"/>
              </w:rPr>
              <w:t>Общешкольные мероприятия;</w:t>
            </w:r>
          </w:p>
          <w:p w:rsidR="000E1979" w:rsidRPr="006E66B5" w:rsidRDefault="000E1979" w:rsidP="00887B41">
            <w:pPr>
              <w:numPr>
                <w:ilvl w:val="0"/>
                <w:numId w:val="82"/>
              </w:numPr>
              <w:spacing w:after="0" w:line="240" w:lineRule="auto"/>
              <w:ind w:left="384"/>
              <w:jc w:val="both"/>
              <w:rPr>
                <w:rFonts w:ascii="Times New Roman" w:hAnsi="Times New Roman"/>
                <w:sz w:val="24"/>
                <w:szCs w:val="24"/>
              </w:rPr>
            </w:pPr>
            <w:r w:rsidRPr="006E66B5">
              <w:rPr>
                <w:rFonts w:ascii="Times New Roman" w:hAnsi="Times New Roman"/>
                <w:sz w:val="24"/>
                <w:szCs w:val="24"/>
              </w:rPr>
              <w:t>Экскурсии.</w:t>
            </w:r>
          </w:p>
          <w:p w:rsidR="000E1979" w:rsidRPr="006E66B5" w:rsidRDefault="000E1979" w:rsidP="00887B41">
            <w:pPr>
              <w:numPr>
                <w:ilvl w:val="0"/>
                <w:numId w:val="82"/>
              </w:numPr>
              <w:spacing w:after="0" w:line="240" w:lineRule="auto"/>
              <w:ind w:left="384"/>
              <w:jc w:val="both"/>
              <w:rPr>
                <w:rFonts w:ascii="Times New Roman" w:hAnsi="Times New Roman"/>
                <w:sz w:val="24"/>
                <w:szCs w:val="24"/>
              </w:rPr>
            </w:pPr>
            <w:r w:rsidRPr="006E66B5">
              <w:rPr>
                <w:rFonts w:ascii="Times New Roman" w:hAnsi="Times New Roman"/>
                <w:sz w:val="24"/>
                <w:szCs w:val="24"/>
              </w:rPr>
              <w:t>Тематические вечера;</w:t>
            </w:r>
          </w:p>
          <w:p w:rsidR="000E1979" w:rsidRPr="006E66B5" w:rsidRDefault="000E1979" w:rsidP="00887B41">
            <w:pPr>
              <w:numPr>
                <w:ilvl w:val="0"/>
                <w:numId w:val="82"/>
              </w:numPr>
              <w:spacing w:after="0" w:line="240" w:lineRule="auto"/>
              <w:ind w:left="384"/>
              <w:jc w:val="both"/>
              <w:rPr>
                <w:rFonts w:ascii="Times New Roman" w:hAnsi="Times New Roman"/>
                <w:sz w:val="24"/>
                <w:szCs w:val="24"/>
              </w:rPr>
            </w:pPr>
            <w:r w:rsidRPr="006E66B5">
              <w:rPr>
                <w:rFonts w:ascii="Times New Roman" w:hAnsi="Times New Roman"/>
                <w:sz w:val="24"/>
                <w:szCs w:val="24"/>
              </w:rPr>
              <w:t>Экскурсии;</w:t>
            </w:r>
          </w:p>
          <w:p w:rsidR="000E1979" w:rsidRPr="006E66B5" w:rsidRDefault="000E1979" w:rsidP="00887B41">
            <w:pPr>
              <w:numPr>
                <w:ilvl w:val="0"/>
                <w:numId w:val="82"/>
              </w:numPr>
              <w:spacing w:after="0" w:line="240" w:lineRule="auto"/>
              <w:ind w:left="384"/>
              <w:jc w:val="both"/>
              <w:rPr>
                <w:rFonts w:ascii="Times New Roman" w:hAnsi="Times New Roman"/>
                <w:sz w:val="24"/>
                <w:szCs w:val="24"/>
              </w:rPr>
            </w:pPr>
            <w:r w:rsidRPr="006E66B5">
              <w:rPr>
                <w:rFonts w:ascii="Times New Roman" w:hAnsi="Times New Roman"/>
                <w:sz w:val="24"/>
                <w:szCs w:val="24"/>
              </w:rPr>
              <w:t>Оформление газет;</w:t>
            </w:r>
          </w:p>
          <w:p w:rsidR="000E1979" w:rsidRPr="006E66B5" w:rsidRDefault="000E1979" w:rsidP="00887B41">
            <w:pPr>
              <w:numPr>
                <w:ilvl w:val="0"/>
                <w:numId w:val="82"/>
              </w:numPr>
              <w:spacing w:after="0" w:line="240" w:lineRule="auto"/>
              <w:ind w:left="384"/>
              <w:jc w:val="both"/>
              <w:rPr>
                <w:rFonts w:ascii="Times New Roman" w:hAnsi="Times New Roman"/>
                <w:sz w:val="24"/>
                <w:szCs w:val="24"/>
              </w:rPr>
            </w:pPr>
            <w:r w:rsidRPr="006E66B5">
              <w:rPr>
                <w:rFonts w:ascii="Times New Roman" w:hAnsi="Times New Roman"/>
                <w:sz w:val="24"/>
                <w:szCs w:val="24"/>
              </w:rPr>
              <w:t>Кружки;</w:t>
            </w:r>
          </w:p>
          <w:p w:rsidR="000E1979" w:rsidRPr="006E66B5" w:rsidRDefault="000E1979" w:rsidP="00887B41">
            <w:pPr>
              <w:numPr>
                <w:ilvl w:val="0"/>
                <w:numId w:val="82"/>
              </w:numPr>
              <w:spacing w:after="0" w:line="240" w:lineRule="auto"/>
              <w:ind w:left="384"/>
              <w:jc w:val="both"/>
              <w:rPr>
                <w:rFonts w:ascii="Times New Roman" w:hAnsi="Times New Roman"/>
                <w:sz w:val="24"/>
                <w:szCs w:val="24"/>
              </w:rPr>
            </w:pPr>
            <w:r w:rsidRPr="006E66B5">
              <w:rPr>
                <w:rFonts w:ascii="Times New Roman" w:hAnsi="Times New Roman"/>
                <w:sz w:val="24"/>
                <w:szCs w:val="24"/>
              </w:rPr>
              <w:t>Классные часы.</w:t>
            </w:r>
          </w:p>
        </w:tc>
      </w:tr>
      <w:tr w:rsidR="000E1979" w:rsidRPr="006E66B5" w:rsidTr="00D42BC5">
        <w:trPr>
          <w:jc w:val="center"/>
        </w:trPr>
        <w:tc>
          <w:tcPr>
            <w:tcW w:w="2321" w:type="dxa"/>
          </w:tcPr>
          <w:p w:rsidR="000E1979" w:rsidRPr="006E66B5" w:rsidRDefault="000E1979" w:rsidP="00D42BC5">
            <w:pPr>
              <w:rPr>
                <w:rFonts w:ascii="Times New Roman" w:hAnsi="Times New Roman"/>
                <w:b/>
                <w:sz w:val="24"/>
                <w:szCs w:val="24"/>
              </w:rPr>
            </w:pPr>
            <w:r w:rsidRPr="006E66B5">
              <w:rPr>
                <w:rFonts w:ascii="Times New Roman" w:hAnsi="Times New Roman"/>
                <w:b/>
                <w:sz w:val="24"/>
                <w:szCs w:val="24"/>
              </w:rPr>
              <w:t>Социальное</w:t>
            </w:r>
          </w:p>
        </w:tc>
        <w:tc>
          <w:tcPr>
            <w:tcW w:w="7296" w:type="dxa"/>
          </w:tcPr>
          <w:p w:rsidR="000E1979" w:rsidRPr="006E66B5" w:rsidRDefault="000E1979" w:rsidP="00887B41">
            <w:pPr>
              <w:numPr>
                <w:ilvl w:val="0"/>
                <w:numId w:val="83"/>
              </w:numPr>
              <w:spacing w:after="0" w:line="240" w:lineRule="auto"/>
              <w:ind w:left="384"/>
              <w:jc w:val="both"/>
              <w:rPr>
                <w:rFonts w:ascii="Times New Roman" w:hAnsi="Times New Roman"/>
                <w:sz w:val="24"/>
                <w:szCs w:val="24"/>
              </w:rPr>
            </w:pPr>
            <w:r w:rsidRPr="006E66B5">
              <w:rPr>
                <w:rFonts w:ascii="Times New Roman" w:hAnsi="Times New Roman"/>
                <w:sz w:val="24"/>
                <w:szCs w:val="24"/>
              </w:rPr>
              <w:t>Акции;</w:t>
            </w:r>
          </w:p>
          <w:p w:rsidR="000E1979" w:rsidRPr="006E66B5" w:rsidRDefault="000E1979" w:rsidP="00887B41">
            <w:pPr>
              <w:numPr>
                <w:ilvl w:val="0"/>
                <w:numId w:val="83"/>
              </w:numPr>
              <w:spacing w:after="0" w:line="240" w:lineRule="auto"/>
              <w:ind w:left="384"/>
              <w:jc w:val="both"/>
              <w:rPr>
                <w:rFonts w:ascii="Times New Roman" w:hAnsi="Times New Roman"/>
                <w:sz w:val="24"/>
                <w:szCs w:val="24"/>
              </w:rPr>
            </w:pPr>
            <w:r w:rsidRPr="006E66B5">
              <w:rPr>
                <w:rFonts w:ascii="Times New Roman" w:hAnsi="Times New Roman"/>
                <w:sz w:val="24"/>
                <w:szCs w:val="24"/>
              </w:rPr>
              <w:t>Праздничные концерты;</w:t>
            </w:r>
          </w:p>
          <w:p w:rsidR="000E1979" w:rsidRPr="006E66B5" w:rsidRDefault="000E1979" w:rsidP="00887B41">
            <w:pPr>
              <w:numPr>
                <w:ilvl w:val="0"/>
                <w:numId w:val="83"/>
              </w:numPr>
              <w:spacing w:after="0" w:line="240" w:lineRule="auto"/>
              <w:ind w:left="384"/>
              <w:jc w:val="both"/>
              <w:rPr>
                <w:rFonts w:ascii="Times New Roman" w:hAnsi="Times New Roman"/>
                <w:sz w:val="24"/>
                <w:szCs w:val="24"/>
              </w:rPr>
            </w:pPr>
            <w:r w:rsidRPr="006E66B5">
              <w:rPr>
                <w:rFonts w:ascii="Times New Roman" w:hAnsi="Times New Roman"/>
                <w:sz w:val="24"/>
                <w:szCs w:val="24"/>
              </w:rPr>
              <w:t>Классные часы.</w:t>
            </w:r>
          </w:p>
        </w:tc>
      </w:tr>
      <w:tr w:rsidR="000E1979" w:rsidRPr="006E66B5" w:rsidTr="00D42BC5">
        <w:trPr>
          <w:jc w:val="center"/>
        </w:trPr>
        <w:tc>
          <w:tcPr>
            <w:tcW w:w="2321" w:type="dxa"/>
          </w:tcPr>
          <w:p w:rsidR="000E1979" w:rsidRPr="006E66B5" w:rsidRDefault="000E1979" w:rsidP="00D42BC5">
            <w:pPr>
              <w:rPr>
                <w:rFonts w:ascii="Times New Roman" w:hAnsi="Times New Roman"/>
                <w:b/>
                <w:sz w:val="24"/>
                <w:szCs w:val="24"/>
              </w:rPr>
            </w:pPr>
            <w:proofErr w:type="spellStart"/>
            <w:r w:rsidRPr="006E66B5">
              <w:rPr>
                <w:rFonts w:ascii="Times New Roman" w:hAnsi="Times New Roman"/>
                <w:b/>
                <w:sz w:val="24"/>
                <w:szCs w:val="24"/>
              </w:rPr>
              <w:t>Общеинтеллектуальное</w:t>
            </w:r>
            <w:proofErr w:type="spellEnd"/>
          </w:p>
        </w:tc>
        <w:tc>
          <w:tcPr>
            <w:tcW w:w="7296" w:type="dxa"/>
          </w:tcPr>
          <w:p w:rsidR="000E1979" w:rsidRPr="006E66B5" w:rsidRDefault="000E1979" w:rsidP="00887B41">
            <w:pPr>
              <w:numPr>
                <w:ilvl w:val="0"/>
                <w:numId w:val="84"/>
              </w:numPr>
              <w:spacing w:after="0" w:line="240" w:lineRule="auto"/>
              <w:ind w:left="384"/>
              <w:jc w:val="both"/>
              <w:rPr>
                <w:rFonts w:ascii="Times New Roman" w:hAnsi="Times New Roman"/>
                <w:sz w:val="24"/>
                <w:szCs w:val="24"/>
              </w:rPr>
            </w:pPr>
            <w:r w:rsidRPr="006E66B5">
              <w:rPr>
                <w:rFonts w:ascii="Times New Roman" w:hAnsi="Times New Roman"/>
                <w:sz w:val="24"/>
                <w:szCs w:val="24"/>
              </w:rPr>
              <w:t>Предметные недели.</w:t>
            </w:r>
          </w:p>
          <w:p w:rsidR="000E1979" w:rsidRPr="006E66B5" w:rsidRDefault="000E1979" w:rsidP="00887B41">
            <w:pPr>
              <w:numPr>
                <w:ilvl w:val="0"/>
                <w:numId w:val="84"/>
              </w:numPr>
              <w:spacing w:after="0" w:line="240" w:lineRule="auto"/>
              <w:ind w:left="384"/>
              <w:jc w:val="both"/>
              <w:rPr>
                <w:rFonts w:ascii="Times New Roman" w:hAnsi="Times New Roman"/>
                <w:sz w:val="24"/>
                <w:szCs w:val="24"/>
              </w:rPr>
            </w:pPr>
            <w:r w:rsidRPr="006E66B5">
              <w:rPr>
                <w:rFonts w:ascii="Times New Roman" w:hAnsi="Times New Roman"/>
                <w:sz w:val="24"/>
                <w:szCs w:val="24"/>
              </w:rPr>
              <w:t>Библиотечные уроки.</w:t>
            </w:r>
          </w:p>
          <w:p w:rsidR="000E1979" w:rsidRPr="006E66B5" w:rsidRDefault="000E1979" w:rsidP="00887B41">
            <w:pPr>
              <w:numPr>
                <w:ilvl w:val="0"/>
                <w:numId w:val="84"/>
              </w:numPr>
              <w:spacing w:after="0" w:line="240" w:lineRule="auto"/>
              <w:ind w:left="384"/>
              <w:jc w:val="both"/>
              <w:rPr>
                <w:rFonts w:ascii="Times New Roman" w:hAnsi="Times New Roman"/>
                <w:sz w:val="24"/>
                <w:szCs w:val="24"/>
              </w:rPr>
            </w:pPr>
            <w:r w:rsidRPr="006E66B5">
              <w:rPr>
                <w:rFonts w:ascii="Times New Roman" w:hAnsi="Times New Roman"/>
                <w:sz w:val="24"/>
                <w:szCs w:val="24"/>
              </w:rPr>
              <w:t>Конкурсы, экскурсии, олимпиады, конференции, деловые и ролевые игры.</w:t>
            </w:r>
          </w:p>
          <w:p w:rsidR="000E1979" w:rsidRPr="006E66B5" w:rsidRDefault="000E1979" w:rsidP="00887B41">
            <w:pPr>
              <w:numPr>
                <w:ilvl w:val="0"/>
                <w:numId w:val="84"/>
              </w:numPr>
              <w:spacing w:after="0" w:line="240" w:lineRule="auto"/>
              <w:ind w:left="384"/>
              <w:jc w:val="both"/>
              <w:rPr>
                <w:rFonts w:ascii="Times New Roman" w:hAnsi="Times New Roman"/>
                <w:sz w:val="24"/>
                <w:szCs w:val="24"/>
              </w:rPr>
            </w:pPr>
            <w:r w:rsidRPr="006E66B5">
              <w:rPr>
                <w:rFonts w:ascii="Times New Roman" w:hAnsi="Times New Roman"/>
                <w:sz w:val="24"/>
                <w:szCs w:val="24"/>
              </w:rPr>
              <w:t>Научно-исследовательские конференции;</w:t>
            </w:r>
          </w:p>
          <w:p w:rsidR="000E1979" w:rsidRPr="006E66B5" w:rsidRDefault="000E1979" w:rsidP="00887B41">
            <w:pPr>
              <w:numPr>
                <w:ilvl w:val="0"/>
                <w:numId w:val="84"/>
              </w:numPr>
              <w:spacing w:after="0" w:line="240" w:lineRule="auto"/>
              <w:ind w:left="384"/>
              <w:jc w:val="both"/>
              <w:rPr>
                <w:rFonts w:ascii="Times New Roman" w:hAnsi="Times New Roman"/>
                <w:sz w:val="24"/>
                <w:szCs w:val="24"/>
              </w:rPr>
            </w:pPr>
            <w:r w:rsidRPr="006E66B5">
              <w:rPr>
                <w:rFonts w:ascii="Times New Roman" w:hAnsi="Times New Roman"/>
                <w:sz w:val="24"/>
                <w:szCs w:val="24"/>
              </w:rPr>
              <w:t>Кружки;</w:t>
            </w:r>
          </w:p>
          <w:p w:rsidR="000E1979" w:rsidRPr="006E66B5" w:rsidRDefault="000E1979" w:rsidP="00887B41">
            <w:pPr>
              <w:numPr>
                <w:ilvl w:val="0"/>
                <w:numId w:val="84"/>
              </w:numPr>
              <w:spacing w:after="0" w:line="240" w:lineRule="auto"/>
              <w:ind w:left="384"/>
              <w:jc w:val="both"/>
              <w:rPr>
                <w:rFonts w:ascii="Times New Roman" w:hAnsi="Times New Roman"/>
                <w:sz w:val="24"/>
                <w:szCs w:val="24"/>
              </w:rPr>
            </w:pPr>
            <w:r w:rsidRPr="006E66B5">
              <w:rPr>
                <w:rFonts w:ascii="Times New Roman" w:hAnsi="Times New Roman"/>
                <w:sz w:val="24"/>
                <w:szCs w:val="24"/>
              </w:rPr>
              <w:t>Классные часы.</w:t>
            </w:r>
          </w:p>
        </w:tc>
      </w:tr>
      <w:tr w:rsidR="000E1979" w:rsidRPr="006E66B5" w:rsidTr="00D42BC5">
        <w:trPr>
          <w:jc w:val="center"/>
        </w:trPr>
        <w:tc>
          <w:tcPr>
            <w:tcW w:w="2321" w:type="dxa"/>
          </w:tcPr>
          <w:p w:rsidR="000E1979" w:rsidRPr="006E66B5" w:rsidRDefault="000E1979" w:rsidP="00D42BC5">
            <w:pPr>
              <w:rPr>
                <w:rFonts w:ascii="Times New Roman" w:hAnsi="Times New Roman"/>
                <w:b/>
                <w:sz w:val="24"/>
                <w:szCs w:val="24"/>
              </w:rPr>
            </w:pPr>
            <w:r w:rsidRPr="006E66B5">
              <w:rPr>
                <w:rFonts w:ascii="Times New Roman" w:hAnsi="Times New Roman"/>
                <w:b/>
                <w:sz w:val="24"/>
                <w:szCs w:val="24"/>
              </w:rPr>
              <w:t>Общекультурное</w:t>
            </w:r>
          </w:p>
        </w:tc>
        <w:tc>
          <w:tcPr>
            <w:tcW w:w="7296" w:type="dxa"/>
          </w:tcPr>
          <w:p w:rsidR="000E1979" w:rsidRPr="006E66B5" w:rsidRDefault="000E1979" w:rsidP="00887B41">
            <w:pPr>
              <w:numPr>
                <w:ilvl w:val="0"/>
                <w:numId w:val="85"/>
              </w:numPr>
              <w:spacing w:after="0" w:line="240" w:lineRule="auto"/>
              <w:ind w:left="384"/>
              <w:jc w:val="both"/>
              <w:rPr>
                <w:rFonts w:ascii="Times New Roman" w:hAnsi="Times New Roman"/>
                <w:sz w:val="24"/>
                <w:szCs w:val="24"/>
              </w:rPr>
            </w:pPr>
            <w:r w:rsidRPr="006E66B5">
              <w:rPr>
                <w:rFonts w:ascii="Times New Roman" w:hAnsi="Times New Roman"/>
                <w:sz w:val="24"/>
                <w:szCs w:val="24"/>
              </w:rPr>
              <w:t>Экскурсии;</w:t>
            </w:r>
          </w:p>
          <w:p w:rsidR="000E1979" w:rsidRPr="006E66B5" w:rsidRDefault="000E1979" w:rsidP="00887B41">
            <w:pPr>
              <w:numPr>
                <w:ilvl w:val="0"/>
                <w:numId w:val="85"/>
              </w:numPr>
              <w:spacing w:after="0" w:line="240" w:lineRule="auto"/>
              <w:ind w:left="384"/>
              <w:jc w:val="both"/>
              <w:rPr>
                <w:rFonts w:ascii="Times New Roman" w:hAnsi="Times New Roman"/>
                <w:sz w:val="24"/>
                <w:szCs w:val="24"/>
              </w:rPr>
            </w:pPr>
            <w:r w:rsidRPr="006E66B5">
              <w:rPr>
                <w:rFonts w:ascii="Times New Roman" w:hAnsi="Times New Roman"/>
                <w:sz w:val="24"/>
                <w:szCs w:val="24"/>
              </w:rPr>
              <w:t>Выставки детских рисунков, поделок и творческих работ обучающихся;</w:t>
            </w:r>
          </w:p>
          <w:p w:rsidR="000E1979" w:rsidRPr="006E66B5" w:rsidRDefault="000E1979" w:rsidP="00887B41">
            <w:pPr>
              <w:numPr>
                <w:ilvl w:val="0"/>
                <w:numId w:val="85"/>
              </w:numPr>
              <w:spacing w:after="0" w:line="240" w:lineRule="auto"/>
              <w:ind w:left="384"/>
              <w:jc w:val="both"/>
              <w:rPr>
                <w:rFonts w:ascii="Times New Roman" w:hAnsi="Times New Roman"/>
                <w:sz w:val="24"/>
                <w:szCs w:val="24"/>
              </w:rPr>
            </w:pPr>
            <w:r w:rsidRPr="006E66B5">
              <w:rPr>
                <w:rFonts w:ascii="Times New Roman" w:hAnsi="Times New Roman"/>
                <w:sz w:val="24"/>
                <w:szCs w:val="24"/>
              </w:rPr>
              <w:t>Конкурсы;</w:t>
            </w:r>
          </w:p>
          <w:p w:rsidR="000E1979" w:rsidRPr="006E66B5" w:rsidRDefault="000E1979" w:rsidP="00887B41">
            <w:pPr>
              <w:numPr>
                <w:ilvl w:val="0"/>
                <w:numId w:val="85"/>
              </w:numPr>
              <w:spacing w:after="0" w:line="240" w:lineRule="auto"/>
              <w:ind w:left="384"/>
              <w:jc w:val="both"/>
              <w:rPr>
                <w:rFonts w:ascii="Times New Roman" w:hAnsi="Times New Roman"/>
                <w:sz w:val="24"/>
                <w:szCs w:val="24"/>
              </w:rPr>
            </w:pPr>
            <w:r w:rsidRPr="006E66B5">
              <w:rPr>
                <w:rFonts w:ascii="Times New Roman" w:hAnsi="Times New Roman"/>
                <w:sz w:val="24"/>
                <w:szCs w:val="24"/>
              </w:rPr>
              <w:t>Беседы;</w:t>
            </w:r>
          </w:p>
          <w:p w:rsidR="000E1979" w:rsidRPr="006E66B5" w:rsidRDefault="000E1979" w:rsidP="00887B41">
            <w:pPr>
              <w:numPr>
                <w:ilvl w:val="0"/>
                <w:numId w:val="85"/>
              </w:numPr>
              <w:spacing w:after="0" w:line="240" w:lineRule="auto"/>
              <w:ind w:left="384"/>
              <w:jc w:val="both"/>
              <w:rPr>
                <w:rFonts w:ascii="Times New Roman" w:hAnsi="Times New Roman"/>
                <w:sz w:val="24"/>
                <w:szCs w:val="24"/>
              </w:rPr>
            </w:pPr>
            <w:r w:rsidRPr="006E66B5">
              <w:rPr>
                <w:rFonts w:ascii="Times New Roman" w:hAnsi="Times New Roman"/>
                <w:sz w:val="24"/>
                <w:szCs w:val="24"/>
              </w:rPr>
              <w:t>Кружки;</w:t>
            </w:r>
          </w:p>
          <w:p w:rsidR="000E1979" w:rsidRPr="006E66B5" w:rsidRDefault="000E1979" w:rsidP="00887B41">
            <w:pPr>
              <w:numPr>
                <w:ilvl w:val="0"/>
                <w:numId w:val="85"/>
              </w:numPr>
              <w:spacing w:after="0" w:line="240" w:lineRule="auto"/>
              <w:ind w:left="384"/>
              <w:jc w:val="both"/>
              <w:rPr>
                <w:rFonts w:ascii="Times New Roman" w:hAnsi="Times New Roman"/>
                <w:sz w:val="24"/>
                <w:szCs w:val="24"/>
              </w:rPr>
            </w:pPr>
            <w:r w:rsidRPr="006E66B5">
              <w:rPr>
                <w:rFonts w:ascii="Times New Roman" w:hAnsi="Times New Roman"/>
                <w:sz w:val="24"/>
                <w:szCs w:val="24"/>
              </w:rPr>
              <w:t>Общешкольные мероприятия;</w:t>
            </w:r>
          </w:p>
          <w:p w:rsidR="000E1979" w:rsidRPr="006E66B5" w:rsidRDefault="000E1979" w:rsidP="00887B41">
            <w:pPr>
              <w:numPr>
                <w:ilvl w:val="0"/>
                <w:numId w:val="85"/>
              </w:numPr>
              <w:spacing w:after="0" w:line="240" w:lineRule="auto"/>
              <w:ind w:left="384"/>
              <w:rPr>
                <w:rFonts w:ascii="Times New Roman" w:hAnsi="Times New Roman"/>
                <w:sz w:val="24"/>
                <w:szCs w:val="24"/>
              </w:rPr>
            </w:pPr>
            <w:r w:rsidRPr="006E66B5">
              <w:rPr>
                <w:rFonts w:ascii="Times New Roman" w:hAnsi="Times New Roman"/>
                <w:sz w:val="24"/>
                <w:szCs w:val="24"/>
              </w:rPr>
              <w:t>Конкурс чтецов;</w:t>
            </w:r>
          </w:p>
          <w:p w:rsidR="000E1979" w:rsidRPr="006E66B5" w:rsidRDefault="000E1979" w:rsidP="00887B41">
            <w:pPr>
              <w:numPr>
                <w:ilvl w:val="0"/>
                <w:numId w:val="85"/>
              </w:numPr>
              <w:spacing w:after="0" w:line="240" w:lineRule="auto"/>
              <w:ind w:left="384"/>
              <w:rPr>
                <w:rFonts w:ascii="Times New Roman" w:hAnsi="Times New Roman"/>
                <w:sz w:val="24"/>
                <w:szCs w:val="24"/>
              </w:rPr>
            </w:pPr>
            <w:r w:rsidRPr="006E66B5">
              <w:rPr>
                <w:rFonts w:ascii="Times New Roman" w:hAnsi="Times New Roman"/>
                <w:sz w:val="24"/>
                <w:szCs w:val="24"/>
              </w:rPr>
              <w:t>Классные часы.</w:t>
            </w:r>
          </w:p>
        </w:tc>
      </w:tr>
    </w:tbl>
    <w:p w:rsidR="000E1979" w:rsidRPr="006E66B5" w:rsidRDefault="000E1979" w:rsidP="000E1979">
      <w:pPr>
        <w:widowControl w:val="0"/>
        <w:spacing w:after="0"/>
        <w:jc w:val="both"/>
        <w:rPr>
          <w:rFonts w:ascii="Times New Roman" w:hAnsi="Times New Roman"/>
          <w:sz w:val="24"/>
          <w:szCs w:val="24"/>
        </w:rPr>
      </w:pPr>
      <w:r w:rsidRPr="006E66B5">
        <w:rPr>
          <w:rFonts w:ascii="Times New Roman" w:hAnsi="Times New Roman"/>
          <w:sz w:val="24"/>
          <w:szCs w:val="24"/>
        </w:rPr>
        <w:t xml:space="preserve">Ожидаемые результаты реализации плана внеурочной деятельности: </w:t>
      </w:r>
    </w:p>
    <w:p w:rsidR="000E1979" w:rsidRPr="009B3348" w:rsidRDefault="000E1979" w:rsidP="00887B41">
      <w:pPr>
        <w:pStyle w:val="a8"/>
        <w:widowControl w:val="0"/>
        <w:numPr>
          <w:ilvl w:val="0"/>
          <w:numId w:val="86"/>
        </w:numPr>
        <w:spacing w:line="276" w:lineRule="auto"/>
        <w:ind w:left="0" w:firstLine="851"/>
        <w:jc w:val="both"/>
        <w:rPr>
          <w:rFonts w:ascii="Times New Roman" w:hAnsi="Times New Roman"/>
        </w:rPr>
      </w:pPr>
      <w:r w:rsidRPr="009B3348">
        <w:rPr>
          <w:rFonts w:ascii="Times New Roman" w:hAnsi="Times New Roman"/>
        </w:rPr>
        <w:t xml:space="preserve">развитие индивидуальных способностей и склонностей каждого обучающегося; </w:t>
      </w:r>
    </w:p>
    <w:p w:rsidR="000E1979" w:rsidRPr="009B3348" w:rsidRDefault="000E1979" w:rsidP="00887B41">
      <w:pPr>
        <w:pStyle w:val="a8"/>
        <w:widowControl w:val="0"/>
        <w:numPr>
          <w:ilvl w:val="0"/>
          <w:numId w:val="86"/>
        </w:numPr>
        <w:spacing w:line="276" w:lineRule="auto"/>
        <w:ind w:left="0" w:firstLine="851"/>
        <w:jc w:val="both"/>
        <w:rPr>
          <w:rFonts w:ascii="Times New Roman" w:hAnsi="Times New Roman"/>
        </w:rPr>
      </w:pPr>
      <w:r w:rsidRPr="009B3348">
        <w:rPr>
          <w:rFonts w:ascii="Times New Roman" w:hAnsi="Times New Roman"/>
        </w:rPr>
        <w:t>приобретение обучающимися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0E1979" w:rsidRPr="009B3348" w:rsidRDefault="000E1979" w:rsidP="00887B41">
      <w:pPr>
        <w:pStyle w:val="a8"/>
        <w:widowControl w:val="0"/>
        <w:numPr>
          <w:ilvl w:val="0"/>
          <w:numId w:val="86"/>
        </w:numPr>
        <w:spacing w:line="276" w:lineRule="auto"/>
        <w:ind w:left="0" w:firstLine="851"/>
        <w:jc w:val="both"/>
        <w:rPr>
          <w:rFonts w:ascii="Times New Roman" w:hAnsi="Times New Roman"/>
        </w:rPr>
      </w:pPr>
      <w:r w:rsidRPr="009B3348">
        <w:rPr>
          <w:rFonts w:ascii="Times New Roman" w:hAnsi="Times New Roman"/>
        </w:rPr>
        <w:t>получение обучающимися опыта самостоятельного социального действия;</w:t>
      </w:r>
    </w:p>
    <w:p w:rsidR="000E1979" w:rsidRPr="009B3348" w:rsidRDefault="000E1979" w:rsidP="00887B41">
      <w:pPr>
        <w:pStyle w:val="a8"/>
        <w:widowControl w:val="0"/>
        <w:numPr>
          <w:ilvl w:val="0"/>
          <w:numId w:val="86"/>
        </w:numPr>
        <w:spacing w:line="276" w:lineRule="auto"/>
        <w:ind w:left="0" w:firstLine="851"/>
        <w:jc w:val="both"/>
        <w:rPr>
          <w:rFonts w:ascii="Times New Roman" w:hAnsi="Times New Roman"/>
        </w:rPr>
      </w:pPr>
      <w:r w:rsidRPr="009B3348">
        <w:rPr>
          <w:rFonts w:ascii="Times New Roman" w:hAnsi="Times New Roman"/>
        </w:rPr>
        <w:t>формирование позитивных отношений, обучающихся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0E1979" w:rsidRPr="009B3348" w:rsidRDefault="000E1979" w:rsidP="00887B41">
      <w:pPr>
        <w:pStyle w:val="a8"/>
        <w:widowControl w:val="0"/>
        <w:numPr>
          <w:ilvl w:val="0"/>
          <w:numId w:val="86"/>
        </w:numPr>
        <w:spacing w:line="276" w:lineRule="auto"/>
        <w:ind w:left="0" w:firstLine="851"/>
        <w:jc w:val="both"/>
        <w:rPr>
          <w:rFonts w:ascii="Times New Roman" w:hAnsi="Times New Roman"/>
        </w:rPr>
      </w:pPr>
      <w:r w:rsidRPr="009B3348">
        <w:rPr>
          <w:rFonts w:ascii="Times New Roman" w:hAnsi="Times New Roman"/>
        </w:rPr>
        <w:t>воспитание уважительного отношения к своей семье, школе, городу, стране;</w:t>
      </w:r>
    </w:p>
    <w:p w:rsidR="000E1979" w:rsidRPr="009B3348" w:rsidRDefault="000E1979" w:rsidP="00887B41">
      <w:pPr>
        <w:pStyle w:val="a8"/>
        <w:widowControl w:val="0"/>
        <w:numPr>
          <w:ilvl w:val="0"/>
          <w:numId w:val="86"/>
        </w:numPr>
        <w:spacing w:line="276" w:lineRule="auto"/>
        <w:ind w:left="0" w:firstLine="851"/>
        <w:jc w:val="both"/>
        <w:rPr>
          <w:rFonts w:ascii="Times New Roman" w:hAnsi="Times New Roman"/>
        </w:rPr>
      </w:pPr>
      <w:r w:rsidRPr="009B3348">
        <w:rPr>
          <w:rFonts w:ascii="Times New Roman" w:hAnsi="Times New Roman"/>
        </w:rPr>
        <w:t>формирования коммуникативной, этической, социальной, гражданской компетентности обучающихся;</w:t>
      </w:r>
    </w:p>
    <w:p w:rsidR="000E1979" w:rsidRPr="009B3348" w:rsidRDefault="000E1979" w:rsidP="00887B41">
      <w:pPr>
        <w:pStyle w:val="a8"/>
        <w:widowControl w:val="0"/>
        <w:numPr>
          <w:ilvl w:val="0"/>
          <w:numId w:val="86"/>
        </w:numPr>
        <w:spacing w:line="276" w:lineRule="auto"/>
        <w:ind w:left="0" w:firstLine="851"/>
        <w:jc w:val="both"/>
        <w:rPr>
          <w:rFonts w:ascii="Times New Roman" w:hAnsi="Times New Roman"/>
        </w:rPr>
      </w:pPr>
      <w:r w:rsidRPr="009B3348">
        <w:rPr>
          <w:rFonts w:ascii="Times New Roman" w:hAnsi="Times New Roman"/>
        </w:rPr>
        <w:t>увеличение числа обучающихся, охваченных организованным досугом;</w:t>
      </w:r>
    </w:p>
    <w:p w:rsidR="000E1979" w:rsidRPr="009B3348" w:rsidRDefault="000E1979" w:rsidP="00887B41">
      <w:pPr>
        <w:pStyle w:val="a8"/>
        <w:widowControl w:val="0"/>
        <w:numPr>
          <w:ilvl w:val="0"/>
          <w:numId w:val="86"/>
        </w:numPr>
        <w:spacing w:line="276" w:lineRule="auto"/>
        <w:ind w:left="0" w:firstLine="851"/>
        <w:jc w:val="both"/>
        <w:rPr>
          <w:rFonts w:ascii="Times New Roman" w:hAnsi="Times New Roman"/>
        </w:rPr>
      </w:pPr>
      <w:r w:rsidRPr="009B3348">
        <w:rPr>
          <w:rFonts w:ascii="Times New Roman" w:hAnsi="Times New Roman"/>
        </w:rPr>
        <w:t>воспитание у обучающихся толерантности, навыков здорового образа жизни;</w:t>
      </w:r>
    </w:p>
    <w:p w:rsidR="000E1979" w:rsidRPr="009B3348" w:rsidRDefault="000E1979" w:rsidP="00887B41">
      <w:pPr>
        <w:pStyle w:val="a8"/>
        <w:widowControl w:val="0"/>
        <w:numPr>
          <w:ilvl w:val="0"/>
          <w:numId w:val="86"/>
        </w:numPr>
        <w:spacing w:line="276" w:lineRule="auto"/>
        <w:ind w:left="0" w:firstLine="851"/>
        <w:jc w:val="both"/>
        <w:rPr>
          <w:rFonts w:ascii="Times New Roman" w:hAnsi="Times New Roman"/>
        </w:rPr>
      </w:pPr>
      <w:r w:rsidRPr="009B3348">
        <w:rPr>
          <w:rFonts w:ascii="Times New Roman" w:hAnsi="Times New Roman"/>
        </w:rPr>
        <w:t>формирование чувства гражданственности и патриотизма, правовой культуры, осознанного отношения к профессиональному самоопределению;</w:t>
      </w:r>
    </w:p>
    <w:p w:rsidR="000E1979" w:rsidRPr="009B3348" w:rsidRDefault="000E1979" w:rsidP="00887B41">
      <w:pPr>
        <w:pStyle w:val="a8"/>
        <w:widowControl w:val="0"/>
        <w:numPr>
          <w:ilvl w:val="0"/>
          <w:numId w:val="86"/>
        </w:numPr>
        <w:spacing w:line="276" w:lineRule="auto"/>
        <w:ind w:left="0" w:firstLine="851"/>
        <w:jc w:val="both"/>
        <w:rPr>
          <w:rFonts w:ascii="Times New Roman" w:hAnsi="Times New Roman"/>
        </w:rPr>
      </w:pPr>
      <w:r w:rsidRPr="009B3348">
        <w:rPr>
          <w:rFonts w:ascii="Times New Roman" w:hAnsi="Times New Roman"/>
        </w:rPr>
        <w:t>реализация, в конечном счете, основной цели программы – достижение обучающимися необходимого для жизни в обществе социального опыта и формирование в них принимаемой обществом системы ценностей.</w:t>
      </w:r>
    </w:p>
    <w:p w:rsidR="000E1979" w:rsidRPr="006E66B5" w:rsidRDefault="000E1979" w:rsidP="000E1979">
      <w:pPr>
        <w:widowControl w:val="0"/>
        <w:spacing w:after="0"/>
        <w:ind w:firstLine="851"/>
        <w:jc w:val="both"/>
        <w:rPr>
          <w:rFonts w:ascii="Times New Roman" w:hAnsi="Times New Roman"/>
          <w:sz w:val="24"/>
          <w:szCs w:val="24"/>
        </w:rPr>
      </w:pPr>
      <w:r w:rsidRPr="006E66B5">
        <w:rPr>
          <w:rFonts w:ascii="Times New Roman" w:hAnsi="Times New Roman"/>
          <w:sz w:val="24"/>
          <w:szCs w:val="24"/>
        </w:rPr>
        <w:t>Рабочие программы курсов внеурочной деятельности   должны содержать:</w:t>
      </w:r>
    </w:p>
    <w:p w:rsidR="000E1979" w:rsidRPr="006E66B5" w:rsidRDefault="000E1979" w:rsidP="000E1979">
      <w:pPr>
        <w:widowControl w:val="0"/>
        <w:spacing w:after="0"/>
        <w:ind w:firstLine="851"/>
        <w:jc w:val="both"/>
        <w:rPr>
          <w:rFonts w:ascii="Times New Roman" w:hAnsi="Times New Roman"/>
          <w:sz w:val="24"/>
          <w:szCs w:val="24"/>
        </w:rPr>
      </w:pPr>
      <w:r w:rsidRPr="006E66B5">
        <w:rPr>
          <w:rFonts w:ascii="Times New Roman" w:hAnsi="Times New Roman"/>
          <w:sz w:val="24"/>
          <w:szCs w:val="24"/>
        </w:rPr>
        <w:t>1.Результаты освоения курса внеурочной деятельности;</w:t>
      </w:r>
    </w:p>
    <w:p w:rsidR="000E1979" w:rsidRPr="006E66B5" w:rsidRDefault="000E1979" w:rsidP="000E1979">
      <w:pPr>
        <w:widowControl w:val="0"/>
        <w:spacing w:after="0"/>
        <w:ind w:firstLine="851"/>
        <w:jc w:val="both"/>
        <w:rPr>
          <w:rFonts w:ascii="Times New Roman" w:hAnsi="Times New Roman"/>
          <w:sz w:val="24"/>
          <w:szCs w:val="24"/>
        </w:rPr>
      </w:pPr>
      <w:r w:rsidRPr="006E66B5">
        <w:rPr>
          <w:rFonts w:ascii="Times New Roman" w:hAnsi="Times New Roman"/>
          <w:sz w:val="24"/>
          <w:szCs w:val="24"/>
        </w:rPr>
        <w:t>2.Содержание курса внеурочной деятельности с указанием форм организации и видов деятельности;</w:t>
      </w:r>
    </w:p>
    <w:p w:rsidR="000E1979" w:rsidRPr="006E66B5" w:rsidRDefault="000E1979" w:rsidP="000E1979">
      <w:pPr>
        <w:widowControl w:val="0"/>
        <w:spacing w:after="0"/>
        <w:ind w:firstLine="851"/>
        <w:jc w:val="both"/>
        <w:rPr>
          <w:rFonts w:ascii="Times New Roman" w:hAnsi="Times New Roman"/>
          <w:sz w:val="24"/>
          <w:szCs w:val="24"/>
        </w:rPr>
      </w:pPr>
      <w:r w:rsidRPr="006E66B5">
        <w:rPr>
          <w:rFonts w:ascii="Times New Roman" w:hAnsi="Times New Roman"/>
          <w:sz w:val="24"/>
          <w:szCs w:val="24"/>
        </w:rPr>
        <w:t>3. Тематическое планирование.</w:t>
      </w:r>
    </w:p>
    <w:p w:rsidR="000E1979" w:rsidRPr="009B3348" w:rsidRDefault="000E1979" w:rsidP="000E1979">
      <w:pPr>
        <w:widowControl w:val="0"/>
        <w:spacing w:after="0"/>
        <w:ind w:firstLine="851"/>
        <w:jc w:val="both"/>
        <w:rPr>
          <w:rFonts w:ascii="Times New Roman" w:hAnsi="Times New Roman"/>
          <w:sz w:val="20"/>
          <w:szCs w:val="20"/>
        </w:rPr>
      </w:pPr>
    </w:p>
    <w:p w:rsidR="00FF0A9E" w:rsidRDefault="00FF0A9E"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ab/>
      </w:r>
    </w:p>
    <w:p w:rsidR="00FF0A9E" w:rsidRDefault="00FF0A9E"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0E1979" w:rsidRDefault="000E1979"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p>
    <w:p w:rsidR="00FF0A9E" w:rsidRDefault="00FF0A9E" w:rsidP="00FF0A9E">
      <w:pPr>
        <w:tabs>
          <w:tab w:val="left" w:pos="2295"/>
          <w:tab w:val="center" w:pos="4960"/>
        </w:tabs>
        <w:spacing w:after="0" w:line="240" w:lineRule="auto"/>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ab/>
      </w:r>
      <w:r w:rsidRPr="003A0793">
        <w:rPr>
          <w:rFonts w:ascii="Times New Roman" w:eastAsia="Times New Roman" w:hAnsi="Times New Roman"/>
          <w:b/>
          <w:bCs/>
          <w:sz w:val="24"/>
          <w:szCs w:val="24"/>
          <w:shd w:val="clear" w:color="auto" w:fill="FFFFFF"/>
          <w:lang w:eastAsia="ru-RU"/>
        </w:rPr>
        <w:t>Недельный план внеурочной деятельности</w:t>
      </w:r>
    </w:p>
    <w:p w:rsidR="00FF0A9E" w:rsidRPr="003A0793" w:rsidRDefault="00FF0A9E" w:rsidP="00FF0A9E">
      <w:pPr>
        <w:spacing w:after="0" w:line="240" w:lineRule="auto"/>
        <w:jc w:val="both"/>
        <w:rPr>
          <w:rFonts w:ascii="Times New Roman" w:eastAsia="Times New Roman" w:hAnsi="Times New Roman"/>
          <w:b/>
          <w:bCs/>
          <w:sz w:val="24"/>
          <w:szCs w:val="24"/>
          <w:shd w:val="clear" w:color="auto" w:fill="FFFFFF"/>
          <w:lang w:eastAsia="ru-RU"/>
        </w:rPr>
      </w:pPr>
    </w:p>
    <w:tbl>
      <w:tblPr>
        <w:tblW w:w="14807" w:type="dxa"/>
        <w:tblInd w:w="93" w:type="dxa"/>
        <w:tblLayout w:type="fixed"/>
        <w:tblLook w:val="04A0"/>
      </w:tblPr>
      <w:tblGrid>
        <w:gridCol w:w="2915"/>
        <w:gridCol w:w="3479"/>
        <w:gridCol w:w="4560"/>
        <w:gridCol w:w="567"/>
        <w:gridCol w:w="142"/>
        <w:gridCol w:w="567"/>
        <w:gridCol w:w="567"/>
        <w:gridCol w:w="567"/>
        <w:gridCol w:w="567"/>
        <w:gridCol w:w="868"/>
        <w:gridCol w:w="8"/>
      </w:tblGrid>
      <w:tr w:rsidR="00FF0A9E" w:rsidRPr="0033769B" w:rsidTr="00FF0A9E">
        <w:trPr>
          <w:gridAfter w:val="1"/>
          <w:wAfter w:w="8" w:type="dxa"/>
          <w:trHeight w:val="300"/>
        </w:trPr>
        <w:tc>
          <w:tcPr>
            <w:tcW w:w="6394"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bookmarkStart w:id="411" w:name="_Hlk511948995"/>
            <w:r w:rsidRPr="0033769B">
              <w:rPr>
                <w:rFonts w:ascii="Times New Roman" w:eastAsia="Times New Roman" w:hAnsi="Times New Roman"/>
                <w:b/>
                <w:bCs/>
                <w:shd w:val="clear" w:color="auto" w:fill="FFFFFF"/>
                <w:lang w:eastAsia="ru-RU"/>
              </w:rPr>
              <w:t>Направление развития личности</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Формы</w:t>
            </w:r>
          </w:p>
        </w:tc>
        <w:tc>
          <w:tcPr>
            <w:tcW w:w="3845" w:type="dxa"/>
            <w:gridSpan w:val="7"/>
            <w:tcBorders>
              <w:top w:val="single" w:sz="8" w:space="0" w:color="auto"/>
              <w:left w:val="nil"/>
              <w:bottom w:val="single" w:sz="4" w:space="0" w:color="auto"/>
              <w:right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Недельный объем внеурочной деятельности, час</w:t>
            </w:r>
          </w:p>
        </w:tc>
      </w:tr>
      <w:bookmarkEnd w:id="411"/>
      <w:tr w:rsidR="00FF0A9E" w:rsidRPr="0033769B" w:rsidTr="00FF0A9E">
        <w:trPr>
          <w:gridAfter w:val="1"/>
          <w:wAfter w:w="8" w:type="dxa"/>
          <w:trHeight w:val="300"/>
        </w:trPr>
        <w:tc>
          <w:tcPr>
            <w:tcW w:w="6394"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p>
        </w:tc>
        <w:tc>
          <w:tcPr>
            <w:tcW w:w="4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p>
        </w:tc>
        <w:tc>
          <w:tcPr>
            <w:tcW w:w="2977" w:type="dxa"/>
            <w:gridSpan w:val="6"/>
            <w:tcBorders>
              <w:top w:val="single" w:sz="4" w:space="0" w:color="auto"/>
              <w:left w:val="nil"/>
              <w:bottom w:val="single" w:sz="4" w:space="0" w:color="auto"/>
              <w:right w:val="single" w:sz="4" w:space="0" w:color="000000"/>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xml:space="preserve">Класс/количество часов </w:t>
            </w:r>
          </w:p>
        </w:tc>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Всего</w:t>
            </w:r>
          </w:p>
        </w:tc>
      </w:tr>
      <w:tr w:rsidR="00FF0A9E" w:rsidRPr="0033769B" w:rsidTr="00FF0A9E">
        <w:trPr>
          <w:gridAfter w:val="1"/>
          <w:wAfter w:w="8" w:type="dxa"/>
          <w:trHeight w:val="458"/>
        </w:trPr>
        <w:tc>
          <w:tcPr>
            <w:tcW w:w="6394"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p>
        </w:tc>
        <w:tc>
          <w:tcPr>
            <w:tcW w:w="4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5</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9</w:t>
            </w:r>
          </w:p>
        </w:tc>
        <w:tc>
          <w:tcPr>
            <w:tcW w:w="868" w:type="dxa"/>
            <w:vMerge/>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p>
        </w:tc>
      </w:tr>
      <w:tr w:rsidR="00FF0A9E" w:rsidRPr="0033769B" w:rsidTr="00FF0A9E">
        <w:trPr>
          <w:gridAfter w:val="1"/>
          <w:wAfter w:w="8" w:type="dxa"/>
          <w:trHeight w:val="300"/>
        </w:trPr>
        <w:tc>
          <w:tcPr>
            <w:tcW w:w="2915" w:type="dxa"/>
            <w:tcBorders>
              <w:top w:val="nil"/>
              <w:left w:val="single" w:sz="8" w:space="0" w:color="auto"/>
              <w:bottom w:val="single" w:sz="4" w:space="0" w:color="auto"/>
              <w:right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Наименование направления</w:t>
            </w: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Структура и состав</w:t>
            </w:r>
          </w:p>
        </w:tc>
        <w:tc>
          <w:tcPr>
            <w:tcW w:w="4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68" w:type="dxa"/>
            <w:vMerge/>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r>
      <w:tr w:rsidR="00FF0A9E" w:rsidRPr="0033769B" w:rsidTr="00FF0A9E">
        <w:trPr>
          <w:gridAfter w:val="1"/>
          <w:wAfter w:w="8" w:type="dxa"/>
          <w:trHeight w:val="300"/>
        </w:trPr>
        <w:tc>
          <w:tcPr>
            <w:tcW w:w="10954" w:type="dxa"/>
            <w:gridSpan w:val="3"/>
            <w:tcBorders>
              <w:top w:val="single" w:sz="4" w:space="0" w:color="auto"/>
              <w:left w:val="single" w:sz="8" w:space="0" w:color="auto"/>
              <w:bottom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1. ОСНОВНАЯ ЧАСТЬ</w:t>
            </w:r>
          </w:p>
        </w:tc>
        <w:tc>
          <w:tcPr>
            <w:tcW w:w="1276" w:type="dxa"/>
            <w:gridSpan w:val="3"/>
            <w:tcBorders>
              <w:top w:val="nil"/>
              <w:bottom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w:t>
            </w:r>
          </w:p>
        </w:tc>
        <w:tc>
          <w:tcPr>
            <w:tcW w:w="567" w:type="dxa"/>
            <w:tcBorders>
              <w:top w:val="nil"/>
              <w:bottom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w:t>
            </w:r>
          </w:p>
        </w:tc>
        <w:tc>
          <w:tcPr>
            <w:tcW w:w="567" w:type="dxa"/>
            <w:tcBorders>
              <w:top w:val="nil"/>
              <w:bottom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w:t>
            </w:r>
          </w:p>
        </w:tc>
        <w:tc>
          <w:tcPr>
            <w:tcW w:w="567" w:type="dxa"/>
            <w:tcBorders>
              <w:top w:val="nil"/>
              <w:bottom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w:t>
            </w:r>
          </w:p>
        </w:tc>
      </w:tr>
      <w:tr w:rsidR="00FF0A9E" w:rsidRPr="0033769B" w:rsidTr="00FF0A9E">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Спортивно-оздоровительное</w:t>
            </w: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xml:space="preserve">I. Разовые и краткосрочные </w:t>
            </w:r>
          </w:p>
        </w:tc>
        <w:tc>
          <w:tcPr>
            <w:tcW w:w="1276" w:type="dxa"/>
            <w:gridSpan w:val="3"/>
            <w:tcBorders>
              <w:top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33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nil"/>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 Воспитательные мероприятия</w:t>
            </w:r>
          </w:p>
        </w:tc>
        <w:tc>
          <w:tcPr>
            <w:tcW w:w="1276" w:type="dxa"/>
            <w:gridSpan w:val="3"/>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68" w:type="dxa"/>
            <w:tcBorders>
              <w:top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r>
      <w:tr w:rsidR="00FF0A9E" w:rsidRPr="0033769B" w:rsidTr="00FF0A9E">
        <w:trPr>
          <w:gridAfter w:val="1"/>
          <w:wAfter w:w="8" w:type="dxa"/>
          <w:trHeight w:val="1221"/>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w:t>
            </w:r>
            <w:proofErr w:type="spellStart"/>
            <w:r w:rsidRPr="0033769B">
              <w:rPr>
                <w:rFonts w:ascii="Times New Roman" w:eastAsia="Times New Roman" w:hAnsi="Times New Roman"/>
                <w:bCs/>
                <w:shd w:val="clear" w:color="auto" w:fill="FFFFFF"/>
                <w:lang w:eastAsia="ru-RU"/>
              </w:rPr>
              <w:t>внутриклассные</w:t>
            </w:r>
            <w:proofErr w:type="spellEnd"/>
            <w:r w:rsidRPr="0033769B">
              <w:rPr>
                <w:rFonts w:ascii="Times New Roman" w:eastAsia="Times New Roman" w:hAnsi="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спортивные или оздоровительные экскурсии, физкультминутки, тематические учения и тренировки, занятия в спортивном зале и на свежем воздухе, соревнования, подвижные игры, гимнастика</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2,5</w:t>
            </w:r>
          </w:p>
        </w:tc>
      </w:tr>
      <w:tr w:rsidR="00FF0A9E" w:rsidRPr="0033769B" w:rsidTr="00FF0A9E">
        <w:trPr>
          <w:gridAfter w:val="1"/>
          <w:wAfter w:w="8" w:type="dxa"/>
          <w:trHeight w:val="394"/>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конкурсы,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2,5</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xml:space="preserve">II. Регулярные </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 Учебно-познавательная деятельность:</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организационные собрания;</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ведение документации</w:t>
            </w:r>
          </w:p>
        </w:tc>
        <w:tc>
          <w:tcPr>
            <w:tcW w:w="4560" w:type="dxa"/>
            <w:tcBorders>
              <w:top w:val="nil"/>
              <w:left w:val="single" w:sz="4" w:space="0" w:color="auto"/>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классные часы;</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работа с </w:t>
            </w:r>
            <w:proofErr w:type="spellStart"/>
            <w:r w:rsidRPr="0033769B">
              <w:rPr>
                <w:rFonts w:ascii="Times New Roman" w:eastAsia="Times New Roman" w:hAnsi="Times New Roman"/>
                <w:bCs/>
                <w:shd w:val="clear" w:color="auto" w:fill="FFFFFF"/>
                <w:lang w:eastAsia="ru-RU"/>
              </w:rPr>
              <w:t>портфолио</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 Курсы по выбору:</w:t>
            </w:r>
          </w:p>
        </w:tc>
        <w:tc>
          <w:tcPr>
            <w:tcW w:w="4560" w:type="dxa"/>
            <w:tcBorders>
              <w:top w:val="single" w:sz="4" w:space="0" w:color="auto"/>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1276" w:type="dxa"/>
            <w:gridSpan w:val="3"/>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868" w:type="dxa"/>
            <w:tcBorders>
              <w:top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секция</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2</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10</w:t>
            </w:r>
          </w:p>
        </w:tc>
      </w:tr>
      <w:tr w:rsidR="00FF0A9E" w:rsidRPr="0033769B" w:rsidTr="00FF0A9E">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Социальное</w:t>
            </w: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868" w:type="dxa"/>
            <w:tcBorders>
              <w:top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r>
      <w:tr w:rsidR="00FF0A9E" w:rsidRPr="0033769B" w:rsidTr="00FF0A9E">
        <w:trPr>
          <w:gridAfter w:val="1"/>
          <w:wAfter w:w="8" w:type="dxa"/>
          <w:trHeight w:val="618"/>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w:t>
            </w:r>
            <w:proofErr w:type="spellStart"/>
            <w:r w:rsidRPr="0033769B">
              <w:rPr>
                <w:rFonts w:ascii="Times New Roman" w:eastAsia="Times New Roman" w:hAnsi="Times New Roman"/>
                <w:bCs/>
                <w:shd w:val="clear" w:color="auto" w:fill="FFFFFF"/>
                <w:lang w:eastAsia="ru-RU"/>
              </w:rPr>
              <w:t>внутриклассные</w:t>
            </w:r>
            <w:proofErr w:type="spellEnd"/>
            <w:r w:rsidRPr="0033769B">
              <w:rPr>
                <w:rFonts w:ascii="Times New Roman" w:eastAsia="Times New Roman" w:hAnsi="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предметные недели, проектная деятельность, благотворительные акции </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2,5</w:t>
            </w:r>
          </w:p>
        </w:tc>
      </w:tr>
      <w:tr w:rsidR="00FF0A9E" w:rsidRPr="0033769B" w:rsidTr="00FF0A9E">
        <w:trPr>
          <w:gridAfter w:val="1"/>
          <w:wAfter w:w="8" w:type="dxa"/>
          <w:trHeight w:val="49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конкурсы,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2,5</w:t>
            </w:r>
          </w:p>
        </w:tc>
      </w:tr>
      <w:tr w:rsidR="00FF0A9E" w:rsidRPr="0033769B" w:rsidTr="00FF0A9E">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roofErr w:type="spellStart"/>
            <w:r w:rsidRPr="0033769B">
              <w:rPr>
                <w:rFonts w:ascii="Times New Roman" w:eastAsia="Times New Roman" w:hAnsi="Times New Roman"/>
                <w:bCs/>
                <w:shd w:val="clear" w:color="auto" w:fill="FFFFFF"/>
                <w:lang w:eastAsia="ru-RU"/>
              </w:rPr>
              <w:t>Общеинтеллектуальное</w:t>
            </w:r>
            <w:proofErr w:type="spellEnd"/>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868" w:type="dxa"/>
            <w:tcBorders>
              <w:top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r>
      <w:tr w:rsidR="00FF0A9E" w:rsidRPr="0033769B" w:rsidTr="00FF0A9E">
        <w:trPr>
          <w:gridAfter w:val="1"/>
          <w:wAfter w:w="8" w:type="dxa"/>
          <w:trHeight w:val="36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w:t>
            </w:r>
            <w:proofErr w:type="spellStart"/>
            <w:r w:rsidRPr="0033769B">
              <w:rPr>
                <w:rFonts w:ascii="Times New Roman" w:eastAsia="Times New Roman" w:hAnsi="Times New Roman"/>
                <w:bCs/>
                <w:shd w:val="clear" w:color="auto" w:fill="FFFFFF"/>
                <w:lang w:eastAsia="ru-RU"/>
              </w:rPr>
              <w:t>внутриклассные</w:t>
            </w:r>
            <w:proofErr w:type="spellEnd"/>
            <w:r w:rsidRPr="0033769B">
              <w:rPr>
                <w:rFonts w:ascii="Times New Roman" w:eastAsia="Times New Roman" w:hAnsi="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интеллектуальные игры, </w:t>
            </w:r>
            <w:proofErr w:type="spellStart"/>
            <w:r w:rsidRPr="0033769B">
              <w:rPr>
                <w:rFonts w:ascii="Times New Roman" w:eastAsia="Times New Roman" w:hAnsi="Times New Roman"/>
                <w:bCs/>
                <w:shd w:val="clear" w:color="auto" w:fill="FFFFFF"/>
                <w:lang w:eastAsia="ru-RU"/>
              </w:rPr>
              <w:t>квесты</w:t>
            </w:r>
            <w:proofErr w:type="spellEnd"/>
            <w:r w:rsidRPr="0033769B">
              <w:rPr>
                <w:rFonts w:ascii="Times New Roman" w:eastAsia="Times New Roman" w:hAnsi="Times New Roman"/>
                <w:bCs/>
                <w:shd w:val="clear" w:color="auto" w:fill="FFFFFF"/>
                <w:lang w:eastAsia="ru-RU"/>
              </w:rPr>
              <w:t>, викторины, диспуты, проектная и исследовательская  деятельность, предметные недели, конкурсы, олимпиады</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2,5</w:t>
            </w:r>
          </w:p>
        </w:tc>
      </w:tr>
      <w:tr w:rsidR="00FF0A9E" w:rsidRPr="0033769B" w:rsidTr="00FF0A9E">
        <w:trPr>
          <w:gridAfter w:val="1"/>
          <w:wAfter w:w="8" w:type="dxa"/>
          <w:trHeight w:val="27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конкурсы,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2,5</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xml:space="preserve">II. Регулярные </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 Учебно-познавательная деятельность:</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организационные собрания;</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ведение документации</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классные часы;</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работа с </w:t>
            </w:r>
            <w:proofErr w:type="spellStart"/>
            <w:r w:rsidRPr="0033769B">
              <w:rPr>
                <w:rFonts w:ascii="Times New Roman" w:eastAsia="Times New Roman" w:hAnsi="Times New Roman"/>
                <w:bCs/>
                <w:shd w:val="clear" w:color="auto" w:fill="FFFFFF"/>
                <w:lang w:eastAsia="ru-RU"/>
              </w:rPr>
              <w:t>портфолио</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 Курсы по выбору:</w:t>
            </w:r>
          </w:p>
        </w:tc>
        <w:tc>
          <w:tcPr>
            <w:tcW w:w="4560" w:type="dxa"/>
            <w:tcBorders>
              <w:top w:val="single" w:sz="4" w:space="0" w:color="auto"/>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1276" w:type="dxa"/>
            <w:gridSpan w:val="3"/>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868"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«Говорим правильно»</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кружок</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1</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1 </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6</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кружок</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1</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1 </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6</w:t>
            </w:r>
          </w:p>
        </w:tc>
      </w:tr>
      <w:tr w:rsidR="00FF0A9E" w:rsidRPr="0033769B" w:rsidTr="00FF0A9E">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Духовно-нравственное</w:t>
            </w: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r>
      <w:tr w:rsidR="00FF0A9E" w:rsidRPr="0033769B" w:rsidTr="00FF0A9E">
        <w:trPr>
          <w:gridAfter w:val="1"/>
          <w:wAfter w:w="8" w:type="dxa"/>
          <w:trHeight w:val="765"/>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w:t>
            </w:r>
            <w:proofErr w:type="spellStart"/>
            <w:r w:rsidRPr="0033769B">
              <w:rPr>
                <w:rFonts w:ascii="Times New Roman" w:eastAsia="Times New Roman" w:hAnsi="Times New Roman"/>
                <w:bCs/>
                <w:shd w:val="clear" w:color="auto" w:fill="FFFFFF"/>
                <w:lang w:eastAsia="ru-RU"/>
              </w:rPr>
              <w:t>внутриклассные</w:t>
            </w:r>
            <w:proofErr w:type="spellEnd"/>
            <w:r w:rsidRPr="0033769B">
              <w:rPr>
                <w:rFonts w:ascii="Times New Roman" w:eastAsia="Times New Roman" w:hAnsi="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концерты, тематические вечера, беседы, экскурсии, выставки творческих работ</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2,5</w:t>
            </w:r>
          </w:p>
        </w:tc>
      </w:tr>
      <w:tr w:rsidR="00FF0A9E" w:rsidRPr="0033769B" w:rsidTr="00FF0A9E">
        <w:trPr>
          <w:gridAfter w:val="1"/>
          <w:wAfter w:w="8" w:type="dxa"/>
          <w:trHeight w:val="55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конкурсы, олимпиады,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2,5</w:t>
            </w:r>
          </w:p>
        </w:tc>
      </w:tr>
      <w:tr w:rsidR="00FF0A9E" w:rsidRPr="0033769B" w:rsidTr="00FF0A9E">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Общекультурное</w:t>
            </w: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r>
      <w:tr w:rsidR="00FF0A9E" w:rsidRPr="0033769B" w:rsidTr="00FF0A9E">
        <w:trPr>
          <w:gridAfter w:val="1"/>
          <w:wAfter w:w="8" w:type="dxa"/>
          <w:trHeight w:val="95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w:t>
            </w:r>
            <w:proofErr w:type="spellStart"/>
            <w:r w:rsidRPr="0033769B">
              <w:rPr>
                <w:rFonts w:ascii="Times New Roman" w:eastAsia="Times New Roman" w:hAnsi="Times New Roman"/>
                <w:bCs/>
                <w:shd w:val="clear" w:color="auto" w:fill="FFFFFF"/>
                <w:lang w:eastAsia="ru-RU"/>
              </w:rPr>
              <w:t>внутриклассные</w:t>
            </w:r>
            <w:proofErr w:type="spellEnd"/>
            <w:r w:rsidRPr="0033769B">
              <w:rPr>
                <w:rFonts w:ascii="Times New Roman" w:eastAsia="Times New Roman" w:hAnsi="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беседы, экскурсии, посещение концертов, выставок, театров, создание творческих проектов, выставки детских рисунков, поделок и творческих работ учащихся</w:t>
            </w:r>
          </w:p>
        </w:tc>
        <w:tc>
          <w:tcPr>
            <w:tcW w:w="709" w:type="dxa"/>
            <w:gridSpan w:val="2"/>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2,5</w:t>
            </w:r>
          </w:p>
        </w:tc>
      </w:tr>
      <w:tr w:rsidR="00FF0A9E" w:rsidRPr="0033769B" w:rsidTr="00FF0A9E">
        <w:trPr>
          <w:gridAfter w:val="1"/>
          <w:wAfter w:w="8" w:type="dxa"/>
          <w:trHeight w:val="398"/>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конкурсы, концерты, торжественные собрания</w:t>
            </w:r>
          </w:p>
        </w:tc>
        <w:tc>
          <w:tcPr>
            <w:tcW w:w="709" w:type="dxa"/>
            <w:gridSpan w:val="2"/>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0,5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0,5</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2,5</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xml:space="preserve">II. Регулярные </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r>
      <w:tr w:rsidR="00FF0A9E" w:rsidRPr="0033769B" w:rsidTr="00FF0A9E">
        <w:trPr>
          <w:gridAfter w:val="1"/>
          <w:wAfter w:w="8" w:type="dxa"/>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 Учебно-познавательная деятельность:</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организационные собрания;</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ведение документации</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классные часы;</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работа с </w:t>
            </w:r>
            <w:proofErr w:type="spellStart"/>
            <w:r w:rsidRPr="0033769B">
              <w:rPr>
                <w:rFonts w:ascii="Times New Roman" w:eastAsia="Times New Roman" w:hAnsi="Times New Roman"/>
                <w:bCs/>
                <w:shd w:val="clear" w:color="auto" w:fill="FFFFFF"/>
                <w:lang w:eastAsia="ru-RU"/>
              </w:rPr>
              <w:t>портфолио</w:t>
            </w:r>
            <w:proofErr w:type="spellEnd"/>
          </w:p>
        </w:tc>
        <w:tc>
          <w:tcPr>
            <w:tcW w:w="1276" w:type="dxa"/>
            <w:gridSpan w:val="3"/>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 Курсы по выбору:</w:t>
            </w:r>
          </w:p>
        </w:tc>
        <w:tc>
          <w:tcPr>
            <w:tcW w:w="4560" w:type="dxa"/>
            <w:tcBorders>
              <w:top w:val="single" w:sz="4" w:space="0" w:color="auto"/>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1276" w:type="dxa"/>
            <w:gridSpan w:val="3"/>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68"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r>
      <w:tr w:rsidR="00FF0A9E" w:rsidRPr="0033769B" w:rsidTr="00FF0A9E">
        <w:trPr>
          <w:gridAfter w:val="1"/>
          <w:wAfter w:w="8" w:type="dxa"/>
          <w:trHeight w:val="413"/>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«Веселые нотки»»</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кружок</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4</w:t>
            </w:r>
          </w:p>
        </w:tc>
      </w:tr>
      <w:tr w:rsidR="00FF0A9E" w:rsidRPr="0033769B" w:rsidTr="00FF0A9E">
        <w:trPr>
          <w:gridAfter w:val="1"/>
          <w:wAfter w:w="8" w:type="dxa"/>
          <w:trHeight w:val="300"/>
        </w:trPr>
        <w:tc>
          <w:tcPr>
            <w:tcW w:w="2915" w:type="dxa"/>
            <w:vMerge w:val="restart"/>
            <w:tcBorders>
              <w:top w:val="nil"/>
              <w:left w:val="single" w:sz="8" w:space="0" w:color="auto"/>
              <w:bottom w:val="single" w:sz="4" w:space="0" w:color="000000"/>
              <w:right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bookmarkStart w:id="412" w:name="_Hlk511949107"/>
            <w:r w:rsidRPr="0033769B">
              <w:rPr>
                <w:rFonts w:ascii="Times New Roman" w:eastAsia="Times New Roman" w:hAnsi="Times New Roman"/>
                <w:bCs/>
                <w:shd w:val="clear" w:color="auto" w:fill="FFFFFF"/>
                <w:lang w:eastAsia="ru-RU"/>
              </w:rPr>
              <w:t> </w:t>
            </w:r>
          </w:p>
        </w:tc>
        <w:tc>
          <w:tcPr>
            <w:tcW w:w="8039" w:type="dxa"/>
            <w:gridSpan w:val="2"/>
            <w:tcBorders>
              <w:top w:val="single" w:sz="4" w:space="0" w:color="auto"/>
              <w:left w:val="nil"/>
              <w:bottom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Итого за неделю:</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r>
      <w:tr w:rsidR="00FF0A9E" w:rsidRPr="0033769B" w:rsidTr="00FF0A9E">
        <w:trPr>
          <w:trHeight w:val="300"/>
        </w:trPr>
        <w:tc>
          <w:tcPr>
            <w:tcW w:w="2915" w:type="dxa"/>
            <w:vMerge/>
            <w:tcBorders>
              <w:top w:val="nil"/>
              <w:left w:val="single" w:sz="8" w:space="0" w:color="auto"/>
              <w:bottom w:val="single" w:sz="4" w:space="0" w:color="000000"/>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right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разовые и краткосрочные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5</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5</w:t>
            </w:r>
          </w:p>
        </w:tc>
        <w:tc>
          <w:tcPr>
            <w:tcW w:w="876" w:type="dxa"/>
            <w:gridSpan w:val="2"/>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25</w:t>
            </w:r>
          </w:p>
        </w:tc>
      </w:tr>
      <w:tr w:rsidR="00FF0A9E" w:rsidRPr="0033769B" w:rsidTr="00FF0A9E">
        <w:trPr>
          <w:trHeight w:val="300"/>
        </w:trPr>
        <w:tc>
          <w:tcPr>
            <w:tcW w:w="2915" w:type="dxa"/>
            <w:vMerge/>
            <w:tcBorders>
              <w:top w:val="nil"/>
              <w:left w:val="single" w:sz="8" w:space="0" w:color="auto"/>
              <w:bottom w:val="single" w:sz="4" w:space="0" w:color="000000"/>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right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регулярные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5</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5</w:t>
            </w:r>
          </w:p>
        </w:tc>
        <w:tc>
          <w:tcPr>
            <w:tcW w:w="876" w:type="dxa"/>
            <w:gridSpan w:val="2"/>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25</w:t>
            </w:r>
          </w:p>
        </w:tc>
      </w:tr>
      <w:bookmarkEnd w:id="412"/>
    </w:tbl>
    <w:p w:rsidR="00FF0A9E" w:rsidRPr="003A0793" w:rsidRDefault="00FF0A9E" w:rsidP="00FF0A9E">
      <w:pPr>
        <w:spacing w:after="0" w:line="240" w:lineRule="auto"/>
        <w:jc w:val="both"/>
        <w:rPr>
          <w:rFonts w:ascii="Times New Roman" w:eastAsia="Times New Roman" w:hAnsi="Times New Roman"/>
          <w:bCs/>
          <w:sz w:val="24"/>
          <w:szCs w:val="24"/>
          <w:shd w:val="clear" w:color="auto" w:fill="FFFFFF"/>
          <w:lang w:eastAsia="ru-RU"/>
        </w:rPr>
      </w:pPr>
    </w:p>
    <w:p w:rsidR="00FF0A9E" w:rsidRDefault="00FF0A9E" w:rsidP="00FF0A9E">
      <w:pPr>
        <w:spacing w:after="0" w:line="240" w:lineRule="auto"/>
        <w:jc w:val="center"/>
        <w:rPr>
          <w:rFonts w:ascii="Times New Roman" w:eastAsia="Times New Roman" w:hAnsi="Times New Roman"/>
          <w:bCs/>
          <w:sz w:val="24"/>
          <w:szCs w:val="24"/>
          <w:shd w:val="clear" w:color="auto" w:fill="FFFFFF"/>
          <w:lang w:eastAsia="ru-RU"/>
        </w:rPr>
      </w:pPr>
    </w:p>
    <w:p w:rsidR="00FF0A9E" w:rsidRDefault="00FF0A9E" w:rsidP="00FF0A9E">
      <w:pPr>
        <w:spacing w:after="0" w:line="240" w:lineRule="auto"/>
        <w:jc w:val="center"/>
        <w:rPr>
          <w:rFonts w:ascii="Times New Roman" w:eastAsia="Times New Roman" w:hAnsi="Times New Roman"/>
          <w:bCs/>
          <w:sz w:val="24"/>
          <w:szCs w:val="24"/>
          <w:shd w:val="clear" w:color="auto" w:fill="FFFFFF"/>
          <w:lang w:eastAsia="ru-RU"/>
        </w:rPr>
      </w:pPr>
    </w:p>
    <w:p w:rsidR="00FF0A9E" w:rsidRDefault="00FF0A9E" w:rsidP="00FF0A9E">
      <w:pPr>
        <w:spacing w:after="0" w:line="240" w:lineRule="auto"/>
        <w:jc w:val="center"/>
        <w:rPr>
          <w:rFonts w:ascii="Times New Roman" w:eastAsia="Times New Roman" w:hAnsi="Times New Roman"/>
          <w:bCs/>
          <w:sz w:val="24"/>
          <w:szCs w:val="24"/>
          <w:shd w:val="clear" w:color="auto" w:fill="FFFFFF"/>
          <w:lang w:eastAsia="ru-RU"/>
        </w:rPr>
      </w:pPr>
    </w:p>
    <w:p w:rsidR="00FF0A9E" w:rsidRDefault="00FF0A9E" w:rsidP="00FF0A9E">
      <w:pPr>
        <w:spacing w:after="0" w:line="240" w:lineRule="auto"/>
        <w:jc w:val="center"/>
        <w:rPr>
          <w:rFonts w:ascii="Times New Roman" w:eastAsia="Times New Roman" w:hAnsi="Times New Roman"/>
          <w:bCs/>
          <w:sz w:val="24"/>
          <w:szCs w:val="24"/>
          <w:shd w:val="clear" w:color="auto" w:fill="FFFFFF"/>
          <w:lang w:eastAsia="ru-RU"/>
        </w:rPr>
      </w:pPr>
    </w:p>
    <w:p w:rsidR="00FF0A9E" w:rsidRDefault="00FF0A9E" w:rsidP="00FF0A9E">
      <w:pPr>
        <w:spacing w:after="0" w:line="240" w:lineRule="auto"/>
        <w:jc w:val="center"/>
        <w:rPr>
          <w:rFonts w:ascii="Times New Roman" w:eastAsia="Times New Roman" w:hAnsi="Times New Roman"/>
          <w:bCs/>
          <w:sz w:val="24"/>
          <w:szCs w:val="24"/>
          <w:shd w:val="clear" w:color="auto" w:fill="FFFFFF"/>
          <w:lang w:eastAsia="ru-RU"/>
        </w:rPr>
      </w:pPr>
    </w:p>
    <w:p w:rsidR="00FF0A9E" w:rsidRDefault="00FF0A9E" w:rsidP="00FF0A9E">
      <w:pPr>
        <w:spacing w:after="0" w:line="240" w:lineRule="auto"/>
        <w:jc w:val="center"/>
        <w:rPr>
          <w:rFonts w:ascii="Times New Roman" w:eastAsia="Times New Roman" w:hAnsi="Times New Roman"/>
          <w:bCs/>
          <w:sz w:val="24"/>
          <w:szCs w:val="24"/>
          <w:shd w:val="clear" w:color="auto" w:fill="FFFFFF"/>
          <w:lang w:eastAsia="ru-RU"/>
        </w:rPr>
      </w:pPr>
    </w:p>
    <w:p w:rsidR="00FF0A9E" w:rsidRDefault="00FF0A9E" w:rsidP="00FF0A9E">
      <w:pPr>
        <w:spacing w:after="0" w:line="240" w:lineRule="auto"/>
        <w:jc w:val="center"/>
        <w:rPr>
          <w:rFonts w:ascii="Times New Roman" w:eastAsia="Times New Roman" w:hAnsi="Times New Roman"/>
          <w:bCs/>
          <w:sz w:val="24"/>
          <w:szCs w:val="24"/>
          <w:shd w:val="clear" w:color="auto" w:fill="FFFFFF"/>
          <w:lang w:eastAsia="ru-RU"/>
        </w:rPr>
      </w:pPr>
    </w:p>
    <w:p w:rsidR="00FF0A9E" w:rsidRDefault="00FF0A9E" w:rsidP="00FF0A9E">
      <w:pPr>
        <w:spacing w:after="0" w:line="240" w:lineRule="auto"/>
        <w:jc w:val="center"/>
        <w:rPr>
          <w:rFonts w:ascii="Times New Roman" w:eastAsia="Times New Roman" w:hAnsi="Times New Roman"/>
          <w:bCs/>
          <w:sz w:val="24"/>
          <w:szCs w:val="24"/>
          <w:shd w:val="clear" w:color="auto" w:fill="FFFFFF"/>
          <w:lang w:eastAsia="ru-RU"/>
        </w:rPr>
      </w:pPr>
    </w:p>
    <w:p w:rsidR="00FF0A9E" w:rsidRDefault="00FF0A9E" w:rsidP="00FF0A9E">
      <w:pPr>
        <w:spacing w:after="0" w:line="240" w:lineRule="auto"/>
        <w:jc w:val="center"/>
        <w:rPr>
          <w:rFonts w:ascii="Times New Roman" w:eastAsia="Times New Roman" w:hAnsi="Times New Roman"/>
          <w:b/>
          <w:bCs/>
          <w:sz w:val="24"/>
          <w:szCs w:val="24"/>
          <w:shd w:val="clear" w:color="auto" w:fill="FFFFFF"/>
          <w:lang w:eastAsia="ru-RU"/>
        </w:rPr>
      </w:pPr>
      <w:r>
        <w:rPr>
          <w:rFonts w:ascii="Times New Roman" w:eastAsia="Times New Roman" w:hAnsi="Times New Roman"/>
          <w:b/>
          <w:bCs/>
          <w:sz w:val="24"/>
          <w:szCs w:val="24"/>
          <w:shd w:val="clear" w:color="auto" w:fill="FFFFFF"/>
          <w:lang w:eastAsia="ru-RU"/>
        </w:rPr>
        <w:t>Годовой</w:t>
      </w:r>
      <w:r w:rsidRPr="003A0793">
        <w:rPr>
          <w:rFonts w:ascii="Times New Roman" w:eastAsia="Times New Roman" w:hAnsi="Times New Roman"/>
          <w:b/>
          <w:bCs/>
          <w:sz w:val="24"/>
          <w:szCs w:val="24"/>
          <w:shd w:val="clear" w:color="auto" w:fill="FFFFFF"/>
          <w:lang w:eastAsia="ru-RU"/>
        </w:rPr>
        <w:t xml:space="preserve"> план внеурочной деятельности</w:t>
      </w:r>
    </w:p>
    <w:p w:rsidR="00FF0A9E" w:rsidRPr="003A0793" w:rsidRDefault="00FF0A9E" w:rsidP="00FF0A9E">
      <w:pPr>
        <w:spacing w:after="0" w:line="240" w:lineRule="auto"/>
        <w:jc w:val="both"/>
        <w:rPr>
          <w:rFonts w:ascii="Times New Roman" w:eastAsia="Times New Roman" w:hAnsi="Times New Roman"/>
          <w:b/>
          <w:bCs/>
          <w:sz w:val="24"/>
          <w:szCs w:val="24"/>
          <w:shd w:val="clear" w:color="auto" w:fill="FFFFFF"/>
          <w:lang w:eastAsia="ru-RU"/>
        </w:rPr>
      </w:pPr>
    </w:p>
    <w:tbl>
      <w:tblPr>
        <w:tblW w:w="14807" w:type="dxa"/>
        <w:tblInd w:w="93" w:type="dxa"/>
        <w:tblLayout w:type="fixed"/>
        <w:tblLook w:val="04A0"/>
      </w:tblPr>
      <w:tblGrid>
        <w:gridCol w:w="2915"/>
        <w:gridCol w:w="3479"/>
        <w:gridCol w:w="4560"/>
        <w:gridCol w:w="567"/>
        <w:gridCol w:w="142"/>
        <w:gridCol w:w="567"/>
        <w:gridCol w:w="567"/>
        <w:gridCol w:w="567"/>
        <w:gridCol w:w="567"/>
        <w:gridCol w:w="868"/>
        <w:gridCol w:w="8"/>
      </w:tblGrid>
      <w:tr w:rsidR="00FF0A9E" w:rsidRPr="0033769B" w:rsidTr="00FF0A9E">
        <w:trPr>
          <w:gridAfter w:val="1"/>
          <w:wAfter w:w="8" w:type="dxa"/>
          <w:trHeight w:val="300"/>
        </w:trPr>
        <w:tc>
          <w:tcPr>
            <w:tcW w:w="6394"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Направление развития личности</w:t>
            </w:r>
          </w:p>
        </w:tc>
        <w:tc>
          <w:tcPr>
            <w:tcW w:w="45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F0A9E"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Формы</w:t>
            </w:r>
          </w:p>
          <w:p w:rsidR="00FF0A9E" w:rsidRPr="0033769B" w:rsidRDefault="00FF0A9E" w:rsidP="00FF0A9E">
            <w:pPr>
              <w:rPr>
                <w:rFonts w:ascii="Times New Roman" w:eastAsia="Times New Roman" w:hAnsi="Times New Roman"/>
                <w:lang w:eastAsia="ru-RU"/>
              </w:rPr>
            </w:pPr>
          </w:p>
        </w:tc>
        <w:tc>
          <w:tcPr>
            <w:tcW w:w="3845" w:type="dxa"/>
            <w:gridSpan w:val="7"/>
            <w:tcBorders>
              <w:top w:val="single" w:sz="8" w:space="0" w:color="auto"/>
              <w:left w:val="nil"/>
              <w:bottom w:val="single" w:sz="4" w:space="0" w:color="auto"/>
              <w:right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Недельный объем внеурочной деятельности, час</w:t>
            </w:r>
          </w:p>
        </w:tc>
      </w:tr>
      <w:tr w:rsidR="00FF0A9E" w:rsidRPr="0033769B" w:rsidTr="00FF0A9E">
        <w:trPr>
          <w:gridAfter w:val="1"/>
          <w:wAfter w:w="8" w:type="dxa"/>
          <w:trHeight w:val="300"/>
        </w:trPr>
        <w:tc>
          <w:tcPr>
            <w:tcW w:w="6394"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p>
        </w:tc>
        <w:tc>
          <w:tcPr>
            <w:tcW w:w="4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p>
        </w:tc>
        <w:tc>
          <w:tcPr>
            <w:tcW w:w="2977" w:type="dxa"/>
            <w:gridSpan w:val="6"/>
            <w:tcBorders>
              <w:top w:val="single" w:sz="4" w:space="0" w:color="auto"/>
              <w:left w:val="nil"/>
              <w:bottom w:val="single" w:sz="4" w:space="0" w:color="auto"/>
              <w:right w:val="single" w:sz="4" w:space="0" w:color="000000"/>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xml:space="preserve">Класс/количество часов </w:t>
            </w:r>
          </w:p>
        </w:tc>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Всего</w:t>
            </w:r>
          </w:p>
        </w:tc>
      </w:tr>
      <w:tr w:rsidR="00FF0A9E" w:rsidRPr="0033769B" w:rsidTr="00FF0A9E">
        <w:trPr>
          <w:gridAfter w:val="1"/>
          <w:wAfter w:w="8" w:type="dxa"/>
          <w:trHeight w:val="458"/>
        </w:trPr>
        <w:tc>
          <w:tcPr>
            <w:tcW w:w="6394" w:type="dxa"/>
            <w:gridSpan w:val="2"/>
            <w:vMerge/>
            <w:tcBorders>
              <w:top w:val="single" w:sz="8" w:space="0" w:color="auto"/>
              <w:left w:val="single" w:sz="8" w:space="0" w:color="auto"/>
              <w:bottom w:val="single" w:sz="4" w:space="0" w:color="000000"/>
              <w:right w:val="single" w:sz="4" w:space="0" w:color="000000"/>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p>
        </w:tc>
        <w:tc>
          <w:tcPr>
            <w:tcW w:w="4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5</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9</w:t>
            </w:r>
          </w:p>
        </w:tc>
        <w:tc>
          <w:tcPr>
            <w:tcW w:w="868" w:type="dxa"/>
            <w:vMerge/>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p>
        </w:tc>
      </w:tr>
      <w:tr w:rsidR="00FF0A9E" w:rsidRPr="0033769B" w:rsidTr="00FF0A9E">
        <w:trPr>
          <w:gridAfter w:val="1"/>
          <w:wAfter w:w="8" w:type="dxa"/>
          <w:trHeight w:val="300"/>
        </w:trPr>
        <w:tc>
          <w:tcPr>
            <w:tcW w:w="2915" w:type="dxa"/>
            <w:tcBorders>
              <w:top w:val="nil"/>
              <w:left w:val="single" w:sz="8" w:space="0" w:color="auto"/>
              <w:bottom w:val="single" w:sz="4" w:space="0" w:color="auto"/>
              <w:right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Наименование направления</w:t>
            </w: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Структура и состав</w:t>
            </w:r>
          </w:p>
        </w:tc>
        <w:tc>
          <w:tcPr>
            <w:tcW w:w="4560"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709" w:type="dxa"/>
            <w:gridSpan w:val="2"/>
            <w:vMerge/>
            <w:tcBorders>
              <w:top w:val="nil"/>
              <w:left w:val="single" w:sz="4" w:space="0" w:color="auto"/>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68" w:type="dxa"/>
            <w:vMerge/>
            <w:tcBorders>
              <w:top w:val="nil"/>
              <w:left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r>
      <w:tr w:rsidR="00FF0A9E" w:rsidRPr="0033769B" w:rsidTr="00FF0A9E">
        <w:trPr>
          <w:gridAfter w:val="1"/>
          <w:wAfter w:w="8" w:type="dxa"/>
          <w:trHeight w:val="300"/>
        </w:trPr>
        <w:tc>
          <w:tcPr>
            <w:tcW w:w="10954" w:type="dxa"/>
            <w:gridSpan w:val="3"/>
            <w:tcBorders>
              <w:top w:val="single" w:sz="4" w:space="0" w:color="auto"/>
              <w:left w:val="single" w:sz="8" w:space="0" w:color="auto"/>
              <w:bottom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1. ОСНОВНАЯ ЧАСТЬ</w:t>
            </w:r>
          </w:p>
        </w:tc>
        <w:tc>
          <w:tcPr>
            <w:tcW w:w="1276" w:type="dxa"/>
            <w:gridSpan w:val="3"/>
            <w:tcBorders>
              <w:top w:val="nil"/>
              <w:bottom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w:t>
            </w:r>
          </w:p>
        </w:tc>
        <w:tc>
          <w:tcPr>
            <w:tcW w:w="567" w:type="dxa"/>
            <w:tcBorders>
              <w:top w:val="nil"/>
              <w:bottom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w:t>
            </w:r>
          </w:p>
        </w:tc>
        <w:tc>
          <w:tcPr>
            <w:tcW w:w="567" w:type="dxa"/>
            <w:tcBorders>
              <w:top w:val="nil"/>
              <w:bottom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w:t>
            </w:r>
          </w:p>
        </w:tc>
        <w:tc>
          <w:tcPr>
            <w:tcW w:w="567" w:type="dxa"/>
            <w:tcBorders>
              <w:top w:val="nil"/>
              <w:bottom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w:t>
            </w:r>
          </w:p>
        </w:tc>
      </w:tr>
      <w:tr w:rsidR="00FF0A9E" w:rsidRPr="0033769B" w:rsidTr="00FF0A9E">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Спортивно-оздоровительное</w:t>
            </w: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xml:space="preserve">I. Разовые и краткосрочные </w:t>
            </w:r>
          </w:p>
        </w:tc>
        <w:tc>
          <w:tcPr>
            <w:tcW w:w="1276" w:type="dxa"/>
            <w:gridSpan w:val="3"/>
            <w:tcBorders>
              <w:top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33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nil"/>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 Воспитательные мероприятия</w:t>
            </w:r>
          </w:p>
        </w:tc>
        <w:tc>
          <w:tcPr>
            <w:tcW w:w="1276" w:type="dxa"/>
            <w:gridSpan w:val="3"/>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68" w:type="dxa"/>
            <w:tcBorders>
              <w:top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r>
      <w:tr w:rsidR="00FF0A9E" w:rsidRPr="0033769B" w:rsidTr="00FF0A9E">
        <w:trPr>
          <w:gridAfter w:val="1"/>
          <w:wAfter w:w="8" w:type="dxa"/>
          <w:trHeight w:val="1221"/>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w:t>
            </w:r>
            <w:proofErr w:type="spellStart"/>
            <w:r w:rsidRPr="0033769B">
              <w:rPr>
                <w:rFonts w:ascii="Times New Roman" w:eastAsia="Times New Roman" w:hAnsi="Times New Roman"/>
                <w:bCs/>
                <w:shd w:val="clear" w:color="auto" w:fill="FFFFFF"/>
                <w:lang w:eastAsia="ru-RU"/>
              </w:rPr>
              <w:t>внутриклассные</w:t>
            </w:r>
            <w:proofErr w:type="spellEnd"/>
            <w:r w:rsidRPr="0033769B">
              <w:rPr>
                <w:rFonts w:ascii="Times New Roman" w:eastAsia="Times New Roman" w:hAnsi="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спортивные или оздоровительные экскурсии, физкультминутки, тематические учения и тренировки, занятия в спортивном зале и на свежем воздухе, соревнования, подвижные игры, гимнастика</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85</w:t>
            </w:r>
          </w:p>
        </w:tc>
      </w:tr>
      <w:tr w:rsidR="00FF0A9E" w:rsidRPr="0033769B" w:rsidTr="00FF0A9E">
        <w:trPr>
          <w:gridAfter w:val="1"/>
          <w:wAfter w:w="8" w:type="dxa"/>
          <w:trHeight w:val="394"/>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конкурсы,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85</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xml:space="preserve">II. Регулярные </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 Учебно-познавательная деятельность:</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организационные собрания;</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ведение документации</w:t>
            </w:r>
          </w:p>
        </w:tc>
        <w:tc>
          <w:tcPr>
            <w:tcW w:w="4560" w:type="dxa"/>
            <w:tcBorders>
              <w:top w:val="nil"/>
              <w:left w:val="single" w:sz="4" w:space="0" w:color="auto"/>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классные часы;</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работа с </w:t>
            </w:r>
            <w:proofErr w:type="spellStart"/>
            <w:r w:rsidRPr="0033769B">
              <w:rPr>
                <w:rFonts w:ascii="Times New Roman" w:eastAsia="Times New Roman" w:hAnsi="Times New Roman"/>
                <w:bCs/>
                <w:shd w:val="clear" w:color="auto" w:fill="FFFFFF"/>
                <w:lang w:eastAsia="ru-RU"/>
              </w:rPr>
              <w:t>портфолио</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 Курсы по выбору:</w:t>
            </w:r>
          </w:p>
        </w:tc>
        <w:tc>
          <w:tcPr>
            <w:tcW w:w="4560" w:type="dxa"/>
            <w:tcBorders>
              <w:top w:val="single" w:sz="4" w:space="0" w:color="auto"/>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1276" w:type="dxa"/>
            <w:gridSpan w:val="3"/>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868" w:type="dxa"/>
            <w:tcBorders>
              <w:top w:val="single" w:sz="4"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секция</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68</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68</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68</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68</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68</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340</w:t>
            </w:r>
          </w:p>
        </w:tc>
      </w:tr>
      <w:tr w:rsidR="00FF0A9E" w:rsidRPr="0033769B" w:rsidTr="00FF0A9E">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Социальное</w:t>
            </w: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868" w:type="dxa"/>
            <w:tcBorders>
              <w:top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r>
      <w:tr w:rsidR="00FF0A9E" w:rsidRPr="0033769B" w:rsidTr="00FF0A9E">
        <w:trPr>
          <w:gridAfter w:val="1"/>
          <w:wAfter w:w="8" w:type="dxa"/>
          <w:trHeight w:val="618"/>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w:t>
            </w:r>
            <w:proofErr w:type="spellStart"/>
            <w:r w:rsidRPr="0033769B">
              <w:rPr>
                <w:rFonts w:ascii="Times New Roman" w:eastAsia="Times New Roman" w:hAnsi="Times New Roman"/>
                <w:bCs/>
                <w:shd w:val="clear" w:color="auto" w:fill="FFFFFF"/>
                <w:lang w:eastAsia="ru-RU"/>
              </w:rPr>
              <w:t>внутриклассные</w:t>
            </w:r>
            <w:proofErr w:type="spellEnd"/>
            <w:r w:rsidRPr="0033769B">
              <w:rPr>
                <w:rFonts w:ascii="Times New Roman" w:eastAsia="Times New Roman" w:hAnsi="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предметные недели, проектная деятельность, благотворительные акции </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85</w:t>
            </w:r>
          </w:p>
        </w:tc>
      </w:tr>
      <w:tr w:rsidR="00FF0A9E" w:rsidRPr="0033769B" w:rsidTr="00FF0A9E">
        <w:trPr>
          <w:gridAfter w:val="1"/>
          <w:wAfter w:w="8" w:type="dxa"/>
          <w:trHeight w:val="49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конкурсы,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85</w:t>
            </w:r>
          </w:p>
        </w:tc>
      </w:tr>
      <w:tr w:rsidR="00FF0A9E" w:rsidRPr="0033769B" w:rsidTr="00FF0A9E">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roofErr w:type="spellStart"/>
            <w:r w:rsidRPr="0033769B">
              <w:rPr>
                <w:rFonts w:ascii="Times New Roman" w:eastAsia="Times New Roman" w:hAnsi="Times New Roman"/>
                <w:bCs/>
                <w:shd w:val="clear" w:color="auto" w:fill="FFFFFF"/>
                <w:lang w:eastAsia="ru-RU"/>
              </w:rPr>
              <w:t>Общеинтеллектуальное</w:t>
            </w:r>
            <w:proofErr w:type="spellEnd"/>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868" w:type="dxa"/>
            <w:tcBorders>
              <w:top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r>
      <w:tr w:rsidR="00FF0A9E" w:rsidRPr="0033769B" w:rsidTr="00FF0A9E">
        <w:trPr>
          <w:gridAfter w:val="1"/>
          <w:wAfter w:w="8" w:type="dxa"/>
          <w:trHeight w:val="36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w:t>
            </w:r>
            <w:proofErr w:type="spellStart"/>
            <w:r w:rsidRPr="0033769B">
              <w:rPr>
                <w:rFonts w:ascii="Times New Roman" w:eastAsia="Times New Roman" w:hAnsi="Times New Roman"/>
                <w:bCs/>
                <w:shd w:val="clear" w:color="auto" w:fill="FFFFFF"/>
                <w:lang w:eastAsia="ru-RU"/>
              </w:rPr>
              <w:t>внутриклассные</w:t>
            </w:r>
            <w:proofErr w:type="spellEnd"/>
            <w:r w:rsidRPr="0033769B">
              <w:rPr>
                <w:rFonts w:ascii="Times New Roman" w:eastAsia="Times New Roman" w:hAnsi="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интеллектуальные игры, </w:t>
            </w:r>
            <w:proofErr w:type="spellStart"/>
            <w:r w:rsidRPr="0033769B">
              <w:rPr>
                <w:rFonts w:ascii="Times New Roman" w:eastAsia="Times New Roman" w:hAnsi="Times New Roman"/>
                <w:bCs/>
                <w:shd w:val="clear" w:color="auto" w:fill="FFFFFF"/>
                <w:lang w:eastAsia="ru-RU"/>
              </w:rPr>
              <w:t>квесты</w:t>
            </w:r>
            <w:proofErr w:type="spellEnd"/>
            <w:r w:rsidRPr="0033769B">
              <w:rPr>
                <w:rFonts w:ascii="Times New Roman" w:eastAsia="Times New Roman" w:hAnsi="Times New Roman"/>
                <w:bCs/>
                <w:shd w:val="clear" w:color="auto" w:fill="FFFFFF"/>
                <w:lang w:eastAsia="ru-RU"/>
              </w:rPr>
              <w:t>, викторины, диспуты, проектная и исследовательская деятельность, предметные недели, конкурсы, олимпиады</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85</w:t>
            </w:r>
          </w:p>
        </w:tc>
      </w:tr>
      <w:tr w:rsidR="00FF0A9E" w:rsidRPr="0033769B" w:rsidTr="00FF0A9E">
        <w:trPr>
          <w:gridAfter w:val="1"/>
          <w:wAfter w:w="8" w:type="dxa"/>
          <w:trHeight w:val="27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конкурсы,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85</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xml:space="preserve">II. Регулярные </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 Учебно-познавательная деятельность:</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организационные собрания;</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ведение документации</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классные часы;</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работа с </w:t>
            </w:r>
            <w:proofErr w:type="spellStart"/>
            <w:r w:rsidRPr="0033769B">
              <w:rPr>
                <w:rFonts w:ascii="Times New Roman" w:eastAsia="Times New Roman" w:hAnsi="Times New Roman"/>
                <w:bCs/>
                <w:shd w:val="clear" w:color="auto" w:fill="FFFFFF"/>
                <w:lang w:eastAsia="ru-RU"/>
              </w:rPr>
              <w:t>портфолио</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 Курсы по выбору:</w:t>
            </w:r>
          </w:p>
        </w:tc>
        <w:tc>
          <w:tcPr>
            <w:tcW w:w="4560" w:type="dxa"/>
            <w:tcBorders>
              <w:top w:val="single" w:sz="4" w:space="0" w:color="auto"/>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1276" w:type="dxa"/>
            <w:gridSpan w:val="3"/>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868"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«Говорим правильно»</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кружок</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34 </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170</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кружок</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34 </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w:t>
            </w:r>
          </w:p>
        </w:tc>
        <w:tc>
          <w:tcPr>
            <w:tcW w:w="868"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170</w:t>
            </w:r>
          </w:p>
        </w:tc>
      </w:tr>
      <w:tr w:rsidR="00FF0A9E" w:rsidRPr="0033769B" w:rsidTr="00FF0A9E">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Духовно-нравственное</w:t>
            </w: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r>
      <w:tr w:rsidR="00FF0A9E" w:rsidRPr="0033769B" w:rsidTr="00FF0A9E">
        <w:trPr>
          <w:gridAfter w:val="1"/>
          <w:wAfter w:w="8" w:type="dxa"/>
          <w:trHeight w:val="765"/>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w:t>
            </w:r>
            <w:proofErr w:type="spellStart"/>
            <w:r w:rsidRPr="0033769B">
              <w:rPr>
                <w:rFonts w:ascii="Times New Roman" w:eastAsia="Times New Roman" w:hAnsi="Times New Roman"/>
                <w:bCs/>
                <w:shd w:val="clear" w:color="auto" w:fill="FFFFFF"/>
                <w:lang w:eastAsia="ru-RU"/>
              </w:rPr>
              <w:t>внутриклассные</w:t>
            </w:r>
            <w:proofErr w:type="spellEnd"/>
            <w:r w:rsidRPr="0033769B">
              <w:rPr>
                <w:rFonts w:ascii="Times New Roman" w:eastAsia="Times New Roman" w:hAnsi="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концерты, тематические вечера, беседы, экскурсии, выставки творческих работ</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85</w:t>
            </w:r>
          </w:p>
        </w:tc>
      </w:tr>
      <w:tr w:rsidR="00FF0A9E" w:rsidRPr="0033769B" w:rsidTr="00FF0A9E">
        <w:trPr>
          <w:gridAfter w:val="1"/>
          <w:wAfter w:w="8" w:type="dxa"/>
          <w:trHeight w:val="552"/>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конкурсы, олимпиады, концерты, торжественные собрания</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85</w:t>
            </w:r>
          </w:p>
        </w:tc>
      </w:tr>
      <w:tr w:rsidR="00FF0A9E" w:rsidRPr="0033769B" w:rsidTr="00FF0A9E">
        <w:trPr>
          <w:gridAfter w:val="1"/>
          <w:wAfter w:w="8" w:type="dxa"/>
          <w:trHeight w:val="300"/>
        </w:trPr>
        <w:tc>
          <w:tcPr>
            <w:tcW w:w="2915" w:type="dxa"/>
            <w:vMerge w:val="restart"/>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Общекультурное</w:t>
            </w: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I. Разовые и краткосрочные</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c>
          <w:tcPr>
            <w:tcW w:w="868"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shd w:val="clear" w:color="auto" w:fill="FFFFFF"/>
                <w:lang w:eastAsia="ru-RU"/>
              </w:rPr>
              <w:t>1. Воспитательные мероприятия</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r>
      <w:tr w:rsidR="00FF0A9E" w:rsidRPr="0033769B" w:rsidTr="00FF0A9E">
        <w:trPr>
          <w:gridAfter w:val="1"/>
          <w:wAfter w:w="8" w:type="dxa"/>
          <w:trHeight w:val="95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w:t>
            </w:r>
            <w:proofErr w:type="spellStart"/>
            <w:r w:rsidRPr="0033769B">
              <w:rPr>
                <w:rFonts w:ascii="Times New Roman" w:eastAsia="Times New Roman" w:hAnsi="Times New Roman"/>
                <w:bCs/>
                <w:shd w:val="clear" w:color="auto" w:fill="FFFFFF"/>
                <w:lang w:eastAsia="ru-RU"/>
              </w:rPr>
              <w:t>внутриклассные</w:t>
            </w:r>
            <w:proofErr w:type="spellEnd"/>
            <w:r w:rsidRPr="0033769B">
              <w:rPr>
                <w:rFonts w:ascii="Times New Roman" w:eastAsia="Times New Roman" w:hAnsi="Times New Roman"/>
                <w:bCs/>
                <w:shd w:val="clear" w:color="auto" w:fill="FFFFFF"/>
                <w:lang w:eastAsia="ru-RU"/>
              </w:rPr>
              <w:t xml:space="preserve"> и общешкольные</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беседы, экскурсии, посещение концертов, выставок, театров, создание творческих проектов, выставки детских рисунков, поделок и творческих работ учащихся</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85</w:t>
            </w:r>
          </w:p>
        </w:tc>
      </w:tr>
      <w:tr w:rsidR="00FF0A9E" w:rsidRPr="0033769B" w:rsidTr="00FF0A9E">
        <w:trPr>
          <w:gridAfter w:val="1"/>
          <w:wAfter w:w="8" w:type="dxa"/>
          <w:trHeight w:val="398"/>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городские и всероссийские </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конкурсы, концерты, торжественные собрания</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w:t>
            </w: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85</w:t>
            </w: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xml:space="preserve">II. Регулярные </w:t>
            </w:r>
          </w:p>
        </w:tc>
        <w:tc>
          <w:tcPr>
            <w:tcW w:w="1276" w:type="dxa"/>
            <w:gridSpan w:val="3"/>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868" w:type="dxa"/>
            <w:tcBorders>
              <w:top w:val="nil"/>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r>
      <w:tr w:rsidR="00FF0A9E" w:rsidRPr="0033769B" w:rsidTr="00FF0A9E">
        <w:trPr>
          <w:gridAfter w:val="1"/>
          <w:wAfter w:w="8" w:type="dxa"/>
          <w:trHeight w:val="51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 Учебно-познавательная деятельность:</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организационные собрания;</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ведение документации</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классные часы;</w:t>
            </w:r>
          </w:p>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 работа с </w:t>
            </w:r>
            <w:proofErr w:type="spellStart"/>
            <w:r w:rsidRPr="0033769B">
              <w:rPr>
                <w:rFonts w:ascii="Times New Roman" w:eastAsia="Times New Roman" w:hAnsi="Times New Roman"/>
                <w:bCs/>
                <w:shd w:val="clear" w:color="auto" w:fill="FFFFFF"/>
                <w:lang w:eastAsia="ru-RU"/>
              </w:rPr>
              <w:t>портфолио</w:t>
            </w:r>
            <w:proofErr w:type="spellEnd"/>
          </w:p>
        </w:tc>
        <w:tc>
          <w:tcPr>
            <w:tcW w:w="1276" w:type="dxa"/>
            <w:gridSpan w:val="3"/>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r>
      <w:tr w:rsidR="00FF0A9E" w:rsidRPr="0033769B" w:rsidTr="00FF0A9E">
        <w:trPr>
          <w:gridAfter w:val="1"/>
          <w:wAfter w:w="8" w:type="dxa"/>
          <w:trHeight w:val="30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single" w:sz="4" w:space="0" w:color="auto"/>
              <w:left w:val="nil"/>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2. Курсы по выбору:</w:t>
            </w:r>
          </w:p>
        </w:tc>
        <w:tc>
          <w:tcPr>
            <w:tcW w:w="4560" w:type="dxa"/>
            <w:tcBorders>
              <w:top w:val="single" w:sz="4" w:space="0" w:color="auto"/>
              <w:bottom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1276" w:type="dxa"/>
            <w:gridSpan w:val="3"/>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567"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68" w:type="dxa"/>
            <w:tcBorders>
              <w:top w:val="single" w:sz="4" w:space="0" w:color="auto"/>
              <w:bottom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r>
      <w:tr w:rsidR="00FF0A9E" w:rsidRPr="0033769B" w:rsidTr="00FF0A9E">
        <w:trPr>
          <w:gridAfter w:val="1"/>
          <w:wAfter w:w="8" w:type="dxa"/>
          <w:trHeight w:val="413"/>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3479"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«Веселые нотки»»</w:t>
            </w:r>
          </w:p>
        </w:tc>
        <w:tc>
          <w:tcPr>
            <w:tcW w:w="4560" w:type="dxa"/>
            <w:tcBorders>
              <w:top w:val="nil"/>
              <w:left w:val="nil"/>
              <w:bottom w:val="single" w:sz="4" w:space="0" w:color="auto"/>
              <w:right w:val="single" w:sz="4" w:space="0" w:color="auto"/>
            </w:tcBorders>
            <w:shd w:val="clear" w:color="auto" w:fill="auto"/>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кружок</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34</w:t>
            </w:r>
          </w:p>
        </w:tc>
        <w:tc>
          <w:tcPr>
            <w:tcW w:w="868"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170</w:t>
            </w:r>
          </w:p>
        </w:tc>
      </w:tr>
      <w:tr w:rsidR="00FF0A9E" w:rsidRPr="0033769B" w:rsidTr="00FF0A9E">
        <w:trPr>
          <w:gridAfter w:val="1"/>
          <w:wAfter w:w="8" w:type="dxa"/>
          <w:trHeight w:val="300"/>
        </w:trPr>
        <w:tc>
          <w:tcPr>
            <w:tcW w:w="2915" w:type="dxa"/>
            <w:vMerge w:val="restart"/>
            <w:tcBorders>
              <w:top w:val="nil"/>
              <w:left w:val="single" w:sz="8" w:space="0" w:color="auto"/>
              <w:bottom w:val="single" w:sz="4" w:space="0" w:color="000000"/>
              <w:right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w:t>
            </w:r>
          </w:p>
        </w:tc>
        <w:tc>
          <w:tcPr>
            <w:tcW w:w="8039" w:type="dxa"/>
            <w:gridSpan w:val="2"/>
            <w:tcBorders>
              <w:top w:val="single" w:sz="4" w:space="0" w:color="auto"/>
              <w:left w:val="nil"/>
              <w:bottom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Итого за год:</w:t>
            </w:r>
          </w:p>
        </w:tc>
        <w:tc>
          <w:tcPr>
            <w:tcW w:w="1276" w:type="dxa"/>
            <w:gridSpan w:val="3"/>
            <w:tcBorders>
              <w:top w:val="nil"/>
              <w:bottom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567" w:type="dxa"/>
            <w:tcBorders>
              <w:top w:val="nil"/>
              <w:bottom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868" w:type="dxa"/>
            <w:tcBorders>
              <w:top w:val="nil"/>
              <w:bottom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r>
      <w:tr w:rsidR="00FF0A9E" w:rsidRPr="0033769B" w:rsidTr="00FF0A9E">
        <w:trPr>
          <w:trHeight w:val="300"/>
        </w:trPr>
        <w:tc>
          <w:tcPr>
            <w:tcW w:w="2915" w:type="dxa"/>
            <w:vMerge/>
            <w:tcBorders>
              <w:top w:val="nil"/>
              <w:left w:val="single" w:sz="8" w:space="0" w:color="auto"/>
              <w:bottom w:val="single" w:sz="4" w:space="0" w:color="000000"/>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right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разовые и краткосрочные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170</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170</w:t>
            </w:r>
          </w:p>
        </w:tc>
        <w:tc>
          <w:tcPr>
            <w:tcW w:w="876"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850</w:t>
            </w:r>
          </w:p>
        </w:tc>
      </w:tr>
      <w:tr w:rsidR="00FF0A9E" w:rsidRPr="0033769B" w:rsidTr="00FF0A9E">
        <w:trPr>
          <w:trHeight w:val="420"/>
        </w:trPr>
        <w:tc>
          <w:tcPr>
            <w:tcW w:w="2915" w:type="dxa"/>
            <w:vMerge/>
            <w:tcBorders>
              <w:top w:val="nil"/>
              <w:left w:val="single" w:sz="8" w:space="0" w:color="auto"/>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p>
        </w:tc>
        <w:tc>
          <w:tcPr>
            <w:tcW w:w="8039" w:type="dxa"/>
            <w:gridSpan w:val="2"/>
            <w:tcBorders>
              <w:top w:val="single" w:sz="4" w:space="0" w:color="auto"/>
              <w:left w:val="nil"/>
              <w:bottom w:val="single" w:sz="4" w:space="0" w:color="auto"/>
              <w:right w:val="single" w:sz="4" w:space="0" w:color="auto"/>
            </w:tcBorders>
            <w:shd w:val="clear" w:color="auto" w:fill="auto"/>
            <w:vAlign w:val="bottom"/>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 регулярные мероприятия</w:t>
            </w:r>
          </w:p>
        </w:tc>
        <w:tc>
          <w:tcPr>
            <w:tcW w:w="567" w:type="dxa"/>
            <w:tcBorders>
              <w:top w:val="nil"/>
              <w:left w:val="nil"/>
              <w:bottom w:val="single" w:sz="4" w:space="0" w:color="auto"/>
              <w:right w:val="single" w:sz="4" w:space="0" w:color="auto"/>
            </w:tcBorders>
            <w:shd w:val="clear" w:color="auto" w:fill="auto"/>
            <w:vAlign w:val="center"/>
            <w:hideMark/>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170</w:t>
            </w:r>
          </w:p>
        </w:tc>
        <w:tc>
          <w:tcPr>
            <w:tcW w:w="709"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170</w:t>
            </w:r>
          </w:p>
        </w:tc>
        <w:tc>
          <w:tcPr>
            <w:tcW w:w="567" w:type="dxa"/>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170</w:t>
            </w:r>
          </w:p>
        </w:tc>
        <w:tc>
          <w:tcPr>
            <w:tcW w:w="876" w:type="dxa"/>
            <w:gridSpan w:val="2"/>
            <w:tcBorders>
              <w:top w:val="nil"/>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850</w:t>
            </w:r>
          </w:p>
        </w:tc>
      </w:tr>
      <w:tr w:rsidR="00FF0A9E" w:rsidRPr="0033769B" w:rsidTr="00FF0A9E">
        <w:trPr>
          <w:trHeight w:val="120"/>
        </w:trPr>
        <w:tc>
          <w:tcPr>
            <w:tcW w:w="2915" w:type="dxa"/>
            <w:tcBorders>
              <w:top w:val="single" w:sz="4" w:space="0" w:color="auto"/>
              <w:left w:val="single" w:sz="8" w:space="0" w:color="auto"/>
              <w:bottom w:val="single" w:sz="4" w:space="0" w:color="000000"/>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Итого </w:t>
            </w:r>
          </w:p>
        </w:tc>
        <w:tc>
          <w:tcPr>
            <w:tcW w:w="11016" w:type="dxa"/>
            <w:gridSpan w:val="8"/>
            <w:tcBorders>
              <w:top w:val="single" w:sz="4" w:space="0" w:color="auto"/>
              <w:left w:val="nil"/>
              <w:bottom w:val="single" w:sz="4" w:space="0" w:color="auto"/>
              <w:right w:val="single" w:sz="4" w:space="0" w:color="auto"/>
            </w:tcBorders>
            <w:shd w:val="clear" w:color="auto" w:fill="auto"/>
            <w:vAlign w:val="bottom"/>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p>
        </w:tc>
        <w:tc>
          <w:tcPr>
            <w:tcW w:w="876" w:type="dxa"/>
            <w:gridSpan w:val="2"/>
            <w:tcBorders>
              <w:top w:val="single" w:sz="4" w:space="0" w:color="auto"/>
              <w:left w:val="nil"/>
              <w:bottom w:val="single" w:sz="4" w:space="0" w:color="auto"/>
              <w:right w:val="single" w:sz="4" w:space="0" w:color="auto"/>
            </w:tcBorders>
            <w:shd w:val="clear" w:color="auto" w:fill="auto"/>
            <w:vAlign w:val="center"/>
          </w:tcPr>
          <w:p w:rsidR="00FF0A9E" w:rsidRPr="0033769B" w:rsidRDefault="00FF0A9E" w:rsidP="00FF0A9E">
            <w:pPr>
              <w:spacing w:after="0" w:line="240" w:lineRule="auto"/>
              <w:jc w:val="both"/>
              <w:rPr>
                <w:rFonts w:ascii="Times New Roman" w:eastAsia="Times New Roman" w:hAnsi="Times New Roman"/>
                <w:bCs/>
                <w:iCs/>
                <w:shd w:val="clear" w:color="auto" w:fill="FFFFFF"/>
                <w:lang w:eastAsia="ru-RU"/>
              </w:rPr>
            </w:pPr>
            <w:r w:rsidRPr="0033769B">
              <w:rPr>
                <w:rFonts w:ascii="Times New Roman" w:eastAsia="Times New Roman" w:hAnsi="Times New Roman"/>
                <w:bCs/>
                <w:iCs/>
                <w:shd w:val="clear" w:color="auto" w:fill="FFFFFF"/>
                <w:lang w:eastAsia="ru-RU"/>
              </w:rPr>
              <w:t>1700</w:t>
            </w:r>
          </w:p>
        </w:tc>
      </w:tr>
    </w:tbl>
    <w:p w:rsidR="00FF0A9E" w:rsidRDefault="00FF0A9E" w:rsidP="00FF0A9E">
      <w:pPr>
        <w:tabs>
          <w:tab w:val="left" w:pos="3210"/>
        </w:tabs>
        <w:spacing w:after="0" w:line="240" w:lineRule="auto"/>
        <w:jc w:val="both"/>
        <w:rPr>
          <w:rFonts w:ascii="Times New Roman" w:eastAsia="Times New Roman" w:hAnsi="Times New Roman"/>
          <w:b/>
          <w:bCs/>
          <w:sz w:val="24"/>
          <w:szCs w:val="24"/>
          <w:shd w:val="clear" w:color="auto" w:fill="FFFFFF"/>
          <w:lang w:eastAsia="ru-RU"/>
        </w:rPr>
      </w:pPr>
    </w:p>
    <w:p w:rsidR="00FF0A9E" w:rsidRDefault="00FF0A9E" w:rsidP="00FF0A9E">
      <w:pPr>
        <w:tabs>
          <w:tab w:val="left" w:pos="3210"/>
        </w:tabs>
        <w:spacing w:after="0" w:line="240" w:lineRule="auto"/>
        <w:jc w:val="both"/>
        <w:rPr>
          <w:rFonts w:ascii="Times New Roman" w:eastAsia="Times New Roman" w:hAnsi="Times New Roman"/>
          <w:b/>
          <w:bCs/>
          <w:sz w:val="24"/>
          <w:szCs w:val="24"/>
          <w:shd w:val="clear" w:color="auto" w:fill="FFFFFF"/>
          <w:lang w:eastAsia="ru-RU"/>
        </w:rPr>
      </w:pPr>
    </w:p>
    <w:p w:rsidR="00FF0A9E" w:rsidRPr="00353BD1" w:rsidRDefault="00FF0A9E" w:rsidP="00FF0A9E">
      <w:pPr>
        <w:tabs>
          <w:tab w:val="left" w:pos="3210"/>
        </w:tabs>
        <w:spacing w:after="0" w:line="240" w:lineRule="auto"/>
        <w:jc w:val="center"/>
        <w:rPr>
          <w:rFonts w:ascii="Times New Roman" w:eastAsia="Times New Roman" w:hAnsi="Times New Roman"/>
          <w:bCs/>
          <w:sz w:val="24"/>
          <w:szCs w:val="24"/>
          <w:shd w:val="clear" w:color="auto" w:fill="FFFFFF"/>
          <w:lang w:eastAsia="ru-RU"/>
        </w:rPr>
      </w:pPr>
      <w:r w:rsidRPr="00353BD1">
        <w:rPr>
          <w:rFonts w:ascii="Times New Roman" w:eastAsia="Times New Roman" w:hAnsi="Times New Roman"/>
          <w:b/>
          <w:bCs/>
          <w:sz w:val="24"/>
          <w:szCs w:val="24"/>
          <w:shd w:val="clear" w:color="auto" w:fill="FFFFFF"/>
          <w:lang w:eastAsia="ru-RU"/>
        </w:rPr>
        <w:t>Перспективный план внеурочной деятельности</w:t>
      </w:r>
      <w:r>
        <w:rPr>
          <w:rFonts w:ascii="Times New Roman" w:eastAsia="Times New Roman" w:hAnsi="Times New Roman"/>
          <w:b/>
          <w:bCs/>
          <w:sz w:val="24"/>
          <w:szCs w:val="24"/>
          <w:shd w:val="clear" w:color="auto" w:fill="FFFFFF"/>
          <w:lang w:eastAsia="ru-RU"/>
        </w:rPr>
        <w:t xml:space="preserve"> для 5 -9 классов на 2019-2024</w:t>
      </w:r>
      <w:r w:rsidRPr="00353BD1">
        <w:rPr>
          <w:rFonts w:ascii="Times New Roman" w:eastAsia="Times New Roman" w:hAnsi="Times New Roman"/>
          <w:b/>
          <w:bCs/>
          <w:sz w:val="24"/>
          <w:szCs w:val="24"/>
          <w:shd w:val="clear" w:color="auto" w:fill="FFFFFF"/>
          <w:lang w:eastAsia="ru-RU"/>
        </w:rPr>
        <w:t xml:space="preserve"> годы</w:t>
      </w:r>
      <w:r w:rsidRPr="00353BD1">
        <w:rPr>
          <w:rFonts w:ascii="Times New Roman" w:eastAsia="Times New Roman" w:hAnsi="Times New Roman"/>
          <w:bCs/>
          <w:sz w:val="24"/>
          <w:szCs w:val="24"/>
          <w:shd w:val="clear" w:color="auto" w:fill="FFFFFF"/>
          <w:lang w:eastAsia="ru-RU"/>
        </w:rPr>
        <w:t>(ФГОС ООО)</w:t>
      </w:r>
    </w:p>
    <w:p w:rsidR="00FF0A9E" w:rsidRPr="00353BD1" w:rsidRDefault="00FF0A9E" w:rsidP="00FF0A9E">
      <w:pPr>
        <w:tabs>
          <w:tab w:val="left" w:pos="3210"/>
        </w:tabs>
        <w:spacing w:after="0" w:line="240" w:lineRule="auto"/>
        <w:jc w:val="both"/>
        <w:rPr>
          <w:rFonts w:ascii="Times New Roman" w:eastAsia="Times New Roman" w:hAnsi="Times New Roman"/>
          <w:bCs/>
          <w:sz w:val="24"/>
          <w:szCs w:val="24"/>
          <w:shd w:val="clear" w:color="auto" w:fill="FFFFFF"/>
          <w:lang w:eastAsia="ru-RU"/>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835"/>
        <w:gridCol w:w="1985"/>
        <w:gridCol w:w="141"/>
        <w:gridCol w:w="2797"/>
        <w:gridCol w:w="2096"/>
        <w:gridCol w:w="30"/>
        <w:gridCol w:w="2202"/>
      </w:tblGrid>
      <w:tr w:rsidR="00FF0A9E" w:rsidRPr="0033769B" w:rsidTr="00FF0A9E">
        <w:trPr>
          <w:trHeight w:val="719"/>
        </w:trPr>
        <w:tc>
          <w:tcPr>
            <w:tcW w:w="2518" w:type="dxa"/>
            <w:vMerge w:val="restart"/>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Направления </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внеурочной </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деятельности</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Духовно-нравственное</w:t>
            </w:r>
          </w:p>
        </w:tc>
        <w:tc>
          <w:tcPr>
            <w:tcW w:w="198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Социальное</w:t>
            </w:r>
          </w:p>
        </w:tc>
        <w:tc>
          <w:tcPr>
            <w:tcW w:w="2938"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roofErr w:type="spellStart"/>
            <w:r w:rsidRPr="0033769B">
              <w:rPr>
                <w:rFonts w:ascii="Times New Roman" w:eastAsia="Times New Roman" w:hAnsi="Times New Roman"/>
                <w:bCs/>
                <w:shd w:val="clear" w:color="auto" w:fill="FFFFFF"/>
                <w:lang w:eastAsia="ru-RU"/>
              </w:rPr>
              <w:t>Общеинтеллектуальное</w:t>
            </w:r>
            <w:proofErr w:type="spellEnd"/>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Общекультурное</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Спортивно-оздоровительное</w:t>
            </w:r>
          </w:p>
        </w:tc>
      </w:tr>
      <w:tr w:rsidR="00FF0A9E" w:rsidRPr="0033769B" w:rsidTr="00FF0A9E">
        <w:trPr>
          <w:trHeight w:val="170"/>
        </w:trPr>
        <w:tc>
          <w:tcPr>
            <w:tcW w:w="2518" w:type="dxa"/>
            <w:vMerge/>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p>
        </w:tc>
        <w:tc>
          <w:tcPr>
            <w:tcW w:w="12086" w:type="dxa"/>
            <w:gridSpan w:val="7"/>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
                <w:bCs/>
                <w:shd w:val="clear" w:color="auto" w:fill="FFFFFF"/>
                <w:lang w:eastAsia="ru-RU"/>
              </w:rPr>
              <w:t>Формы организации внеурочной деятельности /количество часов</w:t>
            </w:r>
          </w:p>
        </w:tc>
      </w:tr>
      <w:tr w:rsidR="00FF0A9E" w:rsidRPr="0033769B" w:rsidTr="00FF0A9E">
        <w:trPr>
          <w:trHeight w:val="309"/>
        </w:trPr>
        <w:tc>
          <w:tcPr>
            <w:tcW w:w="2518" w:type="dxa"/>
          </w:tcPr>
          <w:p w:rsidR="00FF0A9E" w:rsidRPr="0033769B" w:rsidRDefault="00EF4B41" w:rsidP="00FF0A9E">
            <w:pPr>
              <w:tabs>
                <w:tab w:val="left" w:pos="3210"/>
              </w:tabs>
              <w:spacing w:after="0" w:line="240" w:lineRule="auto"/>
              <w:jc w:val="both"/>
              <w:rPr>
                <w:rFonts w:ascii="Times New Roman" w:eastAsia="Times New Roman" w:hAnsi="Times New Roman"/>
                <w:b/>
                <w:bCs/>
                <w:shd w:val="clear" w:color="auto" w:fill="FFFFFF"/>
                <w:vertAlign w:val="superscript"/>
                <w:lang w:eastAsia="ru-RU"/>
              </w:rPr>
            </w:pPr>
            <w:r w:rsidRPr="00EF4B41">
              <w:rPr>
                <w:rFonts w:ascii="Times New Roman" w:eastAsia="Times New Roman" w:hAnsi="Times New Roman"/>
                <w:bCs/>
                <w:shd w:val="clear" w:color="auto" w:fill="FFFFFF"/>
                <w:lang w:eastAsia="ru-RU"/>
              </w:rPr>
              <w:pict>
                <v:line id="Прямая соединительная линия 1" o:spid="_x0000_s1059" style="position:absolute;left:0;text-align:left;z-index:251660288;visibility:visible;mso-position-horizontal-relative:text;mso-position-vertical-relative:text" from="-3.85pt,6.2pt" to="180.6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" strokecolor="#4579b8"/>
              </w:pict>
            </w:r>
            <w:r w:rsidR="00FF0A9E" w:rsidRPr="0033769B">
              <w:rPr>
                <w:rFonts w:ascii="Times New Roman" w:eastAsia="Times New Roman" w:hAnsi="Times New Roman"/>
                <w:b/>
                <w:bCs/>
                <w:shd w:val="clear" w:color="auto" w:fill="FFFFFF"/>
                <w:vertAlign w:val="subscript"/>
                <w:lang w:eastAsia="ru-RU"/>
              </w:rPr>
              <w:t xml:space="preserve">Класс </w:t>
            </w:r>
            <w:r w:rsidR="00FF0A9E" w:rsidRPr="0033769B">
              <w:rPr>
                <w:rFonts w:ascii="Times New Roman" w:eastAsia="Times New Roman" w:hAnsi="Times New Roman"/>
                <w:b/>
                <w:bCs/>
                <w:shd w:val="clear" w:color="auto" w:fill="FFFFFF"/>
                <w:vertAlign w:val="superscript"/>
                <w:lang w:eastAsia="ru-RU"/>
              </w:rPr>
              <w:t>ученый год</w:t>
            </w:r>
          </w:p>
        </w:tc>
        <w:tc>
          <w:tcPr>
            <w:tcW w:w="12086" w:type="dxa"/>
            <w:gridSpan w:val="7"/>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2019/2020 учебный год</w:t>
            </w:r>
          </w:p>
        </w:tc>
      </w:tr>
      <w:tr w:rsidR="00FF0A9E" w:rsidRPr="0033769B" w:rsidTr="00FF0A9E">
        <w:trPr>
          <w:trHeight w:val="826"/>
        </w:trPr>
        <w:tc>
          <w:tcPr>
            <w:tcW w:w="2518" w:type="dxa"/>
            <w:vMerge w:val="restart"/>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5 класс</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198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938"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«Говорим правильно» - 1 ч.</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- 1 ч.</w:t>
            </w: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«Веселые нотки»</w:t>
            </w:r>
          </w:p>
        </w:tc>
        <w:tc>
          <w:tcPr>
            <w:tcW w:w="2202"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 \ 2 ч.</w:t>
            </w:r>
          </w:p>
        </w:tc>
      </w:tr>
      <w:tr w:rsidR="00FF0A9E" w:rsidRPr="0033769B" w:rsidTr="00FF0A9E">
        <w:trPr>
          <w:trHeight w:val="1122"/>
        </w:trPr>
        <w:tc>
          <w:tcPr>
            <w:tcW w:w="2518" w:type="dxa"/>
            <w:vMerge/>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198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Ученическое самоуправление </w:t>
            </w:r>
            <w:r>
              <w:rPr>
                <w:rFonts w:ascii="Times New Roman" w:eastAsia="Times New Roman" w:hAnsi="Times New Roman"/>
                <w:bCs/>
                <w:shd w:val="clear" w:color="auto" w:fill="FFFFFF"/>
                <w:lang w:eastAsia="ru-RU"/>
              </w:rPr>
              <w:t xml:space="preserve">Совет </w:t>
            </w:r>
            <w:proofErr w:type="spellStart"/>
            <w:r>
              <w:rPr>
                <w:rFonts w:ascii="Times New Roman" w:eastAsia="Times New Roman" w:hAnsi="Times New Roman"/>
                <w:bCs/>
                <w:shd w:val="clear" w:color="auto" w:fill="FFFFFF"/>
                <w:lang w:eastAsia="ru-RU"/>
              </w:rPr>
              <w:t>обуч-</w:t>
            </w:r>
            <w:r w:rsidRPr="0033769B">
              <w:rPr>
                <w:rFonts w:ascii="Times New Roman" w:eastAsia="Times New Roman" w:hAnsi="Times New Roman"/>
                <w:bCs/>
                <w:shd w:val="clear" w:color="auto" w:fill="FFFFFF"/>
                <w:lang w:eastAsia="ru-RU"/>
              </w:rPr>
              <w:t>ся</w:t>
            </w:r>
            <w:proofErr w:type="spellEnd"/>
          </w:p>
        </w:tc>
        <w:tc>
          <w:tcPr>
            <w:tcW w:w="2938"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202"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r>
      <w:tr w:rsidR="00FF0A9E" w:rsidRPr="0033769B" w:rsidTr="00FF0A9E">
        <w:trPr>
          <w:trHeight w:val="309"/>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p>
        </w:tc>
        <w:tc>
          <w:tcPr>
            <w:tcW w:w="12086" w:type="dxa"/>
            <w:gridSpan w:val="7"/>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
                <w:bCs/>
                <w:shd w:val="clear" w:color="auto" w:fill="FFFFFF"/>
                <w:lang w:eastAsia="ru-RU"/>
              </w:rPr>
              <w:t>2020/2021 учебный год</w:t>
            </w:r>
          </w:p>
        </w:tc>
      </w:tr>
      <w:tr w:rsidR="00FF0A9E" w:rsidRPr="0033769B" w:rsidTr="00FF0A9E">
        <w:trPr>
          <w:trHeight w:val="944"/>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5 класс</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198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Комплексная </w:t>
            </w:r>
            <w:r>
              <w:rPr>
                <w:rFonts w:ascii="Times New Roman" w:eastAsia="Times New Roman" w:hAnsi="Times New Roman"/>
                <w:bCs/>
                <w:shd w:val="clear" w:color="auto" w:fill="FFFFFF"/>
                <w:lang w:eastAsia="ru-RU"/>
              </w:rPr>
              <w:t xml:space="preserve">программа классного </w:t>
            </w:r>
            <w:proofErr w:type="spellStart"/>
            <w:r>
              <w:rPr>
                <w:rFonts w:ascii="Times New Roman" w:eastAsia="Times New Roman" w:hAnsi="Times New Roman"/>
                <w:bCs/>
                <w:shd w:val="clear" w:color="auto" w:fill="FFFFFF"/>
                <w:lang w:eastAsia="ru-RU"/>
              </w:rPr>
              <w:t>руков</w:t>
            </w:r>
            <w:proofErr w:type="spellEnd"/>
          </w:p>
        </w:tc>
        <w:tc>
          <w:tcPr>
            <w:tcW w:w="2938"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/1 ч.</w:t>
            </w: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«Веселые нотки» /1 ч.</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 \ 2 ч.</w:t>
            </w:r>
          </w:p>
        </w:tc>
      </w:tr>
      <w:tr w:rsidR="00FF0A9E" w:rsidRPr="0033769B" w:rsidTr="00FF0A9E">
        <w:trPr>
          <w:trHeight w:val="1134"/>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198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Ученическое самоуправление </w:t>
            </w:r>
            <w:r>
              <w:rPr>
                <w:rFonts w:ascii="Times New Roman" w:eastAsia="Times New Roman" w:hAnsi="Times New Roman"/>
                <w:bCs/>
                <w:shd w:val="clear" w:color="auto" w:fill="FFFFFF"/>
                <w:lang w:eastAsia="ru-RU"/>
              </w:rPr>
              <w:t xml:space="preserve">Совет </w:t>
            </w:r>
            <w:proofErr w:type="spellStart"/>
            <w:r>
              <w:rPr>
                <w:rFonts w:ascii="Times New Roman" w:eastAsia="Times New Roman" w:hAnsi="Times New Roman"/>
                <w:bCs/>
                <w:shd w:val="clear" w:color="auto" w:fill="FFFFFF"/>
                <w:lang w:eastAsia="ru-RU"/>
              </w:rPr>
              <w:t>обуч-</w:t>
            </w:r>
            <w:r w:rsidRPr="0033769B">
              <w:rPr>
                <w:rFonts w:ascii="Times New Roman" w:eastAsia="Times New Roman" w:hAnsi="Times New Roman"/>
                <w:bCs/>
                <w:shd w:val="clear" w:color="auto" w:fill="FFFFFF"/>
                <w:lang w:eastAsia="ru-RU"/>
              </w:rPr>
              <w:t>ся</w:t>
            </w:r>
            <w:proofErr w:type="spellEnd"/>
          </w:p>
        </w:tc>
        <w:tc>
          <w:tcPr>
            <w:tcW w:w="2938"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r>
      <w:tr w:rsidR="00FF0A9E" w:rsidRPr="0033769B" w:rsidTr="00FF0A9E">
        <w:trPr>
          <w:trHeight w:val="832"/>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6 класс</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198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Ученическое самоуправление «</w:t>
            </w:r>
            <w:r>
              <w:rPr>
                <w:rFonts w:ascii="Times New Roman" w:eastAsia="Times New Roman" w:hAnsi="Times New Roman"/>
                <w:bCs/>
                <w:shd w:val="clear" w:color="auto" w:fill="FFFFFF"/>
                <w:lang w:eastAsia="ru-RU"/>
              </w:rPr>
              <w:t xml:space="preserve">Совет </w:t>
            </w:r>
            <w:proofErr w:type="spellStart"/>
            <w:r>
              <w:rPr>
                <w:rFonts w:ascii="Times New Roman" w:eastAsia="Times New Roman" w:hAnsi="Times New Roman"/>
                <w:bCs/>
                <w:shd w:val="clear" w:color="auto" w:fill="FFFFFF"/>
                <w:lang w:eastAsia="ru-RU"/>
              </w:rPr>
              <w:t>обуч-</w:t>
            </w:r>
            <w:r w:rsidRPr="0033769B">
              <w:rPr>
                <w:rFonts w:ascii="Times New Roman" w:eastAsia="Times New Roman" w:hAnsi="Times New Roman"/>
                <w:bCs/>
                <w:shd w:val="clear" w:color="auto" w:fill="FFFFFF"/>
                <w:lang w:eastAsia="ru-RU"/>
              </w:rPr>
              <w:t>ся</w:t>
            </w:r>
            <w:proofErr w:type="spellEnd"/>
            <w:r w:rsidRPr="0033769B">
              <w:rPr>
                <w:rFonts w:ascii="Times New Roman" w:eastAsia="Times New Roman" w:hAnsi="Times New Roman"/>
                <w:bCs/>
                <w:shd w:val="clear" w:color="auto" w:fill="FFFFFF"/>
                <w:lang w:eastAsia="ru-RU"/>
              </w:rPr>
              <w:t>»»</w:t>
            </w:r>
          </w:p>
        </w:tc>
        <w:tc>
          <w:tcPr>
            <w:tcW w:w="2938"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/1 час</w:t>
            </w: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 \ 2 ч.</w:t>
            </w:r>
          </w:p>
        </w:tc>
      </w:tr>
      <w:tr w:rsidR="00FF0A9E" w:rsidRPr="0033769B" w:rsidTr="00FF0A9E">
        <w:trPr>
          <w:trHeight w:val="741"/>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198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w:t>
            </w:r>
            <w:proofErr w:type="spellStart"/>
            <w:r w:rsidRPr="0033769B">
              <w:rPr>
                <w:rFonts w:ascii="Times New Roman" w:eastAsia="Times New Roman" w:hAnsi="Times New Roman"/>
                <w:bCs/>
                <w:shd w:val="clear" w:color="auto" w:fill="FFFFFF"/>
                <w:lang w:eastAsia="ru-RU"/>
              </w:rPr>
              <w:t>Портфолио</w:t>
            </w:r>
            <w:proofErr w:type="spellEnd"/>
            <w:r w:rsidRPr="0033769B">
              <w:rPr>
                <w:rFonts w:ascii="Times New Roman" w:eastAsia="Times New Roman" w:hAnsi="Times New Roman"/>
                <w:bCs/>
                <w:shd w:val="clear" w:color="auto" w:fill="FFFFFF"/>
                <w:lang w:eastAsia="ru-RU"/>
              </w:rPr>
              <w:t xml:space="preserve"> ученика»</w:t>
            </w:r>
          </w:p>
        </w:tc>
        <w:tc>
          <w:tcPr>
            <w:tcW w:w="2938"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w:t>
            </w: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r>
      <w:tr w:rsidR="00FF0A9E" w:rsidRPr="0033769B" w:rsidTr="00FF0A9E">
        <w:trPr>
          <w:trHeight w:val="164"/>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p>
        </w:tc>
        <w:tc>
          <w:tcPr>
            <w:tcW w:w="12086" w:type="dxa"/>
            <w:gridSpan w:val="7"/>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
                <w:bCs/>
                <w:shd w:val="clear" w:color="auto" w:fill="FFFFFF"/>
                <w:lang w:eastAsia="ru-RU"/>
              </w:rPr>
              <w:t>2021/2022 учебный год</w:t>
            </w:r>
          </w:p>
        </w:tc>
      </w:tr>
      <w:tr w:rsidR="00FF0A9E" w:rsidRPr="0033769B" w:rsidTr="00FF0A9E">
        <w:trPr>
          <w:trHeight w:val="164"/>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5 класс</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198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roofErr w:type="spellStart"/>
            <w:r w:rsidRPr="0033769B">
              <w:rPr>
                <w:rFonts w:ascii="Times New Roman" w:eastAsia="Times New Roman" w:hAnsi="Times New Roman"/>
                <w:bCs/>
                <w:shd w:val="clear" w:color="auto" w:fill="FFFFFF"/>
                <w:lang w:eastAsia="ru-RU"/>
              </w:rPr>
              <w:t>Портфолио</w:t>
            </w:r>
            <w:proofErr w:type="spellEnd"/>
            <w:r w:rsidRPr="0033769B">
              <w:rPr>
                <w:rFonts w:ascii="Times New Roman" w:eastAsia="Times New Roman" w:hAnsi="Times New Roman"/>
                <w:bCs/>
                <w:shd w:val="clear" w:color="auto" w:fill="FFFFFF"/>
                <w:lang w:eastAsia="ru-RU"/>
              </w:rPr>
              <w:t xml:space="preserve"> </w:t>
            </w:r>
            <w:proofErr w:type="spellStart"/>
            <w:r w:rsidRPr="0033769B">
              <w:rPr>
                <w:rFonts w:ascii="Times New Roman" w:eastAsia="Times New Roman" w:hAnsi="Times New Roman"/>
                <w:bCs/>
                <w:shd w:val="clear" w:color="auto" w:fill="FFFFFF"/>
                <w:lang w:eastAsia="ru-RU"/>
              </w:rPr>
              <w:t>пятикласника</w:t>
            </w:r>
            <w:proofErr w:type="spellEnd"/>
          </w:p>
        </w:tc>
        <w:tc>
          <w:tcPr>
            <w:tcW w:w="2938"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/1 час</w:t>
            </w: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 \ 2 ч.</w:t>
            </w:r>
          </w:p>
        </w:tc>
      </w:tr>
      <w:tr w:rsidR="00FF0A9E" w:rsidRPr="0033769B" w:rsidTr="00FF0A9E">
        <w:trPr>
          <w:trHeight w:val="164"/>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xml:space="preserve">6 класс </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198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Комплексная программа классного </w:t>
            </w:r>
            <w:proofErr w:type="spellStart"/>
            <w:r>
              <w:rPr>
                <w:rFonts w:ascii="Times New Roman" w:eastAsia="Times New Roman" w:hAnsi="Times New Roman"/>
                <w:bCs/>
                <w:shd w:val="clear" w:color="auto" w:fill="FFFFFF"/>
                <w:lang w:eastAsia="ru-RU"/>
              </w:rPr>
              <w:t>руковод</w:t>
            </w:r>
            <w:proofErr w:type="spellEnd"/>
          </w:p>
        </w:tc>
        <w:tc>
          <w:tcPr>
            <w:tcW w:w="2938"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/1 час</w:t>
            </w: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«Веселые нотки»/ 1 ч.</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r>
      <w:tr w:rsidR="00FF0A9E" w:rsidRPr="0033769B" w:rsidTr="00FF0A9E">
        <w:trPr>
          <w:trHeight w:val="164"/>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7 класс</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198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938"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/1 час</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«Говорим правильно» \1 ч.</w:t>
            </w: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«Веселые нотки»</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r>
      <w:tr w:rsidR="00FF0A9E" w:rsidRPr="0033769B" w:rsidTr="00FF0A9E">
        <w:trPr>
          <w:trHeight w:val="164"/>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198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Ученическое самоуправление Совет обучающихся</w:t>
            </w:r>
          </w:p>
        </w:tc>
        <w:tc>
          <w:tcPr>
            <w:tcW w:w="2938"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r>
      <w:tr w:rsidR="00FF0A9E" w:rsidRPr="0033769B" w:rsidTr="00FF0A9E">
        <w:trPr>
          <w:trHeight w:val="164"/>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p>
        </w:tc>
        <w:tc>
          <w:tcPr>
            <w:tcW w:w="12086" w:type="dxa"/>
            <w:gridSpan w:val="7"/>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
                <w:bCs/>
                <w:shd w:val="clear" w:color="auto" w:fill="FFFFFF"/>
                <w:lang w:eastAsia="ru-RU"/>
              </w:rPr>
              <w:t>2022/2023 учебный год</w:t>
            </w:r>
          </w:p>
        </w:tc>
      </w:tr>
      <w:tr w:rsidR="00FF0A9E" w:rsidRPr="0033769B" w:rsidTr="00FF0A9E">
        <w:trPr>
          <w:trHeight w:val="164"/>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5 класс</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roofErr w:type="spellStart"/>
            <w:r w:rsidRPr="0033769B">
              <w:rPr>
                <w:rFonts w:ascii="Times New Roman" w:eastAsia="Times New Roman" w:hAnsi="Times New Roman"/>
                <w:bCs/>
                <w:shd w:val="clear" w:color="auto" w:fill="FFFFFF"/>
                <w:lang w:eastAsia="ru-RU"/>
              </w:rPr>
              <w:t>Портфолио</w:t>
            </w:r>
            <w:proofErr w:type="spellEnd"/>
            <w:r w:rsidRPr="0033769B">
              <w:rPr>
                <w:rFonts w:ascii="Times New Roman" w:eastAsia="Times New Roman" w:hAnsi="Times New Roman"/>
                <w:bCs/>
                <w:shd w:val="clear" w:color="auto" w:fill="FFFFFF"/>
                <w:lang w:eastAsia="ru-RU"/>
              </w:rPr>
              <w:t xml:space="preserve"> пятиклассника</w:t>
            </w:r>
          </w:p>
        </w:tc>
        <w:tc>
          <w:tcPr>
            <w:tcW w:w="2797"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 1 ч.</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 \ 2 ч.</w:t>
            </w:r>
          </w:p>
        </w:tc>
      </w:tr>
      <w:tr w:rsidR="00FF0A9E" w:rsidRPr="0033769B" w:rsidTr="00FF0A9E">
        <w:trPr>
          <w:trHeight w:val="649"/>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xml:space="preserve">6 класс </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roofErr w:type="spellStart"/>
            <w:r w:rsidRPr="0033769B">
              <w:rPr>
                <w:rFonts w:ascii="Times New Roman" w:eastAsia="Times New Roman" w:hAnsi="Times New Roman"/>
                <w:bCs/>
                <w:shd w:val="clear" w:color="auto" w:fill="FFFFFF"/>
                <w:lang w:eastAsia="ru-RU"/>
              </w:rPr>
              <w:t>Портфолио</w:t>
            </w:r>
            <w:proofErr w:type="spellEnd"/>
            <w:r w:rsidRPr="0033769B">
              <w:rPr>
                <w:rFonts w:ascii="Times New Roman" w:eastAsia="Times New Roman" w:hAnsi="Times New Roman"/>
                <w:bCs/>
                <w:shd w:val="clear" w:color="auto" w:fill="FFFFFF"/>
                <w:lang w:eastAsia="ru-RU"/>
              </w:rPr>
              <w:t xml:space="preserve"> шестиклассника </w:t>
            </w:r>
          </w:p>
        </w:tc>
        <w:tc>
          <w:tcPr>
            <w:tcW w:w="2797"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 1 ч.</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 \ 2 ч.</w:t>
            </w:r>
          </w:p>
        </w:tc>
      </w:tr>
      <w:tr w:rsidR="00FF0A9E" w:rsidRPr="0033769B" w:rsidTr="00FF0A9E">
        <w:trPr>
          <w:trHeight w:val="1191"/>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797"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 1 ч.</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r>
      <w:tr w:rsidR="00FF0A9E" w:rsidRPr="0033769B" w:rsidTr="00FF0A9E">
        <w:trPr>
          <w:trHeight w:val="979"/>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7 класс</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roofErr w:type="spellStart"/>
            <w:r w:rsidRPr="0033769B">
              <w:rPr>
                <w:rFonts w:ascii="Times New Roman" w:eastAsia="Times New Roman" w:hAnsi="Times New Roman"/>
                <w:bCs/>
                <w:shd w:val="clear" w:color="auto" w:fill="FFFFFF"/>
                <w:lang w:eastAsia="ru-RU"/>
              </w:rPr>
              <w:t>Портфолио</w:t>
            </w:r>
            <w:proofErr w:type="spellEnd"/>
            <w:r w:rsidRPr="0033769B">
              <w:rPr>
                <w:rFonts w:ascii="Times New Roman" w:eastAsia="Times New Roman" w:hAnsi="Times New Roman"/>
                <w:bCs/>
                <w:shd w:val="clear" w:color="auto" w:fill="FFFFFF"/>
                <w:lang w:eastAsia="ru-RU"/>
              </w:rPr>
              <w:t xml:space="preserve"> семиклассника</w:t>
            </w:r>
          </w:p>
        </w:tc>
        <w:tc>
          <w:tcPr>
            <w:tcW w:w="2797"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 1 ч.</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«Веселые нотки»/ 1 ч.</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 \ 2 ч.</w:t>
            </w:r>
          </w:p>
        </w:tc>
      </w:tr>
      <w:tr w:rsidR="00FF0A9E" w:rsidRPr="0033769B" w:rsidTr="00FF0A9E">
        <w:trPr>
          <w:trHeight w:val="850"/>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8 класс</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797"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 1 ч.</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«Говорим правильно /1ч.</w:t>
            </w: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«Веселые нотки»</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 \ 2 ч.</w:t>
            </w:r>
          </w:p>
        </w:tc>
      </w:tr>
      <w:tr w:rsidR="00FF0A9E" w:rsidRPr="0033769B" w:rsidTr="00FF0A9E">
        <w:trPr>
          <w:trHeight w:val="556"/>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roofErr w:type="spellStart"/>
            <w:r w:rsidRPr="0033769B">
              <w:rPr>
                <w:rFonts w:ascii="Times New Roman" w:eastAsia="Times New Roman" w:hAnsi="Times New Roman"/>
                <w:bCs/>
                <w:shd w:val="clear" w:color="auto" w:fill="FFFFFF"/>
                <w:lang w:eastAsia="ru-RU"/>
              </w:rPr>
              <w:t>Портфолио</w:t>
            </w:r>
            <w:proofErr w:type="spellEnd"/>
            <w:r w:rsidRPr="0033769B">
              <w:rPr>
                <w:rFonts w:ascii="Times New Roman" w:eastAsia="Times New Roman" w:hAnsi="Times New Roman"/>
                <w:bCs/>
                <w:shd w:val="clear" w:color="auto" w:fill="FFFFFF"/>
                <w:lang w:eastAsia="ru-RU"/>
              </w:rPr>
              <w:t xml:space="preserve"> восьмиклассника</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Ученическое самоуправление Совет обучающихся</w:t>
            </w:r>
          </w:p>
        </w:tc>
        <w:tc>
          <w:tcPr>
            <w:tcW w:w="2797"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r>
      <w:tr w:rsidR="00FF0A9E" w:rsidRPr="0033769B" w:rsidTr="00FF0A9E">
        <w:trPr>
          <w:trHeight w:val="309"/>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p>
        </w:tc>
        <w:tc>
          <w:tcPr>
            <w:tcW w:w="12086" w:type="dxa"/>
            <w:gridSpan w:val="7"/>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
                <w:bCs/>
                <w:shd w:val="clear" w:color="auto" w:fill="FFFFFF"/>
                <w:lang w:eastAsia="ru-RU"/>
              </w:rPr>
              <w:t>2023/2024 учебный год</w:t>
            </w:r>
          </w:p>
        </w:tc>
      </w:tr>
      <w:tr w:rsidR="00FF0A9E" w:rsidRPr="0033769B" w:rsidTr="00FF0A9E">
        <w:trPr>
          <w:trHeight w:val="698"/>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5 класс</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roofErr w:type="spellStart"/>
            <w:r w:rsidRPr="0033769B">
              <w:rPr>
                <w:rFonts w:ascii="Times New Roman" w:eastAsia="Times New Roman" w:hAnsi="Times New Roman"/>
                <w:bCs/>
                <w:shd w:val="clear" w:color="auto" w:fill="FFFFFF"/>
                <w:lang w:eastAsia="ru-RU"/>
              </w:rPr>
              <w:t>Портфолио</w:t>
            </w:r>
            <w:proofErr w:type="spellEnd"/>
            <w:r w:rsidRPr="0033769B">
              <w:rPr>
                <w:rFonts w:ascii="Times New Roman" w:eastAsia="Times New Roman" w:hAnsi="Times New Roman"/>
                <w:bCs/>
                <w:shd w:val="clear" w:color="auto" w:fill="FFFFFF"/>
                <w:lang w:eastAsia="ru-RU"/>
              </w:rPr>
              <w:t xml:space="preserve"> пятиклассника</w:t>
            </w:r>
          </w:p>
        </w:tc>
        <w:tc>
          <w:tcPr>
            <w:tcW w:w="2797"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 1 ч.</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Комплексная программа классного </w:t>
            </w:r>
            <w:proofErr w:type="spellStart"/>
            <w:r>
              <w:rPr>
                <w:rFonts w:ascii="Times New Roman" w:eastAsia="Times New Roman" w:hAnsi="Times New Roman"/>
                <w:bCs/>
                <w:shd w:val="clear" w:color="auto" w:fill="FFFFFF"/>
                <w:lang w:eastAsia="ru-RU"/>
              </w:rPr>
              <w:t>руковод</w:t>
            </w:r>
            <w:proofErr w:type="spellEnd"/>
            <w:r w:rsidRPr="0033769B">
              <w:rPr>
                <w:rFonts w:ascii="Times New Roman" w:eastAsia="Times New Roman" w:hAnsi="Times New Roman"/>
                <w:bCs/>
                <w:shd w:val="clear" w:color="auto" w:fill="FFFFFF"/>
                <w:lang w:eastAsia="ru-RU"/>
              </w:rPr>
              <w:t xml:space="preserve"> </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 \ 2 ч.</w:t>
            </w:r>
          </w:p>
        </w:tc>
      </w:tr>
      <w:tr w:rsidR="00FF0A9E" w:rsidRPr="0033769B" w:rsidTr="00FF0A9E">
        <w:trPr>
          <w:trHeight w:val="968"/>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 xml:space="preserve">6 класс </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roofErr w:type="spellStart"/>
            <w:r w:rsidRPr="0033769B">
              <w:rPr>
                <w:rFonts w:ascii="Times New Roman" w:eastAsia="Times New Roman" w:hAnsi="Times New Roman"/>
                <w:bCs/>
                <w:shd w:val="clear" w:color="auto" w:fill="FFFFFF"/>
                <w:lang w:eastAsia="ru-RU"/>
              </w:rPr>
              <w:t>Портфолио</w:t>
            </w:r>
            <w:proofErr w:type="spellEnd"/>
            <w:r w:rsidRPr="0033769B">
              <w:rPr>
                <w:rFonts w:ascii="Times New Roman" w:eastAsia="Times New Roman" w:hAnsi="Times New Roman"/>
                <w:bCs/>
                <w:shd w:val="clear" w:color="auto" w:fill="FFFFFF"/>
                <w:lang w:eastAsia="ru-RU"/>
              </w:rPr>
              <w:t xml:space="preserve"> шестиклассника</w:t>
            </w:r>
          </w:p>
        </w:tc>
        <w:tc>
          <w:tcPr>
            <w:tcW w:w="2797"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 1 ч.</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 \ 2 ч.</w:t>
            </w:r>
          </w:p>
        </w:tc>
      </w:tr>
      <w:tr w:rsidR="00FF0A9E" w:rsidRPr="0033769B" w:rsidTr="00FF0A9E">
        <w:trPr>
          <w:trHeight w:val="1254"/>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797"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r>
      <w:tr w:rsidR="00FF0A9E" w:rsidRPr="0033769B" w:rsidTr="00FF0A9E">
        <w:trPr>
          <w:trHeight w:val="982"/>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7 класс</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797"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 1 ч.</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 \ 2 ч.</w:t>
            </w:r>
          </w:p>
        </w:tc>
      </w:tr>
      <w:tr w:rsidR="00FF0A9E" w:rsidRPr="0033769B" w:rsidTr="00FF0A9E">
        <w:trPr>
          <w:trHeight w:val="1124"/>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8 класс</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Мой родной край в пролом и настоящем</w:t>
            </w: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797"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 1 ч.</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Культура домашних праздников</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 \ 2 ч.</w:t>
            </w:r>
          </w:p>
        </w:tc>
      </w:tr>
      <w:tr w:rsidR="00FF0A9E" w:rsidRPr="0033769B" w:rsidTr="00FF0A9E">
        <w:trPr>
          <w:trHeight w:val="1890"/>
        </w:trPr>
        <w:tc>
          <w:tcPr>
            <w:tcW w:w="2518" w:type="dxa"/>
          </w:tcPr>
          <w:p w:rsidR="00FF0A9E" w:rsidRPr="0033769B" w:rsidRDefault="00FF0A9E" w:rsidP="00FF0A9E">
            <w:pPr>
              <w:tabs>
                <w:tab w:val="left" w:pos="3210"/>
              </w:tabs>
              <w:spacing w:after="0" w:line="240" w:lineRule="auto"/>
              <w:jc w:val="both"/>
              <w:rPr>
                <w:rFonts w:ascii="Times New Roman" w:eastAsia="Times New Roman" w:hAnsi="Times New Roman"/>
                <w:b/>
                <w:bCs/>
                <w:shd w:val="clear" w:color="auto" w:fill="FFFFFF"/>
                <w:lang w:eastAsia="ru-RU"/>
              </w:rPr>
            </w:pPr>
            <w:r w:rsidRPr="0033769B">
              <w:rPr>
                <w:rFonts w:ascii="Times New Roman" w:eastAsia="Times New Roman" w:hAnsi="Times New Roman"/>
                <w:b/>
                <w:bCs/>
                <w:shd w:val="clear" w:color="auto" w:fill="FFFFFF"/>
                <w:lang w:eastAsia="ru-RU"/>
              </w:rPr>
              <w:t>9 класс</w:t>
            </w:r>
          </w:p>
        </w:tc>
        <w:tc>
          <w:tcPr>
            <w:tcW w:w="2835"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 xml:space="preserve">Комплексная программа классного руководителя </w:t>
            </w:r>
          </w:p>
        </w:tc>
        <w:tc>
          <w:tcPr>
            <w:tcW w:w="2126"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Мир профессий (социальные пробы)</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Ученическое самоуправление Совет обучающихся</w:t>
            </w:r>
          </w:p>
        </w:tc>
        <w:tc>
          <w:tcPr>
            <w:tcW w:w="2797"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«Компьютерные технологии» / 1 ч.</w:t>
            </w:r>
          </w:p>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«Говорим правильно /1ч.</w:t>
            </w:r>
          </w:p>
        </w:tc>
        <w:tc>
          <w:tcPr>
            <w:tcW w:w="2096" w:type="dxa"/>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Комплексная программа классного руководителя</w:t>
            </w:r>
          </w:p>
        </w:tc>
        <w:tc>
          <w:tcPr>
            <w:tcW w:w="2232" w:type="dxa"/>
            <w:gridSpan w:val="2"/>
          </w:tcPr>
          <w:p w:rsidR="00FF0A9E" w:rsidRPr="0033769B" w:rsidRDefault="00FF0A9E" w:rsidP="00FF0A9E">
            <w:pPr>
              <w:tabs>
                <w:tab w:val="left" w:pos="3210"/>
              </w:tabs>
              <w:spacing w:after="0" w:line="240" w:lineRule="auto"/>
              <w:jc w:val="both"/>
              <w:rPr>
                <w:rFonts w:ascii="Times New Roman" w:eastAsia="Times New Roman" w:hAnsi="Times New Roman"/>
                <w:bCs/>
                <w:shd w:val="clear" w:color="auto" w:fill="FFFFFF"/>
                <w:lang w:eastAsia="ru-RU"/>
              </w:rPr>
            </w:pPr>
            <w:r w:rsidRPr="0033769B">
              <w:rPr>
                <w:rFonts w:ascii="Times New Roman" w:eastAsia="Times New Roman" w:hAnsi="Times New Roman"/>
                <w:bCs/>
                <w:shd w:val="clear" w:color="auto" w:fill="FFFFFF"/>
                <w:lang w:eastAsia="ru-RU"/>
              </w:rPr>
              <w:t>«Волейбол» \ 2 ч.</w:t>
            </w:r>
          </w:p>
        </w:tc>
      </w:tr>
    </w:tbl>
    <w:p w:rsidR="00FF0A9E" w:rsidRPr="00353BD1" w:rsidRDefault="00FF0A9E" w:rsidP="00FF0A9E">
      <w:pPr>
        <w:tabs>
          <w:tab w:val="left" w:pos="3210"/>
        </w:tabs>
        <w:spacing w:after="0" w:line="240" w:lineRule="auto"/>
        <w:jc w:val="both"/>
        <w:rPr>
          <w:rFonts w:ascii="Times New Roman" w:eastAsia="Times New Roman" w:hAnsi="Times New Roman"/>
          <w:bCs/>
          <w:sz w:val="24"/>
          <w:szCs w:val="24"/>
          <w:shd w:val="clear" w:color="auto" w:fill="FFFFFF"/>
          <w:lang w:eastAsia="ru-RU"/>
        </w:rPr>
      </w:pPr>
    </w:p>
    <w:p w:rsidR="00FF0A9E" w:rsidRDefault="00FF0A9E" w:rsidP="00FF0A9E">
      <w:pPr>
        <w:tabs>
          <w:tab w:val="left" w:pos="3210"/>
        </w:tabs>
        <w:spacing w:after="0" w:line="240" w:lineRule="auto"/>
        <w:jc w:val="both"/>
        <w:rPr>
          <w:rFonts w:ascii="Times New Roman" w:eastAsia="Times New Roman" w:hAnsi="Times New Roman"/>
          <w:bCs/>
          <w:sz w:val="24"/>
          <w:szCs w:val="24"/>
          <w:shd w:val="clear" w:color="auto" w:fill="FFFFFF"/>
          <w:lang w:eastAsia="ru-RU"/>
        </w:rPr>
      </w:pPr>
    </w:p>
    <w:p w:rsidR="00FF0A9E" w:rsidRPr="006E66B5" w:rsidRDefault="00FF0A9E" w:rsidP="00FB011C">
      <w:pPr>
        <w:spacing w:after="0"/>
        <w:ind w:right="-1" w:firstLine="708"/>
        <w:jc w:val="both"/>
        <w:rPr>
          <w:rFonts w:ascii="Times New Roman" w:hAnsi="Times New Roman"/>
          <w:sz w:val="24"/>
          <w:szCs w:val="24"/>
        </w:rPr>
      </w:pPr>
    </w:p>
    <w:p w:rsidR="00405395" w:rsidRPr="00B27EEA" w:rsidRDefault="00405395" w:rsidP="00405395">
      <w:pPr>
        <w:spacing w:after="0"/>
        <w:rPr>
          <w:rFonts w:ascii="Times New Roman" w:hAnsi="Times New Roman"/>
          <w:b/>
          <w:bCs/>
          <w:sz w:val="24"/>
          <w:szCs w:val="24"/>
        </w:rPr>
      </w:pPr>
      <w:r w:rsidRPr="00B27EEA">
        <w:rPr>
          <w:rFonts w:ascii="Times New Roman" w:hAnsi="Times New Roman"/>
          <w:b/>
          <w:bCs/>
          <w:sz w:val="24"/>
          <w:szCs w:val="24"/>
        </w:rPr>
        <w:t>План внеурочной деятельности ООП ООО (прилагается)</w:t>
      </w:r>
    </w:p>
    <w:p w:rsidR="00FB011C" w:rsidRDefault="00FB011C" w:rsidP="00FB011C">
      <w:pPr>
        <w:jc w:val="both"/>
        <w:rPr>
          <w:rFonts w:ascii="Times New Roman" w:hAnsi="Times New Roman"/>
          <w:bCs/>
          <w:szCs w:val="24"/>
        </w:rPr>
      </w:pPr>
    </w:p>
    <w:p w:rsidR="008F454D" w:rsidRDefault="008F454D" w:rsidP="00FB011C">
      <w:pPr>
        <w:jc w:val="both"/>
        <w:rPr>
          <w:rFonts w:ascii="Times New Roman" w:hAnsi="Times New Roman"/>
          <w:bCs/>
          <w:szCs w:val="24"/>
        </w:rPr>
      </w:pPr>
    </w:p>
    <w:p w:rsidR="008F454D" w:rsidRDefault="008F454D" w:rsidP="00FB011C">
      <w:pPr>
        <w:jc w:val="both"/>
        <w:rPr>
          <w:rFonts w:ascii="Times New Roman" w:hAnsi="Times New Roman"/>
          <w:bCs/>
          <w:szCs w:val="24"/>
        </w:rPr>
      </w:pPr>
    </w:p>
    <w:p w:rsidR="008F454D" w:rsidRPr="00FB011C" w:rsidRDefault="008F454D" w:rsidP="00FB011C">
      <w:pPr>
        <w:jc w:val="both"/>
        <w:rPr>
          <w:rFonts w:ascii="Times New Roman" w:hAnsi="Times New Roman"/>
          <w:bCs/>
          <w:szCs w:val="24"/>
        </w:rPr>
      </w:pPr>
    </w:p>
    <w:p w:rsidR="007F05B0" w:rsidRPr="00251528" w:rsidRDefault="002644CC" w:rsidP="00FB011C">
      <w:pPr>
        <w:jc w:val="both"/>
        <w:rPr>
          <w:rFonts w:ascii="Times New Roman" w:hAnsi="Times New Roman"/>
          <w:b/>
          <w:bCs/>
          <w:sz w:val="24"/>
          <w:szCs w:val="24"/>
        </w:rPr>
      </w:pPr>
      <w:r w:rsidRPr="00251528">
        <w:rPr>
          <w:rFonts w:ascii="Times New Roman" w:hAnsi="Times New Roman"/>
          <w:b/>
          <w:bCs/>
          <w:sz w:val="24"/>
          <w:szCs w:val="24"/>
        </w:rPr>
        <w:t xml:space="preserve">3.1.3. </w:t>
      </w:r>
      <w:r w:rsidR="007F05B0" w:rsidRPr="00251528">
        <w:rPr>
          <w:rFonts w:ascii="Times New Roman" w:hAnsi="Times New Roman"/>
          <w:b/>
          <w:bCs/>
          <w:sz w:val="24"/>
          <w:szCs w:val="24"/>
        </w:rPr>
        <w:t>Календарный учебный график</w:t>
      </w:r>
    </w:p>
    <w:p w:rsidR="002001EF" w:rsidRPr="00251528" w:rsidRDefault="002001EF" w:rsidP="00FB011C">
      <w:pPr>
        <w:jc w:val="both"/>
        <w:rPr>
          <w:rFonts w:ascii="Times New Roman" w:hAnsi="Times New Roman"/>
          <w:b/>
          <w:bCs/>
          <w:sz w:val="24"/>
          <w:szCs w:val="24"/>
        </w:rPr>
      </w:pPr>
      <w:r w:rsidRPr="00251528">
        <w:rPr>
          <w:rFonts w:ascii="Times New Roman" w:hAnsi="Times New Roman"/>
          <w:b/>
          <w:sz w:val="24"/>
          <w:szCs w:val="24"/>
        </w:rPr>
        <w:t>Календарный учебный график на каждый учебный год уточняется</w:t>
      </w:r>
      <w:r w:rsidRPr="00251528">
        <w:rPr>
          <w:rFonts w:ascii="Times New Roman" w:hAnsi="Times New Roman"/>
          <w:sz w:val="24"/>
          <w:szCs w:val="24"/>
        </w:rPr>
        <w:t xml:space="preserve"> и является отдельным локальным нормативным актом ОУ, который составляется на основе модельного календарного учебного графика ООП ООО, согласовывается Педагогическим советом и утверждается директором ОУ.</w:t>
      </w:r>
    </w:p>
    <w:p w:rsidR="00EF6DB3" w:rsidRPr="00251528" w:rsidRDefault="00EF6DB3" w:rsidP="00251528">
      <w:pPr>
        <w:spacing w:after="0" w:line="360" w:lineRule="auto"/>
        <w:jc w:val="both"/>
        <w:rPr>
          <w:rFonts w:ascii="Times New Roman" w:hAnsi="Times New Roman"/>
          <w:sz w:val="24"/>
          <w:szCs w:val="24"/>
        </w:rPr>
      </w:pPr>
      <w:r w:rsidRPr="00251528">
        <w:rPr>
          <w:rFonts w:ascii="Times New Roman" w:hAnsi="Times New Roman"/>
          <w:sz w:val="24"/>
          <w:szCs w:val="24"/>
        </w:rPr>
        <w:t>Календарный учебный график  реализации  основной образовательной программы основного общего образования (далее - ООП ООО) составляется в соответствии с Федеральным законом от 29.12.2012 г. № 273-ФЗ «Об образовании в Российской Федерации» (п.10 статьи 2; п.11 статьи 34; п.5 статьи 47), Уставом ОУ, с учетом норм и требований СанПиН 2.4.2.2821-10 «Санитарно-эпидемиологические требования к условиям и организации обучения в общеобразовательных учреждениях» (в редакции от 24.11.2015 г.), мнения участников образовательных отношений.</w:t>
      </w:r>
    </w:p>
    <w:p w:rsidR="00EF6DB3" w:rsidRPr="00251528" w:rsidRDefault="00EF6DB3" w:rsidP="00251528">
      <w:pPr>
        <w:spacing w:after="0" w:line="360" w:lineRule="auto"/>
        <w:jc w:val="both"/>
        <w:rPr>
          <w:rFonts w:ascii="Times New Roman" w:hAnsi="Times New Roman"/>
          <w:sz w:val="24"/>
          <w:szCs w:val="24"/>
        </w:rPr>
      </w:pPr>
      <w:r w:rsidRPr="00251528">
        <w:rPr>
          <w:rFonts w:ascii="Times New Roman" w:hAnsi="Times New Roman"/>
          <w:sz w:val="24"/>
          <w:szCs w:val="24"/>
        </w:rPr>
        <w:tab/>
        <w:t>Начало учебного года - 1 сентября (если данное число приходится на выходной день, то началом учебного года считается следующий за ним рабочий день); окончание учебного года устанавливается в соответствии с продолжительностью учебного года.</w:t>
      </w:r>
    </w:p>
    <w:p w:rsidR="00EF6DB3" w:rsidRPr="00251528" w:rsidRDefault="00251528" w:rsidP="00251528">
      <w:pPr>
        <w:spacing w:after="0" w:line="360" w:lineRule="auto"/>
        <w:rPr>
          <w:rFonts w:ascii="Times New Roman" w:hAnsi="Times New Roman"/>
          <w:sz w:val="24"/>
          <w:szCs w:val="24"/>
        </w:rPr>
      </w:pPr>
      <w:r>
        <w:rPr>
          <w:rFonts w:ascii="Times New Roman" w:hAnsi="Times New Roman"/>
          <w:sz w:val="24"/>
          <w:szCs w:val="24"/>
        </w:rPr>
        <w:tab/>
      </w:r>
      <w:r w:rsidR="00EF6DB3" w:rsidRPr="00251528">
        <w:rPr>
          <w:rFonts w:ascii="Times New Roman" w:hAnsi="Times New Roman"/>
          <w:sz w:val="24"/>
          <w:szCs w:val="24"/>
        </w:rPr>
        <w:t>Учебный год в 5-9 классах делится на четыре четверти, продолжительность которых составляет 7-10 недель.</w:t>
      </w:r>
    </w:p>
    <w:p w:rsidR="00EF6DB3" w:rsidRPr="00251528" w:rsidRDefault="00EF6DB3" w:rsidP="00251528">
      <w:pPr>
        <w:spacing w:after="0" w:line="360" w:lineRule="auto"/>
        <w:jc w:val="both"/>
        <w:rPr>
          <w:rFonts w:ascii="Times New Roman" w:hAnsi="Times New Roman"/>
          <w:sz w:val="24"/>
          <w:szCs w:val="24"/>
        </w:rPr>
      </w:pPr>
      <w:r w:rsidRPr="00251528">
        <w:rPr>
          <w:rFonts w:ascii="Times New Roman" w:hAnsi="Times New Roman"/>
          <w:sz w:val="24"/>
          <w:szCs w:val="24"/>
        </w:rPr>
        <w:tab/>
        <w:t>Каждая четверть оканчивается каникулами. Сроки каникул определяются ОУ самостоятельно с учетом мнения участников образовательных отношений. Продолжительность каникул в течение учебного года  составляет не менее 30 календарных дней, летом - не менее  8 недель.</w:t>
      </w:r>
    </w:p>
    <w:p w:rsidR="00EF6DB3" w:rsidRPr="00251528" w:rsidRDefault="00EF6DB3" w:rsidP="00251528">
      <w:pPr>
        <w:spacing w:after="0" w:line="360" w:lineRule="auto"/>
        <w:jc w:val="both"/>
        <w:rPr>
          <w:rFonts w:ascii="Times New Roman" w:hAnsi="Times New Roman"/>
          <w:sz w:val="24"/>
          <w:szCs w:val="24"/>
        </w:rPr>
      </w:pPr>
      <w:r w:rsidRPr="00251528">
        <w:rPr>
          <w:rFonts w:ascii="Times New Roman" w:hAnsi="Times New Roman"/>
          <w:sz w:val="24"/>
          <w:szCs w:val="24"/>
        </w:rPr>
        <w:tab/>
        <w:t>В МБОУ Панозерская ООШ установлена 5-дневная учебная неделя.</w:t>
      </w:r>
    </w:p>
    <w:p w:rsidR="00EF6DB3" w:rsidRDefault="00EF6DB3" w:rsidP="00251528">
      <w:pPr>
        <w:spacing w:after="0" w:line="360" w:lineRule="auto"/>
        <w:ind w:firstLine="567"/>
        <w:jc w:val="both"/>
        <w:rPr>
          <w:rFonts w:ascii="Times New Roman" w:hAnsi="Times New Roman"/>
          <w:sz w:val="24"/>
          <w:szCs w:val="24"/>
        </w:rPr>
      </w:pPr>
      <w:r w:rsidRPr="00251528">
        <w:rPr>
          <w:rFonts w:ascii="Times New Roman" w:hAnsi="Times New Roman"/>
          <w:sz w:val="24"/>
          <w:szCs w:val="24"/>
        </w:rPr>
        <w:t>Максимальная недельная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w:t>
      </w:r>
    </w:p>
    <w:p w:rsidR="00251528" w:rsidRPr="00251528" w:rsidRDefault="00251528" w:rsidP="00251528">
      <w:pPr>
        <w:spacing w:after="0" w:line="360" w:lineRule="auto"/>
        <w:ind w:firstLine="567"/>
        <w:jc w:val="both"/>
        <w:rPr>
          <w:rFonts w:ascii="Times New Roman" w:hAnsi="Times New Roman"/>
          <w:sz w:val="24"/>
          <w:szCs w:val="24"/>
        </w:rPr>
      </w:pPr>
    </w:p>
    <w:tbl>
      <w:tblPr>
        <w:tblpPr w:leftFromText="180" w:rightFromText="180" w:vertAnchor="text" w:horzAnchor="margin" w:tblpX="144" w:tblpY="8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851"/>
        <w:gridCol w:w="709"/>
        <w:gridCol w:w="850"/>
        <w:gridCol w:w="884"/>
        <w:gridCol w:w="817"/>
      </w:tblGrid>
      <w:tr w:rsidR="00EF6DB3" w:rsidRPr="00251528" w:rsidTr="00115E4E">
        <w:trPr>
          <w:trHeight w:val="412"/>
        </w:trPr>
        <w:tc>
          <w:tcPr>
            <w:tcW w:w="5353" w:type="dxa"/>
            <w:vAlign w:val="center"/>
          </w:tcPr>
          <w:p w:rsidR="00EF6DB3" w:rsidRPr="00251528" w:rsidRDefault="00EF6DB3" w:rsidP="00115E4E">
            <w:pPr>
              <w:tabs>
                <w:tab w:val="left" w:pos="0"/>
              </w:tabs>
              <w:spacing w:line="240" w:lineRule="auto"/>
              <w:jc w:val="both"/>
              <w:rPr>
                <w:rFonts w:ascii="Times New Roman" w:hAnsi="Times New Roman"/>
                <w:b/>
                <w:bCs/>
                <w:sz w:val="24"/>
                <w:szCs w:val="24"/>
              </w:rPr>
            </w:pPr>
            <w:r w:rsidRPr="00251528">
              <w:rPr>
                <w:rFonts w:ascii="Times New Roman" w:hAnsi="Times New Roman"/>
                <w:b/>
                <w:bCs/>
                <w:sz w:val="24"/>
                <w:szCs w:val="24"/>
              </w:rPr>
              <w:t>Классы</w:t>
            </w:r>
          </w:p>
        </w:tc>
        <w:tc>
          <w:tcPr>
            <w:tcW w:w="851" w:type="dxa"/>
            <w:vAlign w:val="center"/>
          </w:tcPr>
          <w:p w:rsidR="00EF6DB3" w:rsidRPr="00251528" w:rsidRDefault="00EF6DB3" w:rsidP="00115E4E">
            <w:pPr>
              <w:tabs>
                <w:tab w:val="left" w:pos="0"/>
              </w:tabs>
              <w:spacing w:line="240" w:lineRule="auto"/>
              <w:jc w:val="center"/>
              <w:rPr>
                <w:rFonts w:ascii="Times New Roman" w:hAnsi="Times New Roman"/>
                <w:b/>
                <w:bCs/>
                <w:sz w:val="24"/>
                <w:szCs w:val="24"/>
              </w:rPr>
            </w:pPr>
            <w:r w:rsidRPr="00251528">
              <w:rPr>
                <w:rFonts w:ascii="Times New Roman" w:hAnsi="Times New Roman"/>
                <w:b/>
                <w:bCs/>
                <w:sz w:val="24"/>
                <w:szCs w:val="24"/>
              </w:rPr>
              <w:t>5</w:t>
            </w:r>
          </w:p>
        </w:tc>
        <w:tc>
          <w:tcPr>
            <w:tcW w:w="709" w:type="dxa"/>
            <w:vAlign w:val="center"/>
          </w:tcPr>
          <w:p w:rsidR="00EF6DB3" w:rsidRPr="00251528" w:rsidRDefault="00EF6DB3" w:rsidP="00115E4E">
            <w:pPr>
              <w:tabs>
                <w:tab w:val="left" w:pos="0"/>
              </w:tabs>
              <w:spacing w:line="240" w:lineRule="auto"/>
              <w:jc w:val="center"/>
              <w:rPr>
                <w:rFonts w:ascii="Times New Roman" w:hAnsi="Times New Roman"/>
                <w:b/>
                <w:bCs/>
                <w:sz w:val="24"/>
                <w:szCs w:val="24"/>
              </w:rPr>
            </w:pPr>
            <w:r w:rsidRPr="00251528">
              <w:rPr>
                <w:rFonts w:ascii="Times New Roman" w:hAnsi="Times New Roman"/>
                <w:b/>
                <w:bCs/>
                <w:sz w:val="24"/>
                <w:szCs w:val="24"/>
              </w:rPr>
              <w:t>6</w:t>
            </w:r>
          </w:p>
        </w:tc>
        <w:tc>
          <w:tcPr>
            <w:tcW w:w="850" w:type="dxa"/>
            <w:vAlign w:val="center"/>
          </w:tcPr>
          <w:p w:rsidR="00EF6DB3" w:rsidRPr="00251528" w:rsidRDefault="00EF6DB3" w:rsidP="00115E4E">
            <w:pPr>
              <w:tabs>
                <w:tab w:val="left" w:pos="0"/>
              </w:tabs>
              <w:spacing w:line="240" w:lineRule="auto"/>
              <w:jc w:val="center"/>
              <w:rPr>
                <w:rFonts w:ascii="Times New Roman" w:hAnsi="Times New Roman"/>
                <w:b/>
                <w:bCs/>
                <w:sz w:val="24"/>
                <w:szCs w:val="24"/>
              </w:rPr>
            </w:pPr>
            <w:r w:rsidRPr="00251528">
              <w:rPr>
                <w:rFonts w:ascii="Times New Roman" w:hAnsi="Times New Roman"/>
                <w:b/>
                <w:bCs/>
                <w:sz w:val="24"/>
                <w:szCs w:val="24"/>
              </w:rPr>
              <w:t>7</w:t>
            </w:r>
          </w:p>
        </w:tc>
        <w:tc>
          <w:tcPr>
            <w:tcW w:w="884" w:type="dxa"/>
            <w:vAlign w:val="center"/>
          </w:tcPr>
          <w:p w:rsidR="00EF6DB3" w:rsidRPr="00251528" w:rsidRDefault="00EF6DB3" w:rsidP="00115E4E">
            <w:pPr>
              <w:tabs>
                <w:tab w:val="left" w:pos="0"/>
              </w:tabs>
              <w:spacing w:line="240" w:lineRule="auto"/>
              <w:jc w:val="center"/>
              <w:rPr>
                <w:rFonts w:ascii="Times New Roman" w:hAnsi="Times New Roman"/>
                <w:b/>
                <w:bCs/>
                <w:sz w:val="24"/>
                <w:szCs w:val="24"/>
              </w:rPr>
            </w:pPr>
            <w:r w:rsidRPr="00251528">
              <w:rPr>
                <w:rFonts w:ascii="Times New Roman" w:hAnsi="Times New Roman"/>
                <w:b/>
                <w:bCs/>
                <w:sz w:val="24"/>
                <w:szCs w:val="24"/>
              </w:rPr>
              <w:t>8</w:t>
            </w:r>
          </w:p>
        </w:tc>
        <w:tc>
          <w:tcPr>
            <w:tcW w:w="817" w:type="dxa"/>
            <w:vAlign w:val="center"/>
          </w:tcPr>
          <w:p w:rsidR="00EF6DB3" w:rsidRPr="00251528" w:rsidRDefault="00EF6DB3" w:rsidP="00115E4E">
            <w:pPr>
              <w:tabs>
                <w:tab w:val="left" w:pos="0"/>
              </w:tabs>
              <w:spacing w:line="240" w:lineRule="auto"/>
              <w:jc w:val="center"/>
              <w:rPr>
                <w:rFonts w:ascii="Times New Roman" w:hAnsi="Times New Roman"/>
                <w:b/>
                <w:bCs/>
                <w:sz w:val="24"/>
                <w:szCs w:val="24"/>
              </w:rPr>
            </w:pPr>
            <w:r w:rsidRPr="00251528">
              <w:rPr>
                <w:rFonts w:ascii="Times New Roman" w:hAnsi="Times New Roman"/>
                <w:b/>
                <w:bCs/>
                <w:sz w:val="24"/>
                <w:szCs w:val="24"/>
              </w:rPr>
              <w:t>9</w:t>
            </w:r>
          </w:p>
        </w:tc>
      </w:tr>
      <w:tr w:rsidR="00EF6DB3" w:rsidRPr="00251528" w:rsidTr="00115E4E">
        <w:tc>
          <w:tcPr>
            <w:tcW w:w="5353" w:type="dxa"/>
            <w:vAlign w:val="center"/>
          </w:tcPr>
          <w:p w:rsidR="00EF6DB3" w:rsidRPr="00251528" w:rsidRDefault="00EF6DB3" w:rsidP="00115E4E">
            <w:pPr>
              <w:tabs>
                <w:tab w:val="left" w:pos="0"/>
              </w:tabs>
              <w:spacing w:line="240" w:lineRule="auto"/>
              <w:jc w:val="both"/>
              <w:rPr>
                <w:rFonts w:ascii="Times New Roman" w:hAnsi="Times New Roman"/>
                <w:sz w:val="24"/>
                <w:szCs w:val="24"/>
              </w:rPr>
            </w:pPr>
            <w:r w:rsidRPr="00251528">
              <w:rPr>
                <w:rFonts w:ascii="Times New Roman" w:hAnsi="Times New Roman"/>
                <w:sz w:val="24"/>
                <w:szCs w:val="24"/>
              </w:rPr>
              <w:t>Максимальная недельная нагрузка (при 5-ти дневной учебной неделе) академ. часов</w:t>
            </w:r>
          </w:p>
        </w:tc>
        <w:tc>
          <w:tcPr>
            <w:tcW w:w="851" w:type="dxa"/>
            <w:vAlign w:val="center"/>
          </w:tcPr>
          <w:p w:rsidR="00EF6DB3" w:rsidRPr="00251528" w:rsidRDefault="00EF6DB3" w:rsidP="00115E4E">
            <w:pPr>
              <w:tabs>
                <w:tab w:val="left" w:pos="0"/>
              </w:tabs>
              <w:spacing w:line="240" w:lineRule="auto"/>
              <w:jc w:val="center"/>
              <w:rPr>
                <w:rFonts w:ascii="Times New Roman" w:hAnsi="Times New Roman"/>
                <w:sz w:val="24"/>
                <w:szCs w:val="24"/>
              </w:rPr>
            </w:pPr>
            <w:r w:rsidRPr="00251528">
              <w:rPr>
                <w:rFonts w:ascii="Times New Roman" w:hAnsi="Times New Roman"/>
                <w:sz w:val="24"/>
                <w:szCs w:val="24"/>
              </w:rPr>
              <w:t>29</w:t>
            </w:r>
          </w:p>
        </w:tc>
        <w:tc>
          <w:tcPr>
            <w:tcW w:w="709" w:type="dxa"/>
            <w:vAlign w:val="center"/>
          </w:tcPr>
          <w:p w:rsidR="00EF6DB3" w:rsidRPr="00251528" w:rsidRDefault="00EF6DB3" w:rsidP="00115E4E">
            <w:pPr>
              <w:tabs>
                <w:tab w:val="left" w:pos="0"/>
              </w:tabs>
              <w:spacing w:line="240" w:lineRule="auto"/>
              <w:jc w:val="center"/>
              <w:rPr>
                <w:rFonts w:ascii="Times New Roman" w:hAnsi="Times New Roman"/>
                <w:sz w:val="24"/>
                <w:szCs w:val="24"/>
              </w:rPr>
            </w:pPr>
            <w:r w:rsidRPr="00251528">
              <w:rPr>
                <w:rFonts w:ascii="Times New Roman" w:hAnsi="Times New Roman"/>
                <w:sz w:val="24"/>
                <w:szCs w:val="24"/>
              </w:rPr>
              <w:t>30</w:t>
            </w:r>
          </w:p>
        </w:tc>
        <w:tc>
          <w:tcPr>
            <w:tcW w:w="850" w:type="dxa"/>
            <w:vAlign w:val="center"/>
          </w:tcPr>
          <w:p w:rsidR="00EF6DB3" w:rsidRPr="00251528" w:rsidRDefault="00EF6DB3" w:rsidP="00115E4E">
            <w:pPr>
              <w:tabs>
                <w:tab w:val="left" w:pos="0"/>
              </w:tabs>
              <w:spacing w:line="240" w:lineRule="auto"/>
              <w:jc w:val="center"/>
              <w:rPr>
                <w:rFonts w:ascii="Times New Roman" w:hAnsi="Times New Roman"/>
                <w:sz w:val="24"/>
                <w:szCs w:val="24"/>
              </w:rPr>
            </w:pPr>
            <w:r w:rsidRPr="00251528">
              <w:rPr>
                <w:rFonts w:ascii="Times New Roman" w:hAnsi="Times New Roman"/>
                <w:sz w:val="24"/>
                <w:szCs w:val="24"/>
              </w:rPr>
              <w:t>32</w:t>
            </w:r>
          </w:p>
        </w:tc>
        <w:tc>
          <w:tcPr>
            <w:tcW w:w="884" w:type="dxa"/>
            <w:vAlign w:val="center"/>
          </w:tcPr>
          <w:p w:rsidR="00EF6DB3" w:rsidRPr="00251528" w:rsidRDefault="00EF6DB3" w:rsidP="00115E4E">
            <w:pPr>
              <w:tabs>
                <w:tab w:val="left" w:pos="0"/>
              </w:tabs>
              <w:spacing w:line="240" w:lineRule="auto"/>
              <w:jc w:val="center"/>
              <w:rPr>
                <w:rFonts w:ascii="Times New Roman" w:hAnsi="Times New Roman"/>
                <w:sz w:val="24"/>
                <w:szCs w:val="24"/>
              </w:rPr>
            </w:pPr>
            <w:r w:rsidRPr="00251528">
              <w:rPr>
                <w:rFonts w:ascii="Times New Roman" w:hAnsi="Times New Roman"/>
                <w:sz w:val="24"/>
                <w:szCs w:val="24"/>
              </w:rPr>
              <w:t>33</w:t>
            </w:r>
          </w:p>
        </w:tc>
        <w:tc>
          <w:tcPr>
            <w:tcW w:w="817" w:type="dxa"/>
            <w:vAlign w:val="center"/>
          </w:tcPr>
          <w:p w:rsidR="00EF6DB3" w:rsidRPr="00251528" w:rsidRDefault="00EF6DB3" w:rsidP="00115E4E">
            <w:pPr>
              <w:tabs>
                <w:tab w:val="left" w:pos="0"/>
              </w:tabs>
              <w:spacing w:line="240" w:lineRule="auto"/>
              <w:jc w:val="center"/>
              <w:rPr>
                <w:rFonts w:ascii="Times New Roman" w:hAnsi="Times New Roman"/>
                <w:sz w:val="24"/>
                <w:szCs w:val="24"/>
              </w:rPr>
            </w:pPr>
            <w:r w:rsidRPr="00251528">
              <w:rPr>
                <w:rFonts w:ascii="Times New Roman" w:hAnsi="Times New Roman"/>
                <w:sz w:val="24"/>
                <w:szCs w:val="24"/>
              </w:rPr>
              <w:t>33</w:t>
            </w:r>
          </w:p>
        </w:tc>
      </w:tr>
    </w:tbl>
    <w:p w:rsidR="00EF6DB3" w:rsidRPr="00251528" w:rsidRDefault="00EF6DB3" w:rsidP="00EF6DB3">
      <w:pPr>
        <w:spacing w:after="0"/>
        <w:jc w:val="both"/>
        <w:rPr>
          <w:rFonts w:ascii="Times New Roman" w:hAnsi="Times New Roman"/>
          <w:sz w:val="24"/>
          <w:szCs w:val="24"/>
        </w:rPr>
      </w:pPr>
      <w:r w:rsidRPr="00251528">
        <w:rPr>
          <w:rFonts w:ascii="Times New Roman" w:hAnsi="Times New Roman"/>
          <w:sz w:val="24"/>
          <w:szCs w:val="24"/>
        </w:rPr>
        <w:tab/>
      </w:r>
    </w:p>
    <w:p w:rsidR="00EF6DB3" w:rsidRPr="00251528" w:rsidRDefault="00EF6DB3" w:rsidP="00EF6DB3">
      <w:pPr>
        <w:spacing w:after="0"/>
        <w:jc w:val="both"/>
        <w:rPr>
          <w:rFonts w:ascii="Times New Roman" w:hAnsi="Times New Roman"/>
          <w:sz w:val="24"/>
          <w:szCs w:val="24"/>
        </w:rPr>
      </w:pPr>
      <w:r w:rsidRPr="00251528">
        <w:rPr>
          <w:rFonts w:ascii="Times New Roman" w:hAnsi="Times New Roman"/>
          <w:sz w:val="24"/>
          <w:szCs w:val="24"/>
        </w:rPr>
        <w:tab/>
        <w:t>Обучение осуществляется в  одну смену (</w:t>
      </w:r>
      <w:r w:rsidRPr="00251528">
        <w:rPr>
          <w:rFonts w:ascii="Times New Roman" w:hAnsi="Times New Roman"/>
          <w:sz w:val="24"/>
          <w:szCs w:val="24"/>
          <w:lang w:val="en-US"/>
        </w:rPr>
        <w:t>I</w:t>
      </w:r>
      <w:r w:rsidRPr="00251528">
        <w:rPr>
          <w:rFonts w:ascii="Times New Roman" w:hAnsi="Times New Roman"/>
          <w:sz w:val="24"/>
          <w:szCs w:val="24"/>
        </w:rPr>
        <w:t xml:space="preserve"> смена).</w:t>
      </w:r>
    </w:p>
    <w:p w:rsidR="00EF6DB3" w:rsidRPr="00251528" w:rsidRDefault="00EF6DB3" w:rsidP="00EF6DB3">
      <w:pPr>
        <w:spacing w:after="0"/>
        <w:jc w:val="both"/>
        <w:rPr>
          <w:rFonts w:ascii="Times New Roman" w:hAnsi="Times New Roman"/>
          <w:sz w:val="24"/>
          <w:szCs w:val="24"/>
        </w:rPr>
      </w:pPr>
      <w:r w:rsidRPr="00251528">
        <w:rPr>
          <w:rFonts w:ascii="Times New Roman" w:hAnsi="Times New Roman"/>
          <w:sz w:val="24"/>
          <w:szCs w:val="24"/>
        </w:rPr>
        <w:tab/>
        <w:t>Начало занятий - 08.30. Продолжительность урока - 45 минут.</w:t>
      </w:r>
    </w:p>
    <w:p w:rsidR="00EF6DB3" w:rsidRPr="00251528" w:rsidRDefault="00EF6DB3" w:rsidP="00EF6DB3">
      <w:pPr>
        <w:spacing w:after="0" w:line="240" w:lineRule="auto"/>
        <w:rPr>
          <w:rFonts w:ascii="Times New Roman" w:hAnsi="Times New Roman"/>
          <w:sz w:val="24"/>
          <w:szCs w:val="24"/>
        </w:rPr>
      </w:pPr>
      <w:r w:rsidRPr="00251528">
        <w:rPr>
          <w:rFonts w:ascii="Times New Roman" w:hAnsi="Times New Roman"/>
          <w:sz w:val="24"/>
          <w:szCs w:val="24"/>
        </w:rPr>
        <w:tab/>
        <w:t xml:space="preserve">Режим учебных занятий - в соответствии с расписанием уроков. </w:t>
      </w:r>
    </w:p>
    <w:p w:rsidR="00251528" w:rsidRDefault="00137D4F" w:rsidP="00EF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bCs/>
          <w:color w:val="222222"/>
          <w:sz w:val="24"/>
          <w:szCs w:val="24"/>
          <w:lang w:eastAsia="ru-RU"/>
        </w:rPr>
      </w:pPr>
      <w:r w:rsidRPr="00251528">
        <w:rPr>
          <w:rFonts w:ascii="Times New Roman" w:eastAsia="Times New Roman" w:hAnsi="Times New Roman"/>
          <w:bCs/>
          <w:color w:val="222222"/>
          <w:sz w:val="24"/>
          <w:szCs w:val="24"/>
          <w:lang w:eastAsia="ru-RU"/>
        </w:rPr>
        <w:t xml:space="preserve">              </w:t>
      </w:r>
    </w:p>
    <w:p w:rsidR="00251528" w:rsidRDefault="00251528" w:rsidP="00EF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bCs/>
          <w:color w:val="222222"/>
          <w:sz w:val="24"/>
          <w:szCs w:val="24"/>
          <w:lang w:eastAsia="ru-RU"/>
        </w:rPr>
      </w:pPr>
    </w:p>
    <w:p w:rsidR="00251528" w:rsidRDefault="00251528" w:rsidP="0025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bCs/>
          <w:color w:val="222222"/>
          <w:sz w:val="24"/>
          <w:szCs w:val="24"/>
          <w:lang w:eastAsia="ru-RU"/>
        </w:rPr>
      </w:pPr>
    </w:p>
    <w:p w:rsidR="00EF6DB3" w:rsidRPr="00251528" w:rsidRDefault="00137D4F" w:rsidP="00EF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olor w:val="222222"/>
          <w:sz w:val="24"/>
          <w:szCs w:val="24"/>
          <w:lang w:eastAsia="ru-RU"/>
        </w:rPr>
      </w:pPr>
      <w:r w:rsidRPr="00251528">
        <w:rPr>
          <w:rFonts w:ascii="Times New Roman" w:eastAsia="Times New Roman" w:hAnsi="Times New Roman"/>
          <w:bCs/>
          <w:color w:val="222222"/>
          <w:sz w:val="24"/>
          <w:szCs w:val="24"/>
          <w:lang w:eastAsia="ru-RU"/>
        </w:rPr>
        <w:t xml:space="preserve"> </w:t>
      </w:r>
      <w:r w:rsidR="00EF6DB3" w:rsidRPr="00251528">
        <w:rPr>
          <w:rFonts w:ascii="Times New Roman" w:eastAsia="Times New Roman" w:hAnsi="Times New Roman"/>
          <w:bCs/>
          <w:color w:val="222222"/>
          <w:sz w:val="24"/>
          <w:szCs w:val="24"/>
          <w:lang w:eastAsia="ru-RU"/>
        </w:rPr>
        <w:t>Расписание звонков и перемен:</w:t>
      </w:r>
      <w:r w:rsidR="00EF6DB3" w:rsidRPr="00251528">
        <w:rPr>
          <w:rFonts w:ascii="Times New Roman" w:eastAsia="Times New Roman" w:hAnsi="Times New Roman"/>
          <w:color w:val="222222"/>
          <w:sz w:val="24"/>
          <w:szCs w:val="24"/>
          <w:lang w:eastAsia="ru-RU"/>
        </w:rPr>
        <w:t xml:space="preserve">  </w:t>
      </w:r>
      <w:r w:rsidR="00EF6DB3" w:rsidRPr="00251528">
        <w:rPr>
          <w:rFonts w:ascii="Times New Roman" w:eastAsia="Times New Roman" w:hAnsi="Times New Roman"/>
          <w:bCs/>
          <w:color w:val="222222"/>
          <w:sz w:val="24"/>
          <w:szCs w:val="24"/>
          <w:lang w:eastAsia="ru-RU"/>
        </w:rPr>
        <w:t>5–9-е классы</w:t>
      </w:r>
    </w:p>
    <w:tbl>
      <w:tblPr>
        <w:tblW w:w="0" w:type="auto"/>
        <w:tblInd w:w="471" w:type="dxa"/>
        <w:tblCellMar>
          <w:top w:w="15" w:type="dxa"/>
          <w:left w:w="15" w:type="dxa"/>
          <w:bottom w:w="15" w:type="dxa"/>
          <w:right w:w="15" w:type="dxa"/>
        </w:tblCellMar>
        <w:tblLook w:val="04A0"/>
      </w:tblPr>
      <w:tblGrid>
        <w:gridCol w:w="1918"/>
        <w:gridCol w:w="2835"/>
        <w:gridCol w:w="2835"/>
      </w:tblGrid>
      <w:tr w:rsidR="00EF6DB3" w:rsidRPr="00251528" w:rsidTr="00137D4F">
        <w:tc>
          <w:tcPr>
            <w:tcW w:w="19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6DB3" w:rsidRPr="00251528" w:rsidRDefault="00EF6DB3" w:rsidP="00115E4E">
            <w:pPr>
              <w:spacing w:after="0" w:line="255" w:lineRule="atLeast"/>
              <w:jc w:val="center"/>
              <w:rPr>
                <w:rFonts w:ascii="Times New Roman" w:eastAsia="Times New Roman" w:hAnsi="Times New Roman"/>
                <w:color w:val="222222"/>
                <w:sz w:val="24"/>
                <w:szCs w:val="24"/>
                <w:lang w:eastAsia="ru-RU"/>
              </w:rPr>
            </w:pPr>
            <w:r w:rsidRPr="00251528">
              <w:rPr>
                <w:rFonts w:ascii="Times New Roman" w:eastAsia="Times New Roman" w:hAnsi="Times New Roman"/>
                <w:b/>
                <w:bCs/>
                <w:color w:val="222222"/>
                <w:sz w:val="24"/>
                <w:szCs w:val="24"/>
                <w:lang w:eastAsia="ru-RU"/>
              </w:rPr>
              <w:t>Урок</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6DB3" w:rsidRPr="00251528" w:rsidRDefault="00EF6DB3" w:rsidP="00115E4E">
            <w:pPr>
              <w:spacing w:after="0" w:line="255" w:lineRule="atLeast"/>
              <w:jc w:val="center"/>
              <w:rPr>
                <w:rFonts w:ascii="Times New Roman" w:eastAsia="Times New Roman" w:hAnsi="Times New Roman"/>
                <w:color w:val="222222"/>
                <w:sz w:val="24"/>
                <w:szCs w:val="24"/>
                <w:lang w:eastAsia="ru-RU"/>
              </w:rPr>
            </w:pPr>
            <w:r w:rsidRPr="00251528">
              <w:rPr>
                <w:rFonts w:ascii="Times New Roman" w:eastAsia="Times New Roman" w:hAnsi="Times New Roman"/>
                <w:b/>
                <w:bCs/>
                <w:color w:val="222222"/>
                <w:sz w:val="24"/>
                <w:szCs w:val="24"/>
                <w:lang w:eastAsia="ru-RU"/>
              </w:rPr>
              <w:t>Продолжительность урока</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EF6DB3" w:rsidRPr="00251528" w:rsidRDefault="00EF6DB3" w:rsidP="00115E4E">
            <w:pPr>
              <w:spacing w:after="0" w:line="255" w:lineRule="atLeast"/>
              <w:jc w:val="center"/>
              <w:rPr>
                <w:rFonts w:ascii="Times New Roman" w:eastAsia="Times New Roman" w:hAnsi="Times New Roman"/>
                <w:color w:val="222222"/>
                <w:sz w:val="24"/>
                <w:szCs w:val="24"/>
                <w:lang w:eastAsia="ru-RU"/>
              </w:rPr>
            </w:pPr>
            <w:r w:rsidRPr="00251528">
              <w:rPr>
                <w:rFonts w:ascii="Times New Roman" w:eastAsia="Times New Roman" w:hAnsi="Times New Roman"/>
                <w:b/>
                <w:bCs/>
                <w:color w:val="222222"/>
                <w:sz w:val="24"/>
                <w:szCs w:val="24"/>
                <w:lang w:eastAsia="ru-RU"/>
              </w:rPr>
              <w:t>Продолжительность</w:t>
            </w:r>
            <w:r w:rsidRPr="00251528">
              <w:rPr>
                <w:rFonts w:ascii="Times New Roman" w:eastAsia="Times New Roman" w:hAnsi="Times New Roman"/>
                <w:b/>
                <w:bCs/>
                <w:color w:val="222222"/>
                <w:sz w:val="24"/>
                <w:szCs w:val="24"/>
                <w:lang w:eastAsia="ru-RU"/>
              </w:rPr>
              <w:br/>
              <w:t>перемены</w:t>
            </w:r>
          </w:p>
        </w:tc>
      </w:tr>
      <w:tr w:rsidR="00EF6DB3" w:rsidRPr="00251528" w:rsidTr="00137D4F">
        <w:tc>
          <w:tcPr>
            <w:tcW w:w="19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b/>
                <w:bCs/>
                <w:color w:val="222222"/>
                <w:sz w:val="24"/>
                <w:szCs w:val="24"/>
                <w:lang w:eastAsia="ru-RU"/>
              </w:rPr>
              <w:t>1-й</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i/>
                <w:iCs/>
                <w:color w:val="222222"/>
                <w:sz w:val="24"/>
                <w:szCs w:val="24"/>
                <w:lang w:eastAsia="ru-RU"/>
              </w:rPr>
              <w:t>08:30–09:15</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i/>
                <w:iCs/>
                <w:color w:val="222222"/>
                <w:sz w:val="24"/>
                <w:szCs w:val="24"/>
                <w:lang w:eastAsia="ru-RU"/>
              </w:rPr>
              <w:t>10 минут</w:t>
            </w:r>
          </w:p>
        </w:tc>
      </w:tr>
      <w:tr w:rsidR="00EF6DB3" w:rsidRPr="00251528" w:rsidTr="00137D4F">
        <w:tc>
          <w:tcPr>
            <w:tcW w:w="19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b/>
                <w:bCs/>
                <w:color w:val="222222"/>
                <w:sz w:val="24"/>
                <w:szCs w:val="24"/>
                <w:lang w:eastAsia="ru-RU"/>
              </w:rPr>
              <w:t>2-й</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i/>
                <w:iCs/>
                <w:color w:val="222222"/>
                <w:sz w:val="24"/>
                <w:szCs w:val="24"/>
                <w:lang w:eastAsia="ru-RU"/>
              </w:rPr>
              <w:t>09:25–10:10</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i/>
                <w:iCs/>
                <w:color w:val="222222"/>
                <w:sz w:val="24"/>
                <w:szCs w:val="24"/>
                <w:lang w:eastAsia="ru-RU"/>
              </w:rPr>
              <w:t>10 минут</w:t>
            </w:r>
          </w:p>
        </w:tc>
      </w:tr>
      <w:tr w:rsidR="00EF6DB3" w:rsidRPr="00251528" w:rsidTr="00137D4F">
        <w:tc>
          <w:tcPr>
            <w:tcW w:w="19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b/>
                <w:bCs/>
                <w:color w:val="222222"/>
                <w:sz w:val="24"/>
                <w:szCs w:val="24"/>
                <w:lang w:eastAsia="ru-RU"/>
              </w:rPr>
              <w:t>3-й</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i/>
                <w:iCs/>
                <w:color w:val="222222"/>
                <w:sz w:val="24"/>
                <w:szCs w:val="24"/>
                <w:lang w:eastAsia="ru-RU"/>
              </w:rPr>
              <w:t>10:20–11:05</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i/>
                <w:iCs/>
                <w:color w:val="222222"/>
                <w:sz w:val="24"/>
                <w:szCs w:val="24"/>
                <w:lang w:eastAsia="ru-RU"/>
              </w:rPr>
              <w:t>30 минут</w:t>
            </w:r>
          </w:p>
        </w:tc>
      </w:tr>
      <w:tr w:rsidR="00EF6DB3" w:rsidRPr="00251528" w:rsidTr="00137D4F">
        <w:tc>
          <w:tcPr>
            <w:tcW w:w="19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b/>
                <w:bCs/>
                <w:color w:val="222222"/>
                <w:sz w:val="24"/>
                <w:szCs w:val="24"/>
                <w:lang w:eastAsia="ru-RU"/>
              </w:rPr>
              <w:t>4-й</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i/>
                <w:iCs/>
                <w:color w:val="222222"/>
                <w:sz w:val="24"/>
                <w:szCs w:val="24"/>
                <w:lang w:eastAsia="ru-RU"/>
              </w:rPr>
              <w:t>11:35–12:20</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i/>
                <w:iCs/>
                <w:color w:val="222222"/>
                <w:sz w:val="24"/>
                <w:szCs w:val="24"/>
                <w:lang w:eastAsia="ru-RU"/>
              </w:rPr>
              <w:t>10 минут</w:t>
            </w:r>
          </w:p>
        </w:tc>
      </w:tr>
      <w:tr w:rsidR="00EF6DB3" w:rsidRPr="00251528" w:rsidTr="00137D4F">
        <w:tc>
          <w:tcPr>
            <w:tcW w:w="19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b/>
                <w:bCs/>
                <w:color w:val="222222"/>
                <w:sz w:val="24"/>
                <w:szCs w:val="24"/>
                <w:lang w:eastAsia="ru-RU"/>
              </w:rPr>
              <w:t>5-й</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i/>
                <w:iCs/>
                <w:color w:val="222222"/>
                <w:sz w:val="24"/>
                <w:szCs w:val="24"/>
                <w:lang w:eastAsia="ru-RU"/>
              </w:rPr>
              <w:t>12:30–13:15</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i/>
                <w:iCs/>
                <w:color w:val="222222"/>
                <w:sz w:val="24"/>
                <w:szCs w:val="24"/>
                <w:lang w:eastAsia="ru-RU"/>
              </w:rPr>
              <w:t>10 минут</w:t>
            </w:r>
          </w:p>
        </w:tc>
      </w:tr>
      <w:tr w:rsidR="00EF6DB3" w:rsidRPr="00251528" w:rsidTr="00137D4F">
        <w:tc>
          <w:tcPr>
            <w:tcW w:w="19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b/>
                <w:bCs/>
                <w:color w:val="222222"/>
                <w:sz w:val="24"/>
                <w:szCs w:val="24"/>
                <w:lang w:eastAsia="ru-RU"/>
              </w:rPr>
              <w:t>6-й</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i/>
                <w:iCs/>
                <w:color w:val="222222"/>
                <w:sz w:val="24"/>
                <w:szCs w:val="24"/>
                <w:lang w:eastAsia="ru-RU"/>
              </w:rPr>
              <w:t>13:25–14:10</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i/>
                <w:iCs/>
                <w:color w:val="222222"/>
                <w:sz w:val="24"/>
                <w:szCs w:val="24"/>
                <w:lang w:eastAsia="ru-RU"/>
              </w:rPr>
              <w:t>10 минут</w:t>
            </w:r>
          </w:p>
        </w:tc>
      </w:tr>
      <w:tr w:rsidR="00EF6DB3" w:rsidRPr="00251528" w:rsidTr="00137D4F">
        <w:tc>
          <w:tcPr>
            <w:tcW w:w="191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b/>
                <w:bCs/>
                <w:color w:val="222222"/>
                <w:sz w:val="24"/>
                <w:szCs w:val="24"/>
                <w:lang w:eastAsia="ru-RU"/>
              </w:rPr>
              <w:t>7-й</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r w:rsidRPr="00251528">
              <w:rPr>
                <w:rFonts w:ascii="Times New Roman" w:eastAsia="Times New Roman" w:hAnsi="Times New Roman"/>
                <w:i/>
                <w:iCs/>
                <w:color w:val="222222"/>
                <w:sz w:val="24"/>
                <w:szCs w:val="24"/>
                <w:lang w:eastAsia="ru-RU"/>
              </w:rPr>
              <w:t>14:20–15:05</w:t>
            </w:r>
          </w:p>
        </w:tc>
        <w:tc>
          <w:tcPr>
            <w:tcW w:w="2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F6DB3" w:rsidRPr="00251528" w:rsidRDefault="00EF6DB3" w:rsidP="00115E4E">
            <w:pPr>
              <w:spacing w:after="0" w:line="255" w:lineRule="atLeast"/>
              <w:rPr>
                <w:rFonts w:ascii="Times New Roman" w:eastAsia="Times New Roman" w:hAnsi="Times New Roman"/>
                <w:color w:val="222222"/>
                <w:sz w:val="24"/>
                <w:szCs w:val="24"/>
                <w:lang w:eastAsia="ru-RU"/>
              </w:rPr>
            </w:pPr>
          </w:p>
        </w:tc>
      </w:tr>
    </w:tbl>
    <w:p w:rsidR="00EF6DB3" w:rsidRPr="00251528" w:rsidRDefault="00EF6DB3" w:rsidP="00EF6DB3">
      <w:pPr>
        <w:spacing w:after="0" w:line="240" w:lineRule="auto"/>
        <w:rPr>
          <w:rFonts w:ascii="Times New Roman" w:hAnsi="Times New Roman"/>
          <w:sz w:val="24"/>
          <w:szCs w:val="24"/>
        </w:rPr>
      </w:pPr>
    </w:p>
    <w:p w:rsidR="00EF6DB3" w:rsidRPr="00251528" w:rsidRDefault="00EF6DB3" w:rsidP="00EF6DB3">
      <w:pPr>
        <w:spacing w:after="0" w:line="240" w:lineRule="auto"/>
        <w:rPr>
          <w:rFonts w:ascii="Times New Roman" w:hAnsi="Times New Roman"/>
          <w:sz w:val="24"/>
          <w:szCs w:val="24"/>
        </w:rPr>
      </w:pPr>
    </w:p>
    <w:p w:rsidR="00EF6DB3" w:rsidRPr="00251528" w:rsidRDefault="00EF6DB3" w:rsidP="00251528">
      <w:pPr>
        <w:spacing w:after="0" w:line="360" w:lineRule="auto"/>
        <w:jc w:val="both"/>
        <w:rPr>
          <w:rFonts w:ascii="Times New Roman" w:hAnsi="Times New Roman"/>
          <w:sz w:val="24"/>
          <w:szCs w:val="24"/>
        </w:rPr>
      </w:pPr>
      <w:r w:rsidRPr="00251528">
        <w:rPr>
          <w:rFonts w:ascii="Times New Roman" w:hAnsi="Times New Roman"/>
          <w:sz w:val="24"/>
          <w:szCs w:val="24"/>
        </w:rPr>
        <w:tab/>
        <w:t>Занятия внеурочной деятельности, учебных курсов, индивидуально- групповые занятия, кружки, спортивные секции проводятся с 15.30 ч.</w:t>
      </w:r>
    </w:p>
    <w:p w:rsidR="00EF6DB3" w:rsidRPr="00251528" w:rsidRDefault="00EF6DB3" w:rsidP="00251528">
      <w:pPr>
        <w:spacing w:after="0" w:line="360" w:lineRule="auto"/>
        <w:jc w:val="both"/>
        <w:rPr>
          <w:rFonts w:ascii="Times New Roman" w:hAnsi="Times New Roman"/>
          <w:sz w:val="24"/>
          <w:szCs w:val="24"/>
        </w:rPr>
      </w:pPr>
      <w:r w:rsidRPr="00251528">
        <w:rPr>
          <w:rFonts w:ascii="Times New Roman" w:hAnsi="Times New Roman"/>
          <w:sz w:val="24"/>
          <w:szCs w:val="24"/>
        </w:rPr>
        <w:tab/>
        <w:t>Объем максимально допустимой урочной аудиторной нагрузки в течение дня составляет:</w:t>
      </w:r>
    </w:p>
    <w:p w:rsidR="00EF6DB3" w:rsidRPr="00251528" w:rsidRDefault="00EF6DB3" w:rsidP="00251528">
      <w:pPr>
        <w:widowControl w:val="0"/>
        <w:autoSpaceDE w:val="0"/>
        <w:autoSpaceDN w:val="0"/>
        <w:adjustRightInd w:val="0"/>
        <w:spacing w:after="0" w:line="360" w:lineRule="auto"/>
        <w:jc w:val="both"/>
        <w:rPr>
          <w:rFonts w:ascii="Times New Roman" w:hAnsi="Times New Roman"/>
          <w:sz w:val="24"/>
          <w:szCs w:val="24"/>
        </w:rPr>
      </w:pPr>
      <w:r w:rsidRPr="00251528">
        <w:rPr>
          <w:rFonts w:ascii="Times New Roman" w:hAnsi="Times New Roman"/>
          <w:sz w:val="24"/>
          <w:szCs w:val="24"/>
        </w:rPr>
        <w:t>- для обучающихся 5-6-х классов - не более 6 уроков; 7-9-х классов - не более 7 уроков.</w:t>
      </w:r>
    </w:p>
    <w:p w:rsidR="00EF6DB3" w:rsidRPr="00251528" w:rsidRDefault="00EF6DB3" w:rsidP="00251528">
      <w:pPr>
        <w:spacing w:after="0" w:line="360" w:lineRule="auto"/>
        <w:jc w:val="both"/>
        <w:rPr>
          <w:rFonts w:ascii="Times New Roman" w:hAnsi="Times New Roman"/>
          <w:sz w:val="24"/>
          <w:szCs w:val="24"/>
        </w:rPr>
      </w:pPr>
      <w:r w:rsidRPr="00251528">
        <w:rPr>
          <w:rFonts w:ascii="Times New Roman" w:hAnsi="Times New Roman"/>
          <w:sz w:val="24"/>
          <w:szCs w:val="24"/>
        </w:rPr>
        <w:tab/>
        <w:t>Сроки промежуточной аттестации обучающихся устанавливаются на основании Положения о формах, периодичности и порядке текущего контроля успеваемости и промежуточной аттестации обучающихся МБОУ Панозерская ООШ.</w:t>
      </w:r>
    </w:p>
    <w:p w:rsidR="00EF6DB3" w:rsidRPr="00251528" w:rsidRDefault="00EF6DB3" w:rsidP="00251528">
      <w:pPr>
        <w:spacing w:after="0" w:line="360" w:lineRule="auto"/>
        <w:jc w:val="both"/>
        <w:rPr>
          <w:rFonts w:ascii="Times New Roman" w:hAnsi="Times New Roman"/>
          <w:sz w:val="24"/>
          <w:szCs w:val="24"/>
        </w:rPr>
      </w:pPr>
      <w:r w:rsidRPr="00251528">
        <w:rPr>
          <w:rFonts w:ascii="Times New Roman" w:hAnsi="Times New Roman"/>
          <w:sz w:val="24"/>
          <w:szCs w:val="24"/>
        </w:rPr>
        <w:tab/>
        <w:t>Государственная итоговая аттестация обучающихся, освоивших основную образовательную программу основного общего образования, проводится в сроки, установленные Министерством образования и науки Российской Федерации на каждый учебный год.</w:t>
      </w:r>
    </w:p>
    <w:p w:rsidR="00EF6DB3" w:rsidRPr="00251528" w:rsidRDefault="00EF6DB3" w:rsidP="00EF6DB3">
      <w:pPr>
        <w:spacing w:after="0"/>
        <w:jc w:val="both"/>
        <w:rPr>
          <w:rFonts w:ascii="Times New Roman" w:hAnsi="Times New Roman"/>
          <w:sz w:val="24"/>
          <w:szCs w:val="24"/>
        </w:rPr>
      </w:pPr>
      <w:r w:rsidRPr="00251528">
        <w:rPr>
          <w:rFonts w:ascii="Times New Roman" w:hAnsi="Times New Roman"/>
          <w:sz w:val="24"/>
          <w:szCs w:val="24"/>
        </w:rPr>
        <w:tab/>
      </w:r>
      <w:r w:rsidRPr="00251528">
        <w:rPr>
          <w:rFonts w:ascii="Times New Roman" w:hAnsi="Times New Roman"/>
          <w:sz w:val="24"/>
          <w:szCs w:val="24"/>
        </w:rPr>
        <w:tab/>
        <w:t xml:space="preserve"> </w:t>
      </w:r>
    </w:p>
    <w:p w:rsidR="00FF0A9E" w:rsidRPr="00251528" w:rsidRDefault="00FF0A9E" w:rsidP="00FF0A9E">
      <w:pPr>
        <w:jc w:val="both"/>
        <w:rPr>
          <w:rFonts w:ascii="Times New Roman" w:hAnsi="Times New Roman"/>
          <w:b/>
          <w:bCs/>
          <w:sz w:val="24"/>
          <w:szCs w:val="24"/>
        </w:rPr>
      </w:pPr>
      <w:r w:rsidRPr="00251528">
        <w:rPr>
          <w:rFonts w:ascii="Times New Roman" w:hAnsi="Times New Roman"/>
          <w:b/>
          <w:bCs/>
          <w:sz w:val="24"/>
          <w:szCs w:val="24"/>
        </w:rPr>
        <w:t>Календарный учебный график</w:t>
      </w:r>
      <w:r w:rsidR="00B63DBA" w:rsidRPr="00251528">
        <w:rPr>
          <w:rFonts w:ascii="Times New Roman" w:hAnsi="Times New Roman"/>
          <w:b/>
          <w:bCs/>
          <w:sz w:val="24"/>
          <w:szCs w:val="24"/>
        </w:rPr>
        <w:t xml:space="preserve">- </w:t>
      </w:r>
      <w:r w:rsidRPr="00251528">
        <w:rPr>
          <w:rFonts w:ascii="Times New Roman" w:hAnsi="Times New Roman"/>
          <w:b/>
          <w:bCs/>
          <w:sz w:val="24"/>
          <w:szCs w:val="24"/>
        </w:rPr>
        <w:t xml:space="preserve"> прилагается</w:t>
      </w:r>
    </w:p>
    <w:p w:rsidR="007F05B0" w:rsidRPr="00115E4E" w:rsidRDefault="007F05B0" w:rsidP="007F05B0">
      <w:pPr>
        <w:pStyle w:val="a8"/>
        <w:ind w:left="360"/>
        <w:jc w:val="both"/>
        <w:rPr>
          <w:rFonts w:ascii="Times New Roman" w:hAnsi="Times New Roman"/>
          <w:b/>
          <w:bCs/>
          <w:szCs w:val="24"/>
        </w:rPr>
      </w:pPr>
    </w:p>
    <w:p w:rsidR="001522CF" w:rsidRPr="00BC0010" w:rsidRDefault="001522CF" w:rsidP="00BC0010">
      <w:pPr>
        <w:pStyle w:val="Heading"/>
        <w:spacing w:line="240" w:lineRule="auto"/>
        <w:ind w:left="720" w:firstLine="709"/>
        <w:contextualSpacing/>
        <w:rPr>
          <w:rFonts w:ascii="Times New Roman" w:hAnsi="Times New Roman" w:cs="Times New Roman"/>
          <w:sz w:val="24"/>
          <w:szCs w:val="24"/>
        </w:rPr>
      </w:pPr>
    </w:p>
    <w:p w:rsidR="00D947C7" w:rsidRPr="00BC0010" w:rsidRDefault="00D44735" w:rsidP="00645367">
      <w:pPr>
        <w:pStyle w:val="Heading"/>
        <w:spacing w:line="240" w:lineRule="auto"/>
        <w:ind w:left="720" w:firstLine="709"/>
        <w:contextualSpacing/>
        <w:rPr>
          <w:rFonts w:ascii="Times New Roman" w:hAnsi="Times New Roman"/>
          <w:sz w:val="24"/>
          <w:szCs w:val="24"/>
        </w:rPr>
      </w:pPr>
      <w:r w:rsidRPr="00BC0010">
        <w:rPr>
          <w:rFonts w:ascii="Times New Roman" w:hAnsi="Times New Roman" w:cs="Times New Roman"/>
          <w:b w:val="0"/>
          <w:sz w:val="24"/>
          <w:szCs w:val="24"/>
        </w:rPr>
        <w:br w:type="page"/>
      </w:r>
    </w:p>
    <w:p w:rsidR="005D3631" w:rsidRPr="009B3348" w:rsidRDefault="005D3631" w:rsidP="005D3631">
      <w:pPr>
        <w:pStyle w:val="a8"/>
        <w:widowControl w:val="0"/>
        <w:spacing w:line="276" w:lineRule="auto"/>
        <w:ind w:left="0"/>
        <w:jc w:val="center"/>
        <w:rPr>
          <w:rFonts w:ascii="Times New Roman" w:hAnsi="Times New Roman"/>
          <w:b/>
        </w:rPr>
      </w:pPr>
      <w:bookmarkStart w:id="413" w:name="_Toc464992439"/>
      <w:r w:rsidRPr="009B3348">
        <w:rPr>
          <w:rFonts w:ascii="Times New Roman" w:hAnsi="Times New Roman"/>
          <w:b/>
        </w:rPr>
        <w:t>3.2.Система условий реализации основной образовательной программы</w:t>
      </w:r>
    </w:p>
    <w:p w:rsidR="005D3631" w:rsidRPr="009B3348" w:rsidRDefault="005D3631" w:rsidP="005D3631">
      <w:pPr>
        <w:pStyle w:val="a8"/>
        <w:widowControl w:val="0"/>
        <w:spacing w:line="276" w:lineRule="auto"/>
        <w:ind w:left="1287"/>
        <w:rPr>
          <w:rFonts w:ascii="Times New Roman" w:hAnsi="Times New Roman"/>
          <w:b/>
        </w:rPr>
      </w:pPr>
    </w:p>
    <w:p w:rsidR="005D3631" w:rsidRPr="009B3348" w:rsidRDefault="005D3631" w:rsidP="005D3631">
      <w:pPr>
        <w:keepNext/>
        <w:keepLines/>
        <w:widowControl w:val="0"/>
        <w:jc w:val="center"/>
        <w:rPr>
          <w:rFonts w:ascii="Times New Roman" w:hAnsi="Times New Roman"/>
          <w:b/>
          <w:sz w:val="20"/>
          <w:szCs w:val="20"/>
        </w:rPr>
      </w:pPr>
      <w:r w:rsidRPr="009B3348">
        <w:rPr>
          <w:rFonts w:ascii="Times New Roman" w:hAnsi="Times New Roman"/>
          <w:b/>
          <w:sz w:val="20"/>
          <w:szCs w:val="20"/>
        </w:rPr>
        <w:t>3.2.1.Описание кадровых условий реализации основной образовательной программы основного общего образования</w:t>
      </w:r>
    </w:p>
    <w:p w:rsidR="005D3631" w:rsidRPr="009B3348" w:rsidRDefault="005D3631" w:rsidP="005D3631">
      <w:pPr>
        <w:spacing w:after="0"/>
        <w:ind w:right="-1" w:firstLine="851"/>
        <w:jc w:val="both"/>
        <w:rPr>
          <w:rFonts w:ascii="Times New Roman" w:hAnsi="Times New Roman"/>
          <w:sz w:val="20"/>
          <w:szCs w:val="20"/>
        </w:rPr>
      </w:pPr>
      <w:r w:rsidRPr="009B3348">
        <w:rPr>
          <w:rFonts w:ascii="Times New Roman" w:hAnsi="Times New Roman"/>
          <w:sz w:val="20"/>
          <w:szCs w:val="20"/>
          <w:shd w:val="clear" w:color="auto" w:fill="FFFFFF"/>
        </w:rPr>
        <w:t xml:space="preserve">Образовательное учреждение </w:t>
      </w:r>
      <w:r w:rsidRPr="009B3348">
        <w:rPr>
          <w:rFonts w:ascii="Times New Roman" w:hAnsi="Times New Roman"/>
          <w:sz w:val="20"/>
          <w:szCs w:val="20"/>
        </w:rPr>
        <w:t>укомплектовано кадрами, имеющими необходимую квалификацию для решения задач, определенных основной образовательной программой основного общего образования, способными к инновационной профессиональной деятельности.</w:t>
      </w:r>
    </w:p>
    <w:p w:rsidR="005D3631" w:rsidRPr="009B3348" w:rsidRDefault="005D3631" w:rsidP="005D3631">
      <w:pPr>
        <w:spacing w:after="0"/>
        <w:ind w:right="-1" w:firstLine="851"/>
        <w:jc w:val="both"/>
        <w:rPr>
          <w:rFonts w:ascii="Times New Roman" w:hAnsi="Times New Roman"/>
          <w:sz w:val="20"/>
          <w:szCs w:val="20"/>
        </w:rPr>
      </w:pPr>
      <w:r w:rsidRPr="009B3348">
        <w:rPr>
          <w:rFonts w:ascii="Times New Roman" w:hAnsi="Times New Roman"/>
          <w:sz w:val="20"/>
          <w:szCs w:val="20"/>
        </w:rP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Pr="009B3348">
        <w:rPr>
          <w:rFonts w:ascii="Times New Roman" w:hAnsi="Times New Roman"/>
          <w:b/>
          <w:sz w:val="20"/>
          <w:szCs w:val="20"/>
        </w:rPr>
        <w:t xml:space="preserve">. </w:t>
      </w:r>
    </w:p>
    <w:p w:rsidR="005D3631" w:rsidRPr="009B3348" w:rsidRDefault="005D3631" w:rsidP="005D3631">
      <w:pPr>
        <w:tabs>
          <w:tab w:val="left" w:pos="1992"/>
          <w:tab w:val="center" w:pos="4677"/>
        </w:tabs>
        <w:spacing w:after="0"/>
        <w:ind w:firstLine="851"/>
        <w:jc w:val="center"/>
        <w:rPr>
          <w:rFonts w:ascii="Times New Roman" w:hAnsi="Times New Roman"/>
          <w:b/>
          <w:sz w:val="20"/>
          <w:szCs w:val="20"/>
        </w:rPr>
      </w:pPr>
    </w:p>
    <w:p w:rsidR="005D3631" w:rsidRDefault="005D3631" w:rsidP="005D3631">
      <w:pPr>
        <w:tabs>
          <w:tab w:val="left" w:pos="1992"/>
          <w:tab w:val="center" w:pos="4677"/>
        </w:tabs>
        <w:spacing w:after="0"/>
        <w:ind w:firstLine="851"/>
        <w:jc w:val="center"/>
        <w:rPr>
          <w:rFonts w:ascii="Times New Roman" w:hAnsi="Times New Roman"/>
          <w:i/>
          <w:sz w:val="20"/>
          <w:szCs w:val="20"/>
        </w:rPr>
      </w:pPr>
      <w:r w:rsidRPr="009B3348">
        <w:rPr>
          <w:rFonts w:ascii="Times New Roman" w:hAnsi="Times New Roman"/>
          <w:b/>
          <w:sz w:val="20"/>
          <w:szCs w:val="20"/>
        </w:rPr>
        <w:t>Данные о составе администрации ОУ</w:t>
      </w:r>
      <w:r w:rsidR="00115E4E">
        <w:rPr>
          <w:rFonts w:ascii="Times New Roman" w:hAnsi="Times New Roman"/>
          <w:b/>
          <w:sz w:val="20"/>
          <w:szCs w:val="20"/>
        </w:rPr>
        <w:t xml:space="preserve"> </w:t>
      </w:r>
      <w:r w:rsidR="00115E4E" w:rsidRPr="00115E4E">
        <w:rPr>
          <w:rFonts w:ascii="Times New Roman" w:hAnsi="Times New Roman"/>
          <w:i/>
          <w:sz w:val="20"/>
          <w:szCs w:val="20"/>
        </w:rPr>
        <w:t>(по состоянию на 01.09.2018г)</w:t>
      </w:r>
    </w:p>
    <w:tbl>
      <w:tblPr>
        <w:tblStyle w:val="a4"/>
        <w:tblW w:w="9498" w:type="dxa"/>
        <w:tblInd w:w="970" w:type="dxa"/>
        <w:tblLayout w:type="fixed"/>
        <w:tblLook w:val="04A0"/>
      </w:tblPr>
      <w:tblGrid>
        <w:gridCol w:w="2694"/>
        <w:gridCol w:w="2409"/>
        <w:gridCol w:w="2694"/>
        <w:gridCol w:w="1701"/>
      </w:tblGrid>
      <w:tr w:rsidR="002B435D" w:rsidRPr="00F532D8" w:rsidTr="00255C86">
        <w:tc>
          <w:tcPr>
            <w:tcW w:w="2694" w:type="dxa"/>
          </w:tcPr>
          <w:p w:rsidR="002B435D" w:rsidRPr="00F532D8" w:rsidRDefault="002B435D" w:rsidP="00255C86">
            <w:pPr>
              <w:rPr>
                <w:rFonts w:ascii="Times New Roman" w:hAnsi="Times New Roman"/>
                <w:sz w:val="20"/>
                <w:szCs w:val="20"/>
              </w:rPr>
            </w:pPr>
            <w:r w:rsidRPr="00F532D8">
              <w:rPr>
                <w:rFonts w:ascii="Times New Roman" w:hAnsi="Times New Roman"/>
                <w:sz w:val="20"/>
                <w:szCs w:val="20"/>
              </w:rPr>
              <w:t>Должность</w:t>
            </w:r>
          </w:p>
        </w:tc>
        <w:tc>
          <w:tcPr>
            <w:tcW w:w="2409" w:type="dxa"/>
          </w:tcPr>
          <w:p w:rsidR="002B435D" w:rsidRPr="00F532D8" w:rsidRDefault="002B435D" w:rsidP="00255C86">
            <w:pPr>
              <w:rPr>
                <w:rFonts w:ascii="Times New Roman" w:hAnsi="Times New Roman"/>
                <w:sz w:val="20"/>
                <w:szCs w:val="20"/>
              </w:rPr>
            </w:pPr>
            <w:r w:rsidRPr="00F532D8">
              <w:rPr>
                <w:rFonts w:ascii="Times New Roman" w:hAnsi="Times New Roman"/>
                <w:sz w:val="20"/>
                <w:szCs w:val="20"/>
              </w:rPr>
              <w:t>Ф.И.О. (полностью)</w:t>
            </w:r>
          </w:p>
        </w:tc>
        <w:tc>
          <w:tcPr>
            <w:tcW w:w="2694" w:type="dxa"/>
          </w:tcPr>
          <w:p w:rsidR="002B435D" w:rsidRPr="00F532D8" w:rsidRDefault="002B435D" w:rsidP="00255C86">
            <w:pPr>
              <w:rPr>
                <w:rFonts w:ascii="Times New Roman" w:hAnsi="Times New Roman"/>
                <w:sz w:val="20"/>
                <w:szCs w:val="20"/>
              </w:rPr>
            </w:pPr>
            <w:r w:rsidRPr="00F532D8">
              <w:rPr>
                <w:rFonts w:ascii="Times New Roman" w:hAnsi="Times New Roman"/>
                <w:sz w:val="20"/>
                <w:szCs w:val="20"/>
              </w:rPr>
              <w:t xml:space="preserve">Образование, специальность по диплому, общий стаж работы </w:t>
            </w:r>
          </w:p>
        </w:tc>
        <w:tc>
          <w:tcPr>
            <w:tcW w:w="1701" w:type="dxa"/>
          </w:tcPr>
          <w:p w:rsidR="002B435D" w:rsidRPr="00F532D8" w:rsidRDefault="002B435D" w:rsidP="002B435D">
            <w:pPr>
              <w:spacing w:after="0"/>
              <w:rPr>
                <w:rFonts w:ascii="Times New Roman" w:hAnsi="Times New Roman"/>
                <w:sz w:val="20"/>
                <w:szCs w:val="20"/>
              </w:rPr>
            </w:pPr>
            <w:r w:rsidRPr="00F532D8">
              <w:rPr>
                <w:rFonts w:ascii="Times New Roman" w:hAnsi="Times New Roman"/>
                <w:sz w:val="20"/>
                <w:szCs w:val="20"/>
              </w:rPr>
              <w:t xml:space="preserve">Стаж </w:t>
            </w:r>
          </w:p>
          <w:p w:rsidR="002B435D" w:rsidRPr="00F532D8" w:rsidRDefault="002B435D" w:rsidP="002B435D">
            <w:pPr>
              <w:spacing w:after="0"/>
              <w:rPr>
                <w:rFonts w:ascii="Times New Roman" w:hAnsi="Times New Roman"/>
                <w:sz w:val="20"/>
                <w:szCs w:val="20"/>
              </w:rPr>
            </w:pPr>
            <w:r w:rsidRPr="00F532D8">
              <w:rPr>
                <w:rFonts w:ascii="Times New Roman" w:hAnsi="Times New Roman"/>
                <w:sz w:val="20"/>
                <w:szCs w:val="20"/>
              </w:rPr>
              <w:t>руководящей</w:t>
            </w:r>
          </w:p>
          <w:p w:rsidR="002B435D" w:rsidRPr="00F532D8" w:rsidRDefault="002B435D" w:rsidP="002B435D">
            <w:pPr>
              <w:spacing w:after="0"/>
              <w:rPr>
                <w:rFonts w:ascii="Times New Roman" w:hAnsi="Times New Roman"/>
                <w:sz w:val="20"/>
                <w:szCs w:val="20"/>
              </w:rPr>
            </w:pPr>
            <w:r w:rsidRPr="00F532D8">
              <w:rPr>
                <w:rFonts w:ascii="Times New Roman" w:hAnsi="Times New Roman"/>
                <w:sz w:val="20"/>
                <w:szCs w:val="20"/>
              </w:rPr>
              <w:t xml:space="preserve"> работы</w:t>
            </w:r>
          </w:p>
        </w:tc>
      </w:tr>
      <w:tr w:rsidR="002B435D" w:rsidRPr="00F532D8" w:rsidTr="002B435D">
        <w:trPr>
          <w:trHeight w:val="679"/>
        </w:trPr>
        <w:tc>
          <w:tcPr>
            <w:tcW w:w="2694" w:type="dxa"/>
          </w:tcPr>
          <w:p w:rsidR="002B435D" w:rsidRPr="00F532D8" w:rsidRDefault="002B435D" w:rsidP="00255C86">
            <w:pPr>
              <w:rPr>
                <w:rFonts w:ascii="Times New Roman" w:hAnsi="Times New Roman"/>
                <w:sz w:val="20"/>
                <w:szCs w:val="20"/>
              </w:rPr>
            </w:pPr>
            <w:r w:rsidRPr="00F532D8">
              <w:rPr>
                <w:rFonts w:ascii="Times New Roman" w:hAnsi="Times New Roman"/>
                <w:sz w:val="20"/>
                <w:szCs w:val="20"/>
              </w:rPr>
              <w:t>Директор</w:t>
            </w:r>
          </w:p>
        </w:tc>
        <w:tc>
          <w:tcPr>
            <w:tcW w:w="2409" w:type="dxa"/>
          </w:tcPr>
          <w:p w:rsidR="002B435D" w:rsidRPr="00F532D8" w:rsidRDefault="002B435D" w:rsidP="00255C86">
            <w:pPr>
              <w:rPr>
                <w:rFonts w:ascii="Times New Roman" w:hAnsi="Times New Roman"/>
                <w:sz w:val="20"/>
                <w:szCs w:val="20"/>
              </w:rPr>
            </w:pPr>
            <w:r w:rsidRPr="00F532D8">
              <w:rPr>
                <w:rFonts w:ascii="Times New Roman" w:hAnsi="Times New Roman"/>
                <w:color w:val="000000"/>
                <w:sz w:val="20"/>
                <w:szCs w:val="20"/>
              </w:rPr>
              <w:t>Дмитриева Елена Александровна</w:t>
            </w:r>
          </w:p>
        </w:tc>
        <w:tc>
          <w:tcPr>
            <w:tcW w:w="2694" w:type="dxa"/>
          </w:tcPr>
          <w:p w:rsidR="002B435D" w:rsidRPr="00F532D8" w:rsidRDefault="002B435D" w:rsidP="00255C86">
            <w:pPr>
              <w:rPr>
                <w:rFonts w:ascii="Times New Roman" w:hAnsi="Times New Roman"/>
                <w:sz w:val="20"/>
                <w:szCs w:val="20"/>
              </w:rPr>
            </w:pPr>
            <w:r w:rsidRPr="00F532D8">
              <w:rPr>
                <w:rFonts w:ascii="Times New Roman" w:hAnsi="Times New Roman"/>
                <w:sz w:val="20"/>
                <w:szCs w:val="20"/>
              </w:rPr>
              <w:t>учитель математики ,</w:t>
            </w:r>
            <w:r w:rsidR="00D765C4" w:rsidRPr="00F532D8">
              <w:rPr>
                <w:rFonts w:ascii="Times New Roman" w:hAnsi="Times New Roman"/>
                <w:sz w:val="20"/>
                <w:szCs w:val="20"/>
              </w:rPr>
              <w:t>40</w:t>
            </w:r>
            <w:r w:rsidRPr="00F532D8">
              <w:rPr>
                <w:rFonts w:ascii="Times New Roman" w:hAnsi="Times New Roman"/>
                <w:sz w:val="20"/>
                <w:szCs w:val="20"/>
              </w:rPr>
              <w:t xml:space="preserve"> лет</w:t>
            </w:r>
          </w:p>
        </w:tc>
        <w:tc>
          <w:tcPr>
            <w:tcW w:w="1701" w:type="dxa"/>
          </w:tcPr>
          <w:p w:rsidR="002B435D" w:rsidRPr="00F532D8" w:rsidRDefault="00D765C4" w:rsidP="00255C86">
            <w:pPr>
              <w:rPr>
                <w:rFonts w:ascii="Times New Roman" w:hAnsi="Times New Roman"/>
                <w:sz w:val="20"/>
                <w:szCs w:val="20"/>
              </w:rPr>
            </w:pPr>
            <w:r w:rsidRPr="00F532D8">
              <w:rPr>
                <w:rFonts w:ascii="Times New Roman" w:hAnsi="Times New Roman"/>
                <w:sz w:val="20"/>
                <w:szCs w:val="20"/>
              </w:rPr>
              <w:t>36</w:t>
            </w:r>
            <w:r w:rsidR="002B435D" w:rsidRPr="00F532D8">
              <w:rPr>
                <w:rFonts w:ascii="Times New Roman" w:hAnsi="Times New Roman"/>
                <w:sz w:val="20"/>
                <w:szCs w:val="20"/>
              </w:rPr>
              <w:t xml:space="preserve"> лет</w:t>
            </w:r>
          </w:p>
        </w:tc>
      </w:tr>
      <w:tr w:rsidR="002B435D" w:rsidRPr="00F532D8" w:rsidTr="00255C86">
        <w:tc>
          <w:tcPr>
            <w:tcW w:w="2694" w:type="dxa"/>
          </w:tcPr>
          <w:p w:rsidR="002B435D" w:rsidRPr="00F532D8" w:rsidRDefault="002B435D" w:rsidP="002B435D">
            <w:pPr>
              <w:spacing w:after="0"/>
              <w:rPr>
                <w:rFonts w:ascii="Times New Roman" w:hAnsi="Times New Roman"/>
                <w:sz w:val="20"/>
                <w:szCs w:val="20"/>
              </w:rPr>
            </w:pPr>
            <w:r w:rsidRPr="00F532D8">
              <w:rPr>
                <w:rFonts w:ascii="Times New Roman" w:hAnsi="Times New Roman"/>
                <w:sz w:val="20"/>
                <w:szCs w:val="20"/>
              </w:rPr>
              <w:t>Заместитель директора по</w:t>
            </w:r>
          </w:p>
          <w:p w:rsidR="002B435D" w:rsidRPr="00F532D8" w:rsidRDefault="002B435D" w:rsidP="002B435D">
            <w:pPr>
              <w:spacing w:after="0"/>
              <w:rPr>
                <w:rFonts w:ascii="Times New Roman" w:hAnsi="Times New Roman"/>
                <w:sz w:val="20"/>
                <w:szCs w:val="20"/>
              </w:rPr>
            </w:pPr>
            <w:r w:rsidRPr="00F532D8">
              <w:rPr>
                <w:rFonts w:ascii="Times New Roman" w:hAnsi="Times New Roman"/>
                <w:sz w:val="20"/>
                <w:szCs w:val="20"/>
              </w:rPr>
              <w:t>учебно-воспитательной</w:t>
            </w:r>
          </w:p>
          <w:p w:rsidR="002B435D" w:rsidRPr="00F532D8" w:rsidRDefault="002B435D" w:rsidP="002B435D">
            <w:pPr>
              <w:spacing w:after="0"/>
              <w:rPr>
                <w:rFonts w:ascii="Times New Roman" w:hAnsi="Times New Roman"/>
                <w:sz w:val="20"/>
                <w:szCs w:val="20"/>
              </w:rPr>
            </w:pPr>
            <w:r w:rsidRPr="00F532D8">
              <w:rPr>
                <w:rFonts w:ascii="Times New Roman" w:hAnsi="Times New Roman"/>
                <w:sz w:val="20"/>
                <w:szCs w:val="20"/>
              </w:rPr>
              <w:t>работе</w:t>
            </w:r>
          </w:p>
        </w:tc>
        <w:tc>
          <w:tcPr>
            <w:tcW w:w="2409" w:type="dxa"/>
          </w:tcPr>
          <w:p w:rsidR="002B435D" w:rsidRPr="00F532D8" w:rsidRDefault="002B435D" w:rsidP="00255C86">
            <w:pPr>
              <w:rPr>
                <w:rFonts w:ascii="Times New Roman" w:hAnsi="Times New Roman"/>
                <w:sz w:val="20"/>
                <w:szCs w:val="20"/>
              </w:rPr>
            </w:pPr>
            <w:r w:rsidRPr="00F532D8">
              <w:rPr>
                <w:rFonts w:ascii="Times New Roman" w:hAnsi="Times New Roman"/>
                <w:color w:val="000000"/>
                <w:sz w:val="20"/>
                <w:szCs w:val="20"/>
              </w:rPr>
              <w:t>Мошникова Лариса Геннадьевна</w:t>
            </w:r>
          </w:p>
        </w:tc>
        <w:tc>
          <w:tcPr>
            <w:tcW w:w="2694" w:type="dxa"/>
          </w:tcPr>
          <w:p w:rsidR="002B435D" w:rsidRPr="00F532D8" w:rsidRDefault="002B435D" w:rsidP="00255C86">
            <w:pPr>
              <w:rPr>
                <w:rFonts w:ascii="Times New Roman" w:hAnsi="Times New Roman"/>
                <w:sz w:val="20"/>
                <w:szCs w:val="20"/>
              </w:rPr>
            </w:pPr>
            <w:r w:rsidRPr="00F532D8">
              <w:rPr>
                <w:rFonts w:ascii="Times New Roman" w:hAnsi="Times New Roman"/>
                <w:sz w:val="20"/>
                <w:szCs w:val="20"/>
              </w:rPr>
              <w:t xml:space="preserve">Высшее, учитель русского языка и литературы </w:t>
            </w:r>
            <w:r w:rsidR="00D765C4" w:rsidRPr="00F532D8">
              <w:rPr>
                <w:rFonts w:ascii="Times New Roman" w:hAnsi="Times New Roman"/>
                <w:sz w:val="20"/>
                <w:szCs w:val="20"/>
              </w:rPr>
              <w:t>,33</w:t>
            </w:r>
          </w:p>
        </w:tc>
        <w:tc>
          <w:tcPr>
            <w:tcW w:w="1701" w:type="dxa"/>
          </w:tcPr>
          <w:p w:rsidR="002B435D" w:rsidRPr="00F532D8" w:rsidRDefault="002B435D" w:rsidP="00255C86">
            <w:pPr>
              <w:rPr>
                <w:rFonts w:ascii="Times New Roman" w:hAnsi="Times New Roman"/>
                <w:sz w:val="20"/>
                <w:szCs w:val="20"/>
                <w:highlight w:val="yellow"/>
              </w:rPr>
            </w:pPr>
            <w:r w:rsidRPr="00F532D8">
              <w:rPr>
                <w:rFonts w:ascii="Times New Roman" w:hAnsi="Times New Roman"/>
                <w:sz w:val="20"/>
                <w:szCs w:val="20"/>
              </w:rPr>
              <w:t>23 года</w:t>
            </w:r>
          </w:p>
        </w:tc>
      </w:tr>
      <w:tr w:rsidR="002B435D" w:rsidRPr="00F532D8" w:rsidTr="00255C86">
        <w:tc>
          <w:tcPr>
            <w:tcW w:w="2694" w:type="dxa"/>
          </w:tcPr>
          <w:p w:rsidR="002B435D" w:rsidRPr="00F532D8" w:rsidRDefault="002B435D" w:rsidP="00255C86">
            <w:pPr>
              <w:rPr>
                <w:rFonts w:ascii="Times New Roman" w:hAnsi="Times New Roman"/>
                <w:sz w:val="20"/>
                <w:szCs w:val="20"/>
              </w:rPr>
            </w:pPr>
            <w:r w:rsidRPr="00F532D8">
              <w:rPr>
                <w:rFonts w:ascii="Times New Roman" w:hAnsi="Times New Roman"/>
                <w:sz w:val="20"/>
                <w:szCs w:val="20"/>
              </w:rPr>
              <w:t>Заместитель директора по воспитательной работе</w:t>
            </w:r>
          </w:p>
        </w:tc>
        <w:tc>
          <w:tcPr>
            <w:tcW w:w="2409" w:type="dxa"/>
          </w:tcPr>
          <w:p w:rsidR="002B435D" w:rsidRPr="00F532D8" w:rsidRDefault="002B435D" w:rsidP="00255C86">
            <w:pPr>
              <w:rPr>
                <w:rFonts w:ascii="Times New Roman" w:hAnsi="Times New Roman"/>
                <w:sz w:val="20"/>
                <w:szCs w:val="20"/>
              </w:rPr>
            </w:pPr>
            <w:r w:rsidRPr="00F532D8">
              <w:rPr>
                <w:rFonts w:ascii="Times New Roman" w:hAnsi="Times New Roman"/>
                <w:color w:val="000000"/>
                <w:sz w:val="20"/>
                <w:szCs w:val="20"/>
              </w:rPr>
              <w:t>Штаюнда Светлана Николаевна</w:t>
            </w:r>
          </w:p>
        </w:tc>
        <w:tc>
          <w:tcPr>
            <w:tcW w:w="2694" w:type="dxa"/>
          </w:tcPr>
          <w:p w:rsidR="002B435D" w:rsidRPr="00F532D8" w:rsidRDefault="002B435D" w:rsidP="00255C86">
            <w:pPr>
              <w:rPr>
                <w:rFonts w:ascii="Times New Roman" w:hAnsi="Times New Roman"/>
                <w:sz w:val="20"/>
                <w:szCs w:val="20"/>
              </w:rPr>
            </w:pPr>
            <w:r w:rsidRPr="00F532D8">
              <w:rPr>
                <w:rFonts w:ascii="Times New Roman" w:hAnsi="Times New Roman"/>
                <w:sz w:val="20"/>
                <w:szCs w:val="20"/>
              </w:rPr>
              <w:t xml:space="preserve">высшее, учитель биологии и химии </w:t>
            </w:r>
            <w:r w:rsidR="00D765C4" w:rsidRPr="00F532D8">
              <w:rPr>
                <w:rFonts w:ascii="Times New Roman" w:hAnsi="Times New Roman"/>
                <w:sz w:val="20"/>
                <w:szCs w:val="20"/>
              </w:rPr>
              <w:t>,33</w:t>
            </w:r>
          </w:p>
          <w:p w:rsidR="002B435D" w:rsidRPr="00F532D8" w:rsidRDefault="002B435D" w:rsidP="00255C86">
            <w:pPr>
              <w:rPr>
                <w:rFonts w:ascii="Times New Roman" w:hAnsi="Times New Roman"/>
                <w:sz w:val="20"/>
                <w:szCs w:val="20"/>
              </w:rPr>
            </w:pPr>
          </w:p>
        </w:tc>
        <w:tc>
          <w:tcPr>
            <w:tcW w:w="1701" w:type="dxa"/>
          </w:tcPr>
          <w:p w:rsidR="002B435D" w:rsidRPr="00F532D8" w:rsidRDefault="002B435D" w:rsidP="00255C86">
            <w:pPr>
              <w:rPr>
                <w:rFonts w:ascii="Times New Roman" w:hAnsi="Times New Roman"/>
                <w:sz w:val="20"/>
                <w:szCs w:val="20"/>
                <w:highlight w:val="yellow"/>
              </w:rPr>
            </w:pPr>
            <w:r w:rsidRPr="00F532D8">
              <w:rPr>
                <w:rFonts w:ascii="Times New Roman" w:hAnsi="Times New Roman"/>
                <w:sz w:val="20"/>
                <w:szCs w:val="20"/>
              </w:rPr>
              <w:t>25лет</w:t>
            </w:r>
          </w:p>
        </w:tc>
      </w:tr>
    </w:tbl>
    <w:p w:rsidR="005D3631" w:rsidRPr="009B3348" w:rsidRDefault="005D3631" w:rsidP="00F532D8">
      <w:pPr>
        <w:tabs>
          <w:tab w:val="left" w:pos="1992"/>
          <w:tab w:val="center" w:pos="4677"/>
        </w:tabs>
        <w:spacing w:after="0"/>
        <w:rPr>
          <w:rFonts w:ascii="Times New Roman" w:hAnsi="Times New Roman"/>
          <w:b/>
          <w:sz w:val="20"/>
          <w:szCs w:val="20"/>
        </w:rPr>
      </w:pPr>
    </w:p>
    <w:p w:rsidR="005D3631" w:rsidRPr="009B3348" w:rsidRDefault="005D3631" w:rsidP="005D3631">
      <w:pPr>
        <w:ind w:firstLine="708"/>
        <w:jc w:val="both"/>
        <w:rPr>
          <w:rFonts w:ascii="Times New Roman" w:hAnsi="Times New Roman"/>
          <w:sz w:val="20"/>
          <w:szCs w:val="20"/>
        </w:rPr>
      </w:pPr>
      <w:r>
        <w:rPr>
          <w:rFonts w:ascii="Times New Roman" w:hAnsi="Times New Roman"/>
          <w:sz w:val="20"/>
          <w:szCs w:val="20"/>
        </w:rPr>
        <w:t xml:space="preserve">На 01.09.2018 </w:t>
      </w:r>
      <w:r w:rsidRPr="009B3348">
        <w:rPr>
          <w:rFonts w:ascii="Times New Roman" w:hAnsi="Times New Roman"/>
          <w:sz w:val="20"/>
          <w:szCs w:val="20"/>
        </w:rPr>
        <w:t xml:space="preserve">года в </w:t>
      </w:r>
      <w:r w:rsidRPr="009B3348">
        <w:rPr>
          <w:rFonts w:ascii="Times New Roman" w:hAnsi="Times New Roman"/>
          <w:bCs/>
          <w:color w:val="0D0D0D"/>
          <w:sz w:val="20"/>
          <w:szCs w:val="20"/>
        </w:rPr>
        <w:t xml:space="preserve">ОУ </w:t>
      </w:r>
      <w:r>
        <w:rPr>
          <w:rFonts w:ascii="Times New Roman" w:hAnsi="Times New Roman"/>
          <w:sz w:val="20"/>
          <w:szCs w:val="20"/>
        </w:rPr>
        <w:t>- 9 педагогических</w:t>
      </w:r>
      <w:r w:rsidRPr="009B3348">
        <w:rPr>
          <w:rFonts w:ascii="Times New Roman" w:hAnsi="Times New Roman"/>
          <w:sz w:val="20"/>
          <w:szCs w:val="20"/>
        </w:rPr>
        <w:t xml:space="preserve"> работник</w:t>
      </w:r>
      <w:r w:rsidR="00115E4E">
        <w:rPr>
          <w:rFonts w:ascii="Times New Roman" w:hAnsi="Times New Roman"/>
          <w:sz w:val="20"/>
          <w:szCs w:val="20"/>
        </w:rPr>
        <w:t>ов</w:t>
      </w:r>
      <w:r w:rsidRPr="009B3348">
        <w:rPr>
          <w:rFonts w:ascii="Times New Roman" w:hAnsi="Times New Roman"/>
          <w:sz w:val="20"/>
          <w:szCs w:val="20"/>
        </w:rPr>
        <w:t>.</w:t>
      </w:r>
    </w:p>
    <w:p w:rsidR="005D3631" w:rsidRPr="009B3348" w:rsidRDefault="005D3631" w:rsidP="005D3631">
      <w:pPr>
        <w:widowControl w:val="0"/>
        <w:suppressAutoHyphens/>
        <w:ind w:right="-478"/>
        <w:jc w:val="center"/>
        <w:rPr>
          <w:rFonts w:ascii="Times New Roman" w:hAnsi="Times New Roman"/>
          <w:b/>
          <w:sz w:val="20"/>
          <w:szCs w:val="20"/>
        </w:rPr>
      </w:pPr>
      <w:r w:rsidRPr="009B3348">
        <w:rPr>
          <w:rFonts w:ascii="Times New Roman" w:hAnsi="Times New Roman"/>
          <w:b/>
          <w:sz w:val="20"/>
          <w:szCs w:val="20"/>
        </w:rPr>
        <w:t>Характеристика педагогических кадров по уровню образования, квалификации</w:t>
      </w:r>
    </w:p>
    <w:tbl>
      <w:tblPr>
        <w:tblW w:w="9781" w:type="dxa"/>
        <w:tblInd w:w="120"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0A0"/>
      </w:tblPr>
      <w:tblGrid>
        <w:gridCol w:w="7088"/>
        <w:gridCol w:w="2693"/>
      </w:tblGrid>
      <w:tr w:rsidR="005D3631" w:rsidRPr="009B3348" w:rsidTr="005D3631">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jc w:val="both"/>
              <w:textAlignment w:val="baseline"/>
              <w:rPr>
                <w:rFonts w:ascii="Times New Roman" w:hAnsi="Times New Roman"/>
                <w:color w:val="000000"/>
                <w:sz w:val="20"/>
                <w:szCs w:val="20"/>
              </w:rPr>
            </w:pPr>
            <w:r w:rsidRPr="009B3348">
              <w:rPr>
                <w:rFonts w:ascii="Times New Roman" w:hAnsi="Times New Roman"/>
                <w:color w:val="000000"/>
                <w:sz w:val="20"/>
                <w:szCs w:val="20"/>
              </w:rPr>
              <w:t>Общая численность педагогических работников, в том числе:</w:t>
            </w:r>
          </w:p>
        </w:tc>
        <w:tc>
          <w:tcPr>
            <w:tcW w:w="2693" w:type="dxa"/>
            <w:tcBorders>
              <w:top w:val="single" w:sz="6" w:space="0" w:color="888888"/>
              <w:left w:val="single" w:sz="6" w:space="0" w:color="888888"/>
              <w:bottom w:val="single" w:sz="6" w:space="0" w:color="888888"/>
            </w:tcBorders>
          </w:tcPr>
          <w:p w:rsidR="005D3631" w:rsidRPr="009B3348" w:rsidRDefault="005D3631" w:rsidP="005D3631">
            <w:pPr>
              <w:jc w:val="center"/>
              <w:textAlignment w:val="baseline"/>
              <w:rPr>
                <w:rFonts w:ascii="Times New Roman" w:hAnsi="Times New Roman"/>
                <w:color w:val="000000"/>
                <w:sz w:val="20"/>
                <w:szCs w:val="20"/>
              </w:rPr>
            </w:pPr>
            <w:r>
              <w:rPr>
                <w:rFonts w:ascii="Times New Roman" w:hAnsi="Times New Roman"/>
                <w:color w:val="000000"/>
                <w:sz w:val="20"/>
                <w:szCs w:val="20"/>
              </w:rPr>
              <w:t>9</w:t>
            </w:r>
            <w:r w:rsidRPr="009B3348">
              <w:rPr>
                <w:rFonts w:ascii="Times New Roman" w:hAnsi="Times New Roman"/>
                <w:color w:val="000000"/>
                <w:sz w:val="20"/>
                <w:szCs w:val="20"/>
              </w:rPr>
              <w:t xml:space="preserve"> человек</w:t>
            </w:r>
          </w:p>
        </w:tc>
      </w:tr>
      <w:tr w:rsidR="005D3631" w:rsidRPr="009B3348" w:rsidTr="005D3631">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jc w:val="both"/>
              <w:textAlignment w:val="baseline"/>
              <w:rPr>
                <w:rFonts w:ascii="Times New Roman" w:hAnsi="Times New Roman"/>
                <w:color w:val="000000"/>
                <w:sz w:val="20"/>
                <w:szCs w:val="20"/>
              </w:rPr>
            </w:pPr>
            <w:r w:rsidRPr="009B3348">
              <w:rPr>
                <w:rFonts w:ascii="Times New Roman" w:hAnsi="Times New Roman"/>
                <w:color w:val="000000"/>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693" w:type="dxa"/>
            <w:tcBorders>
              <w:top w:val="single" w:sz="6" w:space="0" w:color="888888"/>
              <w:left w:val="single" w:sz="6" w:space="0" w:color="888888"/>
              <w:bottom w:val="single" w:sz="6" w:space="0" w:color="888888"/>
            </w:tcBorders>
          </w:tcPr>
          <w:p w:rsidR="005D3631" w:rsidRPr="009B3348" w:rsidRDefault="00D765C4" w:rsidP="005D3631">
            <w:pPr>
              <w:jc w:val="center"/>
              <w:textAlignment w:val="baseline"/>
              <w:rPr>
                <w:rFonts w:ascii="Times New Roman" w:hAnsi="Times New Roman"/>
                <w:color w:val="000000"/>
                <w:sz w:val="20"/>
                <w:szCs w:val="20"/>
              </w:rPr>
            </w:pPr>
            <w:r>
              <w:rPr>
                <w:rFonts w:ascii="Times New Roman" w:hAnsi="Times New Roman"/>
                <w:color w:val="000000"/>
                <w:sz w:val="20"/>
                <w:szCs w:val="20"/>
              </w:rPr>
              <w:t>78</w:t>
            </w:r>
            <w:r w:rsidR="005D3631" w:rsidRPr="009B3348">
              <w:rPr>
                <w:rFonts w:ascii="Times New Roman" w:hAnsi="Times New Roman"/>
                <w:color w:val="000000"/>
                <w:sz w:val="20"/>
                <w:szCs w:val="20"/>
              </w:rPr>
              <w:t>%</w:t>
            </w:r>
          </w:p>
        </w:tc>
      </w:tr>
      <w:tr w:rsidR="005D3631" w:rsidRPr="009B3348" w:rsidTr="00F532D8">
        <w:trPr>
          <w:trHeight w:val="954"/>
        </w:trPr>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jc w:val="both"/>
              <w:textAlignment w:val="baseline"/>
              <w:rPr>
                <w:rFonts w:ascii="Times New Roman" w:hAnsi="Times New Roman"/>
                <w:color w:val="000000"/>
                <w:sz w:val="20"/>
                <w:szCs w:val="20"/>
              </w:rPr>
            </w:pPr>
            <w:r w:rsidRPr="009B3348">
              <w:rPr>
                <w:rFonts w:ascii="Times New Roman" w:hAnsi="Times New Roman"/>
                <w:color w:val="000000"/>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693" w:type="dxa"/>
            <w:tcBorders>
              <w:top w:val="single" w:sz="6" w:space="0" w:color="888888"/>
              <w:left w:val="single" w:sz="6" w:space="0" w:color="888888"/>
              <w:bottom w:val="single" w:sz="6" w:space="0" w:color="888888"/>
            </w:tcBorders>
          </w:tcPr>
          <w:p w:rsidR="005D3631" w:rsidRPr="009B3348" w:rsidRDefault="00D765C4" w:rsidP="005D3631">
            <w:pPr>
              <w:jc w:val="center"/>
              <w:textAlignment w:val="baseline"/>
              <w:rPr>
                <w:rFonts w:ascii="Times New Roman" w:hAnsi="Times New Roman"/>
                <w:color w:val="000000"/>
                <w:sz w:val="20"/>
                <w:szCs w:val="20"/>
              </w:rPr>
            </w:pPr>
            <w:r>
              <w:rPr>
                <w:rFonts w:ascii="Times New Roman" w:hAnsi="Times New Roman"/>
                <w:color w:val="000000"/>
                <w:sz w:val="20"/>
                <w:szCs w:val="20"/>
              </w:rPr>
              <w:t>78</w:t>
            </w:r>
            <w:r w:rsidR="005D3631" w:rsidRPr="009B3348">
              <w:rPr>
                <w:rFonts w:ascii="Times New Roman" w:hAnsi="Times New Roman"/>
                <w:color w:val="000000"/>
                <w:sz w:val="20"/>
                <w:szCs w:val="20"/>
              </w:rPr>
              <w:t>%</w:t>
            </w:r>
          </w:p>
        </w:tc>
      </w:tr>
      <w:tr w:rsidR="005D3631" w:rsidRPr="009B3348" w:rsidTr="005D3631">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jc w:val="both"/>
              <w:textAlignment w:val="baseline"/>
              <w:rPr>
                <w:rFonts w:ascii="Times New Roman" w:hAnsi="Times New Roman"/>
                <w:color w:val="000000"/>
                <w:sz w:val="20"/>
                <w:szCs w:val="20"/>
              </w:rPr>
            </w:pPr>
            <w:r w:rsidRPr="009B3348">
              <w:rPr>
                <w:rFonts w:ascii="Times New Roman" w:hAnsi="Times New Roman"/>
                <w:color w:val="000000"/>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693" w:type="dxa"/>
            <w:tcBorders>
              <w:top w:val="single" w:sz="6" w:space="0" w:color="888888"/>
              <w:left w:val="single" w:sz="6" w:space="0" w:color="888888"/>
              <w:bottom w:val="single" w:sz="6" w:space="0" w:color="888888"/>
            </w:tcBorders>
          </w:tcPr>
          <w:p w:rsidR="005D3631" w:rsidRPr="009B3348" w:rsidRDefault="00D765C4" w:rsidP="005D3631">
            <w:pPr>
              <w:jc w:val="center"/>
              <w:textAlignment w:val="baseline"/>
              <w:rPr>
                <w:rFonts w:ascii="Times New Roman" w:hAnsi="Times New Roman"/>
                <w:color w:val="000000"/>
                <w:sz w:val="20"/>
                <w:szCs w:val="20"/>
              </w:rPr>
            </w:pPr>
            <w:r>
              <w:rPr>
                <w:rFonts w:ascii="Times New Roman" w:hAnsi="Times New Roman"/>
                <w:color w:val="000000"/>
                <w:sz w:val="20"/>
                <w:szCs w:val="20"/>
              </w:rPr>
              <w:t>2/22%</w:t>
            </w:r>
          </w:p>
        </w:tc>
      </w:tr>
      <w:tr w:rsidR="005D3631" w:rsidRPr="009B3348" w:rsidTr="005D3631">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jc w:val="both"/>
              <w:textAlignment w:val="baseline"/>
              <w:rPr>
                <w:rFonts w:ascii="Times New Roman" w:hAnsi="Times New Roman"/>
                <w:color w:val="000000"/>
                <w:sz w:val="20"/>
                <w:szCs w:val="20"/>
              </w:rPr>
            </w:pPr>
            <w:r w:rsidRPr="009B3348">
              <w:rPr>
                <w:rFonts w:ascii="Times New Roman" w:hAnsi="Times New Roman"/>
                <w:color w:val="000000"/>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693" w:type="dxa"/>
            <w:tcBorders>
              <w:top w:val="single" w:sz="6" w:space="0" w:color="888888"/>
              <w:left w:val="single" w:sz="6" w:space="0" w:color="888888"/>
              <w:bottom w:val="single" w:sz="6" w:space="0" w:color="888888"/>
            </w:tcBorders>
          </w:tcPr>
          <w:p w:rsidR="005D3631" w:rsidRPr="009B3348" w:rsidRDefault="00D765C4" w:rsidP="005D3631">
            <w:pPr>
              <w:jc w:val="center"/>
              <w:textAlignment w:val="baseline"/>
              <w:rPr>
                <w:rFonts w:ascii="Times New Roman" w:hAnsi="Times New Roman"/>
                <w:color w:val="000000"/>
                <w:sz w:val="20"/>
                <w:szCs w:val="20"/>
              </w:rPr>
            </w:pPr>
            <w:r>
              <w:rPr>
                <w:rFonts w:ascii="Times New Roman" w:hAnsi="Times New Roman"/>
                <w:color w:val="000000"/>
                <w:sz w:val="20"/>
                <w:szCs w:val="20"/>
              </w:rPr>
              <w:t>2/22%</w:t>
            </w:r>
          </w:p>
        </w:tc>
      </w:tr>
      <w:tr w:rsidR="005D3631" w:rsidRPr="009B3348" w:rsidTr="005D3631">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spacing w:after="0"/>
              <w:jc w:val="both"/>
              <w:textAlignment w:val="baseline"/>
              <w:rPr>
                <w:rFonts w:ascii="Times New Roman" w:hAnsi="Times New Roman"/>
                <w:color w:val="000000"/>
                <w:sz w:val="20"/>
                <w:szCs w:val="20"/>
              </w:rPr>
            </w:pPr>
            <w:r w:rsidRPr="009B3348">
              <w:rPr>
                <w:rFonts w:ascii="Times New Roman" w:hAnsi="Times New Roman"/>
                <w:color w:val="000000"/>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93" w:type="dxa"/>
            <w:tcBorders>
              <w:top w:val="single" w:sz="6" w:space="0" w:color="888888"/>
              <w:left w:val="single" w:sz="6" w:space="0" w:color="888888"/>
              <w:bottom w:val="single" w:sz="6" w:space="0" w:color="888888"/>
            </w:tcBorders>
          </w:tcPr>
          <w:p w:rsidR="005D3631" w:rsidRPr="009B3348" w:rsidRDefault="005D3631" w:rsidP="005D3631">
            <w:pPr>
              <w:jc w:val="center"/>
              <w:textAlignment w:val="baseline"/>
              <w:rPr>
                <w:rFonts w:ascii="Times New Roman" w:hAnsi="Times New Roman"/>
                <w:color w:val="000000"/>
                <w:sz w:val="20"/>
                <w:szCs w:val="20"/>
              </w:rPr>
            </w:pPr>
          </w:p>
        </w:tc>
      </w:tr>
      <w:tr w:rsidR="005D3631" w:rsidRPr="009B3348" w:rsidTr="005D3631">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jc w:val="both"/>
              <w:textAlignment w:val="baseline"/>
              <w:rPr>
                <w:rFonts w:ascii="Times New Roman" w:hAnsi="Times New Roman"/>
                <w:color w:val="000000"/>
                <w:sz w:val="20"/>
                <w:szCs w:val="20"/>
              </w:rPr>
            </w:pPr>
            <w:r w:rsidRPr="009B3348">
              <w:rPr>
                <w:rFonts w:ascii="Times New Roman" w:hAnsi="Times New Roman"/>
                <w:color w:val="000000"/>
                <w:sz w:val="20"/>
                <w:szCs w:val="20"/>
              </w:rPr>
              <w:t>Высшая</w:t>
            </w:r>
          </w:p>
        </w:tc>
        <w:tc>
          <w:tcPr>
            <w:tcW w:w="2693" w:type="dxa"/>
            <w:tcBorders>
              <w:top w:val="single" w:sz="6" w:space="0" w:color="888888"/>
              <w:left w:val="single" w:sz="6" w:space="0" w:color="888888"/>
              <w:bottom w:val="single" w:sz="6" w:space="0" w:color="888888"/>
            </w:tcBorders>
          </w:tcPr>
          <w:p w:rsidR="005D3631" w:rsidRPr="009B3348" w:rsidRDefault="00137D4F" w:rsidP="005D3631">
            <w:pPr>
              <w:jc w:val="center"/>
              <w:textAlignment w:val="baseline"/>
              <w:rPr>
                <w:rFonts w:ascii="Times New Roman" w:hAnsi="Times New Roman"/>
                <w:color w:val="000000"/>
                <w:sz w:val="20"/>
                <w:szCs w:val="20"/>
              </w:rPr>
            </w:pPr>
            <w:r>
              <w:rPr>
                <w:rFonts w:ascii="Times New Roman" w:hAnsi="Times New Roman"/>
                <w:color w:val="000000"/>
                <w:sz w:val="20"/>
                <w:szCs w:val="20"/>
              </w:rPr>
              <w:t>0</w:t>
            </w:r>
          </w:p>
        </w:tc>
      </w:tr>
      <w:tr w:rsidR="005D3631" w:rsidRPr="009B3348" w:rsidTr="00F532D8">
        <w:trPr>
          <w:trHeight w:val="278"/>
        </w:trPr>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jc w:val="both"/>
              <w:textAlignment w:val="baseline"/>
              <w:rPr>
                <w:rFonts w:ascii="Times New Roman" w:hAnsi="Times New Roman"/>
                <w:color w:val="000000"/>
                <w:sz w:val="20"/>
                <w:szCs w:val="20"/>
              </w:rPr>
            </w:pPr>
            <w:r w:rsidRPr="009B3348">
              <w:rPr>
                <w:rFonts w:ascii="Times New Roman" w:hAnsi="Times New Roman"/>
                <w:color w:val="000000"/>
                <w:sz w:val="20"/>
                <w:szCs w:val="20"/>
              </w:rPr>
              <w:t>Первая</w:t>
            </w:r>
          </w:p>
        </w:tc>
        <w:tc>
          <w:tcPr>
            <w:tcW w:w="2693" w:type="dxa"/>
            <w:tcBorders>
              <w:top w:val="single" w:sz="6" w:space="0" w:color="888888"/>
              <w:left w:val="single" w:sz="6" w:space="0" w:color="888888"/>
              <w:bottom w:val="single" w:sz="6" w:space="0" w:color="888888"/>
            </w:tcBorders>
          </w:tcPr>
          <w:p w:rsidR="005D3631" w:rsidRPr="009B3348" w:rsidRDefault="00137D4F" w:rsidP="005D3631">
            <w:pPr>
              <w:jc w:val="center"/>
              <w:textAlignment w:val="baseline"/>
              <w:rPr>
                <w:rFonts w:ascii="Times New Roman" w:hAnsi="Times New Roman"/>
                <w:color w:val="000000"/>
                <w:sz w:val="20"/>
                <w:szCs w:val="20"/>
              </w:rPr>
            </w:pPr>
            <w:r>
              <w:rPr>
                <w:rFonts w:ascii="Times New Roman" w:hAnsi="Times New Roman"/>
                <w:color w:val="000000"/>
                <w:sz w:val="20"/>
                <w:szCs w:val="20"/>
              </w:rPr>
              <w:t>1</w:t>
            </w:r>
          </w:p>
        </w:tc>
      </w:tr>
      <w:tr w:rsidR="005D3631" w:rsidRPr="009B3348" w:rsidTr="00FF3738">
        <w:trPr>
          <w:trHeight w:val="980"/>
        </w:trPr>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spacing w:after="0"/>
              <w:jc w:val="both"/>
              <w:textAlignment w:val="baseline"/>
              <w:rPr>
                <w:rFonts w:ascii="Times New Roman" w:hAnsi="Times New Roman"/>
                <w:color w:val="000000"/>
                <w:sz w:val="20"/>
                <w:szCs w:val="20"/>
              </w:rPr>
            </w:pPr>
            <w:r w:rsidRPr="009B3348">
              <w:rPr>
                <w:rFonts w:ascii="Times New Roman" w:hAnsi="Times New Roman"/>
                <w:color w:val="000000"/>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693" w:type="dxa"/>
            <w:tcBorders>
              <w:top w:val="single" w:sz="6" w:space="0" w:color="888888"/>
              <w:left w:val="single" w:sz="6" w:space="0" w:color="888888"/>
              <w:bottom w:val="single" w:sz="6" w:space="0" w:color="888888"/>
            </w:tcBorders>
          </w:tcPr>
          <w:p w:rsidR="005D3631" w:rsidRPr="009B3348" w:rsidRDefault="005D3631" w:rsidP="005D3631">
            <w:pPr>
              <w:jc w:val="center"/>
              <w:textAlignment w:val="baseline"/>
              <w:rPr>
                <w:rFonts w:ascii="Times New Roman" w:hAnsi="Times New Roman"/>
                <w:color w:val="000000"/>
                <w:sz w:val="20"/>
                <w:szCs w:val="20"/>
              </w:rPr>
            </w:pPr>
          </w:p>
        </w:tc>
      </w:tr>
      <w:tr w:rsidR="005D3631" w:rsidRPr="009B3348" w:rsidTr="005D3631">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jc w:val="both"/>
              <w:textAlignment w:val="baseline"/>
              <w:rPr>
                <w:rFonts w:ascii="Times New Roman" w:hAnsi="Times New Roman"/>
                <w:color w:val="000000"/>
                <w:sz w:val="20"/>
                <w:szCs w:val="20"/>
              </w:rPr>
            </w:pPr>
            <w:r w:rsidRPr="009B3348">
              <w:rPr>
                <w:rFonts w:ascii="Times New Roman" w:hAnsi="Times New Roman"/>
                <w:color w:val="000000"/>
                <w:sz w:val="20"/>
                <w:szCs w:val="20"/>
              </w:rPr>
              <w:t>До 5 лет</w:t>
            </w:r>
          </w:p>
        </w:tc>
        <w:tc>
          <w:tcPr>
            <w:tcW w:w="2693" w:type="dxa"/>
            <w:tcBorders>
              <w:top w:val="single" w:sz="6" w:space="0" w:color="888888"/>
              <w:left w:val="single" w:sz="6" w:space="0" w:color="888888"/>
              <w:bottom w:val="single" w:sz="6" w:space="0" w:color="888888"/>
            </w:tcBorders>
          </w:tcPr>
          <w:p w:rsidR="005D3631" w:rsidRPr="009B3348" w:rsidRDefault="00FF3738" w:rsidP="005D3631">
            <w:pPr>
              <w:jc w:val="center"/>
              <w:textAlignment w:val="baseline"/>
              <w:rPr>
                <w:rFonts w:ascii="Times New Roman" w:hAnsi="Times New Roman"/>
                <w:color w:val="000000"/>
                <w:sz w:val="20"/>
                <w:szCs w:val="20"/>
              </w:rPr>
            </w:pPr>
            <w:r>
              <w:rPr>
                <w:rFonts w:ascii="Times New Roman" w:hAnsi="Times New Roman"/>
                <w:color w:val="000000"/>
                <w:sz w:val="20"/>
                <w:szCs w:val="20"/>
              </w:rPr>
              <w:t>0</w:t>
            </w:r>
          </w:p>
        </w:tc>
      </w:tr>
      <w:tr w:rsidR="00FF3738" w:rsidRPr="009B3348" w:rsidTr="005D3631">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FF3738" w:rsidRPr="009B3348" w:rsidRDefault="00FF3738" w:rsidP="005D3631">
            <w:pPr>
              <w:jc w:val="both"/>
              <w:textAlignment w:val="baseline"/>
              <w:rPr>
                <w:rFonts w:ascii="Times New Roman" w:hAnsi="Times New Roman"/>
                <w:color w:val="000000"/>
                <w:sz w:val="20"/>
                <w:szCs w:val="20"/>
              </w:rPr>
            </w:pPr>
            <w:r w:rsidRPr="009B3348">
              <w:rPr>
                <w:rFonts w:ascii="Times New Roman" w:hAnsi="Times New Roman"/>
                <w:color w:val="000000"/>
                <w:sz w:val="20"/>
                <w:szCs w:val="20"/>
              </w:rPr>
              <w:t>От 6 до 10 лет</w:t>
            </w:r>
          </w:p>
        </w:tc>
        <w:tc>
          <w:tcPr>
            <w:tcW w:w="2693" w:type="dxa"/>
            <w:tcBorders>
              <w:top w:val="single" w:sz="6" w:space="0" w:color="888888"/>
              <w:left w:val="single" w:sz="6" w:space="0" w:color="888888"/>
              <w:bottom w:val="single" w:sz="6" w:space="0" w:color="888888"/>
            </w:tcBorders>
          </w:tcPr>
          <w:p w:rsidR="00FF3738" w:rsidRDefault="00FF3738" w:rsidP="005D3631">
            <w:pPr>
              <w:jc w:val="center"/>
              <w:textAlignment w:val="baseline"/>
              <w:rPr>
                <w:rFonts w:ascii="Times New Roman" w:hAnsi="Times New Roman"/>
                <w:color w:val="000000"/>
                <w:sz w:val="20"/>
                <w:szCs w:val="20"/>
              </w:rPr>
            </w:pPr>
            <w:r>
              <w:rPr>
                <w:rFonts w:ascii="Times New Roman" w:hAnsi="Times New Roman"/>
                <w:color w:val="000000"/>
                <w:sz w:val="20"/>
                <w:szCs w:val="20"/>
              </w:rPr>
              <w:t>3</w:t>
            </w:r>
          </w:p>
        </w:tc>
      </w:tr>
      <w:tr w:rsidR="005D3631" w:rsidRPr="009B3348" w:rsidTr="00F532D8">
        <w:trPr>
          <w:trHeight w:val="331"/>
        </w:trPr>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FF3738" w:rsidP="005D3631">
            <w:pPr>
              <w:jc w:val="both"/>
              <w:textAlignment w:val="baseline"/>
              <w:rPr>
                <w:rFonts w:ascii="Times New Roman" w:hAnsi="Times New Roman"/>
                <w:color w:val="000000"/>
                <w:sz w:val="20"/>
                <w:szCs w:val="20"/>
              </w:rPr>
            </w:pPr>
            <w:r>
              <w:rPr>
                <w:rFonts w:ascii="Times New Roman" w:hAnsi="Times New Roman"/>
                <w:color w:val="000000"/>
                <w:sz w:val="20"/>
                <w:szCs w:val="20"/>
              </w:rPr>
              <w:t>Свыше 2</w:t>
            </w:r>
            <w:r w:rsidR="005D3631" w:rsidRPr="009B3348">
              <w:rPr>
                <w:rFonts w:ascii="Times New Roman" w:hAnsi="Times New Roman"/>
                <w:color w:val="000000"/>
                <w:sz w:val="20"/>
                <w:szCs w:val="20"/>
              </w:rPr>
              <w:t>0 лет</w:t>
            </w:r>
          </w:p>
        </w:tc>
        <w:tc>
          <w:tcPr>
            <w:tcW w:w="2693" w:type="dxa"/>
            <w:tcBorders>
              <w:top w:val="single" w:sz="6" w:space="0" w:color="888888"/>
              <w:left w:val="single" w:sz="6" w:space="0" w:color="888888"/>
              <w:bottom w:val="single" w:sz="6" w:space="0" w:color="888888"/>
            </w:tcBorders>
          </w:tcPr>
          <w:p w:rsidR="005D3631" w:rsidRPr="009B3348" w:rsidRDefault="00FF3738" w:rsidP="005D3631">
            <w:pPr>
              <w:jc w:val="center"/>
              <w:textAlignment w:val="baseline"/>
              <w:rPr>
                <w:rFonts w:ascii="Times New Roman" w:hAnsi="Times New Roman"/>
                <w:color w:val="000000"/>
                <w:sz w:val="20"/>
                <w:szCs w:val="20"/>
              </w:rPr>
            </w:pPr>
            <w:r>
              <w:rPr>
                <w:rFonts w:ascii="Times New Roman" w:hAnsi="Times New Roman"/>
                <w:color w:val="000000"/>
                <w:sz w:val="20"/>
                <w:szCs w:val="20"/>
              </w:rPr>
              <w:t>6</w:t>
            </w:r>
          </w:p>
        </w:tc>
      </w:tr>
      <w:tr w:rsidR="005D3631" w:rsidRPr="009B3348" w:rsidTr="005D3631">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spacing w:after="0"/>
              <w:jc w:val="both"/>
              <w:textAlignment w:val="baseline"/>
              <w:rPr>
                <w:rFonts w:ascii="Times New Roman" w:hAnsi="Times New Roman"/>
                <w:color w:val="000000"/>
                <w:sz w:val="20"/>
                <w:szCs w:val="20"/>
              </w:rPr>
            </w:pPr>
            <w:r w:rsidRPr="009B3348">
              <w:rPr>
                <w:rFonts w:ascii="Times New Roman" w:hAnsi="Times New Roman"/>
                <w:color w:val="000000"/>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2693" w:type="dxa"/>
            <w:tcBorders>
              <w:top w:val="single" w:sz="6" w:space="0" w:color="888888"/>
              <w:left w:val="single" w:sz="6" w:space="0" w:color="888888"/>
              <w:bottom w:val="single" w:sz="6" w:space="0" w:color="888888"/>
            </w:tcBorders>
          </w:tcPr>
          <w:p w:rsidR="005D3631" w:rsidRPr="009B3348" w:rsidRDefault="00137D4F" w:rsidP="005D3631">
            <w:pPr>
              <w:jc w:val="center"/>
              <w:textAlignment w:val="baseline"/>
              <w:rPr>
                <w:rFonts w:ascii="Times New Roman" w:hAnsi="Times New Roman"/>
                <w:sz w:val="20"/>
                <w:szCs w:val="20"/>
              </w:rPr>
            </w:pPr>
            <w:r>
              <w:rPr>
                <w:rFonts w:ascii="Times New Roman" w:hAnsi="Times New Roman"/>
                <w:sz w:val="20"/>
                <w:szCs w:val="20"/>
              </w:rPr>
              <w:t>2</w:t>
            </w:r>
          </w:p>
        </w:tc>
      </w:tr>
      <w:tr w:rsidR="005D3631" w:rsidRPr="009B3348" w:rsidTr="005D3631">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spacing w:after="0"/>
              <w:jc w:val="both"/>
              <w:textAlignment w:val="baseline"/>
              <w:rPr>
                <w:rFonts w:ascii="Times New Roman" w:hAnsi="Times New Roman"/>
                <w:color w:val="000000"/>
                <w:sz w:val="20"/>
                <w:szCs w:val="20"/>
              </w:rPr>
            </w:pPr>
            <w:r w:rsidRPr="009B3348">
              <w:rPr>
                <w:rFonts w:ascii="Times New Roman" w:hAnsi="Times New Roman"/>
                <w:color w:val="000000"/>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2693" w:type="dxa"/>
            <w:tcBorders>
              <w:top w:val="single" w:sz="6" w:space="0" w:color="888888"/>
              <w:left w:val="single" w:sz="6" w:space="0" w:color="888888"/>
              <w:bottom w:val="single" w:sz="6" w:space="0" w:color="888888"/>
            </w:tcBorders>
          </w:tcPr>
          <w:p w:rsidR="005D3631" w:rsidRPr="009B3348" w:rsidRDefault="00FF3738" w:rsidP="005D3631">
            <w:pPr>
              <w:jc w:val="center"/>
              <w:textAlignment w:val="baseline"/>
              <w:rPr>
                <w:rFonts w:ascii="Times New Roman" w:hAnsi="Times New Roman"/>
                <w:color w:val="000000"/>
                <w:sz w:val="20"/>
                <w:szCs w:val="20"/>
              </w:rPr>
            </w:pPr>
            <w:r>
              <w:rPr>
                <w:rFonts w:ascii="Times New Roman" w:hAnsi="Times New Roman"/>
                <w:color w:val="000000"/>
                <w:sz w:val="20"/>
                <w:szCs w:val="20"/>
              </w:rPr>
              <w:t>5</w:t>
            </w:r>
          </w:p>
        </w:tc>
      </w:tr>
      <w:tr w:rsidR="005D3631" w:rsidRPr="009B3348" w:rsidTr="00F532D8">
        <w:trPr>
          <w:trHeight w:val="1605"/>
        </w:trPr>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jc w:val="both"/>
              <w:textAlignment w:val="baseline"/>
              <w:rPr>
                <w:rFonts w:ascii="Times New Roman" w:hAnsi="Times New Roman"/>
                <w:color w:val="000000"/>
                <w:sz w:val="20"/>
                <w:szCs w:val="20"/>
              </w:rPr>
            </w:pPr>
            <w:r w:rsidRPr="009B3348">
              <w:rPr>
                <w:rFonts w:ascii="Times New Roman" w:hAnsi="Times New Roman"/>
                <w:color w:val="000000"/>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693" w:type="dxa"/>
            <w:tcBorders>
              <w:top w:val="single" w:sz="6" w:space="0" w:color="888888"/>
              <w:left w:val="single" w:sz="6" w:space="0" w:color="888888"/>
              <w:bottom w:val="single" w:sz="6" w:space="0" w:color="888888"/>
            </w:tcBorders>
          </w:tcPr>
          <w:p w:rsidR="005D3631" w:rsidRPr="009B3348" w:rsidRDefault="00405395" w:rsidP="005D3631">
            <w:pPr>
              <w:jc w:val="center"/>
              <w:textAlignment w:val="baseline"/>
              <w:rPr>
                <w:rFonts w:ascii="Times New Roman" w:hAnsi="Times New Roman"/>
                <w:color w:val="000000"/>
                <w:sz w:val="20"/>
                <w:szCs w:val="20"/>
              </w:rPr>
            </w:pPr>
            <w:r>
              <w:rPr>
                <w:rFonts w:ascii="Times New Roman" w:hAnsi="Times New Roman"/>
                <w:color w:val="000000"/>
                <w:sz w:val="20"/>
                <w:szCs w:val="20"/>
              </w:rPr>
              <w:t>9</w:t>
            </w:r>
          </w:p>
        </w:tc>
      </w:tr>
      <w:tr w:rsidR="005D3631" w:rsidRPr="009B3348" w:rsidTr="00F532D8">
        <w:trPr>
          <w:trHeight w:val="1264"/>
        </w:trPr>
        <w:tc>
          <w:tcPr>
            <w:tcW w:w="7088" w:type="dxa"/>
            <w:tcBorders>
              <w:top w:val="single" w:sz="6" w:space="0" w:color="888888"/>
              <w:bottom w:val="single" w:sz="6" w:space="0" w:color="888888"/>
              <w:right w:val="single" w:sz="6" w:space="0" w:color="888888"/>
            </w:tcBorders>
            <w:tcMar>
              <w:top w:w="45" w:type="dxa"/>
              <w:left w:w="120" w:type="dxa"/>
              <w:bottom w:w="45" w:type="dxa"/>
              <w:right w:w="120" w:type="dxa"/>
            </w:tcMar>
          </w:tcPr>
          <w:p w:rsidR="005D3631" w:rsidRPr="009B3348" w:rsidRDefault="005D3631" w:rsidP="005D3631">
            <w:pPr>
              <w:spacing w:after="0"/>
              <w:jc w:val="both"/>
              <w:textAlignment w:val="baseline"/>
              <w:rPr>
                <w:rFonts w:ascii="Times New Roman" w:hAnsi="Times New Roman"/>
                <w:color w:val="000000"/>
                <w:sz w:val="20"/>
                <w:szCs w:val="20"/>
              </w:rPr>
            </w:pPr>
            <w:r w:rsidRPr="009B3348">
              <w:rPr>
                <w:rFonts w:ascii="Times New Roman" w:hAnsi="Times New Roman"/>
                <w:color w:val="000000"/>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693" w:type="dxa"/>
            <w:tcBorders>
              <w:top w:val="single" w:sz="6" w:space="0" w:color="888888"/>
              <w:left w:val="single" w:sz="6" w:space="0" w:color="888888"/>
              <w:bottom w:val="single" w:sz="6" w:space="0" w:color="888888"/>
            </w:tcBorders>
          </w:tcPr>
          <w:p w:rsidR="005D3631" w:rsidRPr="009B3348" w:rsidRDefault="00405395" w:rsidP="005D3631">
            <w:pPr>
              <w:jc w:val="center"/>
              <w:textAlignment w:val="baseline"/>
              <w:rPr>
                <w:rFonts w:ascii="Times New Roman" w:hAnsi="Times New Roman"/>
                <w:color w:val="000000"/>
                <w:sz w:val="20"/>
                <w:szCs w:val="20"/>
              </w:rPr>
            </w:pPr>
            <w:r>
              <w:rPr>
                <w:rFonts w:ascii="Times New Roman" w:hAnsi="Times New Roman"/>
                <w:color w:val="000000"/>
                <w:sz w:val="20"/>
                <w:szCs w:val="20"/>
              </w:rPr>
              <w:t>9</w:t>
            </w:r>
          </w:p>
        </w:tc>
      </w:tr>
      <w:tr w:rsidR="005D3631" w:rsidRPr="009B3348" w:rsidTr="005D3631">
        <w:tblPrEx>
          <w:tblBorders>
            <w:top w:val="none" w:sz="0" w:space="0" w:color="auto"/>
            <w:left w:val="none" w:sz="0" w:space="0" w:color="auto"/>
            <w:bottom w:val="none" w:sz="0" w:space="0" w:color="auto"/>
            <w:right w:val="none" w:sz="0" w:space="0" w:color="auto"/>
          </w:tblBorders>
          <w:tblCellMar>
            <w:left w:w="10" w:type="dxa"/>
            <w:right w:w="10" w:type="dxa"/>
          </w:tblCellMar>
          <w:tblLook w:val="0000"/>
        </w:tblPrEx>
        <w:trPr>
          <w:trHeight w:val="1"/>
        </w:trPr>
        <w:tc>
          <w:tcPr>
            <w:tcW w:w="7088"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5D3631" w:rsidRPr="009B3348" w:rsidRDefault="005D3631" w:rsidP="005D3631">
            <w:pPr>
              <w:widowControl w:val="0"/>
              <w:spacing w:after="0"/>
              <w:jc w:val="both"/>
              <w:rPr>
                <w:rFonts w:ascii="Times New Roman" w:hAnsi="Times New Roman"/>
                <w:sz w:val="20"/>
                <w:szCs w:val="20"/>
              </w:rPr>
            </w:pPr>
            <w:r w:rsidRPr="009B3348">
              <w:rPr>
                <w:rFonts w:ascii="Times New Roman" w:hAnsi="Times New Roman"/>
                <w:sz w:val="20"/>
                <w:szCs w:val="20"/>
              </w:rPr>
              <w:t>Педагогические работники, имеющие награды, почетные звания:</w:t>
            </w:r>
          </w:p>
        </w:tc>
        <w:tc>
          <w:tcPr>
            <w:tcW w:w="2693"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5D3631" w:rsidRPr="009B3348" w:rsidRDefault="005D3631" w:rsidP="005D3631">
            <w:pPr>
              <w:widowControl w:val="0"/>
              <w:jc w:val="center"/>
              <w:rPr>
                <w:rFonts w:ascii="Times New Roman" w:hAnsi="Times New Roman"/>
                <w:sz w:val="20"/>
                <w:szCs w:val="20"/>
              </w:rPr>
            </w:pPr>
          </w:p>
        </w:tc>
      </w:tr>
      <w:tr w:rsidR="005D3631" w:rsidRPr="009B3348" w:rsidTr="005D3631">
        <w:tblPrEx>
          <w:tblBorders>
            <w:top w:val="none" w:sz="0" w:space="0" w:color="auto"/>
            <w:left w:val="none" w:sz="0" w:space="0" w:color="auto"/>
            <w:bottom w:val="none" w:sz="0" w:space="0" w:color="auto"/>
            <w:right w:val="none" w:sz="0" w:space="0" w:color="auto"/>
          </w:tblBorders>
          <w:tblCellMar>
            <w:left w:w="10" w:type="dxa"/>
            <w:right w:w="10" w:type="dxa"/>
          </w:tblCellMar>
          <w:tblLook w:val="0000"/>
        </w:tblPrEx>
        <w:trPr>
          <w:trHeight w:val="1"/>
        </w:trPr>
        <w:tc>
          <w:tcPr>
            <w:tcW w:w="7088" w:type="dxa"/>
            <w:tcBorders>
              <w:top w:val="single" w:sz="4" w:space="0" w:color="auto"/>
              <w:left w:val="single" w:sz="6" w:space="0" w:color="000000"/>
              <w:bottom w:val="single" w:sz="4" w:space="0" w:color="auto"/>
              <w:right w:val="single" w:sz="6" w:space="0" w:color="000000"/>
            </w:tcBorders>
            <w:shd w:val="clear" w:color="000000" w:fill="FFFFFF"/>
            <w:tcMar>
              <w:left w:w="108" w:type="dxa"/>
              <w:right w:w="108" w:type="dxa"/>
            </w:tcMar>
          </w:tcPr>
          <w:p w:rsidR="005D3631" w:rsidRPr="009B3348" w:rsidRDefault="005D3631" w:rsidP="005D3631">
            <w:pPr>
              <w:widowControl w:val="0"/>
              <w:jc w:val="both"/>
              <w:rPr>
                <w:rFonts w:ascii="Times New Roman" w:hAnsi="Times New Roman"/>
                <w:sz w:val="20"/>
                <w:szCs w:val="20"/>
              </w:rPr>
            </w:pPr>
            <w:r w:rsidRPr="009B3348">
              <w:rPr>
                <w:rFonts w:ascii="Times New Roman" w:hAnsi="Times New Roman"/>
                <w:sz w:val="20"/>
                <w:szCs w:val="20"/>
              </w:rPr>
              <w:t>Почетный работник общего образования</w:t>
            </w:r>
          </w:p>
        </w:tc>
        <w:tc>
          <w:tcPr>
            <w:tcW w:w="2693" w:type="dxa"/>
            <w:tcBorders>
              <w:top w:val="single" w:sz="4" w:space="0" w:color="auto"/>
              <w:left w:val="single" w:sz="6" w:space="0" w:color="000000"/>
              <w:bottom w:val="single" w:sz="4" w:space="0" w:color="auto"/>
              <w:right w:val="single" w:sz="6" w:space="0" w:color="000000"/>
            </w:tcBorders>
            <w:shd w:val="clear" w:color="000000" w:fill="FFFFFF"/>
            <w:tcMar>
              <w:left w:w="108" w:type="dxa"/>
              <w:right w:w="108" w:type="dxa"/>
            </w:tcMar>
          </w:tcPr>
          <w:p w:rsidR="005D3631" w:rsidRPr="009B3348" w:rsidRDefault="00137D4F" w:rsidP="005D3631">
            <w:pPr>
              <w:widowControl w:val="0"/>
              <w:jc w:val="center"/>
              <w:rPr>
                <w:rFonts w:ascii="Times New Roman" w:hAnsi="Times New Roman"/>
                <w:sz w:val="20"/>
                <w:szCs w:val="20"/>
              </w:rPr>
            </w:pPr>
            <w:r>
              <w:rPr>
                <w:rFonts w:ascii="Times New Roman" w:hAnsi="Times New Roman"/>
                <w:sz w:val="20"/>
                <w:szCs w:val="20"/>
              </w:rPr>
              <w:t>1</w:t>
            </w:r>
          </w:p>
        </w:tc>
      </w:tr>
      <w:tr w:rsidR="005D3631" w:rsidRPr="009B3348" w:rsidTr="005D3631">
        <w:tblPrEx>
          <w:tblBorders>
            <w:top w:val="none" w:sz="0" w:space="0" w:color="auto"/>
            <w:left w:val="none" w:sz="0" w:space="0" w:color="auto"/>
            <w:bottom w:val="none" w:sz="0" w:space="0" w:color="auto"/>
            <w:right w:val="none" w:sz="0" w:space="0" w:color="auto"/>
          </w:tblBorders>
          <w:tblCellMar>
            <w:left w:w="10" w:type="dxa"/>
            <w:right w:w="10" w:type="dxa"/>
          </w:tblCellMar>
          <w:tblLook w:val="0000"/>
        </w:tblPrEx>
        <w:trPr>
          <w:trHeight w:val="1"/>
        </w:trPr>
        <w:tc>
          <w:tcPr>
            <w:tcW w:w="7088" w:type="dxa"/>
            <w:tcBorders>
              <w:top w:val="single" w:sz="4" w:space="0" w:color="auto"/>
              <w:left w:val="single" w:sz="6" w:space="0" w:color="000000"/>
              <w:bottom w:val="single" w:sz="6" w:space="0" w:color="000000"/>
              <w:right w:val="single" w:sz="6" w:space="0" w:color="000000"/>
            </w:tcBorders>
            <w:shd w:val="clear" w:color="000000" w:fill="FFFFFF"/>
            <w:tcMar>
              <w:left w:w="108" w:type="dxa"/>
              <w:right w:w="108" w:type="dxa"/>
            </w:tcMar>
          </w:tcPr>
          <w:p w:rsidR="005D3631" w:rsidRPr="009B3348" w:rsidRDefault="005D3631" w:rsidP="005D3631">
            <w:pPr>
              <w:widowControl w:val="0"/>
              <w:jc w:val="both"/>
              <w:rPr>
                <w:rFonts w:ascii="Times New Roman" w:hAnsi="Times New Roman"/>
                <w:sz w:val="20"/>
                <w:szCs w:val="20"/>
              </w:rPr>
            </w:pPr>
            <w:r w:rsidRPr="009B3348">
              <w:rPr>
                <w:rFonts w:ascii="Times New Roman" w:hAnsi="Times New Roman"/>
                <w:sz w:val="20"/>
                <w:szCs w:val="20"/>
              </w:rPr>
              <w:t>Отличник народного просвещения</w:t>
            </w:r>
          </w:p>
        </w:tc>
        <w:tc>
          <w:tcPr>
            <w:tcW w:w="2693" w:type="dxa"/>
            <w:tcBorders>
              <w:top w:val="single" w:sz="4" w:space="0" w:color="auto"/>
              <w:left w:val="single" w:sz="6" w:space="0" w:color="000000"/>
              <w:bottom w:val="single" w:sz="6" w:space="0" w:color="000000"/>
              <w:right w:val="single" w:sz="6" w:space="0" w:color="000000"/>
            </w:tcBorders>
            <w:shd w:val="clear" w:color="000000" w:fill="FFFFFF"/>
            <w:tcMar>
              <w:left w:w="108" w:type="dxa"/>
              <w:right w:w="108" w:type="dxa"/>
            </w:tcMar>
          </w:tcPr>
          <w:p w:rsidR="005D3631" w:rsidRPr="009B3348" w:rsidRDefault="00137D4F" w:rsidP="005D3631">
            <w:pPr>
              <w:widowControl w:val="0"/>
              <w:jc w:val="center"/>
              <w:rPr>
                <w:rFonts w:ascii="Times New Roman" w:hAnsi="Times New Roman"/>
                <w:sz w:val="20"/>
                <w:szCs w:val="20"/>
              </w:rPr>
            </w:pPr>
            <w:r>
              <w:rPr>
                <w:rFonts w:ascii="Times New Roman" w:hAnsi="Times New Roman"/>
                <w:sz w:val="20"/>
                <w:szCs w:val="20"/>
              </w:rPr>
              <w:t>1</w:t>
            </w:r>
          </w:p>
        </w:tc>
      </w:tr>
    </w:tbl>
    <w:p w:rsidR="005D3631" w:rsidRPr="009B3348" w:rsidRDefault="005D3631" w:rsidP="00F532D8">
      <w:pPr>
        <w:widowControl w:val="0"/>
        <w:spacing w:after="0"/>
        <w:jc w:val="both"/>
        <w:rPr>
          <w:rFonts w:ascii="Times New Roman" w:hAnsi="Times New Roman"/>
          <w:sz w:val="20"/>
          <w:szCs w:val="20"/>
        </w:rPr>
      </w:pPr>
    </w:p>
    <w:p w:rsidR="005D3631" w:rsidRPr="00B15889" w:rsidRDefault="005D3631" w:rsidP="005D3631">
      <w:pPr>
        <w:widowControl w:val="0"/>
        <w:spacing w:after="0"/>
        <w:ind w:firstLine="708"/>
        <w:jc w:val="both"/>
        <w:rPr>
          <w:rFonts w:ascii="Times New Roman" w:hAnsi="Times New Roman"/>
        </w:rPr>
      </w:pPr>
      <w:r w:rsidRPr="00B15889">
        <w:rPr>
          <w:rFonts w:ascii="Times New Roman" w:hAnsi="Times New Roman"/>
        </w:rPr>
        <w:t xml:space="preserve">Деятельность педагогических работников регламентируется должностными инструкциями, разработанными на основе квалификационных характеристик, представленных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sidRPr="00B15889">
          <w:rPr>
            <w:rFonts w:ascii="Times New Roman" w:hAnsi="Times New Roman"/>
          </w:rPr>
          <w:t>2010 г</w:t>
        </w:r>
      </w:smartTag>
      <w:r w:rsidRPr="00B15889">
        <w:rPr>
          <w:rFonts w:ascii="Times New Roman" w:hAnsi="Times New Roman"/>
        </w:rPr>
        <w:t>. №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D3631" w:rsidRPr="00B15889" w:rsidRDefault="005D3631" w:rsidP="005D3631">
      <w:pPr>
        <w:widowControl w:val="0"/>
        <w:spacing w:after="0"/>
        <w:ind w:firstLine="708"/>
        <w:jc w:val="both"/>
        <w:rPr>
          <w:rFonts w:ascii="Times New Roman" w:hAnsi="Times New Roman"/>
        </w:rPr>
      </w:pPr>
      <w:r w:rsidRPr="00B15889">
        <w:rPr>
          <w:rFonts w:ascii="Times New Roman" w:hAnsi="Times New Roman"/>
        </w:rPr>
        <w:t>Учителя используют модульную систему повышения кв</w:t>
      </w:r>
      <w:r w:rsidR="001E236A" w:rsidRPr="00B15889">
        <w:rPr>
          <w:rFonts w:ascii="Times New Roman" w:hAnsi="Times New Roman"/>
        </w:rPr>
        <w:t xml:space="preserve">алификации на базе ГБОУ ДПО </w:t>
      </w:r>
      <w:r w:rsidRPr="00B15889">
        <w:rPr>
          <w:rFonts w:ascii="Times New Roman" w:hAnsi="Times New Roman"/>
        </w:rPr>
        <w:t>К</w:t>
      </w:r>
      <w:r w:rsidR="001E236A" w:rsidRPr="00B15889">
        <w:rPr>
          <w:rFonts w:ascii="Times New Roman" w:hAnsi="Times New Roman"/>
        </w:rPr>
        <w:t>П</w:t>
      </w:r>
      <w:r w:rsidRPr="00B15889">
        <w:rPr>
          <w:rFonts w:ascii="Times New Roman" w:hAnsi="Times New Roman"/>
        </w:rPr>
        <w:t>РО, дистанционные формы повышения квалификации.</w:t>
      </w:r>
    </w:p>
    <w:p w:rsidR="005D3631" w:rsidRPr="00B15889" w:rsidRDefault="005D3631" w:rsidP="005D3631">
      <w:pPr>
        <w:widowControl w:val="0"/>
        <w:tabs>
          <w:tab w:val="left" w:pos="720"/>
        </w:tabs>
        <w:spacing w:after="0"/>
        <w:jc w:val="both"/>
        <w:rPr>
          <w:rFonts w:ascii="Times New Roman" w:hAnsi="Times New Roman"/>
        </w:rPr>
      </w:pPr>
      <w:r w:rsidRPr="00B15889">
        <w:rPr>
          <w:rFonts w:ascii="Times New Roman" w:hAnsi="Times New Roman"/>
        </w:rPr>
        <w:tab/>
        <w:t>В ОУ разработаны планы-графики, включающие различные формы непрерывного повышения квалификации педагогических работников, а также графики аттестации кадров на соответствие занимаемой должности и квалификационную категорию.</w:t>
      </w:r>
    </w:p>
    <w:p w:rsidR="005D3631" w:rsidRPr="00B15889" w:rsidRDefault="005D3631" w:rsidP="005D3631">
      <w:pPr>
        <w:spacing w:after="0"/>
        <w:ind w:firstLine="708"/>
        <w:jc w:val="both"/>
        <w:rPr>
          <w:rFonts w:ascii="Times New Roman" w:hAnsi="Times New Roman"/>
        </w:rPr>
      </w:pPr>
      <w:r w:rsidRPr="00B15889">
        <w:rPr>
          <w:rFonts w:ascii="Times New Roman" w:hAnsi="Times New Roman"/>
        </w:rPr>
        <w:t>Численность педагогических и административно – хозяйственных работников, прошедших повышение квалификации по применению в образовательном процессе ФГОС основного о</w:t>
      </w:r>
      <w:r w:rsidR="001E236A" w:rsidRPr="00B15889">
        <w:rPr>
          <w:rFonts w:ascii="Times New Roman" w:hAnsi="Times New Roman"/>
        </w:rPr>
        <w:t>бщего обр</w:t>
      </w:r>
      <w:r w:rsidR="00F532D8">
        <w:rPr>
          <w:rFonts w:ascii="Times New Roman" w:hAnsi="Times New Roman"/>
        </w:rPr>
        <w:t>азования составляет  10 человек</w:t>
      </w:r>
      <w:r w:rsidR="001E236A" w:rsidRPr="00B15889">
        <w:rPr>
          <w:rFonts w:ascii="Times New Roman" w:hAnsi="Times New Roman"/>
        </w:rPr>
        <w:t xml:space="preserve"> (100</w:t>
      </w:r>
      <w:r w:rsidRPr="00B15889">
        <w:rPr>
          <w:rFonts w:ascii="Times New Roman" w:hAnsi="Times New Roman"/>
        </w:rPr>
        <w:t xml:space="preserve"> %).</w:t>
      </w:r>
    </w:p>
    <w:bookmarkEnd w:id="413"/>
    <w:bookmarkEnd w:id="410"/>
    <w:p w:rsidR="00D947C7" w:rsidRPr="00B15889" w:rsidRDefault="00D947C7" w:rsidP="00BC0010">
      <w:pPr>
        <w:pStyle w:val="af1"/>
        <w:contextualSpacing/>
        <w:rPr>
          <w:sz w:val="24"/>
          <w:szCs w:val="24"/>
        </w:rPr>
      </w:pPr>
      <w:r w:rsidRPr="00B15889">
        <w:rPr>
          <w:sz w:val="24"/>
          <w:szCs w:val="24"/>
        </w:rPr>
        <w:t xml:space="preserve">В школе  создана система методической работы, которая обеспечивает сопровождение деятельности педагогов на всех этапах реализации требований ФГОС. </w:t>
      </w:r>
    </w:p>
    <w:p w:rsidR="00D947C7" w:rsidRPr="00B15889" w:rsidRDefault="00D947C7" w:rsidP="00BC0010">
      <w:pPr>
        <w:pStyle w:val="af1"/>
        <w:contextualSpacing/>
        <w:rPr>
          <w:sz w:val="24"/>
          <w:szCs w:val="24"/>
        </w:rPr>
      </w:pPr>
      <w:r w:rsidRPr="00B15889">
        <w:rPr>
          <w:sz w:val="24"/>
          <w:szCs w:val="24"/>
        </w:rPr>
        <w:t xml:space="preserve">Методическая  работа (работа с педагогическими кадрами), включает в себя мероприятия направленные на формирование и наращивание необходимого и достаточного кадрового потенциала школы, что обеспечивает  соответствие новым образовательным реалиям (введение ФГОС). </w:t>
      </w:r>
    </w:p>
    <w:p w:rsidR="00D947C7" w:rsidRPr="00B15889" w:rsidRDefault="00D947C7" w:rsidP="00BC0010">
      <w:pPr>
        <w:pStyle w:val="afffff1"/>
        <w:spacing w:line="240" w:lineRule="auto"/>
        <w:ind w:firstLine="709"/>
        <w:contextualSpacing/>
        <w:rPr>
          <w:rFonts w:ascii="Times New Roman" w:hAnsi="Times New Roman"/>
          <w:bCs/>
          <w:color w:val="auto"/>
          <w:sz w:val="24"/>
          <w:szCs w:val="24"/>
        </w:rPr>
      </w:pPr>
      <w:r w:rsidRPr="00B15889">
        <w:rPr>
          <w:rFonts w:ascii="Times New Roman" w:hAnsi="Times New Roman"/>
          <w:bCs/>
          <w:color w:val="auto"/>
          <w:sz w:val="24"/>
          <w:szCs w:val="24"/>
        </w:rPr>
        <w:t>План методической работы включает следующие мероприятия:</w:t>
      </w:r>
    </w:p>
    <w:p w:rsidR="00D947C7" w:rsidRPr="00B15889" w:rsidRDefault="00D947C7" w:rsidP="00BC0010">
      <w:pPr>
        <w:pStyle w:val="afffff1"/>
        <w:spacing w:line="240" w:lineRule="auto"/>
        <w:ind w:firstLine="709"/>
        <w:contextualSpacing/>
        <w:rPr>
          <w:rFonts w:ascii="Times New Roman" w:hAnsi="Times New Roman"/>
          <w:color w:val="auto"/>
          <w:sz w:val="24"/>
          <w:szCs w:val="24"/>
        </w:rPr>
      </w:pPr>
      <w:r w:rsidRPr="00B15889">
        <w:rPr>
          <w:rFonts w:ascii="Times New Roman" w:hAnsi="Times New Roman"/>
          <w:color w:val="auto"/>
          <w:sz w:val="24"/>
          <w:szCs w:val="24"/>
        </w:rPr>
        <w:t>1.</w:t>
      </w:r>
      <w:r w:rsidRPr="00B15889">
        <w:rPr>
          <w:rFonts w:ascii="Times New Roman" w:hAnsi="Times New Roman"/>
          <w:color w:val="auto"/>
          <w:sz w:val="24"/>
          <w:szCs w:val="24"/>
        </w:rPr>
        <w:t> </w:t>
      </w:r>
      <w:r w:rsidRPr="00B15889">
        <w:rPr>
          <w:rFonts w:ascii="Times New Roman" w:hAnsi="Times New Roman"/>
          <w:color w:val="auto"/>
          <w:sz w:val="24"/>
          <w:szCs w:val="24"/>
        </w:rPr>
        <w:t>Семинары, тренинги, педагогические советы.</w:t>
      </w:r>
    </w:p>
    <w:p w:rsidR="00D947C7" w:rsidRPr="00B15889" w:rsidRDefault="00D947C7" w:rsidP="00BC0010">
      <w:pPr>
        <w:pStyle w:val="afffff1"/>
        <w:spacing w:line="240" w:lineRule="auto"/>
        <w:ind w:firstLine="709"/>
        <w:contextualSpacing/>
        <w:rPr>
          <w:rFonts w:ascii="Times New Roman" w:hAnsi="Times New Roman"/>
          <w:color w:val="auto"/>
          <w:sz w:val="24"/>
          <w:szCs w:val="24"/>
        </w:rPr>
      </w:pPr>
      <w:r w:rsidRPr="00B15889">
        <w:rPr>
          <w:rFonts w:ascii="Times New Roman" w:hAnsi="Times New Roman"/>
          <w:color w:val="auto"/>
          <w:sz w:val="24"/>
          <w:szCs w:val="24"/>
        </w:rPr>
        <w:t>2.</w:t>
      </w:r>
      <w:r w:rsidRPr="00B15889">
        <w:rPr>
          <w:rFonts w:ascii="Times New Roman" w:hAnsi="Times New Roman"/>
          <w:color w:val="auto"/>
          <w:sz w:val="24"/>
          <w:szCs w:val="24"/>
        </w:rPr>
        <w:t> </w:t>
      </w:r>
      <w:r w:rsidRPr="00B15889">
        <w:rPr>
          <w:rFonts w:ascii="Times New Roman" w:hAnsi="Times New Roman"/>
          <w:color w:val="auto"/>
          <w:sz w:val="24"/>
          <w:szCs w:val="24"/>
        </w:rPr>
        <w:t>Недели педагогического мастерства.</w:t>
      </w:r>
    </w:p>
    <w:p w:rsidR="00D947C7" w:rsidRPr="00B15889" w:rsidRDefault="00D947C7" w:rsidP="00BC0010">
      <w:pPr>
        <w:pStyle w:val="afffff1"/>
        <w:spacing w:line="240" w:lineRule="auto"/>
        <w:ind w:firstLine="709"/>
        <w:contextualSpacing/>
        <w:rPr>
          <w:rFonts w:ascii="Times New Roman" w:hAnsi="Times New Roman"/>
          <w:color w:val="auto"/>
          <w:sz w:val="24"/>
          <w:szCs w:val="24"/>
        </w:rPr>
      </w:pPr>
      <w:r w:rsidRPr="00B15889">
        <w:rPr>
          <w:rFonts w:ascii="Times New Roman" w:hAnsi="Times New Roman"/>
          <w:color w:val="auto"/>
          <w:sz w:val="24"/>
          <w:szCs w:val="24"/>
        </w:rPr>
        <w:t>3.</w:t>
      </w:r>
      <w:r w:rsidRPr="00B15889">
        <w:rPr>
          <w:rFonts w:ascii="Times New Roman" w:hAnsi="Times New Roman"/>
          <w:color w:val="auto"/>
          <w:sz w:val="24"/>
          <w:szCs w:val="24"/>
        </w:rPr>
        <w:t> </w:t>
      </w:r>
      <w:r w:rsidRPr="00B15889">
        <w:rPr>
          <w:rFonts w:ascii="Times New Roman" w:hAnsi="Times New Roman"/>
          <w:color w:val="auto"/>
          <w:sz w:val="24"/>
          <w:szCs w:val="24"/>
        </w:rPr>
        <w:t>Заседания методических объединений учителей по проблемам введения ФГОС ООО.</w:t>
      </w:r>
    </w:p>
    <w:p w:rsidR="00D947C7" w:rsidRPr="00B15889" w:rsidRDefault="00D947C7" w:rsidP="00BC0010">
      <w:pPr>
        <w:pStyle w:val="afffff1"/>
        <w:spacing w:line="240" w:lineRule="auto"/>
        <w:ind w:firstLine="709"/>
        <w:contextualSpacing/>
        <w:rPr>
          <w:rFonts w:ascii="Times New Roman" w:hAnsi="Times New Roman"/>
          <w:color w:val="auto"/>
          <w:sz w:val="24"/>
          <w:szCs w:val="24"/>
        </w:rPr>
      </w:pPr>
      <w:r w:rsidRPr="00B15889">
        <w:rPr>
          <w:rFonts w:ascii="Times New Roman" w:hAnsi="Times New Roman"/>
          <w:color w:val="auto"/>
          <w:sz w:val="24"/>
          <w:szCs w:val="24"/>
        </w:rPr>
        <w:t>4.</w:t>
      </w:r>
      <w:r w:rsidRPr="00B15889">
        <w:rPr>
          <w:rFonts w:ascii="Times New Roman" w:hAnsi="Times New Roman"/>
          <w:color w:val="auto"/>
          <w:sz w:val="24"/>
          <w:szCs w:val="24"/>
        </w:rPr>
        <w:t> </w:t>
      </w:r>
      <w:r w:rsidRPr="00B15889">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D947C7" w:rsidRPr="00B15889" w:rsidRDefault="00D947C7" w:rsidP="00BC0010">
      <w:pPr>
        <w:pStyle w:val="afffff1"/>
        <w:spacing w:line="240" w:lineRule="auto"/>
        <w:ind w:firstLine="709"/>
        <w:contextualSpacing/>
        <w:rPr>
          <w:rFonts w:ascii="Times New Roman" w:hAnsi="Times New Roman"/>
          <w:color w:val="auto"/>
          <w:sz w:val="24"/>
          <w:szCs w:val="24"/>
        </w:rPr>
      </w:pPr>
      <w:r w:rsidRPr="00B15889">
        <w:rPr>
          <w:rFonts w:ascii="Times New Roman" w:hAnsi="Times New Roman"/>
          <w:color w:val="auto"/>
          <w:sz w:val="24"/>
          <w:szCs w:val="24"/>
        </w:rPr>
        <w:t>5. Разработка рабочих программ по предметам учебного плана.</w:t>
      </w:r>
    </w:p>
    <w:p w:rsidR="00D947C7" w:rsidRPr="00B15889" w:rsidRDefault="00D947C7" w:rsidP="00BC0010">
      <w:pPr>
        <w:pStyle w:val="afffff1"/>
        <w:spacing w:line="240" w:lineRule="auto"/>
        <w:ind w:firstLine="709"/>
        <w:contextualSpacing/>
        <w:rPr>
          <w:rFonts w:ascii="Times New Roman" w:hAnsi="Times New Roman"/>
          <w:color w:val="auto"/>
          <w:sz w:val="24"/>
          <w:szCs w:val="24"/>
        </w:rPr>
      </w:pPr>
      <w:r w:rsidRPr="00B15889">
        <w:rPr>
          <w:rFonts w:ascii="Times New Roman" w:hAnsi="Times New Roman"/>
          <w:color w:val="auto"/>
          <w:spacing w:val="2"/>
          <w:sz w:val="24"/>
          <w:szCs w:val="24"/>
        </w:rPr>
        <w:t>6.</w:t>
      </w:r>
      <w:r w:rsidRPr="00B15889">
        <w:rPr>
          <w:rFonts w:ascii="Times New Roman" w:hAnsi="Times New Roman"/>
          <w:color w:val="auto"/>
          <w:spacing w:val="2"/>
          <w:sz w:val="24"/>
          <w:szCs w:val="24"/>
        </w:rPr>
        <w:t> </w:t>
      </w:r>
      <w:r w:rsidRPr="00B15889">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ООО и </w:t>
      </w:r>
      <w:r w:rsidRPr="00B15889">
        <w:rPr>
          <w:rFonts w:ascii="Times New Roman" w:hAnsi="Times New Roman"/>
          <w:color w:val="auto"/>
          <w:sz w:val="24"/>
          <w:szCs w:val="24"/>
        </w:rPr>
        <w:t>новой системы оплаты труда.</w:t>
      </w:r>
    </w:p>
    <w:p w:rsidR="00D947C7" w:rsidRPr="00B15889" w:rsidRDefault="00D947C7" w:rsidP="00BC0010">
      <w:pPr>
        <w:pStyle w:val="afffff1"/>
        <w:spacing w:line="240" w:lineRule="auto"/>
        <w:ind w:firstLine="709"/>
        <w:contextualSpacing/>
        <w:rPr>
          <w:rFonts w:ascii="Times New Roman" w:hAnsi="Times New Roman"/>
          <w:color w:val="auto"/>
          <w:sz w:val="24"/>
          <w:szCs w:val="24"/>
        </w:rPr>
      </w:pPr>
      <w:r w:rsidRPr="00B15889">
        <w:rPr>
          <w:rFonts w:ascii="Times New Roman" w:hAnsi="Times New Roman"/>
          <w:color w:val="auto"/>
          <w:spacing w:val="2"/>
          <w:sz w:val="24"/>
          <w:szCs w:val="24"/>
        </w:rPr>
        <w:t>7.</w:t>
      </w:r>
      <w:r w:rsidRPr="00B15889">
        <w:rPr>
          <w:rFonts w:ascii="Times New Roman" w:hAnsi="Times New Roman"/>
          <w:color w:val="auto"/>
          <w:spacing w:val="2"/>
          <w:sz w:val="24"/>
          <w:szCs w:val="24"/>
        </w:rPr>
        <w:t> </w:t>
      </w:r>
      <w:r w:rsidRPr="00B15889">
        <w:rPr>
          <w:rFonts w:ascii="Times New Roman" w:hAnsi="Times New Roman"/>
          <w:color w:val="auto"/>
          <w:spacing w:val="2"/>
          <w:sz w:val="24"/>
          <w:szCs w:val="24"/>
        </w:rPr>
        <w:t>Участие педагогов в проведении мастер ­ классов, кру</w:t>
      </w:r>
      <w:r w:rsidRPr="00B15889">
        <w:rPr>
          <w:rFonts w:ascii="Times New Roman" w:hAnsi="Times New Roman"/>
          <w:color w:val="auto"/>
          <w:sz w:val="24"/>
          <w:szCs w:val="24"/>
        </w:rPr>
        <w:t>глых столов, открытых уроков, внеурочных занятий и мероприятий по отдельным направлениям введения и реализации ФГОС ООО.</w:t>
      </w: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45704C" w:rsidRDefault="0045704C" w:rsidP="00BC0010">
      <w:pPr>
        <w:pStyle w:val="afffff1"/>
        <w:spacing w:line="240" w:lineRule="auto"/>
        <w:ind w:firstLine="709"/>
        <w:contextualSpacing/>
        <w:rPr>
          <w:rFonts w:ascii="Times New Roman" w:hAnsi="Times New Roman"/>
          <w:bCs/>
          <w:color w:val="auto"/>
          <w:sz w:val="24"/>
          <w:szCs w:val="24"/>
        </w:rPr>
      </w:pPr>
    </w:p>
    <w:p w:rsidR="00D947C7" w:rsidRPr="00B15889" w:rsidRDefault="00D947C7" w:rsidP="00BC0010">
      <w:pPr>
        <w:pStyle w:val="afffff1"/>
        <w:spacing w:line="240" w:lineRule="auto"/>
        <w:ind w:firstLine="709"/>
        <w:contextualSpacing/>
        <w:rPr>
          <w:rFonts w:ascii="Times New Roman" w:hAnsi="Times New Roman"/>
          <w:color w:val="auto"/>
          <w:sz w:val="24"/>
          <w:szCs w:val="24"/>
        </w:rPr>
      </w:pPr>
      <w:r w:rsidRPr="00B15889">
        <w:rPr>
          <w:rFonts w:ascii="Times New Roman" w:hAnsi="Times New Roman"/>
          <w:bCs/>
          <w:color w:val="auto"/>
          <w:sz w:val="24"/>
          <w:szCs w:val="24"/>
        </w:rPr>
        <w:t>Подведение итогов и обсуждение результатов мероприятий</w:t>
      </w:r>
      <w:r w:rsidRPr="00B15889">
        <w:rPr>
          <w:rFonts w:ascii="Times New Roman" w:hAnsi="Times New Roman"/>
          <w:color w:val="auto"/>
          <w:sz w:val="24"/>
          <w:szCs w:val="24"/>
        </w:rPr>
        <w:t xml:space="preserve"> осуществляются в разных</w:t>
      </w:r>
      <w:r w:rsidR="00B15889">
        <w:rPr>
          <w:rFonts w:ascii="Times New Roman" w:hAnsi="Times New Roman"/>
          <w:color w:val="auto"/>
          <w:sz w:val="24"/>
          <w:szCs w:val="24"/>
        </w:rPr>
        <w:t xml:space="preserve"> формах: совещания при администрации</w:t>
      </w:r>
      <w:r w:rsidRPr="00B15889">
        <w:rPr>
          <w:rFonts w:ascii="Times New Roman" w:hAnsi="Times New Roman"/>
          <w:color w:val="auto"/>
          <w:sz w:val="24"/>
          <w:szCs w:val="24"/>
        </w:rPr>
        <w:t>, заседания методического объединения</w:t>
      </w:r>
      <w:r w:rsidR="00B15889">
        <w:rPr>
          <w:rFonts w:ascii="Times New Roman" w:hAnsi="Times New Roman"/>
          <w:color w:val="auto"/>
          <w:sz w:val="24"/>
          <w:szCs w:val="24"/>
        </w:rPr>
        <w:t xml:space="preserve"> учителей</w:t>
      </w:r>
      <w:r w:rsidRPr="00B15889">
        <w:rPr>
          <w:rFonts w:ascii="Times New Roman" w:hAnsi="Times New Roman"/>
          <w:color w:val="auto"/>
          <w:spacing w:val="2"/>
          <w:sz w:val="24"/>
          <w:szCs w:val="24"/>
        </w:rPr>
        <w:t xml:space="preserve">, в виде решений педагогического совета, размещённых </w:t>
      </w:r>
      <w:r w:rsidRPr="00B15889">
        <w:rPr>
          <w:rFonts w:ascii="Times New Roman" w:hAnsi="Times New Roman"/>
          <w:color w:val="auto"/>
          <w:sz w:val="24"/>
          <w:szCs w:val="24"/>
        </w:rPr>
        <w:t>на сайте презентаций, приказов, рекомендаций и</w:t>
      </w:r>
      <w:r w:rsidRPr="00B15889">
        <w:rPr>
          <w:rFonts w:ascii="Times New Roman" w:hAnsi="Times New Roman"/>
          <w:color w:val="auto"/>
          <w:sz w:val="24"/>
          <w:szCs w:val="24"/>
        </w:rPr>
        <w:t> </w:t>
      </w:r>
      <w:r w:rsidRPr="00B15889">
        <w:rPr>
          <w:rFonts w:ascii="Times New Roman" w:hAnsi="Times New Roman"/>
          <w:color w:val="auto"/>
          <w:sz w:val="24"/>
          <w:szCs w:val="24"/>
        </w:rPr>
        <w:t>т.</w:t>
      </w:r>
      <w:r w:rsidRPr="00B15889">
        <w:rPr>
          <w:rFonts w:ascii="Times New Roman" w:hAnsi="Times New Roman"/>
          <w:color w:val="auto"/>
          <w:sz w:val="24"/>
          <w:szCs w:val="24"/>
        </w:rPr>
        <w:t> </w:t>
      </w:r>
      <w:r w:rsidRPr="00B15889">
        <w:rPr>
          <w:rFonts w:ascii="Times New Roman" w:hAnsi="Times New Roman"/>
          <w:color w:val="auto"/>
          <w:sz w:val="24"/>
          <w:szCs w:val="24"/>
        </w:rPr>
        <w:t>д.</w:t>
      </w:r>
    </w:p>
    <w:p w:rsidR="00BF54C7" w:rsidRDefault="00BF54C7" w:rsidP="00BC0010">
      <w:pPr>
        <w:pStyle w:val="3"/>
        <w:ind w:firstLine="709"/>
        <w:contextualSpacing/>
        <w:rPr>
          <w:sz w:val="24"/>
          <w:szCs w:val="24"/>
        </w:rPr>
      </w:pPr>
      <w:bookmarkStart w:id="414" w:name="_Toc410654077"/>
      <w:bookmarkStart w:id="415" w:name="_Toc409691737"/>
      <w:bookmarkStart w:id="416" w:name="_Toc414553287"/>
      <w:bookmarkStart w:id="417" w:name="_Toc464992441"/>
      <w:r w:rsidRPr="00BC0010">
        <w:rPr>
          <w:sz w:val="24"/>
          <w:szCs w:val="24"/>
        </w:rPr>
        <w:t>3.2.</w:t>
      </w:r>
      <w:r w:rsidR="001C3C50" w:rsidRPr="00BC0010">
        <w:rPr>
          <w:sz w:val="24"/>
          <w:szCs w:val="24"/>
        </w:rPr>
        <w:t>2</w:t>
      </w:r>
      <w:r w:rsidRPr="00BC0010">
        <w:rPr>
          <w:sz w:val="24"/>
          <w:szCs w:val="24"/>
        </w:rPr>
        <w:t xml:space="preserve">. Психолого-педагогические условия реализации </w:t>
      </w:r>
      <w:bookmarkEnd w:id="414"/>
      <w:bookmarkEnd w:id="415"/>
      <w:bookmarkEnd w:id="416"/>
      <w:r w:rsidR="001151EF" w:rsidRPr="00BC0010">
        <w:rPr>
          <w:sz w:val="24"/>
          <w:szCs w:val="24"/>
        </w:rPr>
        <w:t>ООП ООО</w:t>
      </w:r>
      <w:bookmarkEnd w:id="417"/>
    </w:p>
    <w:p w:rsidR="00861552" w:rsidRPr="00861552" w:rsidRDefault="00861552" w:rsidP="00861552">
      <w:pPr>
        <w:pStyle w:val="Standard"/>
        <w:autoSpaceDE w:val="0"/>
        <w:ind w:firstLine="567"/>
        <w:jc w:val="both"/>
      </w:pPr>
      <w:r w:rsidRPr="00861552">
        <w:rPr>
          <w:bCs/>
        </w:rPr>
        <w:t>Психолого-педагогические условия реализации ООП определены содержанием и требованиями стандарта общего образования:</w:t>
      </w:r>
    </w:p>
    <w:p w:rsidR="00861552" w:rsidRPr="00861552" w:rsidRDefault="00861552" w:rsidP="00861552">
      <w:pPr>
        <w:pStyle w:val="Standard"/>
        <w:autoSpaceDE w:val="0"/>
        <w:ind w:firstLine="567"/>
        <w:jc w:val="both"/>
      </w:pPr>
      <w:r w:rsidRPr="00861552">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861552" w:rsidRPr="00861552" w:rsidRDefault="00861552" w:rsidP="00861552">
      <w:pPr>
        <w:pStyle w:val="Standard"/>
        <w:autoSpaceDE w:val="0"/>
        <w:ind w:firstLine="567"/>
        <w:jc w:val="both"/>
      </w:pPr>
      <w:r w:rsidRPr="00861552">
        <w:t>- формирование и развитие психолого-педагогической компетентности участников образовательного процесса;</w:t>
      </w:r>
    </w:p>
    <w:p w:rsidR="00861552" w:rsidRDefault="00861552" w:rsidP="00861552">
      <w:pPr>
        <w:pStyle w:val="Standard"/>
        <w:autoSpaceDE w:val="0"/>
        <w:ind w:firstLine="567"/>
        <w:jc w:val="both"/>
      </w:pPr>
      <w:r w:rsidRPr="00861552">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61552" w:rsidRDefault="00861552" w:rsidP="00861552">
      <w:pPr>
        <w:pStyle w:val="Standard"/>
        <w:autoSpaceDE w:val="0"/>
        <w:ind w:firstLine="567"/>
        <w:jc w:val="both"/>
      </w:pPr>
      <w:r w:rsidRPr="00861552">
        <w:rPr>
          <w:b/>
          <w:bCs/>
        </w:rPr>
        <w:t>Цель</w:t>
      </w:r>
      <w:r w:rsidRPr="00861552">
        <w:rPr>
          <w:b/>
        </w:rPr>
        <w:t xml:space="preserve"> психолого-педагогического сопровождения</w:t>
      </w:r>
      <w:r w:rsidRPr="00861552">
        <w:t xml:space="preserve"> </w:t>
      </w:r>
      <w:r w:rsidRPr="00861552">
        <w:rPr>
          <w:b/>
          <w:bCs/>
        </w:rPr>
        <w:t>ФГОС ООО</w:t>
      </w:r>
      <w:r w:rsidRPr="00861552">
        <w:t xml:space="preserve"> – создание социально-психологических условий для развития личности обучающихся и их успешного обучения.</w:t>
      </w:r>
    </w:p>
    <w:p w:rsidR="00861552" w:rsidRPr="00861552" w:rsidRDefault="00861552" w:rsidP="00861552">
      <w:pPr>
        <w:pStyle w:val="Standard"/>
        <w:ind w:firstLine="567"/>
        <w:jc w:val="both"/>
      </w:pPr>
      <w:r w:rsidRPr="00861552">
        <w:rPr>
          <w:b/>
        </w:rPr>
        <w:t>Задачи:</w:t>
      </w:r>
    </w:p>
    <w:p w:rsidR="00861552" w:rsidRPr="00861552" w:rsidRDefault="00861552" w:rsidP="00887B41">
      <w:pPr>
        <w:pStyle w:val="Standard"/>
        <w:numPr>
          <w:ilvl w:val="0"/>
          <w:numId w:val="113"/>
        </w:numPr>
        <w:tabs>
          <w:tab w:val="left" w:pos="851"/>
        </w:tabs>
        <w:autoSpaceDN w:val="0"/>
        <w:ind w:firstLine="567"/>
        <w:jc w:val="both"/>
      </w:pPr>
      <w:r w:rsidRPr="00861552">
        <w:t>выявить и отследить динамику психологического развития школьника с целью своевременной профилактики и эффективного разрешения проблем, возникающих в обучении, общении и психическом состоянии;</w:t>
      </w:r>
    </w:p>
    <w:p w:rsidR="00861552" w:rsidRPr="00861552" w:rsidRDefault="00861552" w:rsidP="00887B41">
      <w:pPr>
        <w:pStyle w:val="Standard"/>
        <w:numPr>
          <w:ilvl w:val="0"/>
          <w:numId w:val="112"/>
        </w:numPr>
        <w:tabs>
          <w:tab w:val="left" w:pos="851"/>
        </w:tabs>
        <w:autoSpaceDN w:val="0"/>
        <w:ind w:firstLine="567"/>
        <w:jc w:val="both"/>
      </w:pPr>
      <w:r w:rsidRPr="00861552">
        <w:t>совершенствовать систему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и развиваться, совершенствоваться в различных сферах общения и деятельности;</w:t>
      </w:r>
    </w:p>
    <w:p w:rsidR="00861552" w:rsidRPr="00861552" w:rsidRDefault="00861552" w:rsidP="00887B41">
      <w:pPr>
        <w:pStyle w:val="Standard"/>
        <w:numPr>
          <w:ilvl w:val="0"/>
          <w:numId w:val="112"/>
        </w:numPr>
        <w:tabs>
          <w:tab w:val="left" w:pos="851"/>
        </w:tabs>
        <w:autoSpaceDN w:val="0"/>
        <w:ind w:firstLine="567"/>
        <w:jc w:val="both"/>
      </w:pPr>
      <w:r w:rsidRPr="00861552">
        <w:t>создать условия для выявления и поддержки одарённых детей;</w:t>
      </w:r>
    </w:p>
    <w:p w:rsidR="00861552" w:rsidRPr="00861552" w:rsidRDefault="00861552" w:rsidP="00887B41">
      <w:pPr>
        <w:pStyle w:val="Standard"/>
        <w:numPr>
          <w:ilvl w:val="0"/>
          <w:numId w:val="112"/>
        </w:numPr>
        <w:tabs>
          <w:tab w:val="left" w:pos="851"/>
        </w:tabs>
        <w:autoSpaceDN w:val="0"/>
        <w:ind w:firstLine="567"/>
        <w:jc w:val="both"/>
      </w:pPr>
      <w:r w:rsidRPr="00861552">
        <w:t>формировать у обучающихся способности к самопознанию, саморазвитию и самоопределению с целью их дальнейшей социализации;</w:t>
      </w:r>
    </w:p>
    <w:p w:rsidR="00861552" w:rsidRPr="00861552" w:rsidRDefault="00861552" w:rsidP="00887B41">
      <w:pPr>
        <w:pStyle w:val="dash041e005f0431005f044b005f0447005f043d005f044b005f0439"/>
        <w:widowControl w:val="0"/>
        <w:numPr>
          <w:ilvl w:val="0"/>
          <w:numId w:val="112"/>
        </w:numPr>
        <w:tabs>
          <w:tab w:val="left" w:pos="851"/>
        </w:tabs>
        <w:suppressAutoHyphens/>
        <w:autoSpaceDN w:val="0"/>
        <w:ind w:firstLine="567"/>
        <w:jc w:val="both"/>
        <w:textAlignment w:val="baseline"/>
      </w:pPr>
      <w:r w:rsidRPr="00861552">
        <w:rPr>
          <w:color w:val="000000"/>
          <w:spacing w:val="-3"/>
        </w:rPr>
        <w:t xml:space="preserve"> оказать психолого-педагогическую поддержку всех участников образовательного процесса путем </w:t>
      </w:r>
      <w:r w:rsidRPr="00861552">
        <w:rPr>
          <w:rStyle w:val="dash041e005f0431005f044b005f0447005f043d005f044b005f0439005f005fchar1char1"/>
        </w:rPr>
        <w:t>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61552" w:rsidRDefault="00861552" w:rsidP="00861552">
      <w:pPr>
        <w:pStyle w:val="Standard"/>
        <w:autoSpaceDE w:val="0"/>
        <w:ind w:firstLine="567"/>
        <w:jc w:val="both"/>
      </w:pPr>
    </w:p>
    <w:p w:rsidR="00861552" w:rsidRDefault="00861552" w:rsidP="00861552">
      <w:pPr>
        <w:pStyle w:val="Standard"/>
        <w:autoSpaceDE w:val="0"/>
        <w:ind w:firstLine="567"/>
        <w:jc w:val="both"/>
      </w:pPr>
      <w:r w:rsidRPr="00861552">
        <w:t>Главными показателями эффективно</w:t>
      </w:r>
      <w:r>
        <w:t xml:space="preserve">сти образовательной среды школы </w:t>
      </w:r>
      <w:r w:rsidRPr="00861552">
        <w:t>являются:</w:t>
      </w:r>
    </w:p>
    <w:p w:rsidR="00861552" w:rsidRPr="00861552" w:rsidRDefault="00861552" w:rsidP="00861552">
      <w:pPr>
        <w:pStyle w:val="Standard"/>
        <w:autoSpaceDE w:val="0"/>
        <w:ind w:firstLine="567"/>
        <w:jc w:val="both"/>
      </w:pPr>
    </w:p>
    <w:p w:rsidR="00861552" w:rsidRPr="00861552" w:rsidRDefault="00861552" w:rsidP="00861552">
      <w:pPr>
        <w:pStyle w:val="Standard"/>
        <w:ind w:firstLine="709"/>
        <w:jc w:val="both"/>
      </w:pPr>
      <w:r w:rsidRPr="00861552">
        <w:rPr>
          <w:rFonts w:eastAsia="Times New Roman" w:cs="Times New Roman"/>
          <w:b/>
          <w:bCs/>
          <w:lang w:eastAsia="ru-RU"/>
        </w:rPr>
        <w:t>Педагогическая эффективность</w:t>
      </w:r>
      <w:r w:rsidRPr="00861552">
        <w:rPr>
          <w:rFonts w:eastAsia="Times New Roman" w:cs="Times New Roman"/>
          <w:lang w:eastAsia="ru-RU"/>
        </w:rPr>
        <w:t>, которая связывается с соответствием личности школьника и уровня его достижений поставленным педагогическим задачам в условиях внедрения ФГОС. В качестве педагогических задач рассматриваются и диагностируются:</w:t>
      </w:r>
    </w:p>
    <w:p w:rsidR="00861552" w:rsidRPr="00861552" w:rsidRDefault="00861552" w:rsidP="00887B41">
      <w:pPr>
        <w:pStyle w:val="Standard"/>
        <w:numPr>
          <w:ilvl w:val="0"/>
          <w:numId w:val="110"/>
        </w:numPr>
        <w:autoSpaceDN w:val="0"/>
        <w:jc w:val="both"/>
        <w:rPr>
          <w:rFonts w:eastAsia="Times New Roman" w:cs="Times New Roman"/>
          <w:lang w:eastAsia="ru-RU"/>
        </w:rPr>
      </w:pPr>
      <w:r w:rsidRPr="00861552">
        <w:rPr>
          <w:rFonts w:eastAsia="Times New Roman" w:cs="Times New Roman"/>
          <w:lang w:eastAsia="ru-RU"/>
        </w:rPr>
        <w:t>активное участие школьника в общественной жизни школы, инициативность, творческое отношение к делу;</w:t>
      </w:r>
    </w:p>
    <w:p w:rsidR="00861552" w:rsidRPr="00861552" w:rsidRDefault="00861552" w:rsidP="00887B41">
      <w:pPr>
        <w:pStyle w:val="Standard"/>
        <w:numPr>
          <w:ilvl w:val="0"/>
          <w:numId w:val="108"/>
        </w:numPr>
        <w:autoSpaceDN w:val="0"/>
        <w:jc w:val="both"/>
        <w:rPr>
          <w:rFonts w:eastAsia="Times New Roman" w:cs="Times New Roman"/>
          <w:lang w:eastAsia="ru-RU"/>
        </w:rPr>
      </w:pPr>
      <w:r w:rsidRPr="00861552">
        <w:rPr>
          <w:rFonts w:eastAsia="Times New Roman" w:cs="Times New Roman"/>
          <w:lang w:eastAsia="ru-RU"/>
        </w:rPr>
        <w:t xml:space="preserve">отсутствие признаков </w:t>
      </w:r>
      <w:proofErr w:type="spellStart"/>
      <w:r w:rsidRPr="00861552">
        <w:rPr>
          <w:rFonts w:eastAsia="Times New Roman" w:cs="Times New Roman"/>
          <w:lang w:eastAsia="ru-RU"/>
        </w:rPr>
        <w:t>девиантного</w:t>
      </w:r>
      <w:proofErr w:type="spellEnd"/>
      <w:r w:rsidRPr="00861552">
        <w:rPr>
          <w:rFonts w:eastAsia="Times New Roman" w:cs="Times New Roman"/>
          <w:lang w:eastAsia="ru-RU"/>
        </w:rPr>
        <w:t xml:space="preserve"> поведения в школе и вне школы;</w:t>
      </w:r>
    </w:p>
    <w:p w:rsidR="00861552" w:rsidRPr="00861552" w:rsidRDefault="00861552" w:rsidP="00887B41">
      <w:pPr>
        <w:pStyle w:val="Standard"/>
        <w:numPr>
          <w:ilvl w:val="0"/>
          <w:numId w:val="108"/>
        </w:numPr>
        <w:autoSpaceDN w:val="0"/>
        <w:jc w:val="both"/>
        <w:rPr>
          <w:rFonts w:eastAsia="Times New Roman" w:cs="Times New Roman"/>
          <w:lang w:eastAsia="ru-RU"/>
        </w:rPr>
      </w:pPr>
      <w:r w:rsidRPr="00861552">
        <w:rPr>
          <w:rFonts w:eastAsia="Times New Roman" w:cs="Times New Roman"/>
          <w:lang w:eastAsia="ru-RU"/>
        </w:rPr>
        <w:t>бесконфликтное взаимодействие с одноклассниками;</w:t>
      </w:r>
    </w:p>
    <w:p w:rsidR="00861552" w:rsidRPr="00861552" w:rsidRDefault="00861552" w:rsidP="00887B41">
      <w:pPr>
        <w:pStyle w:val="Standard"/>
        <w:numPr>
          <w:ilvl w:val="0"/>
          <w:numId w:val="108"/>
        </w:numPr>
        <w:autoSpaceDN w:val="0"/>
        <w:jc w:val="both"/>
        <w:rPr>
          <w:rFonts w:eastAsia="Times New Roman" w:cs="Times New Roman"/>
          <w:lang w:eastAsia="ru-RU"/>
        </w:rPr>
      </w:pPr>
      <w:r w:rsidRPr="00861552">
        <w:rPr>
          <w:rFonts w:eastAsia="Times New Roman" w:cs="Times New Roman"/>
          <w:lang w:eastAsia="ru-RU"/>
        </w:rPr>
        <w:t>отсутствие конфликтов с педагогами.</w:t>
      </w:r>
    </w:p>
    <w:p w:rsidR="00861552" w:rsidRPr="00861552" w:rsidRDefault="00861552" w:rsidP="00861552">
      <w:pPr>
        <w:pStyle w:val="Standard"/>
        <w:ind w:firstLine="709"/>
        <w:jc w:val="both"/>
        <w:rPr>
          <w:rFonts w:eastAsia="Times New Roman" w:cs="Times New Roman"/>
          <w:b/>
          <w:bCs/>
          <w:lang w:eastAsia="ru-RU"/>
        </w:rPr>
      </w:pPr>
      <w:r w:rsidRPr="00861552">
        <w:rPr>
          <w:rFonts w:eastAsia="Times New Roman" w:cs="Times New Roman"/>
          <w:b/>
          <w:bCs/>
          <w:lang w:eastAsia="ru-RU"/>
        </w:rPr>
        <w:t>Психологическая эффективность:</w:t>
      </w:r>
    </w:p>
    <w:p w:rsidR="00861552" w:rsidRPr="00861552" w:rsidRDefault="00861552" w:rsidP="00887B41">
      <w:pPr>
        <w:pStyle w:val="Standard"/>
        <w:numPr>
          <w:ilvl w:val="0"/>
          <w:numId w:val="111"/>
        </w:numPr>
        <w:autoSpaceDN w:val="0"/>
        <w:jc w:val="both"/>
        <w:rPr>
          <w:rFonts w:eastAsia="Times New Roman" w:cs="Times New Roman"/>
          <w:lang w:eastAsia="ru-RU"/>
        </w:rPr>
      </w:pPr>
      <w:r w:rsidRPr="00861552">
        <w:rPr>
          <w:rFonts w:eastAsia="Times New Roman" w:cs="Times New Roman"/>
          <w:lang w:eastAsia="ru-RU"/>
        </w:rPr>
        <w:t>субъективное ощущение у ученика комфорта и уверенности в школе;</w:t>
      </w:r>
    </w:p>
    <w:p w:rsidR="00861552" w:rsidRPr="00861552" w:rsidRDefault="00861552" w:rsidP="00887B41">
      <w:pPr>
        <w:pStyle w:val="Standard"/>
        <w:numPr>
          <w:ilvl w:val="0"/>
          <w:numId w:val="109"/>
        </w:numPr>
        <w:autoSpaceDN w:val="0"/>
        <w:jc w:val="both"/>
        <w:rPr>
          <w:rFonts w:eastAsia="Times New Roman" w:cs="Times New Roman"/>
          <w:lang w:eastAsia="ru-RU"/>
        </w:rPr>
      </w:pPr>
      <w:r w:rsidRPr="00861552">
        <w:rPr>
          <w:rFonts w:eastAsia="Times New Roman" w:cs="Times New Roman"/>
          <w:lang w:eastAsia="ru-RU"/>
        </w:rPr>
        <w:t>адекватная самооценка;</w:t>
      </w:r>
    </w:p>
    <w:p w:rsidR="00861552" w:rsidRDefault="00861552" w:rsidP="00887B41">
      <w:pPr>
        <w:pStyle w:val="Standard"/>
        <w:numPr>
          <w:ilvl w:val="0"/>
          <w:numId w:val="109"/>
        </w:numPr>
        <w:autoSpaceDN w:val="0"/>
        <w:jc w:val="both"/>
        <w:rPr>
          <w:rFonts w:eastAsia="Times New Roman" w:cs="Times New Roman"/>
          <w:lang w:eastAsia="ru-RU"/>
        </w:rPr>
      </w:pPr>
      <w:r w:rsidRPr="00861552">
        <w:rPr>
          <w:rFonts w:eastAsia="Times New Roman" w:cs="Times New Roman"/>
          <w:lang w:eastAsia="ru-RU"/>
        </w:rPr>
        <w:t>оптимальное развитие его способностей, и, как следствие, профессиональное самоопределение.</w:t>
      </w:r>
    </w:p>
    <w:p w:rsidR="00186C18" w:rsidRDefault="00186C18" w:rsidP="00186C18">
      <w:pPr>
        <w:pStyle w:val="Standard"/>
        <w:autoSpaceDN w:val="0"/>
        <w:jc w:val="both"/>
        <w:rPr>
          <w:rFonts w:eastAsia="Times New Roman" w:cs="Times New Roman"/>
          <w:lang w:eastAsia="ru-RU"/>
        </w:rPr>
      </w:pPr>
    </w:p>
    <w:p w:rsidR="0045704C" w:rsidRDefault="0045704C" w:rsidP="00186C18">
      <w:pPr>
        <w:pStyle w:val="Standard"/>
        <w:ind w:firstLine="708"/>
        <w:jc w:val="both"/>
      </w:pPr>
    </w:p>
    <w:p w:rsidR="00186C18" w:rsidRPr="00186C18" w:rsidRDefault="00186C18" w:rsidP="00186C18">
      <w:pPr>
        <w:pStyle w:val="Standard"/>
        <w:ind w:firstLine="708"/>
        <w:jc w:val="both"/>
      </w:pPr>
      <w:r w:rsidRPr="00186C18">
        <w:t>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школы через последовательные  этапы реализации.</w:t>
      </w:r>
    </w:p>
    <w:p w:rsidR="00186C18" w:rsidRPr="00186C18" w:rsidRDefault="00186C18" w:rsidP="00186C18">
      <w:pPr>
        <w:pStyle w:val="Standard"/>
        <w:ind w:firstLine="708"/>
      </w:pPr>
    </w:p>
    <w:p w:rsidR="00186C18" w:rsidRPr="00186C18" w:rsidRDefault="00186C18" w:rsidP="00186C18">
      <w:pPr>
        <w:pStyle w:val="Standard"/>
        <w:tabs>
          <w:tab w:val="left" w:pos="284"/>
        </w:tabs>
        <w:ind w:firstLine="567"/>
        <w:jc w:val="center"/>
      </w:pPr>
    </w:p>
    <w:p w:rsidR="00186C18" w:rsidRPr="00186C18" w:rsidRDefault="00186C18" w:rsidP="00186C18">
      <w:pPr>
        <w:pStyle w:val="Standard"/>
        <w:ind w:firstLine="708"/>
        <w:jc w:val="center"/>
      </w:pPr>
      <w:r w:rsidRPr="00186C18">
        <w:rPr>
          <w:b/>
          <w:bCs/>
        </w:rPr>
        <w:t>I этап</w:t>
      </w:r>
    </w:p>
    <w:p w:rsidR="00186C18" w:rsidRPr="00186C18" w:rsidRDefault="00186C18" w:rsidP="00186C18">
      <w:pPr>
        <w:pStyle w:val="Standard"/>
        <w:ind w:firstLine="708"/>
        <w:jc w:val="both"/>
      </w:pPr>
      <w:r w:rsidRPr="00186C18">
        <w:rPr>
          <w:b/>
          <w:bCs/>
        </w:rPr>
        <w:t>Этап 5-6 классы</w:t>
      </w:r>
      <w:r w:rsidRPr="00186C18">
        <w:t xml:space="preserve"> - образовательный переход из младшего школьного возраста в подростковый. Психолого-педагогическое сопровождение обучающихся 5-х классов направлено на </w:t>
      </w:r>
      <w:r w:rsidRPr="00186C18">
        <w:rPr>
          <w:iCs/>
        </w:rPr>
        <w:t xml:space="preserve">создание условий </w:t>
      </w:r>
      <w:r w:rsidRPr="00186C18">
        <w:t>для успешного обучения учащихся в среднем звене школы</w:t>
      </w:r>
      <w:r w:rsidRPr="00186C18">
        <w:rPr>
          <w:iCs/>
        </w:rPr>
        <w:t xml:space="preserve">. </w:t>
      </w:r>
      <w:r w:rsidRPr="00186C18">
        <w:t>Особое значение придается созданию</w:t>
      </w:r>
      <w:r w:rsidRPr="00186C18">
        <w:rPr>
          <w:b/>
        </w:rPr>
        <w:t xml:space="preserve"> </w:t>
      </w:r>
      <w:r w:rsidRPr="00186C18">
        <w:t>условий для успешной социально-психологической адаптации к новой социальной ситуации. На данном этапе образования ООП ООО обеспечивает:</w:t>
      </w:r>
    </w:p>
    <w:p w:rsidR="00186C18" w:rsidRPr="00186C18" w:rsidRDefault="00186C18" w:rsidP="00186C18">
      <w:pPr>
        <w:pStyle w:val="Standard"/>
        <w:ind w:firstLine="708"/>
        <w:jc w:val="both"/>
      </w:pPr>
      <w:r w:rsidRPr="00186C18">
        <w:t>- организацию разновозрастного сотрудничества, что позволяет решить проблему подросткового негативизма в его школьных проявлениях (дисциплинарных, учебных, мотивационных);</w:t>
      </w:r>
    </w:p>
    <w:p w:rsidR="00186C18" w:rsidRPr="00186C18" w:rsidRDefault="00186C18" w:rsidP="00186C18">
      <w:pPr>
        <w:pStyle w:val="Standard"/>
        <w:ind w:firstLine="708"/>
        <w:jc w:val="both"/>
      </w:pPr>
      <w:r w:rsidRPr="00186C18">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
    <w:p w:rsidR="00186C18" w:rsidRPr="00186C18" w:rsidRDefault="00186C18" w:rsidP="00186C18">
      <w:pPr>
        <w:pStyle w:val="Standard"/>
        <w:ind w:firstLine="708"/>
        <w:jc w:val="both"/>
      </w:pPr>
      <w:r w:rsidRPr="00186C18">
        <w:t>-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186C18" w:rsidRPr="00186C18" w:rsidRDefault="00186C18" w:rsidP="00186C18">
      <w:pPr>
        <w:pStyle w:val="Standard"/>
        <w:ind w:firstLine="708"/>
        <w:jc w:val="both"/>
      </w:pPr>
      <w:r w:rsidRPr="00186C18">
        <w:t>-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186C18" w:rsidRPr="00186C18" w:rsidRDefault="00186C18" w:rsidP="00186C18">
      <w:pPr>
        <w:pStyle w:val="Standard"/>
        <w:ind w:firstLine="708"/>
        <w:jc w:val="both"/>
      </w:pPr>
      <w:r w:rsidRPr="00186C18">
        <w:t>-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186C18" w:rsidRPr="00186C18" w:rsidRDefault="00186C18" w:rsidP="00186C18">
      <w:pPr>
        <w:pStyle w:val="Standard"/>
        <w:ind w:firstLine="708"/>
        <w:jc w:val="both"/>
      </w:pPr>
      <w:r w:rsidRPr="00186C18">
        <w:t>-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186C18" w:rsidRPr="00186C18" w:rsidRDefault="00186C18" w:rsidP="00352DE8">
      <w:pPr>
        <w:pStyle w:val="Standard"/>
        <w:ind w:firstLine="709"/>
        <w:jc w:val="both"/>
      </w:pPr>
      <w:r w:rsidRPr="00186C18">
        <w:t>Индивидуальная диагностика проводится по запросу педагогов или родителей обучающихся.</w:t>
      </w:r>
    </w:p>
    <w:p w:rsidR="00186C18" w:rsidRPr="00186C18" w:rsidRDefault="00186C18" w:rsidP="00186C18">
      <w:pPr>
        <w:pStyle w:val="Standard"/>
        <w:ind w:firstLine="709"/>
        <w:jc w:val="both"/>
      </w:pPr>
    </w:p>
    <w:tbl>
      <w:tblPr>
        <w:tblW w:w="8085" w:type="dxa"/>
        <w:tblInd w:w="1057" w:type="dxa"/>
        <w:tblLayout w:type="fixed"/>
        <w:tblCellMar>
          <w:left w:w="10" w:type="dxa"/>
          <w:right w:w="10" w:type="dxa"/>
        </w:tblCellMar>
        <w:tblLook w:val="0000"/>
      </w:tblPr>
      <w:tblGrid>
        <w:gridCol w:w="1590"/>
        <w:gridCol w:w="503"/>
        <w:gridCol w:w="1559"/>
        <w:gridCol w:w="2374"/>
        <w:gridCol w:w="2059"/>
      </w:tblGrid>
      <w:tr w:rsidR="00186C18" w:rsidRPr="00186C18" w:rsidTr="00EF3030">
        <w:trPr>
          <w:trHeight w:val="525"/>
        </w:trPr>
        <w:tc>
          <w:tcPr>
            <w:tcW w:w="1590" w:type="dxa"/>
            <w:tcBorders>
              <w:bottom w:val="single" w:sz="4" w:space="0" w:color="000000"/>
            </w:tcBorders>
            <w:tcMar>
              <w:top w:w="0" w:type="dxa"/>
              <w:left w:w="108" w:type="dxa"/>
              <w:bottom w:w="0" w:type="dxa"/>
              <w:right w:w="108" w:type="dxa"/>
            </w:tcMar>
            <w:vAlign w:val="center"/>
          </w:tcPr>
          <w:p w:rsidR="00186C18" w:rsidRPr="00186C18" w:rsidRDefault="00186C18" w:rsidP="00EF3030">
            <w:pPr>
              <w:pStyle w:val="Standard"/>
              <w:jc w:val="center"/>
            </w:pPr>
            <w:r w:rsidRPr="00186C18">
              <w:rPr>
                <w:rFonts w:eastAsia="Times New Roman"/>
                <w:b/>
                <w:i/>
                <w:lang w:eastAsia="ru-RU"/>
              </w:rPr>
              <w:t>1 модуль</w:t>
            </w:r>
          </w:p>
        </w:tc>
        <w:tc>
          <w:tcPr>
            <w:tcW w:w="503" w:type="dxa"/>
            <w:tcMar>
              <w:top w:w="0" w:type="dxa"/>
              <w:left w:w="108" w:type="dxa"/>
              <w:bottom w:w="0" w:type="dxa"/>
              <w:right w:w="108" w:type="dxa"/>
            </w:tcMar>
            <w:vAlign w:val="center"/>
          </w:tcPr>
          <w:p w:rsidR="00186C18" w:rsidRPr="00186C18" w:rsidRDefault="00186C18" w:rsidP="00EF3030">
            <w:pPr>
              <w:pStyle w:val="Standard"/>
              <w:snapToGrid w:val="0"/>
              <w:ind w:firstLine="709"/>
              <w:jc w:val="center"/>
              <w:rPr>
                <w:rFonts w:eastAsia="Times New Roman"/>
                <w:b/>
                <w:i/>
                <w:lang w:eastAsia="ru-RU"/>
              </w:rPr>
            </w:pPr>
          </w:p>
        </w:tc>
        <w:tc>
          <w:tcPr>
            <w:tcW w:w="3933" w:type="dxa"/>
            <w:gridSpan w:val="2"/>
            <w:tcMar>
              <w:top w:w="0" w:type="dxa"/>
              <w:left w:w="108" w:type="dxa"/>
              <w:bottom w:w="0" w:type="dxa"/>
              <w:right w:w="108" w:type="dxa"/>
            </w:tcMar>
            <w:vAlign w:val="center"/>
          </w:tcPr>
          <w:p w:rsidR="00186C18" w:rsidRPr="00186C18" w:rsidRDefault="00186C18" w:rsidP="00EF3030">
            <w:pPr>
              <w:pStyle w:val="Standard"/>
              <w:jc w:val="center"/>
            </w:pPr>
            <w:r w:rsidRPr="00186C18">
              <w:rPr>
                <w:rFonts w:eastAsia="Times New Roman"/>
                <w:b/>
                <w:i/>
                <w:lang w:eastAsia="ru-RU"/>
              </w:rPr>
              <w:t>2 модуль</w:t>
            </w:r>
          </w:p>
        </w:tc>
        <w:tc>
          <w:tcPr>
            <w:tcW w:w="2059" w:type="dxa"/>
            <w:tcBorders>
              <w:bottom w:val="single" w:sz="4" w:space="0" w:color="000000"/>
            </w:tcBorders>
            <w:tcMar>
              <w:top w:w="0" w:type="dxa"/>
              <w:left w:w="108" w:type="dxa"/>
              <w:bottom w:w="0" w:type="dxa"/>
              <w:right w:w="108" w:type="dxa"/>
            </w:tcMar>
            <w:vAlign w:val="center"/>
          </w:tcPr>
          <w:p w:rsidR="00186C18" w:rsidRPr="00186C18" w:rsidRDefault="00186C18" w:rsidP="00EF3030">
            <w:pPr>
              <w:pStyle w:val="Standard"/>
              <w:jc w:val="center"/>
            </w:pPr>
            <w:r w:rsidRPr="00186C18">
              <w:rPr>
                <w:b/>
                <w:i/>
              </w:rPr>
              <w:t>3-5 модуль</w:t>
            </w:r>
          </w:p>
        </w:tc>
      </w:tr>
      <w:tr w:rsidR="00186C18" w:rsidRPr="00186C18" w:rsidTr="00EF3030">
        <w:trPr>
          <w:trHeight w:val="1116"/>
        </w:trPr>
        <w:tc>
          <w:tcPr>
            <w:tcW w:w="1590" w:type="dxa"/>
            <w:tcBorders>
              <w:top w:val="single" w:sz="4" w:space="0" w:color="000000"/>
              <w:left w:val="single" w:sz="4" w:space="0" w:color="000000"/>
              <w:bottom w:val="single" w:sz="4" w:space="0" w:color="000000"/>
            </w:tcBorders>
            <w:tcMar>
              <w:top w:w="0" w:type="dxa"/>
              <w:left w:w="108" w:type="dxa"/>
              <w:bottom w:w="0" w:type="dxa"/>
              <w:right w:w="108" w:type="dxa"/>
            </w:tcMar>
          </w:tcPr>
          <w:p w:rsidR="00186C18" w:rsidRPr="00186C18" w:rsidRDefault="00186C18" w:rsidP="00EF3030">
            <w:pPr>
              <w:pStyle w:val="Standard"/>
              <w:snapToGrid w:val="0"/>
              <w:jc w:val="center"/>
              <w:rPr>
                <w:b/>
                <w:i/>
              </w:rPr>
            </w:pPr>
          </w:p>
          <w:p w:rsidR="00186C18" w:rsidRPr="00186C18" w:rsidRDefault="00186C18" w:rsidP="00EF3030">
            <w:pPr>
              <w:pStyle w:val="Standard"/>
              <w:jc w:val="center"/>
            </w:pPr>
            <w:r w:rsidRPr="00186C18">
              <w:t>Диагностика особенностей адаптации</w:t>
            </w:r>
          </w:p>
        </w:tc>
        <w:tc>
          <w:tcPr>
            <w:tcW w:w="503" w:type="dxa"/>
            <w:tcBorders>
              <w:left w:val="single" w:sz="4" w:space="0" w:color="000000"/>
            </w:tcBorders>
            <w:tcMar>
              <w:top w:w="0" w:type="dxa"/>
              <w:left w:w="108" w:type="dxa"/>
              <w:bottom w:w="0" w:type="dxa"/>
              <w:right w:w="108" w:type="dxa"/>
            </w:tcMar>
          </w:tcPr>
          <w:p w:rsidR="00186C18" w:rsidRPr="00186C18" w:rsidRDefault="00EF4B41" w:rsidP="00EF3030">
            <w:pPr>
              <w:pStyle w:val="Standard"/>
              <w:snapToGrid w:val="0"/>
              <w:jc w:val="center"/>
              <w:rPr>
                <w:lang w:eastAsia="ru-RU"/>
              </w:rPr>
            </w:pPr>
            <w:r>
              <w:rPr>
                <w:noProof/>
              </w:rPr>
              <w:pict>
                <v:shapetype id="_x0000_t32" coordsize="21600,21600" o:spt="32" o:oned="t" path="m,l21600,21600e" filled="f">
                  <v:path arrowok="t" fillok="f" o:connecttype="none"/>
                  <o:lock v:ext="edit" shapetype="t"/>
                </v:shapetype>
                <v:shape id="_x0000_s1101" type="#_x0000_t32" style="position:absolute;left:0;text-align:left;margin-left:-5.05pt;margin-top:36.2pt;width:27.2pt;height:.1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" strokeweight=".26mm">
                  <v:stroke endarrow="open" joinstyle="miter"/>
                </v:shape>
              </w:pic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tcPr>
          <w:p w:rsidR="00186C18" w:rsidRPr="00186C18" w:rsidRDefault="00186C18" w:rsidP="00EF3030">
            <w:pPr>
              <w:pStyle w:val="Standard"/>
              <w:snapToGrid w:val="0"/>
              <w:jc w:val="center"/>
            </w:pPr>
          </w:p>
          <w:p w:rsidR="00186C18" w:rsidRPr="00186C18" w:rsidRDefault="00186C18" w:rsidP="00EF3030">
            <w:pPr>
              <w:pStyle w:val="Standard"/>
              <w:jc w:val="center"/>
            </w:pPr>
            <w:r w:rsidRPr="00186C18">
              <w:t>Углубленная</w:t>
            </w:r>
          </w:p>
          <w:p w:rsidR="00186C18" w:rsidRPr="00186C18" w:rsidRDefault="00186C18" w:rsidP="00EF3030">
            <w:pPr>
              <w:pStyle w:val="Standard"/>
              <w:jc w:val="center"/>
            </w:pPr>
            <w:r w:rsidRPr="00186C18">
              <w:t>диагностика (при необходимости)</w:t>
            </w:r>
          </w:p>
        </w:tc>
        <w:tc>
          <w:tcPr>
            <w:tcW w:w="2374" w:type="dxa"/>
            <w:tcBorders>
              <w:left w:val="single" w:sz="4" w:space="0" w:color="000000"/>
            </w:tcBorders>
            <w:tcMar>
              <w:top w:w="0" w:type="dxa"/>
              <w:left w:w="108" w:type="dxa"/>
              <w:bottom w:w="0" w:type="dxa"/>
              <w:right w:w="108" w:type="dxa"/>
            </w:tcMar>
          </w:tcPr>
          <w:p w:rsidR="00186C18" w:rsidRPr="00186C18" w:rsidRDefault="00EF4B41" w:rsidP="00EF3030">
            <w:pPr>
              <w:pStyle w:val="Standard"/>
              <w:jc w:val="right"/>
              <w:rPr>
                <w:lang w:eastAsia="ru-RU"/>
              </w:rPr>
            </w:pPr>
            <w:r>
              <w:rPr>
                <w:noProof/>
              </w:rPr>
              <w:pict>
                <v:shape id="_x0000_s1094" type="#_x0000_t32" style="position:absolute;left:0;text-align:left;margin-left:-4.75pt;margin-top:34.5pt;width:12.95pt;height:.9pt;flip:y;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" strokeweight=".26mm">
                  <v:stroke endarrow="open" joinstyle="miter"/>
                </v:shape>
              </w:pict>
            </w:r>
            <w:r>
              <w:rPr>
                <w:noProof/>
              </w:rPr>
              <w:pict>
                <v:shape id="_x0000_s1095" type="#_x0000_t32" style="position:absolute;left:0;text-align:left;margin-left:102.95pt;margin-top:34.5pt;width:14.05pt;height:.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" strokeweight=".26mm">
                  <v:stroke endarrow="open" joinstyle="miter"/>
                </v:shape>
              </w:pict>
            </w:r>
            <w:r>
              <w:pict>
                <v:shape id="_x0000_s1102" style="width:103.3pt;height:97.15pt;visibility:visible;mso-left-percent:-10001;mso-top-percent:-10001;mso-position-horizontal:absolute;mso-position-horizontal-relative:char;mso-position-vertical:absolute;mso-position-vertical-relative:line;mso-left-percent:-10001;mso-top-percent:-10001"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" adj="-11796480,,5400" path="m10800,at,,21600,21600,10800,,10800,xe" strokeweight=".26mm">
                  <v:stroke joinstyle="miter"/>
                  <v:formulas/>
                  <v:path arrowok="t" o:connecttype="custom" o:connectlocs="656100,0;1312200,617040;656100,1234080;0,617040;656100,0;192152,180713;0,617040;192152,1053367;656100,1234080;1120048,1053367;1312200,617040;1120048,180713" o:connectangles="270,0,90,180,270,270,270,270,270,270,270,270" textboxrect="3163,3163,18437,18437"/>
                  <v:textbox>
                    <w:txbxContent>
                      <w:p w:rsidR="00C00F5E" w:rsidRDefault="00C00F5E" w:rsidP="00186C18">
                        <w:pPr>
                          <w:ind w:hanging="141"/>
                          <w:jc w:val="center"/>
                        </w:pPr>
                        <w:r>
                          <w:rPr>
                            <w:rFonts w:eastAsia="Times New Roman"/>
                          </w:rPr>
                          <w:t>Психолого-педагогический консилиум</w:t>
                        </w:r>
                      </w:p>
                    </w:txbxContent>
                  </v:textbox>
                  <w10:wrap type="none"/>
                  <w10:anchorlock/>
                </v:shape>
              </w:pict>
            </w:r>
          </w:p>
        </w:tc>
        <w:tc>
          <w:tcPr>
            <w:tcW w:w="20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C18" w:rsidRPr="00186C18" w:rsidRDefault="00186C18" w:rsidP="00EF3030">
            <w:pPr>
              <w:pStyle w:val="Standard"/>
              <w:snapToGrid w:val="0"/>
              <w:jc w:val="center"/>
            </w:pPr>
          </w:p>
          <w:p w:rsidR="00186C18" w:rsidRPr="00186C18" w:rsidRDefault="00186C18" w:rsidP="00EF3030">
            <w:pPr>
              <w:pStyle w:val="Standard"/>
              <w:jc w:val="center"/>
            </w:pPr>
            <w:r w:rsidRPr="00186C18">
              <w:t>Коррекционно-развивающая работа</w:t>
            </w:r>
          </w:p>
        </w:tc>
      </w:tr>
    </w:tbl>
    <w:p w:rsidR="00186C18" w:rsidRPr="00186C18" w:rsidRDefault="00186C18" w:rsidP="00186C18">
      <w:pPr>
        <w:pStyle w:val="Standard"/>
        <w:ind w:firstLine="709"/>
        <w:jc w:val="center"/>
        <w:rPr>
          <w:rFonts w:eastAsia="Times New Roman"/>
          <w:b/>
          <w:lang w:eastAsia="ru-RU"/>
        </w:rPr>
      </w:pPr>
    </w:p>
    <w:p w:rsidR="00186C18" w:rsidRPr="00186C18" w:rsidRDefault="00186C18" w:rsidP="00186C18">
      <w:pPr>
        <w:pStyle w:val="Standard"/>
        <w:tabs>
          <w:tab w:val="left" w:pos="993"/>
        </w:tabs>
        <w:ind w:firstLine="709"/>
        <w:jc w:val="both"/>
        <w:rPr>
          <w:rFonts w:eastAsia="Times New Roman"/>
          <w:lang w:eastAsia="ru-RU"/>
        </w:rPr>
      </w:pPr>
      <w:r w:rsidRPr="00186C18">
        <w:rPr>
          <w:rFonts w:eastAsia="Times New Roman"/>
          <w:lang w:eastAsia="ru-RU"/>
        </w:rPr>
        <w:t>В рамках данного этапа (с сентября по май) предполагается:</w:t>
      </w:r>
    </w:p>
    <w:p w:rsidR="00186C18" w:rsidRPr="00186C18" w:rsidRDefault="00186C18" w:rsidP="00887B41">
      <w:pPr>
        <w:pStyle w:val="Standard"/>
        <w:numPr>
          <w:ilvl w:val="0"/>
          <w:numId w:val="116"/>
        </w:numPr>
        <w:tabs>
          <w:tab w:val="left" w:pos="993"/>
        </w:tabs>
        <w:autoSpaceDN w:val="0"/>
        <w:ind w:left="1429" w:hanging="360"/>
        <w:jc w:val="both"/>
      </w:pPr>
      <w:r w:rsidRPr="00186C18">
        <w:rPr>
          <w:rFonts w:eastAsia="Times New Roman"/>
          <w:b/>
          <w:lang w:eastAsia="ru-RU"/>
        </w:rPr>
        <w:t>Проведение психолого-педагогической диагностики</w:t>
      </w:r>
      <w:r w:rsidRPr="00186C18">
        <w:rPr>
          <w:rFonts w:eastAsia="Times New Roman"/>
          <w:lang w:eastAsia="ru-RU"/>
        </w:rPr>
        <w:t>, направленной на изучение уровня психологической адаптации обучающихся к учебному процессу.</w:t>
      </w:r>
    </w:p>
    <w:p w:rsidR="00186C18" w:rsidRPr="00186C18" w:rsidRDefault="00186C18" w:rsidP="00887B41">
      <w:pPr>
        <w:pStyle w:val="Standard"/>
        <w:numPr>
          <w:ilvl w:val="0"/>
          <w:numId w:val="114"/>
        </w:numPr>
        <w:tabs>
          <w:tab w:val="left" w:pos="993"/>
        </w:tabs>
        <w:autoSpaceDN w:val="0"/>
        <w:ind w:left="720" w:hanging="360"/>
        <w:jc w:val="both"/>
      </w:pPr>
      <w:r w:rsidRPr="00186C18">
        <w:rPr>
          <w:rFonts w:eastAsia="Times New Roman"/>
          <w:b/>
          <w:lang w:eastAsia="ru-RU"/>
        </w:rPr>
        <w:t>Проведение консультационной и просветительской работы с родителями пятиклассников</w:t>
      </w:r>
      <w:r w:rsidRPr="00186C18">
        <w:rPr>
          <w:rFonts w:eastAsia="Times New Roman"/>
          <w:lang w:eastAsia="ru-RU"/>
        </w:rPr>
        <w:t xml:space="preserve"> для ознакомления взрослых с основными задачами и трудностями адаптационного периода.</w:t>
      </w:r>
    </w:p>
    <w:p w:rsidR="00186C18" w:rsidRPr="00186C18" w:rsidRDefault="00186C18" w:rsidP="00887B41">
      <w:pPr>
        <w:pStyle w:val="Standard"/>
        <w:numPr>
          <w:ilvl w:val="0"/>
          <w:numId w:val="114"/>
        </w:numPr>
        <w:tabs>
          <w:tab w:val="left" w:pos="993"/>
        </w:tabs>
        <w:autoSpaceDN w:val="0"/>
        <w:ind w:left="720" w:hanging="360"/>
        <w:jc w:val="both"/>
      </w:pPr>
      <w:r w:rsidRPr="00186C18">
        <w:rPr>
          <w:rFonts w:eastAsia="Times New Roman"/>
          <w:b/>
          <w:lang w:eastAsia="ru-RU"/>
        </w:rPr>
        <w:t xml:space="preserve">Проведение консультативной и просветительской работы с обучающимися, </w:t>
      </w:r>
      <w:r w:rsidRPr="00186C18">
        <w:rPr>
          <w:rFonts w:eastAsia="Times New Roman"/>
          <w:lang w:eastAsia="ru-RU"/>
        </w:rPr>
        <w:t>направленной на  формирование социальной и коммуникативной компетентности, адаптации в изменяющейся образовательной среде.</w:t>
      </w:r>
    </w:p>
    <w:p w:rsidR="00186C18" w:rsidRPr="00186C18" w:rsidRDefault="00186C18" w:rsidP="00887B41">
      <w:pPr>
        <w:pStyle w:val="Standard"/>
        <w:numPr>
          <w:ilvl w:val="0"/>
          <w:numId w:val="114"/>
        </w:numPr>
        <w:tabs>
          <w:tab w:val="left" w:pos="993"/>
        </w:tabs>
        <w:autoSpaceDN w:val="0"/>
        <w:ind w:left="720" w:hanging="360"/>
        <w:jc w:val="both"/>
      </w:pPr>
      <w:r w:rsidRPr="00186C18">
        <w:rPr>
          <w:rFonts w:eastAsia="Times New Roman"/>
          <w:b/>
          <w:lang w:eastAsia="ru-RU"/>
        </w:rPr>
        <w:t xml:space="preserve">Проведение групповых и индивидуальных консультаций с педагогами </w:t>
      </w:r>
      <w:r w:rsidRPr="00186C18">
        <w:rPr>
          <w:rFonts w:eastAsia="Times New Roman"/>
          <w:lang w:eastAsia="ru-RU"/>
        </w:rPr>
        <w:t>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186C18" w:rsidRPr="00186C18" w:rsidRDefault="00186C18" w:rsidP="00887B41">
      <w:pPr>
        <w:pStyle w:val="Standard"/>
        <w:numPr>
          <w:ilvl w:val="0"/>
          <w:numId w:val="114"/>
        </w:numPr>
        <w:tabs>
          <w:tab w:val="left" w:pos="993"/>
        </w:tabs>
        <w:autoSpaceDN w:val="0"/>
        <w:ind w:left="720" w:hanging="360"/>
        <w:jc w:val="both"/>
      </w:pPr>
      <w:r w:rsidRPr="00186C18">
        <w:rPr>
          <w:rFonts w:eastAsia="Times New Roman"/>
          <w:b/>
          <w:lang w:eastAsia="ru-RU"/>
        </w:rPr>
        <w:t xml:space="preserve">Коррекционно-развивающая работа </w:t>
      </w:r>
      <w:r w:rsidRPr="00186C18">
        <w:rPr>
          <w:rFonts w:eastAsia="Times New Roman"/>
          <w:lang w:eastAsia="ru-RU"/>
        </w:rPr>
        <w:t>проводится с</w:t>
      </w:r>
      <w:r w:rsidRPr="00186C18">
        <w:rPr>
          <w:rFonts w:eastAsia="Times New Roman"/>
          <w:b/>
          <w:lang w:eastAsia="ru-RU"/>
        </w:rPr>
        <w:t xml:space="preserve"> </w:t>
      </w:r>
      <w:r w:rsidRPr="00186C18">
        <w:rPr>
          <w:rFonts w:eastAsia="Times New Roman"/>
          <w:lang w:eastAsia="ru-RU"/>
        </w:rPr>
        <w:t>двумя целевыми группами: обучающимися с ООП (разрабатывается и реализуется специалистами ОУ по результатам работы психолого-педагогического консилиума), и обучающимися, испытывающими временные трудности адаптационного периода. Занятия проводятся как в индивидуальной, так и в групповой форме. Задача занятий –  настроить обучающихся на предъявляемую основной школой систему требований, снять чрезмерное психическое напряжение, развивать у обучающихся коммуникативные навыки, необходимые для установления межличностных отношений, общения и сотрудничества, оказать помощь обучающимся в усвоении школьных правил.</w:t>
      </w:r>
    </w:p>
    <w:p w:rsidR="00186C18" w:rsidRPr="00186C18" w:rsidRDefault="00186C18" w:rsidP="00887B41">
      <w:pPr>
        <w:pStyle w:val="Standard"/>
        <w:numPr>
          <w:ilvl w:val="0"/>
          <w:numId w:val="114"/>
        </w:numPr>
        <w:tabs>
          <w:tab w:val="left" w:pos="993"/>
        </w:tabs>
        <w:autoSpaceDN w:val="0"/>
        <w:ind w:left="720" w:hanging="360"/>
        <w:jc w:val="both"/>
      </w:pPr>
      <w:r w:rsidRPr="00186C18">
        <w:rPr>
          <w:b/>
        </w:rPr>
        <w:t>Аналитическая работа</w:t>
      </w:r>
      <w:r w:rsidRPr="00186C18">
        <w:t>, направленная на осмысление итогов деятельности по психолого-педагогическому сопровождению ФГОС ООО, планирование работы на следующий год.</w:t>
      </w:r>
    </w:p>
    <w:p w:rsidR="00186C18" w:rsidRPr="00186C18" w:rsidRDefault="00186C18" w:rsidP="00186C18">
      <w:pPr>
        <w:pStyle w:val="Standard"/>
        <w:tabs>
          <w:tab w:val="left" w:pos="993"/>
        </w:tabs>
        <w:jc w:val="both"/>
      </w:pPr>
    </w:p>
    <w:p w:rsidR="00186C18" w:rsidRPr="00186C18" w:rsidRDefault="00186C18" w:rsidP="00186C18">
      <w:pPr>
        <w:pStyle w:val="Standard"/>
        <w:tabs>
          <w:tab w:val="left" w:pos="993"/>
        </w:tabs>
        <w:ind w:firstLine="709"/>
        <w:jc w:val="center"/>
      </w:pPr>
      <w:r w:rsidRPr="00186C18">
        <w:rPr>
          <w:rFonts w:eastAsia="Times New Roman"/>
          <w:b/>
          <w:lang w:eastAsia="ru-RU"/>
        </w:rPr>
        <w:t>II этап</w:t>
      </w:r>
    </w:p>
    <w:p w:rsidR="00186C18" w:rsidRPr="00186C18" w:rsidRDefault="00186C18" w:rsidP="00186C18">
      <w:pPr>
        <w:pStyle w:val="Standard"/>
        <w:tabs>
          <w:tab w:val="left" w:pos="993"/>
        </w:tabs>
        <w:ind w:firstLine="709"/>
        <w:jc w:val="center"/>
      </w:pPr>
      <w:r w:rsidRPr="00186C18">
        <w:rPr>
          <w:b/>
        </w:rPr>
        <w:t>Психолого-педагогическое сопровождение об</w:t>
      </w:r>
      <w:r w:rsidRPr="00186C18">
        <w:rPr>
          <w:rFonts w:eastAsia="Times New Roman"/>
          <w:b/>
          <w:lang w:eastAsia="ru-RU"/>
        </w:rPr>
        <w:t>учающихся 6-8 классов</w:t>
      </w:r>
    </w:p>
    <w:p w:rsidR="00186C18" w:rsidRPr="00186C18" w:rsidRDefault="00186C18" w:rsidP="00186C18">
      <w:pPr>
        <w:pStyle w:val="Standard"/>
        <w:tabs>
          <w:tab w:val="left" w:pos="993"/>
        </w:tabs>
        <w:ind w:firstLine="709"/>
        <w:jc w:val="both"/>
      </w:pPr>
      <w:r w:rsidRPr="00186C18">
        <w:rPr>
          <w:rFonts w:eastAsia="Times New Roman"/>
          <w:lang w:eastAsia="ru-RU"/>
        </w:rPr>
        <w:t>Работа по сопровождению 6-8 классов определяется запросом со стороны родителей обучающихся и администрации образовательного учреждения.</w:t>
      </w:r>
    </w:p>
    <w:p w:rsidR="00186C18" w:rsidRPr="00186C18" w:rsidRDefault="00186C18" w:rsidP="00186C18">
      <w:pPr>
        <w:pStyle w:val="Standard"/>
        <w:jc w:val="both"/>
      </w:pPr>
      <w:r w:rsidRPr="00186C18">
        <w:rPr>
          <w:b/>
          <w:bCs/>
        </w:rPr>
        <w:t>Этап 6 - 8  классы</w:t>
      </w:r>
      <w:r w:rsidRPr="00186C18">
        <w:t xml:space="preserve"> – этап самоопределения и индивидуализации. На данном этапе образования ООП основного общего образования обеспечивает:</w:t>
      </w:r>
    </w:p>
    <w:p w:rsidR="00186C18" w:rsidRPr="00186C18" w:rsidRDefault="00186C18" w:rsidP="00186C18">
      <w:pPr>
        <w:pStyle w:val="Standard"/>
        <w:ind w:firstLine="708"/>
        <w:jc w:val="both"/>
      </w:pPr>
      <w:r w:rsidRPr="00186C18">
        <w:t>- наличие разнообразных организационно-учебных форм (уроки, занятия, тренинги, проекты, практикумы, конференции и пр.) с постепенным расширением возможностей обучающихся осуществлять выбор уровня и характера самостоятельной работы;</w:t>
      </w:r>
    </w:p>
    <w:p w:rsidR="00186C18" w:rsidRPr="00186C18" w:rsidRDefault="00186C18" w:rsidP="00186C18">
      <w:pPr>
        <w:pStyle w:val="Standard"/>
        <w:ind w:firstLine="708"/>
        <w:jc w:val="both"/>
      </w:pPr>
      <w:r w:rsidRPr="00186C18">
        <w:t>-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186C18" w:rsidRPr="00186C18" w:rsidRDefault="00186C18" w:rsidP="00186C18">
      <w:pPr>
        <w:pStyle w:val="Standard"/>
        <w:ind w:firstLine="708"/>
        <w:jc w:val="both"/>
      </w:pPr>
      <w:r w:rsidRPr="00186C18">
        <w:t>- выбор и реализацию индивидуальных образовательных траекторий в заданной учебной предметной программой области самостоятельности;</w:t>
      </w:r>
    </w:p>
    <w:p w:rsidR="00186C18" w:rsidRPr="00186C18" w:rsidRDefault="00186C18" w:rsidP="00186C18">
      <w:pPr>
        <w:pStyle w:val="Standard"/>
        <w:ind w:firstLine="708"/>
        <w:jc w:val="both"/>
      </w:pPr>
      <w:r w:rsidRPr="00186C18">
        <w:t xml:space="preserve">- организацию системы социальной жизнедеятельности и группового проектирования социальных событий, предоставление обучающимся поля для </w:t>
      </w:r>
      <w:proofErr w:type="spellStart"/>
      <w:r w:rsidRPr="00186C18">
        <w:t>самопрезентации</w:t>
      </w:r>
      <w:proofErr w:type="spellEnd"/>
      <w:r w:rsidRPr="00186C18">
        <w:t xml:space="preserve"> и самовыражения в группах сверстников и разновозрастных группах;</w:t>
      </w:r>
    </w:p>
    <w:p w:rsidR="00186C18" w:rsidRPr="00186C18" w:rsidRDefault="00186C18" w:rsidP="00186C18">
      <w:pPr>
        <w:pStyle w:val="Standard"/>
        <w:ind w:firstLine="708"/>
        <w:jc w:val="both"/>
      </w:pPr>
      <w:r w:rsidRPr="00186C18">
        <w:t>- создание пространств для реализации разнообразных творческих замыслов обучающихся, проявление инициативных действий.</w:t>
      </w:r>
    </w:p>
    <w:p w:rsidR="00186C18" w:rsidRPr="00352DE8" w:rsidRDefault="00186C18" w:rsidP="00186C18">
      <w:pPr>
        <w:pStyle w:val="Standard"/>
        <w:ind w:firstLine="708"/>
        <w:jc w:val="both"/>
        <w:rPr>
          <w:b/>
        </w:rPr>
      </w:pPr>
      <w:r w:rsidRPr="00352DE8">
        <w:rPr>
          <w:b/>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186C18" w:rsidRPr="00186C18" w:rsidRDefault="00186C18" w:rsidP="00186C18">
      <w:pPr>
        <w:pStyle w:val="Standard"/>
        <w:ind w:firstLine="708"/>
        <w:jc w:val="both"/>
      </w:pPr>
      <w:r w:rsidRPr="00186C18">
        <w:t>•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186C18" w:rsidRPr="00186C18" w:rsidRDefault="00186C18" w:rsidP="00186C18">
      <w:pPr>
        <w:pStyle w:val="Standard"/>
        <w:ind w:firstLine="708"/>
        <w:jc w:val="both"/>
      </w:pPr>
      <w:r w:rsidRPr="00186C18">
        <w:t>• гарантирующего охрану и укрепление физического, психологического и социального здоровья обучающихся;</w:t>
      </w:r>
    </w:p>
    <w:p w:rsidR="00186C18" w:rsidRPr="00186C18" w:rsidRDefault="00186C18" w:rsidP="00186C18">
      <w:pPr>
        <w:pStyle w:val="Standard"/>
        <w:ind w:firstLine="708"/>
        <w:jc w:val="both"/>
      </w:pPr>
      <w:r w:rsidRPr="00186C18">
        <w:t>•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w:t>
      </w:r>
    </w:p>
    <w:p w:rsidR="00186C18" w:rsidRPr="00186C18" w:rsidRDefault="00186C18" w:rsidP="00186C18">
      <w:pPr>
        <w:pStyle w:val="Standard"/>
        <w:ind w:firstLine="708"/>
        <w:jc w:val="both"/>
      </w:pPr>
      <w:r w:rsidRPr="00186C18">
        <w:t>• формирования и развития психолого-педагогической компетентности участников образовательного процесса;</w:t>
      </w:r>
    </w:p>
    <w:p w:rsidR="00186C18" w:rsidRPr="00186C18" w:rsidRDefault="00186C18" w:rsidP="00186C18">
      <w:pPr>
        <w:pStyle w:val="Standard"/>
        <w:tabs>
          <w:tab w:val="left" w:pos="993"/>
        </w:tabs>
        <w:ind w:firstLine="708"/>
        <w:jc w:val="both"/>
      </w:pPr>
      <w:r w:rsidRPr="00186C18">
        <w:rPr>
          <w:rFonts w:eastAsia="Times New Roman"/>
          <w:lang w:eastAsia="ru-RU"/>
        </w:rPr>
        <w:t>•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w:t>
      </w:r>
    </w:p>
    <w:tbl>
      <w:tblPr>
        <w:tblW w:w="7552" w:type="dxa"/>
        <w:jc w:val="center"/>
        <w:tblLayout w:type="fixed"/>
        <w:tblCellMar>
          <w:left w:w="10" w:type="dxa"/>
          <w:right w:w="10" w:type="dxa"/>
        </w:tblCellMar>
        <w:tblLook w:val="0000"/>
      </w:tblPr>
      <w:tblGrid>
        <w:gridCol w:w="2094"/>
        <w:gridCol w:w="567"/>
        <w:gridCol w:w="1987"/>
        <w:gridCol w:w="854"/>
        <w:gridCol w:w="2050"/>
      </w:tblGrid>
      <w:tr w:rsidR="00186C18" w:rsidRPr="00186C18" w:rsidTr="00EF3030">
        <w:trPr>
          <w:trHeight w:val="525"/>
          <w:jc w:val="center"/>
        </w:trPr>
        <w:tc>
          <w:tcPr>
            <w:tcW w:w="2092" w:type="dxa"/>
            <w:tcBorders>
              <w:bottom w:val="single" w:sz="4" w:space="0" w:color="000000"/>
            </w:tcBorders>
            <w:tcMar>
              <w:top w:w="0" w:type="dxa"/>
              <w:left w:w="108" w:type="dxa"/>
              <w:bottom w:w="0" w:type="dxa"/>
              <w:right w:w="108" w:type="dxa"/>
            </w:tcMar>
            <w:vAlign w:val="center"/>
          </w:tcPr>
          <w:p w:rsidR="00186C18" w:rsidRPr="00186C18" w:rsidRDefault="00186C18" w:rsidP="00EF3030">
            <w:pPr>
              <w:pStyle w:val="Standard"/>
              <w:jc w:val="center"/>
              <w:rPr>
                <w:rFonts w:eastAsia="Times New Roman"/>
                <w:b/>
                <w:i/>
                <w:lang w:eastAsia="ru-RU"/>
              </w:rPr>
            </w:pPr>
            <w:r w:rsidRPr="00186C18">
              <w:rPr>
                <w:rFonts w:eastAsia="Times New Roman"/>
                <w:b/>
                <w:i/>
                <w:lang w:eastAsia="ru-RU"/>
              </w:rPr>
              <w:t>1 модуль</w:t>
            </w:r>
          </w:p>
        </w:tc>
        <w:tc>
          <w:tcPr>
            <w:tcW w:w="566" w:type="dxa"/>
            <w:tcMar>
              <w:top w:w="0" w:type="dxa"/>
              <w:left w:w="108" w:type="dxa"/>
              <w:bottom w:w="0" w:type="dxa"/>
              <w:right w:w="108" w:type="dxa"/>
            </w:tcMar>
            <w:vAlign w:val="center"/>
          </w:tcPr>
          <w:p w:rsidR="00186C18" w:rsidRPr="00186C18" w:rsidRDefault="00186C18" w:rsidP="00EF3030">
            <w:pPr>
              <w:pStyle w:val="Standard"/>
              <w:snapToGrid w:val="0"/>
              <w:ind w:firstLine="709"/>
              <w:jc w:val="center"/>
              <w:rPr>
                <w:rFonts w:eastAsia="Times New Roman"/>
                <w:b/>
                <w:i/>
                <w:lang w:eastAsia="ru-RU"/>
              </w:rPr>
            </w:pPr>
          </w:p>
        </w:tc>
        <w:tc>
          <w:tcPr>
            <w:tcW w:w="1984" w:type="dxa"/>
            <w:tcBorders>
              <w:bottom w:val="single" w:sz="4" w:space="0" w:color="000000"/>
            </w:tcBorders>
            <w:tcMar>
              <w:top w:w="0" w:type="dxa"/>
              <w:left w:w="108" w:type="dxa"/>
              <w:bottom w:w="0" w:type="dxa"/>
              <w:right w:w="108" w:type="dxa"/>
            </w:tcMar>
            <w:vAlign w:val="center"/>
          </w:tcPr>
          <w:p w:rsidR="00186C18" w:rsidRPr="00186C18" w:rsidRDefault="00186C18" w:rsidP="00EF3030">
            <w:pPr>
              <w:pStyle w:val="Standard"/>
              <w:jc w:val="center"/>
              <w:rPr>
                <w:rFonts w:eastAsia="Times New Roman"/>
                <w:b/>
                <w:i/>
                <w:lang w:eastAsia="ru-RU"/>
              </w:rPr>
            </w:pPr>
            <w:r w:rsidRPr="00186C18">
              <w:rPr>
                <w:rFonts w:eastAsia="Times New Roman"/>
                <w:b/>
                <w:i/>
                <w:lang w:eastAsia="ru-RU"/>
              </w:rPr>
              <w:t>2 модуль</w:t>
            </w:r>
          </w:p>
        </w:tc>
        <w:tc>
          <w:tcPr>
            <w:tcW w:w="853" w:type="dxa"/>
            <w:tcMar>
              <w:top w:w="0" w:type="dxa"/>
              <w:left w:w="108" w:type="dxa"/>
              <w:bottom w:w="0" w:type="dxa"/>
              <w:right w:w="108" w:type="dxa"/>
            </w:tcMar>
            <w:vAlign w:val="center"/>
          </w:tcPr>
          <w:p w:rsidR="00186C18" w:rsidRPr="00186C18" w:rsidRDefault="00186C18" w:rsidP="00EF3030">
            <w:pPr>
              <w:pStyle w:val="Standard"/>
              <w:snapToGrid w:val="0"/>
              <w:jc w:val="center"/>
              <w:rPr>
                <w:rFonts w:eastAsia="Times New Roman"/>
                <w:b/>
                <w:i/>
                <w:lang w:eastAsia="ru-RU"/>
              </w:rPr>
            </w:pPr>
          </w:p>
        </w:tc>
        <w:tc>
          <w:tcPr>
            <w:tcW w:w="2047" w:type="dxa"/>
            <w:tcBorders>
              <w:bottom w:val="single" w:sz="4" w:space="0" w:color="000000"/>
            </w:tcBorders>
            <w:tcMar>
              <w:top w:w="0" w:type="dxa"/>
              <w:left w:w="108" w:type="dxa"/>
              <w:bottom w:w="0" w:type="dxa"/>
              <w:right w:w="108" w:type="dxa"/>
            </w:tcMar>
            <w:vAlign w:val="center"/>
          </w:tcPr>
          <w:p w:rsidR="00186C18" w:rsidRPr="00186C18" w:rsidRDefault="00186C18" w:rsidP="00EF3030">
            <w:pPr>
              <w:pStyle w:val="Standard"/>
              <w:jc w:val="center"/>
              <w:rPr>
                <w:b/>
                <w:i/>
              </w:rPr>
            </w:pPr>
            <w:r w:rsidRPr="00186C18">
              <w:rPr>
                <w:b/>
                <w:i/>
              </w:rPr>
              <w:t>3 -5 модуль</w:t>
            </w:r>
          </w:p>
        </w:tc>
      </w:tr>
      <w:tr w:rsidR="00186C18" w:rsidRPr="00186C18" w:rsidTr="00EF3030">
        <w:trPr>
          <w:trHeight w:val="1116"/>
          <w:jc w:val="center"/>
        </w:trPr>
        <w:tc>
          <w:tcPr>
            <w:tcW w:w="2092" w:type="dxa"/>
            <w:tcBorders>
              <w:top w:val="single" w:sz="4" w:space="0" w:color="000000"/>
              <w:left w:val="single" w:sz="4" w:space="0" w:color="000000"/>
              <w:bottom w:val="single" w:sz="4" w:space="0" w:color="000000"/>
            </w:tcBorders>
            <w:tcMar>
              <w:top w:w="0" w:type="dxa"/>
              <w:left w:w="108" w:type="dxa"/>
              <w:bottom w:w="0" w:type="dxa"/>
              <w:right w:w="108" w:type="dxa"/>
            </w:tcMar>
          </w:tcPr>
          <w:p w:rsidR="00186C18" w:rsidRPr="00186C18" w:rsidRDefault="00186C18" w:rsidP="00EF3030">
            <w:pPr>
              <w:pStyle w:val="Standard"/>
              <w:jc w:val="center"/>
            </w:pPr>
            <w:r w:rsidRPr="00186C18">
              <w:t>Входной контроль</w:t>
            </w:r>
          </w:p>
        </w:tc>
        <w:tc>
          <w:tcPr>
            <w:tcW w:w="566" w:type="dxa"/>
            <w:tcBorders>
              <w:left w:val="single" w:sz="4" w:space="0" w:color="000000"/>
            </w:tcBorders>
            <w:tcMar>
              <w:top w:w="0" w:type="dxa"/>
              <w:left w:w="108" w:type="dxa"/>
              <w:bottom w:w="0" w:type="dxa"/>
              <w:right w:w="108" w:type="dxa"/>
            </w:tcMar>
          </w:tcPr>
          <w:p w:rsidR="00186C18" w:rsidRPr="00186C18" w:rsidRDefault="00EF4B41" w:rsidP="00EF3030">
            <w:pPr>
              <w:pStyle w:val="Standard"/>
              <w:snapToGrid w:val="0"/>
              <w:jc w:val="center"/>
              <w:rPr>
                <w:lang w:eastAsia="ru-RU"/>
              </w:rPr>
            </w:pPr>
            <w:r>
              <w:rPr>
                <w:noProof/>
              </w:rPr>
              <w:pict>
                <v:shape id="_x0000_s1096" type="#_x0000_t32" style="position:absolute;left:0;text-align:left;margin-left:-5.05pt;margin-top:29pt;width:27.2pt;height:.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" strokeweight=".26mm">
                  <v:stroke endarrow="open" joinstyle="miter"/>
                </v:shape>
              </w:pic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186C18" w:rsidRPr="00186C18" w:rsidRDefault="00186C18" w:rsidP="00EF3030">
            <w:pPr>
              <w:pStyle w:val="Standard"/>
              <w:jc w:val="center"/>
            </w:pPr>
            <w:r w:rsidRPr="00186C18">
              <w:t>Углубленная</w:t>
            </w:r>
          </w:p>
          <w:p w:rsidR="00186C18" w:rsidRPr="00186C18" w:rsidRDefault="00186C18" w:rsidP="00EF3030">
            <w:pPr>
              <w:pStyle w:val="Standard"/>
              <w:jc w:val="center"/>
            </w:pPr>
            <w:r w:rsidRPr="00186C18">
              <w:t>диагностика УУД совместно с педагогами</w:t>
            </w:r>
          </w:p>
        </w:tc>
        <w:tc>
          <w:tcPr>
            <w:tcW w:w="853" w:type="dxa"/>
            <w:tcBorders>
              <w:left w:val="single" w:sz="4" w:space="0" w:color="000000"/>
            </w:tcBorders>
            <w:tcMar>
              <w:top w:w="0" w:type="dxa"/>
              <w:left w:w="108" w:type="dxa"/>
              <w:bottom w:w="0" w:type="dxa"/>
              <w:right w:w="108" w:type="dxa"/>
            </w:tcMar>
          </w:tcPr>
          <w:p w:rsidR="00186C18" w:rsidRPr="00186C18" w:rsidRDefault="00EF4B41" w:rsidP="00EF3030">
            <w:pPr>
              <w:pStyle w:val="Standard"/>
              <w:snapToGrid w:val="0"/>
              <w:jc w:val="right"/>
              <w:rPr>
                <w:lang w:eastAsia="ru-RU"/>
              </w:rPr>
            </w:pPr>
            <w:r>
              <w:rPr>
                <w:noProof/>
              </w:rPr>
              <w:pict>
                <v:shape id="_x0000_s1097" type="#_x0000_t32" style="position:absolute;left:0;text-align:left;margin-left:-4.55pt;margin-top:29.85pt;width:42.05pt;height:.1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" strokeweight=".26mm">
                  <v:stroke endarrow="open" joinstyle="miter"/>
                </v:shape>
              </w:pict>
            </w:r>
          </w:p>
        </w:tc>
        <w:tc>
          <w:tcPr>
            <w:tcW w:w="2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C18" w:rsidRPr="00186C18" w:rsidRDefault="00186C18" w:rsidP="00EF3030">
            <w:pPr>
              <w:pStyle w:val="Standard"/>
              <w:jc w:val="center"/>
            </w:pPr>
            <w:proofErr w:type="spellStart"/>
            <w:r w:rsidRPr="00186C18">
              <w:t>Корр.-развивающая</w:t>
            </w:r>
            <w:proofErr w:type="spellEnd"/>
            <w:r w:rsidRPr="00186C18">
              <w:t xml:space="preserve"> работа по формированию УУД</w:t>
            </w:r>
          </w:p>
        </w:tc>
      </w:tr>
    </w:tbl>
    <w:p w:rsidR="00186C18" w:rsidRPr="00186C18" w:rsidRDefault="00186C18" w:rsidP="00186C18">
      <w:pPr>
        <w:pStyle w:val="Standard"/>
        <w:tabs>
          <w:tab w:val="left" w:pos="993"/>
        </w:tabs>
        <w:ind w:firstLine="709"/>
        <w:jc w:val="both"/>
        <w:rPr>
          <w:rFonts w:eastAsia="Times New Roman"/>
          <w:lang w:eastAsia="ru-RU"/>
        </w:rPr>
      </w:pPr>
    </w:p>
    <w:p w:rsidR="00186C18" w:rsidRPr="00186C18" w:rsidRDefault="00186C18" w:rsidP="00186C18">
      <w:pPr>
        <w:pStyle w:val="Standard"/>
        <w:tabs>
          <w:tab w:val="left" w:pos="993"/>
        </w:tabs>
        <w:ind w:firstLine="709"/>
        <w:jc w:val="both"/>
        <w:rPr>
          <w:rFonts w:eastAsia="Times New Roman"/>
          <w:lang w:eastAsia="ru-RU"/>
        </w:rPr>
      </w:pPr>
      <w:r w:rsidRPr="00186C18">
        <w:rPr>
          <w:rFonts w:eastAsia="Times New Roman"/>
          <w:lang w:eastAsia="ru-RU"/>
        </w:rPr>
        <w:t>В рамках данного этапа (с сентября по май) предполагается:</w:t>
      </w:r>
    </w:p>
    <w:p w:rsidR="00186C18" w:rsidRPr="00186C18" w:rsidRDefault="00186C18" w:rsidP="00887B41">
      <w:pPr>
        <w:pStyle w:val="Standard"/>
        <w:numPr>
          <w:ilvl w:val="0"/>
          <w:numId w:val="117"/>
        </w:numPr>
        <w:tabs>
          <w:tab w:val="left" w:pos="993"/>
        </w:tabs>
        <w:autoSpaceDN w:val="0"/>
        <w:ind w:left="1429" w:hanging="360"/>
        <w:jc w:val="both"/>
      </w:pPr>
      <w:r w:rsidRPr="00186C18">
        <w:rPr>
          <w:rFonts w:eastAsia="Times New Roman"/>
          <w:b/>
          <w:lang w:eastAsia="ru-RU"/>
        </w:rPr>
        <w:t>Проведение психолого-педагогической диагностики</w:t>
      </w:r>
      <w:r w:rsidRPr="00186C18">
        <w:rPr>
          <w:rFonts w:eastAsia="Times New Roman"/>
          <w:lang w:eastAsia="ru-RU"/>
        </w:rPr>
        <w:t xml:space="preserve">, 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w:t>
      </w:r>
      <w:proofErr w:type="spellStart"/>
      <w:r w:rsidRPr="00186C18">
        <w:rPr>
          <w:rFonts w:eastAsia="Times New Roman"/>
          <w:lang w:eastAsia="ru-RU"/>
        </w:rPr>
        <w:t>сформированности</w:t>
      </w:r>
      <w:proofErr w:type="spellEnd"/>
      <w:r w:rsidRPr="00186C18">
        <w:rPr>
          <w:rFonts w:eastAsia="Times New Roman"/>
          <w:lang w:eastAsia="ru-RU"/>
        </w:rPr>
        <w:t xml:space="preserve"> УУД и т.д.</w:t>
      </w:r>
    </w:p>
    <w:p w:rsidR="00186C18" w:rsidRPr="00186C18" w:rsidRDefault="00186C18" w:rsidP="00887B41">
      <w:pPr>
        <w:pStyle w:val="Standard"/>
        <w:numPr>
          <w:ilvl w:val="0"/>
          <w:numId w:val="115"/>
        </w:numPr>
        <w:tabs>
          <w:tab w:val="left" w:pos="993"/>
        </w:tabs>
        <w:autoSpaceDN w:val="0"/>
        <w:ind w:left="720" w:hanging="360"/>
        <w:jc w:val="both"/>
      </w:pPr>
      <w:r w:rsidRPr="00186C18">
        <w:rPr>
          <w:rFonts w:eastAsia="Times New Roman"/>
          <w:b/>
          <w:lang w:eastAsia="ru-RU"/>
        </w:rPr>
        <w:t xml:space="preserve">Проведение консультативной и просветительской работы с родителями/законными </w:t>
      </w:r>
      <w:proofErr w:type="spellStart"/>
      <w:r w:rsidRPr="00186C18">
        <w:rPr>
          <w:rFonts w:eastAsia="Times New Roman"/>
          <w:b/>
          <w:lang w:eastAsia="ru-RU"/>
        </w:rPr>
        <w:t>представитеями</w:t>
      </w:r>
      <w:proofErr w:type="spellEnd"/>
      <w:r w:rsidRPr="00186C18">
        <w:rPr>
          <w:rFonts w:eastAsia="Times New Roman"/>
          <w:b/>
          <w:lang w:eastAsia="ru-RU"/>
        </w:rPr>
        <w:t xml:space="preserve"> обучающихся</w:t>
      </w:r>
      <w:r w:rsidRPr="00186C18">
        <w:rPr>
          <w:rFonts w:eastAsia="Times New Roman"/>
          <w:lang w:eastAsia="ru-RU"/>
        </w:rPr>
        <w:t>, направленной на ознакомление взрослых с основными особенностями возрастных периодов развития.</w:t>
      </w:r>
    </w:p>
    <w:p w:rsidR="00186C18" w:rsidRPr="00186C18" w:rsidRDefault="00186C18" w:rsidP="00887B41">
      <w:pPr>
        <w:pStyle w:val="Standard"/>
        <w:numPr>
          <w:ilvl w:val="0"/>
          <w:numId w:val="115"/>
        </w:numPr>
        <w:tabs>
          <w:tab w:val="left" w:pos="993"/>
        </w:tabs>
        <w:autoSpaceDN w:val="0"/>
        <w:ind w:left="720" w:hanging="360"/>
        <w:jc w:val="both"/>
      </w:pPr>
      <w:r w:rsidRPr="00186C18">
        <w:rPr>
          <w:rFonts w:eastAsia="Times New Roman"/>
          <w:b/>
          <w:lang w:eastAsia="ru-RU"/>
        </w:rPr>
        <w:t xml:space="preserve">Проведение групповых и индивидуальных консультаций с педагогами </w:t>
      </w:r>
      <w:r w:rsidRPr="00186C18">
        <w:rPr>
          <w:rFonts w:eastAsia="Times New Roman"/>
          <w:lang w:eastAsia="ru-RU"/>
        </w:rPr>
        <w:t>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186C18" w:rsidRPr="00186C18" w:rsidRDefault="00186C18" w:rsidP="00887B41">
      <w:pPr>
        <w:pStyle w:val="Standard"/>
        <w:numPr>
          <w:ilvl w:val="0"/>
          <w:numId w:val="115"/>
        </w:numPr>
        <w:tabs>
          <w:tab w:val="left" w:pos="993"/>
        </w:tabs>
        <w:autoSpaceDN w:val="0"/>
        <w:ind w:left="720" w:hanging="360"/>
        <w:jc w:val="both"/>
      </w:pPr>
      <w:r w:rsidRPr="00186C18">
        <w:rPr>
          <w:rFonts w:eastAsia="Times New Roman"/>
          <w:b/>
          <w:lang w:eastAsia="ru-RU"/>
        </w:rPr>
        <w:t>Проведение консультативной и просветительской работы с обучающимися</w:t>
      </w:r>
    </w:p>
    <w:p w:rsidR="00352DE8" w:rsidRPr="00352DE8" w:rsidRDefault="00186C18" w:rsidP="00887B41">
      <w:pPr>
        <w:pStyle w:val="Standard"/>
        <w:numPr>
          <w:ilvl w:val="0"/>
          <w:numId w:val="115"/>
        </w:numPr>
        <w:tabs>
          <w:tab w:val="left" w:pos="993"/>
        </w:tabs>
        <w:autoSpaceDN w:val="0"/>
        <w:ind w:firstLine="709"/>
        <w:jc w:val="both"/>
      </w:pPr>
      <w:r w:rsidRPr="00186C18">
        <w:rPr>
          <w:rFonts w:eastAsia="Times New Roman"/>
          <w:b/>
          <w:lang w:eastAsia="ru-RU"/>
        </w:rPr>
        <w:t xml:space="preserve">Коррекционно-развивающая работа </w:t>
      </w:r>
      <w:r w:rsidRPr="00186C18">
        <w:rPr>
          <w:rFonts w:eastAsia="Times New Roman"/>
          <w:lang w:eastAsia="ru-RU"/>
        </w:rPr>
        <w:t xml:space="preserve">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w:t>
      </w:r>
    </w:p>
    <w:p w:rsidR="00186C18" w:rsidRPr="00186C18" w:rsidRDefault="00186C18" w:rsidP="00352DE8">
      <w:pPr>
        <w:pStyle w:val="Standard"/>
        <w:tabs>
          <w:tab w:val="left" w:pos="993"/>
        </w:tabs>
        <w:autoSpaceDN w:val="0"/>
        <w:ind w:left="709"/>
        <w:jc w:val="both"/>
      </w:pPr>
      <w:r w:rsidRPr="00186C18">
        <w:rPr>
          <w:rFonts w:eastAsia="Times New Roman"/>
          <w:lang w:eastAsia="ru-RU"/>
        </w:rPr>
        <w:t>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развивать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186C18" w:rsidRPr="00186C18" w:rsidRDefault="00186C18" w:rsidP="00887B41">
      <w:pPr>
        <w:pStyle w:val="Standard"/>
        <w:numPr>
          <w:ilvl w:val="0"/>
          <w:numId w:val="115"/>
        </w:numPr>
        <w:tabs>
          <w:tab w:val="left" w:pos="993"/>
        </w:tabs>
        <w:autoSpaceDN w:val="0"/>
        <w:ind w:left="720" w:hanging="360"/>
        <w:jc w:val="both"/>
        <w:rPr>
          <w:rFonts w:eastAsia="Times New Roman"/>
          <w:lang w:eastAsia="ru-RU"/>
        </w:rPr>
      </w:pPr>
      <w:r w:rsidRPr="00186C18">
        <w:rPr>
          <w:rFonts w:eastAsia="Times New Roman"/>
          <w:b/>
          <w:bCs/>
          <w:lang w:eastAsia="ru-RU"/>
        </w:rPr>
        <w:t>Аналитическая работа,</w:t>
      </w:r>
      <w:r w:rsidRPr="00186C18">
        <w:rPr>
          <w:rFonts w:eastAsia="Times New Roman"/>
          <w:lang w:eastAsia="ru-RU"/>
        </w:rPr>
        <w:t xml:space="preserve"> направленная на осмысление итогов деятельности по психолого-педагогическому сопровождению ФГОС ООО, планирование работы на следующий год.</w:t>
      </w:r>
    </w:p>
    <w:p w:rsidR="00186C18" w:rsidRPr="00186C18" w:rsidRDefault="00186C18" w:rsidP="00186C18">
      <w:pPr>
        <w:pStyle w:val="Standard"/>
        <w:tabs>
          <w:tab w:val="left" w:pos="993"/>
        </w:tabs>
        <w:ind w:firstLine="709"/>
        <w:jc w:val="center"/>
      </w:pPr>
      <w:r w:rsidRPr="00186C18">
        <w:rPr>
          <w:b/>
        </w:rPr>
        <w:t>III этап</w:t>
      </w:r>
    </w:p>
    <w:p w:rsidR="00186C18" w:rsidRPr="00186C18" w:rsidRDefault="00186C18" w:rsidP="00186C18">
      <w:pPr>
        <w:pStyle w:val="Standard"/>
        <w:tabs>
          <w:tab w:val="left" w:pos="993"/>
        </w:tabs>
        <w:ind w:firstLine="709"/>
        <w:jc w:val="center"/>
      </w:pPr>
      <w:r w:rsidRPr="00186C18">
        <w:rPr>
          <w:rFonts w:eastAsia="Times New Roman"/>
          <w:b/>
          <w:lang w:eastAsia="ru-RU"/>
        </w:rPr>
        <w:t xml:space="preserve">Психолого-педагогическая экспертиза уровня </w:t>
      </w:r>
      <w:proofErr w:type="spellStart"/>
      <w:r w:rsidRPr="00186C18">
        <w:rPr>
          <w:rFonts w:eastAsia="Times New Roman"/>
          <w:b/>
          <w:lang w:eastAsia="ru-RU"/>
        </w:rPr>
        <w:t>сформированности</w:t>
      </w:r>
      <w:proofErr w:type="spellEnd"/>
      <w:r w:rsidRPr="00186C18">
        <w:rPr>
          <w:rFonts w:eastAsia="Times New Roman"/>
          <w:b/>
          <w:lang w:eastAsia="ru-RU"/>
        </w:rPr>
        <w:t xml:space="preserve"> УУД обучающихся 9-х классов</w:t>
      </w:r>
    </w:p>
    <w:p w:rsidR="00186C18" w:rsidRPr="00186C18" w:rsidRDefault="00186C18" w:rsidP="00186C18">
      <w:pPr>
        <w:pStyle w:val="Standard"/>
        <w:ind w:firstLine="709"/>
        <w:rPr>
          <w:rFonts w:eastAsia="Times New Roman"/>
          <w:lang w:eastAsia="ru-RU"/>
        </w:rPr>
      </w:pPr>
      <w:r w:rsidRPr="00186C18">
        <w:rPr>
          <w:rFonts w:eastAsia="Times New Roman"/>
          <w:lang w:eastAsia="ru-RU"/>
        </w:rPr>
        <w:t>В рамках этого этапа предполагается:</w:t>
      </w:r>
    </w:p>
    <w:tbl>
      <w:tblPr>
        <w:tblW w:w="9932" w:type="dxa"/>
        <w:jc w:val="center"/>
        <w:tblLayout w:type="fixed"/>
        <w:tblCellMar>
          <w:left w:w="10" w:type="dxa"/>
          <w:right w:w="10" w:type="dxa"/>
        </w:tblCellMar>
        <w:tblLook w:val="0000"/>
      </w:tblPr>
      <w:tblGrid>
        <w:gridCol w:w="2698"/>
        <w:gridCol w:w="426"/>
        <w:gridCol w:w="1703"/>
        <w:gridCol w:w="425"/>
        <w:gridCol w:w="2128"/>
        <w:gridCol w:w="425"/>
        <w:gridCol w:w="2127"/>
      </w:tblGrid>
      <w:tr w:rsidR="00186C18" w:rsidRPr="00186C18" w:rsidTr="00EF3030">
        <w:trPr>
          <w:trHeight w:val="322"/>
          <w:jc w:val="center"/>
        </w:trPr>
        <w:tc>
          <w:tcPr>
            <w:tcW w:w="2694" w:type="dxa"/>
            <w:tcBorders>
              <w:bottom w:val="single" w:sz="4" w:space="0" w:color="000000"/>
            </w:tcBorders>
            <w:tcMar>
              <w:top w:w="0" w:type="dxa"/>
              <w:left w:w="108" w:type="dxa"/>
              <w:bottom w:w="0" w:type="dxa"/>
              <w:right w:w="108" w:type="dxa"/>
            </w:tcMar>
          </w:tcPr>
          <w:p w:rsidR="00186C18" w:rsidRPr="00186C18" w:rsidRDefault="00186C18" w:rsidP="00EF3030">
            <w:pPr>
              <w:pStyle w:val="Standard"/>
              <w:jc w:val="center"/>
            </w:pPr>
            <w:r w:rsidRPr="00186C18">
              <w:rPr>
                <w:rFonts w:eastAsia="Times New Roman"/>
                <w:b/>
                <w:i/>
                <w:lang w:eastAsia="ru-RU"/>
              </w:rPr>
              <w:t>1 модуль</w:t>
            </w:r>
          </w:p>
        </w:tc>
        <w:tc>
          <w:tcPr>
            <w:tcW w:w="426" w:type="dxa"/>
            <w:tcMar>
              <w:top w:w="0" w:type="dxa"/>
              <w:left w:w="108" w:type="dxa"/>
              <w:bottom w:w="0" w:type="dxa"/>
              <w:right w:w="108" w:type="dxa"/>
            </w:tcMar>
          </w:tcPr>
          <w:p w:rsidR="00186C18" w:rsidRPr="00186C18" w:rsidRDefault="00186C18" w:rsidP="00EF3030">
            <w:pPr>
              <w:pStyle w:val="Standard"/>
              <w:snapToGrid w:val="0"/>
              <w:ind w:firstLine="709"/>
              <w:jc w:val="center"/>
              <w:rPr>
                <w:rFonts w:eastAsia="Times New Roman"/>
                <w:b/>
                <w:i/>
                <w:lang w:eastAsia="ru-RU"/>
              </w:rPr>
            </w:pPr>
          </w:p>
        </w:tc>
        <w:tc>
          <w:tcPr>
            <w:tcW w:w="1701" w:type="dxa"/>
            <w:tcBorders>
              <w:bottom w:val="single" w:sz="4" w:space="0" w:color="000000"/>
            </w:tcBorders>
            <w:tcMar>
              <w:top w:w="0" w:type="dxa"/>
              <w:left w:w="108" w:type="dxa"/>
              <w:bottom w:w="0" w:type="dxa"/>
              <w:right w:w="108" w:type="dxa"/>
            </w:tcMar>
          </w:tcPr>
          <w:p w:rsidR="00186C18" w:rsidRPr="00186C18" w:rsidRDefault="00186C18" w:rsidP="00EF3030">
            <w:pPr>
              <w:pStyle w:val="Standard"/>
              <w:jc w:val="center"/>
            </w:pPr>
            <w:r w:rsidRPr="00186C18">
              <w:rPr>
                <w:rFonts w:eastAsia="Times New Roman"/>
                <w:b/>
                <w:i/>
                <w:lang w:eastAsia="ru-RU"/>
              </w:rPr>
              <w:t>2 модуль</w:t>
            </w:r>
          </w:p>
        </w:tc>
        <w:tc>
          <w:tcPr>
            <w:tcW w:w="425" w:type="dxa"/>
            <w:tcMar>
              <w:top w:w="0" w:type="dxa"/>
              <w:left w:w="108" w:type="dxa"/>
              <w:bottom w:w="0" w:type="dxa"/>
              <w:right w:w="108" w:type="dxa"/>
            </w:tcMar>
          </w:tcPr>
          <w:p w:rsidR="00186C18" w:rsidRPr="00186C18" w:rsidRDefault="00186C18" w:rsidP="00EF3030">
            <w:pPr>
              <w:pStyle w:val="Standard"/>
              <w:snapToGrid w:val="0"/>
              <w:jc w:val="center"/>
              <w:rPr>
                <w:b/>
                <w:i/>
              </w:rPr>
            </w:pPr>
          </w:p>
        </w:tc>
        <w:tc>
          <w:tcPr>
            <w:tcW w:w="2126" w:type="dxa"/>
            <w:tcBorders>
              <w:bottom w:val="single" w:sz="4" w:space="0" w:color="000000"/>
            </w:tcBorders>
            <w:tcMar>
              <w:top w:w="0" w:type="dxa"/>
              <w:left w:w="108" w:type="dxa"/>
              <w:bottom w:w="0" w:type="dxa"/>
              <w:right w:w="108" w:type="dxa"/>
            </w:tcMar>
          </w:tcPr>
          <w:p w:rsidR="00186C18" w:rsidRPr="00186C18" w:rsidRDefault="00186C18" w:rsidP="00EF3030">
            <w:pPr>
              <w:pStyle w:val="Standard"/>
              <w:jc w:val="center"/>
            </w:pPr>
            <w:r w:rsidRPr="00186C18">
              <w:rPr>
                <w:b/>
                <w:i/>
              </w:rPr>
              <w:t>3 модуль</w:t>
            </w:r>
          </w:p>
        </w:tc>
        <w:tc>
          <w:tcPr>
            <w:tcW w:w="425" w:type="dxa"/>
            <w:tcMar>
              <w:top w:w="0" w:type="dxa"/>
              <w:left w:w="108" w:type="dxa"/>
              <w:bottom w:w="0" w:type="dxa"/>
              <w:right w:w="108" w:type="dxa"/>
            </w:tcMar>
          </w:tcPr>
          <w:p w:rsidR="00186C18" w:rsidRPr="00186C18" w:rsidRDefault="00186C18" w:rsidP="00EF3030">
            <w:pPr>
              <w:pStyle w:val="Standard"/>
              <w:snapToGrid w:val="0"/>
              <w:jc w:val="center"/>
              <w:rPr>
                <w:b/>
                <w:i/>
              </w:rPr>
            </w:pPr>
          </w:p>
        </w:tc>
        <w:tc>
          <w:tcPr>
            <w:tcW w:w="2125" w:type="dxa"/>
            <w:tcBorders>
              <w:bottom w:val="single" w:sz="4" w:space="0" w:color="000000"/>
            </w:tcBorders>
            <w:tcMar>
              <w:top w:w="0" w:type="dxa"/>
              <w:left w:w="108" w:type="dxa"/>
              <w:bottom w:w="0" w:type="dxa"/>
              <w:right w:w="108" w:type="dxa"/>
            </w:tcMar>
          </w:tcPr>
          <w:p w:rsidR="00186C18" w:rsidRPr="00186C18" w:rsidRDefault="00186C18" w:rsidP="00EF3030">
            <w:pPr>
              <w:pStyle w:val="Standard"/>
              <w:jc w:val="center"/>
            </w:pPr>
            <w:r w:rsidRPr="00186C18">
              <w:rPr>
                <w:b/>
                <w:i/>
              </w:rPr>
              <w:t>4 - 5 модуль</w:t>
            </w:r>
          </w:p>
        </w:tc>
      </w:tr>
      <w:tr w:rsidR="00186C18" w:rsidRPr="00186C18" w:rsidTr="00EF3030">
        <w:trPr>
          <w:trHeight w:val="274"/>
          <w:jc w:val="center"/>
        </w:trPr>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tcPr>
          <w:p w:rsidR="00186C18" w:rsidRPr="00186C18" w:rsidRDefault="00EF4B41" w:rsidP="00EF3030">
            <w:pPr>
              <w:pStyle w:val="Standard"/>
            </w:pPr>
            <w:r>
              <w:rPr>
                <w:noProof/>
              </w:rPr>
              <w:pict>
                <v:shape id="_x0000_s1098" type="#_x0000_t32" style="position:absolute;margin-left:127.15pt;margin-top:22.4pt;width:23.5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" strokeweight=".26mm">
                  <v:stroke endarrow="open" joinstyle="miter"/>
                </v:shape>
              </w:pict>
            </w:r>
            <w:r w:rsidR="00186C18" w:rsidRPr="00186C18">
              <w:t>Проведение психолого-педагогических элективных курсов направленных на профессиональное самоопределение подростков</w:t>
            </w:r>
          </w:p>
        </w:tc>
        <w:tc>
          <w:tcPr>
            <w:tcW w:w="426" w:type="dxa"/>
            <w:tcBorders>
              <w:left w:val="single" w:sz="4" w:space="0" w:color="000000"/>
            </w:tcBorders>
            <w:tcMar>
              <w:top w:w="0" w:type="dxa"/>
              <w:left w:w="108" w:type="dxa"/>
              <w:bottom w:w="0" w:type="dxa"/>
              <w:right w:w="108" w:type="dxa"/>
            </w:tcMar>
          </w:tcPr>
          <w:p w:rsidR="00186C18" w:rsidRPr="00186C18" w:rsidRDefault="00186C18" w:rsidP="00EF3030">
            <w:pPr>
              <w:pStyle w:val="Standard"/>
              <w:snapToGrid w:val="0"/>
              <w:jc w:val="cente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186C18" w:rsidRPr="00186C18" w:rsidRDefault="00186C18" w:rsidP="00EF3030">
            <w:pPr>
              <w:pStyle w:val="Standard"/>
              <w:jc w:val="center"/>
            </w:pPr>
            <w:r w:rsidRPr="00186C18">
              <w:t>Проведение профильных элективных курсов</w:t>
            </w:r>
          </w:p>
        </w:tc>
        <w:tc>
          <w:tcPr>
            <w:tcW w:w="425" w:type="dxa"/>
            <w:tcBorders>
              <w:left w:val="single" w:sz="4" w:space="0" w:color="000000"/>
            </w:tcBorders>
            <w:tcMar>
              <w:top w:w="0" w:type="dxa"/>
              <w:left w:w="108" w:type="dxa"/>
              <w:bottom w:w="0" w:type="dxa"/>
              <w:right w:w="108" w:type="dxa"/>
            </w:tcMar>
          </w:tcPr>
          <w:p w:rsidR="00186C18" w:rsidRPr="00186C18" w:rsidRDefault="00EF4B41" w:rsidP="00EF3030">
            <w:pPr>
              <w:pStyle w:val="Standard"/>
              <w:snapToGrid w:val="0"/>
              <w:jc w:val="center"/>
              <w:rPr>
                <w:lang w:eastAsia="ru-RU"/>
              </w:rPr>
            </w:pPr>
            <w:r>
              <w:rPr>
                <w:noProof/>
              </w:rPr>
              <w:pict>
                <v:shape id="_x0000_s1100" type="#_x0000_t32" style="position:absolute;left:0;text-align:left;margin-left:-4.7pt;margin-top:23.25pt;width:22.5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" strokeweight=".26mm">
                  <v:stroke endarrow="open" joinstyle="miter"/>
                </v:shape>
              </w:pic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rsidR="00186C18" w:rsidRPr="00186C18" w:rsidRDefault="00186C18" w:rsidP="00EF3030">
            <w:pPr>
              <w:pStyle w:val="Standard"/>
            </w:pPr>
            <w:r w:rsidRPr="00186C18">
              <w:rPr>
                <w:rFonts w:eastAsia="Times New Roman"/>
                <w:lang w:eastAsia="ru-RU"/>
              </w:rPr>
              <w:t xml:space="preserve">Диагностика </w:t>
            </w:r>
            <w:proofErr w:type="spellStart"/>
            <w:r w:rsidRPr="00186C18">
              <w:rPr>
                <w:rFonts w:eastAsia="Times New Roman"/>
                <w:lang w:eastAsia="ru-RU"/>
              </w:rPr>
              <w:t>сформированности</w:t>
            </w:r>
            <w:proofErr w:type="spellEnd"/>
            <w:r w:rsidRPr="00186C18">
              <w:rPr>
                <w:rFonts w:eastAsia="Times New Roman"/>
                <w:lang w:eastAsia="ru-RU"/>
              </w:rPr>
              <w:t xml:space="preserve"> УУД в рамках  требований ФГОС ООО</w:t>
            </w:r>
          </w:p>
        </w:tc>
        <w:tc>
          <w:tcPr>
            <w:tcW w:w="425" w:type="dxa"/>
            <w:tcBorders>
              <w:left w:val="single" w:sz="4" w:space="0" w:color="000000"/>
            </w:tcBorders>
            <w:tcMar>
              <w:top w:w="0" w:type="dxa"/>
              <w:left w:w="108" w:type="dxa"/>
              <w:bottom w:w="0" w:type="dxa"/>
              <w:right w:w="108" w:type="dxa"/>
            </w:tcMar>
          </w:tcPr>
          <w:p w:rsidR="00186C18" w:rsidRPr="00186C18" w:rsidRDefault="00EF4B41" w:rsidP="00EF3030">
            <w:pPr>
              <w:pStyle w:val="Standard"/>
              <w:snapToGrid w:val="0"/>
              <w:jc w:val="center"/>
              <w:rPr>
                <w:lang w:eastAsia="ru-RU"/>
              </w:rPr>
            </w:pPr>
            <w:r>
              <w:rPr>
                <w:noProof/>
              </w:rPr>
              <w:pict>
                <v:shape id="_x0000_s1099" type="#_x0000_t32" style="position:absolute;left:0;text-align:left;margin-left:-5.45pt;margin-top:24.2pt;width:21.5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" strokeweight=".26mm">
                  <v:stroke endarrow="open" joinstyle="miter"/>
                </v:shape>
              </w:pict>
            </w:r>
          </w:p>
        </w:tc>
        <w:tc>
          <w:tcPr>
            <w:tcW w:w="2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6C18" w:rsidRPr="00186C18" w:rsidRDefault="00186C18" w:rsidP="00EF3030">
            <w:pPr>
              <w:pStyle w:val="Textbody"/>
              <w:spacing w:after="0"/>
              <w:ind w:right="-170"/>
              <w:rPr>
                <w:lang w:val="ru-RU"/>
              </w:rPr>
            </w:pPr>
            <w:r w:rsidRPr="00186C18">
              <w:rPr>
                <w:lang w:val="ru-RU" w:eastAsia="ru-RU"/>
              </w:rPr>
              <w:t>Собеседование с обучающимися и родителями по готовности к выбору обучающимися образовательной траектории</w:t>
            </w:r>
          </w:p>
        </w:tc>
      </w:tr>
    </w:tbl>
    <w:p w:rsidR="00186C18" w:rsidRPr="00186C18" w:rsidRDefault="00186C18" w:rsidP="00186C18">
      <w:pPr>
        <w:pStyle w:val="Standard"/>
        <w:tabs>
          <w:tab w:val="left" w:pos="284"/>
          <w:tab w:val="left" w:pos="851"/>
        </w:tabs>
        <w:ind w:firstLine="567"/>
        <w:jc w:val="both"/>
      </w:pPr>
    </w:p>
    <w:p w:rsidR="00186C18" w:rsidRPr="00186C18" w:rsidRDefault="00186C18" w:rsidP="00186C18">
      <w:pPr>
        <w:pStyle w:val="Standard"/>
        <w:tabs>
          <w:tab w:val="left" w:pos="284"/>
          <w:tab w:val="left" w:pos="851"/>
        </w:tabs>
        <w:ind w:firstLine="567"/>
        <w:jc w:val="both"/>
      </w:pPr>
      <w:r w:rsidRPr="00186C18">
        <w:rPr>
          <w:rFonts w:eastAsia="Times New Roman"/>
          <w:b/>
          <w:lang w:eastAsia="ru-RU"/>
        </w:rPr>
        <w:t>Проведение психолого-педагогической диагностики</w:t>
      </w:r>
      <w:r w:rsidRPr="00186C18">
        <w:rPr>
          <w:rFonts w:eastAsia="Times New Roman"/>
          <w:lang w:eastAsia="ru-RU"/>
        </w:rPr>
        <w:t xml:space="preserve">, направленной на определение у обучающихся уровня </w:t>
      </w:r>
      <w:proofErr w:type="spellStart"/>
      <w:r w:rsidRPr="00186C18">
        <w:rPr>
          <w:rFonts w:eastAsia="Times New Roman"/>
          <w:lang w:eastAsia="ru-RU"/>
        </w:rPr>
        <w:t>сформированности</w:t>
      </w:r>
      <w:proofErr w:type="spellEnd"/>
      <w:r w:rsidRPr="00186C18">
        <w:rPr>
          <w:rFonts w:eastAsia="Times New Roman"/>
          <w:lang w:eastAsia="ru-RU"/>
        </w:rPr>
        <w:t xml:space="preserve"> универсальных учебных действий; готовности к выбору индивидуального образовательного маршрута при завершении обучения в 9 классе.</w:t>
      </w:r>
    </w:p>
    <w:p w:rsidR="00186C18" w:rsidRPr="00186C18" w:rsidRDefault="00186C18" w:rsidP="00186C18">
      <w:pPr>
        <w:pStyle w:val="Standard"/>
        <w:tabs>
          <w:tab w:val="left" w:pos="284"/>
          <w:tab w:val="left" w:pos="851"/>
        </w:tabs>
        <w:ind w:firstLine="567"/>
        <w:jc w:val="both"/>
      </w:pPr>
      <w:r w:rsidRPr="00186C18">
        <w:rPr>
          <w:b/>
        </w:rPr>
        <w:t>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186C18" w:rsidRPr="00186C18" w:rsidRDefault="00186C18" w:rsidP="00186C18">
      <w:pPr>
        <w:pStyle w:val="Standard"/>
        <w:tabs>
          <w:tab w:val="left" w:pos="284"/>
          <w:tab w:val="left" w:pos="851"/>
        </w:tabs>
        <w:ind w:firstLine="567"/>
        <w:jc w:val="both"/>
      </w:pPr>
      <w:r w:rsidRPr="00186C18">
        <w:rPr>
          <w:rFonts w:eastAsia="Times New Roman"/>
          <w:b/>
          <w:lang w:eastAsia="ru-RU"/>
        </w:rPr>
        <w:t xml:space="preserve">Проведение индивидуальных и групповых консультаций родителей </w:t>
      </w:r>
      <w:r w:rsidRPr="00186C18">
        <w:rPr>
          <w:rFonts w:eastAsia="Times New Roman"/>
          <w:lang w:eastAsia="ru-RU"/>
        </w:rPr>
        <w:t>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186C18" w:rsidRPr="00186C18" w:rsidRDefault="00186C18" w:rsidP="00186C18">
      <w:pPr>
        <w:pStyle w:val="Standard"/>
        <w:tabs>
          <w:tab w:val="left" w:pos="284"/>
          <w:tab w:val="left" w:pos="851"/>
        </w:tabs>
        <w:ind w:firstLine="567"/>
        <w:jc w:val="both"/>
      </w:pPr>
      <w:r w:rsidRPr="00186C18">
        <w:rPr>
          <w:b/>
          <w:lang w:eastAsia="ru-RU"/>
        </w:rPr>
        <w:t>Организация и проведение собеседования</w:t>
      </w:r>
      <w:r w:rsidRPr="00186C18">
        <w:rPr>
          <w:lang w:eastAsia="ru-RU"/>
        </w:rPr>
        <w:t xml:space="preserve"> </w:t>
      </w:r>
      <w:r w:rsidRPr="00186C18">
        <w:t>по готовности к выбору обучающимися дальнейшего образовательного маршрута и определению путей его достижения.</w:t>
      </w:r>
    </w:p>
    <w:p w:rsidR="00BF54C7" w:rsidRDefault="00BF54C7" w:rsidP="00186C18">
      <w:pPr>
        <w:tabs>
          <w:tab w:val="left" w:pos="993"/>
        </w:tabs>
        <w:jc w:val="both"/>
        <w:rPr>
          <w:rFonts w:ascii="Times New Roman" w:hAnsi="Times New Roman"/>
          <w:szCs w:val="24"/>
        </w:rPr>
      </w:pPr>
    </w:p>
    <w:p w:rsidR="008E506A" w:rsidRPr="00186C18" w:rsidRDefault="008E506A" w:rsidP="00186C18">
      <w:pPr>
        <w:tabs>
          <w:tab w:val="left" w:pos="993"/>
        </w:tabs>
        <w:jc w:val="both"/>
        <w:rPr>
          <w:rFonts w:ascii="Times New Roman" w:hAnsi="Times New Roman"/>
          <w:szCs w:val="24"/>
        </w:rPr>
      </w:pPr>
      <w:r>
        <w:rPr>
          <w:rFonts w:ascii="Times New Roman" w:hAnsi="Times New Roman"/>
          <w:szCs w:val="24"/>
        </w:rPr>
        <w:t xml:space="preserve">Отсутствие специалиста психолога в школе компенсируется работой </w:t>
      </w:r>
      <w:proofErr w:type="spellStart"/>
      <w:r>
        <w:rPr>
          <w:rFonts w:ascii="Times New Roman" w:hAnsi="Times New Roman"/>
          <w:szCs w:val="24"/>
        </w:rPr>
        <w:t>кл.руководителей</w:t>
      </w:r>
      <w:proofErr w:type="spellEnd"/>
      <w:r>
        <w:rPr>
          <w:rFonts w:ascii="Times New Roman" w:hAnsi="Times New Roman"/>
          <w:szCs w:val="24"/>
        </w:rPr>
        <w:t>, администрации, индивидуальные консультации специалистов</w:t>
      </w:r>
      <w:r w:rsidR="00CE0E17">
        <w:rPr>
          <w:rFonts w:ascii="Times New Roman" w:hAnsi="Times New Roman"/>
          <w:szCs w:val="24"/>
        </w:rPr>
        <w:t xml:space="preserve"> по договоренности можем получать из других школ.</w:t>
      </w:r>
    </w:p>
    <w:p w:rsidR="00BF54C7"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45423F" w:rsidRPr="00BC0010" w:rsidRDefault="0045423F" w:rsidP="00115E4E">
      <w:pPr>
        <w:shd w:val="clear" w:color="auto" w:fill="FFFFFF"/>
        <w:spacing w:before="278"/>
        <w:rPr>
          <w:rFonts w:ascii="Times New Roman" w:hAnsi="Times New Roman"/>
          <w:sz w:val="24"/>
          <w:szCs w:val="24"/>
        </w:rPr>
      </w:pPr>
      <w:r w:rsidRPr="008E4686">
        <w:rPr>
          <w:rFonts w:ascii="Times New Roman" w:hAnsi="Times New Roman"/>
          <w:b/>
          <w:sz w:val="24"/>
          <w:szCs w:val="24"/>
        </w:rPr>
        <w:t>Приложение:</w:t>
      </w:r>
      <w:r w:rsidRPr="0045423F">
        <w:rPr>
          <w:rFonts w:ascii="Times New Roman" w:hAnsi="Times New Roman"/>
          <w:b/>
          <w:bCs/>
          <w:sz w:val="24"/>
          <w:szCs w:val="24"/>
        </w:rPr>
        <w:t xml:space="preserve"> </w:t>
      </w:r>
      <w:r w:rsidRPr="008E4686">
        <w:rPr>
          <w:rFonts w:ascii="Times New Roman" w:hAnsi="Times New Roman"/>
          <w:bCs/>
          <w:sz w:val="24"/>
          <w:szCs w:val="24"/>
        </w:rPr>
        <w:t>Модель аналитической таблицы для оценки базовых компетентностей педагогов</w:t>
      </w:r>
      <w:r w:rsidR="008E4686" w:rsidRPr="008E4686">
        <w:rPr>
          <w:rFonts w:ascii="Times New Roman" w:hAnsi="Times New Roman"/>
          <w:sz w:val="24"/>
          <w:szCs w:val="24"/>
        </w:rPr>
        <w:t xml:space="preserve"> </w:t>
      </w:r>
      <w:r w:rsidRPr="008E4686">
        <w:rPr>
          <w:rFonts w:ascii="Times New Roman" w:hAnsi="Times New Roman"/>
          <w:bCs/>
          <w:spacing w:val="-1"/>
          <w:sz w:val="24"/>
          <w:szCs w:val="24"/>
        </w:rPr>
        <w:t>(использованы материалы В.Д.Шадрикова)</w:t>
      </w:r>
    </w:p>
    <w:p w:rsidR="00BF54C7" w:rsidRPr="00BC0010" w:rsidRDefault="00BF54C7" w:rsidP="00BC0010">
      <w:pPr>
        <w:pStyle w:val="3"/>
        <w:ind w:firstLine="709"/>
        <w:contextualSpacing/>
        <w:rPr>
          <w:sz w:val="24"/>
          <w:szCs w:val="24"/>
        </w:rPr>
      </w:pPr>
      <w:bookmarkStart w:id="418" w:name="_Toc410654079"/>
      <w:bookmarkStart w:id="419" w:name="_Toc409691738"/>
      <w:bookmarkStart w:id="420" w:name="_Toc414553288"/>
      <w:bookmarkStart w:id="421" w:name="_Toc464992442"/>
      <w:r w:rsidRPr="00BC0010">
        <w:rPr>
          <w:sz w:val="24"/>
          <w:szCs w:val="24"/>
        </w:rPr>
        <w:t>3.2.</w:t>
      </w:r>
      <w:r w:rsidR="001C3C50" w:rsidRPr="00BC0010">
        <w:rPr>
          <w:sz w:val="24"/>
          <w:szCs w:val="24"/>
        </w:rPr>
        <w:t>3</w:t>
      </w:r>
      <w:r w:rsidRPr="00BC0010">
        <w:rPr>
          <w:sz w:val="24"/>
          <w:szCs w:val="24"/>
        </w:rPr>
        <w:t xml:space="preserve">. Финансово-экономические условия реализации </w:t>
      </w:r>
      <w:bookmarkEnd w:id="418"/>
      <w:bookmarkEnd w:id="419"/>
      <w:bookmarkEnd w:id="420"/>
      <w:r w:rsidR="00E714B2" w:rsidRPr="00BC0010">
        <w:rPr>
          <w:sz w:val="24"/>
          <w:szCs w:val="24"/>
        </w:rPr>
        <w:t>ООП ООО</w:t>
      </w:r>
      <w:bookmarkEnd w:id="421"/>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F54C7" w:rsidRPr="00BC0010" w:rsidRDefault="00BF54C7" w:rsidP="0090779B">
      <w:pPr>
        <w:numPr>
          <w:ilvl w:val="0"/>
          <w:numId w:val="21"/>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F54C7" w:rsidRPr="00BC0010" w:rsidRDefault="00BF54C7" w:rsidP="0090779B">
      <w:pPr>
        <w:numPr>
          <w:ilvl w:val="0"/>
          <w:numId w:val="21"/>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расходы на приобретение учебников и учебных пособий, средств обучения;</w:t>
      </w:r>
    </w:p>
    <w:p w:rsidR="00BF54C7" w:rsidRPr="00BC0010" w:rsidRDefault="00BF54C7" w:rsidP="0090779B">
      <w:pPr>
        <w:numPr>
          <w:ilvl w:val="0"/>
          <w:numId w:val="21"/>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прочие расходы.</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Размеры, порядок и условия осуществления стимулирующих выплат определены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1) проводит экономический расчет стоимости обеспечения требований ФГОС;</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F54C7" w:rsidRPr="00BC0010" w:rsidRDefault="00BF54C7" w:rsidP="00BC0010">
      <w:pPr>
        <w:shd w:val="clear" w:color="auto" w:fill="FFFFFF"/>
        <w:tabs>
          <w:tab w:val="left" w:pos="1238"/>
        </w:tabs>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F54C7" w:rsidRPr="00BC0010" w:rsidRDefault="00096879" w:rsidP="00BC0010">
      <w:pPr>
        <w:pStyle w:val="3"/>
        <w:ind w:firstLine="709"/>
        <w:contextualSpacing/>
        <w:rPr>
          <w:sz w:val="24"/>
          <w:szCs w:val="24"/>
        </w:rPr>
      </w:pPr>
      <w:bookmarkStart w:id="422" w:name="_Toc410654081"/>
      <w:bookmarkStart w:id="423" w:name="_Toc409691739"/>
      <w:bookmarkStart w:id="424" w:name="_Toc414553289"/>
      <w:bookmarkStart w:id="425" w:name="_Toc464992443"/>
      <w:r w:rsidRPr="00BC0010">
        <w:rPr>
          <w:sz w:val="24"/>
          <w:szCs w:val="24"/>
        </w:rPr>
        <w:t xml:space="preserve">3.2.4. </w:t>
      </w:r>
      <w:r w:rsidR="00BF54C7" w:rsidRPr="00BC0010">
        <w:rPr>
          <w:sz w:val="24"/>
          <w:szCs w:val="24"/>
        </w:rPr>
        <w:t xml:space="preserve">Материально-технические условия реализации </w:t>
      </w:r>
      <w:bookmarkEnd w:id="422"/>
      <w:bookmarkEnd w:id="423"/>
      <w:bookmarkEnd w:id="424"/>
      <w:r w:rsidR="00E714B2" w:rsidRPr="00BC0010">
        <w:rPr>
          <w:sz w:val="24"/>
          <w:szCs w:val="24"/>
        </w:rPr>
        <w:t>ООП</w:t>
      </w:r>
      <w:bookmarkEnd w:id="425"/>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Материально-техническая база образовательной организации    соответствует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7A6AE8" w:rsidRDefault="007A6AE8" w:rsidP="00BC0010">
      <w:pPr>
        <w:spacing w:line="240" w:lineRule="auto"/>
        <w:ind w:firstLine="709"/>
        <w:contextualSpacing/>
        <w:rPr>
          <w:rFonts w:ascii="Times New Roman" w:hAnsi="Times New Roman"/>
          <w:sz w:val="24"/>
          <w:szCs w:val="24"/>
        </w:rPr>
      </w:pPr>
      <w:bookmarkStart w:id="426" w:name="Par326"/>
      <w:bookmarkEnd w:id="426"/>
    </w:p>
    <w:p w:rsidR="00E714B2" w:rsidRPr="00BC0010" w:rsidRDefault="007A6AE8" w:rsidP="00BC0010">
      <w:pPr>
        <w:spacing w:line="240" w:lineRule="auto"/>
        <w:ind w:firstLine="709"/>
        <w:contextualSpacing/>
        <w:rPr>
          <w:rFonts w:ascii="Times New Roman" w:hAnsi="Times New Roman"/>
          <w:sz w:val="24"/>
          <w:szCs w:val="24"/>
        </w:rPr>
      </w:pPr>
      <w:r>
        <w:rPr>
          <w:rFonts w:ascii="Times New Roman" w:hAnsi="Times New Roman"/>
          <w:sz w:val="24"/>
          <w:szCs w:val="24"/>
        </w:rPr>
        <w:t>С</w:t>
      </w:r>
      <w:r w:rsidR="00E714B2" w:rsidRPr="00BC0010">
        <w:rPr>
          <w:rFonts w:ascii="Times New Roman" w:hAnsi="Times New Roman"/>
          <w:sz w:val="24"/>
          <w:szCs w:val="24"/>
        </w:rPr>
        <w:t>озданы следующие материально-технические условия для реализации ООП ООО:</w:t>
      </w:r>
    </w:p>
    <w:p w:rsidR="00E714B2" w:rsidRPr="00BC0010" w:rsidRDefault="00E714B2" w:rsidP="00BC0010">
      <w:pPr>
        <w:pStyle w:val="afff8"/>
        <w:spacing w:line="240" w:lineRule="auto"/>
        <w:ind w:firstLine="709"/>
        <w:contextualSpacing/>
        <w:rPr>
          <w:sz w:val="24"/>
        </w:rPr>
      </w:pPr>
      <w:r w:rsidRPr="00BC0010">
        <w:rPr>
          <w:sz w:val="24"/>
        </w:rPr>
        <w:t>-Санитарно-гигиенические — соответствуют нормам СанПиН 2.4.2.2821-10</w:t>
      </w:r>
    </w:p>
    <w:p w:rsidR="00E714B2" w:rsidRPr="00BC0010" w:rsidRDefault="00E714B2" w:rsidP="00BC0010">
      <w:pPr>
        <w:pStyle w:val="afff8"/>
        <w:spacing w:line="240" w:lineRule="auto"/>
        <w:ind w:firstLine="709"/>
        <w:contextualSpacing/>
        <w:rPr>
          <w:sz w:val="24"/>
        </w:rPr>
      </w:pPr>
      <w:r w:rsidRPr="00BC0010">
        <w:rPr>
          <w:sz w:val="24"/>
        </w:rPr>
        <w:t>-Обеспечение пожарной и электробезопасности — соответствуют нормам ФЗ от 21.12.1994 г. № 69-ФЗ «О пожарной безопасности». Имеется система оповещения людей при пожаре.</w:t>
      </w:r>
    </w:p>
    <w:p w:rsidR="00E714B2" w:rsidRPr="00BC0010" w:rsidRDefault="00E714B2" w:rsidP="00BC0010">
      <w:pPr>
        <w:pStyle w:val="afff8"/>
        <w:spacing w:line="240" w:lineRule="auto"/>
        <w:ind w:firstLine="709"/>
        <w:contextualSpacing/>
        <w:rPr>
          <w:sz w:val="24"/>
        </w:rPr>
      </w:pPr>
      <w:r w:rsidRPr="00BC0010">
        <w:rPr>
          <w:sz w:val="24"/>
        </w:rPr>
        <w:t>- Соблюдение требований охраны труда — соответствует Постановлению Минтруда №  80 от 17.12.2002 г. и № 29 от 13.01.2003 г.</w:t>
      </w:r>
    </w:p>
    <w:p w:rsidR="00E714B2" w:rsidRPr="00BC0010" w:rsidRDefault="00E714B2" w:rsidP="00BC0010">
      <w:pPr>
        <w:pStyle w:val="afff8"/>
        <w:spacing w:line="240" w:lineRule="auto"/>
        <w:ind w:firstLine="709"/>
        <w:contextualSpacing/>
        <w:rPr>
          <w:sz w:val="24"/>
        </w:rPr>
      </w:pPr>
      <w:r w:rsidRPr="00BC0010">
        <w:rPr>
          <w:sz w:val="24"/>
        </w:rPr>
        <w:t>-Соблюдение сроков и необходимых объёмов ремонта — текущий ремонт здания проводится ежегодно по мере выделения денежных средств.</w:t>
      </w:r>
    </w:p>
    <w:p w:rsidR="00E714B2" w:rsidRPr="00BC0010" w:rsidRDefault="00E714B2" w:rsidP="00BC0010">
      <w:pPr>
        <w:pStyle w:val="afff8"/>
        <w:spacing w:line="240" w:lineRule="auto"/>
        <w:ind w:firstLine="709"/>
        <w:contextualSpacing/>
        <w:rPr>
          <w:sz w:val="24"/>
        </w:rPr>
      </w:pPr>
      <w:r w:rsidRPr="00BC0010">
        <w:rPr>
          <w:sz w:val="24"/>
        </w:rPr>
        <w:t>-Соответствие требованиям к участку общеобразовательного учреждения —  территория общеобразовательного учреждения ограждена забором и озеленена, имеет физкультурно-спортивная зону и игровую площадку.</w:t>
      </w:r>
    </w:p>
    <w:p w:rsidR="00E714B2" w:rsidRPr="00BC0010" w:rsidRDefault="00E714B2" w:rsidP="00BC0010">
      <w:pPr>
        <w:pStyle w:val="afff8"/>
        <w:spacing w:line="240" w:lineRule="auto"/>
        <w:ind w:firstLine="709"/>
        <w:contextualSpacing/>
        <w:rPr>
          <w:sz w:val="24"/>
        </w:rPr>
      </w:pPr>
      <w:r w:rsidRPr="00BC0010">
        <w:rPr>
          <w:sz w:val="24"/>
        </w:rPr>
        <w:t>-Соответствие требованиям к помещению дл</w:t>
      </w:r>
      <w:r w:rsidR="008C05DF">
        <w:rPr>
          <w:sz w:val="24"/>
        </w:rPr>
        <w:t>я питания — столовая</w:t>
      </w:r>
      <w:r w:rsidRPr="00BC0010">
        <w:rPr>
          <w:sz w:val="24"/>
        </w:rPr>
        <w:t>.</w:t>
      </w:r>
    </w:p>
    <w:p w:rsidR="00E714B2" w:rsidRPr="00BC0010" w:rsidRDefault="00E714B2" w:rsidP="00BC0010">
      <w:pPr>
        <w:widowControl w:val="0"/>
        <w:shd w:val="clear" w:color="auto" w:fill="FFFFFF"/>
        <w:autoSpaceDE w:val="0"/>
        <w:autoSpaceDN w:val="0"/>
        <w:adjustRightInd w:val="0"/>
        <w:spacing w:line="240" w:lineRule="auto"/>
        <w:ind w:firstLine="709"/>
        <w:contextualSpacing/>
        <w:jc w:val="both"/>
        <w:rPr>
          <w:rFonts w:ascii="Times New Roman" w:hAnsi="Times New Roman"/>
          <w:color w:val="000000"/>
          <w:sz w:val="24"/>
          <w:szCs w:val="24"/>
        </w:rPr>
      </w:pPr>
      <w:r w:rsidRPr="00BC0010">
        <w:rPr>
          <w:rFonts w:ascii="Times New Roman" w:hAnsi="Times New Roman"/>
          <w:color w:val="000000"/>
          <w:sz w:val="24"/>
          <w:szCs w:val="24"/>
        </w:rPr>
        <w:t>-Организовано горячее питание учащихся  в соответствии с СанПиН.</w:t>
      </w:r>
    </w:p>
    <w:p w:rsidR="00E714B2" w:rsidRPr="00BC0010" w:rsidRDefault="00E714B2" w:rsidP="00BC0010">
      <w:pPr>
        <w:widowControl w:val="0"/>
        <w:shd w:val="clear" w:color="auto" w:fill="FFFFFF"/>
        <w:autoSpaceDE w:val="0"/>
        <w:autoSpaceDN w:val="0"/>
        <w:adjustRightInd w:val="0"/>
        <w:spacing w:line="240" w:lineRule="auto"/>
        <w:ind w:firstLine="709"/>
        <w:contextualSpacing/>
        <w:jc w:val="both"/>
        <w:rPr>
          <w:rFonts w:ascii="Times New Roman" w:hAnsi="Times New Roman"/>
          <w:color w:val="000000"/>
          <w:sz w:val="24"/>
          <w:szCs w:val="24"/>
        </w:rPr>
      </w:pPr>
      <w:r w:rsidRPr="00BC0010">
        <w:rPr>
          <w:rFonts w:ascii="Times New Roman" w:hAnsi="Times New Roman"/>
          <w:color w:val="000000"/>
          <w:sz w:val="24"/>
          <w:szCs w:val="24"/>
        </w:rPr>
        <w:t>-Имеется библиотека, компьютерный класс.        </w:t>
      </w:r>
    </w:p>
    <w:p w:rsidR="00E714B2" w:rsidRPr="00BC0010" w:rsidRDefault="00E714B2" w:rsidP="00BC0010">
      <w:pPr>
        <w:pStyle w:val="3"/>
        <w:ind w:firstLine="709"/>
        <w:contextualSpacing/>
        <w:rPr>
          <w:sz w:val="24"/>
          <w:szCs w:val="24"/>
        </w:rPr>
      </w:pPr>
      <w:bookmarkStart w:id="427" w:name="_Toc464992444"/>
      <w:r w:rsidRPr="00BC0010">
        <w:rPr>
          <w:sz w:val="24"/>
          <w:szCs w:val="24"/>
        </w:rPr>
        <w:t>3.</w:t>
      </w:r>
      <w:r w:rsidR="001151EF" w:rsidRPr="00BC0010">
        <w:rPr>
          <w:sz w:val="24"/>
          <w:szCs w:val="24"/>
        </w:rPr>
        <w:t>2</w:t>
      </w:r>
      <w:r w:rsidRPr="00BC0010">
        <w:rPr>
          <w:sz w:val="24"/>
          <w:szCs w:val="24"/>
        </w:rPr>
        <w:t>.5. Информационно­методические условия реализации ООП</w:t>
      </w:r>
      <w:bookmarkEnd w:id="427"/>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pacing w:val="-4"/>
          <w:sz w:val="24"/>
          <w:szCs w:val="24"/>
        </w:rPr>
        <w:t>Под</w:t>
      </w:r>
      <w:r w:rsidRPr="00BC0010">
        <w:rPr>
          <w:rFonts w:ascii="Times New Roman" w:hAnsi="Times New Roman"/>
          <w:bCs/>
          <w:spacing w:val="-4"/>
          <w:sz w:val="24"/>
          <w:szCs w:val="24"/>
        </w:rPr>
        <w:t xml:space="preserve"> информационно ­ образовательной средой </w:t>
      </w:r>
      <w:r w:rsidRPr="00BC0010">
        <w:rPr>
          <w:rFonts w:ascii="Times New Roman" w:hAnsi="Times New Roman"/>
          <w:spacing w:val="-4"/>
          <w:sz w:val="24"/>
          <w:szCs w:val="24"/>
        </w:rPr>
        <w:t>(</w:t>
      </w:r>
      <w:r w:rsidRPr="00BC0010">
        <w:rPr>
          <w:rFonts w:ascii="Times New Roman" w:hAnsi="Times New Roman"/>
          <w:bCs/>
          <w:spacing w:val="-4"/>
          <w:sz w:val="24"/>
          <w:szCs w:val="24"/>
        </w:rPr>
        <w:t>ИОС</w:t>
      </w:r>
      <w:r w:rsidRPr="00BC0010">
        <w:rPr>
          <w:rFonts w:ascii="Times New Roman" w:hAnsi="Times New Roman"/>
          <w:spacing w:val="-4"/>
          <w:sz w:val="24"/>
          <w:szCs w:val="24"/>
        </w:rPr>
        <w:t xml:space="preserve">) </w:t>
      </w:r>
      <w:r w:rsidRPr="00BC0010">
        <w:rPr>
          <w:rFonts w:ascii="Times New Roman" w:hAnsi="Times New Roman"/>
          <w:sz w:val="24"/>
          <w:szCs w:val="24"/>
        </w:rPr>
        <w:t>понимается открытая педагогическая система, сформирован</w:t>
      </w:r>
      <w:r w:rsidRPr="00BC0010">
        <w:rPr>
          <w:rFonts w:ascii="Times New Roman" w:hAnsi="Times New Roman"/>
          <w:spacing w:val="-2"/>
          <w:sz w:val="24"/>
          <w:szCs w:val="24"/>
        </w:rPr>
        <w:t>ная на основе разнообразных информационных образователь</w:t>
      </w:r>
      <w:r w:rsidRPr="00BC0010">
        <w:rPr>
          <w:rFonts w:ascii="Times New Roman" w:hAnsi="Times New Roman"/>
          <w:sz w:val="24"/>
          <w:szCs w:val="24"/>
        </w:rPr>
        <w:t xml:space="preserve">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w:t>
      </w:r>
      <w:r w:rsidRPr="00BC0010">
        <w:rPr>
          <w:rFonts w:ascii="Times New Roman" w:hAnsi="Times New Roman"/>
          <w:spacing w:val="-2"/>
          <w:sz w:val="24"/>
          <w:szCs w:val="24"/>
        </w:rPr>
        <w:t xml:space="preserve">а также компетентность участников </w:t>
      </w:r>
      <w:r w:rsidRPr="00BC0010">
        <w:rPr>
          <w:rFonts w:ascii="Times New Roman" w:hAnsi="Times New Roman"/>
          <w:sz w:val="24"/>
          <w:szCs w:val="24"/>
        </w:rPr>
        <w:t>образовательных отношений</w:t>
      </w:r>
      <w:r w:rsidRPr="00BC0010">
        <w:rPr>
          <w:rFonts w:ascii="Times New Roman" w:hAnsi="Times New Roman"/>
          <w:spacing w:val="2"/>
          <w:sz w:val="24"/>
          <w:szCs w:val="24"/>
        </w:rPr>
        <w:t xml:space="preserve"> в решении учебно ­ познавательных и профессиональных задач с применением информационно ­ коммуникационных </w:t>
      </w:r>
      <w:r w:rsidRPr="00BC0010">
        <w:rPr>
          <w:rFonts w:ascii="Times New Roman" w:hAnsi="Times New Roman"/>
          <w:sz w:val="24"/>
          <w:szCs w:val="24"/>
        </w:rPr>
        <w:t>технологий (ИКТ ­ компетентность), наличие служб поддержки применения ИКТ.</w:t>
      </w:r>
    </w:p>
    <w:p w:rsidR="00E714B2" w:rsidRPr="00BC0010" w:rsidRDefault="00E714B2" w:rsidP="000C5D1B">
      <w:pPr>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Основными элементами ИОС являются:</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информационно ­ образовательные ресурсы в виде печатной продукции;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информационно ­ образовательные ресурсы сети Интернет;</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bCs/>
          <w:spacing w:val="-4"/>
          <w:sz w:val="24"/>
          <w:szCs w:val="24"/>
        </w:rPr>
        <w:t xml:space="preserve">Необходимое для использования ИКТ оборудование </w:t>
      </w:r>
      <w:r w:rsidRPr="00BC0010">
        <w:rPr>
          <w:rFonts w:ascii="Times New Roman" w:hAnsi="Times New Roman"/>
          <w:spacing w:val="2"/>
          <w:sz w:val="24"/>
          <w:szCs w:val="24"/>
        </w:rPr>
        <w:t>отвечает современным требованиям и обеспечивает ис</w:t>
      </w:r>
      <w:r w:rsidRPr="00BC0010">
        <w:rPr>
          <w:rFonts w:ascii="Times New Roman" w:hAnsi="Times New Roman"/>
          <w:sz w:val="24"/>
          <w:szCs w:val="24"/>
        </w:rPr>
        <w:t>пользование ИКТ:</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в учебной деятельности;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во внеурочной деятельности;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в естественно­научной деятельности;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при измерении, контроле и оценке результатов образования;</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в административной деятельности, включая дистанционное взаимодействие всех участников образовательных отношений</w:t>
      </w:r>
      <w:r w:rsidRPr="00BC0010">
        <w:rPr>
          <w:rFonts w:ascii="Times New Roman" w:hAnsi="Times New Roman"/>
          <w:spacing w:val="2"/>
          <w:sz w:val="24"/>
          <w:szCs w:val="24"/>
        </w:rPr>
        <w:t xml:space="preserve">, а также дистанционное взаимодействие </w:t>
      </w:r>
      <w:r w:rsidRPr="00BC0010">
        <w:rPr>
          <w:rFonts w:ascii="Times New Roman" w:hAnsi="Times New Roman"/>
          <w:sz w:val="24"/>
          <w:szCs w:val="24"/>
        </w:rPr>
        <w:t xml:space="preserve"> образовательной </w:t>
      </w:r>
      <w:r w:rsidRPr="00BC0010">
        <w:rPr>
          <w:rFonts w:ascii="Times New Roman" w:hAnsi="Times New Roman"/>
          <w:spacing w:val="2"/>
          <w:sz w:val="24"/>
          <w:szCs w:val="24"/>
        </w:rPr>
        <w:t>организации</w:t>
      </w:r>
      <w:r w:rsidRPr="00BC0010">
        <w:rPr>
          <w:rFonts w:ascii="Times New Roman" w:hAnsi="Times New Roman"/>
          <w:sz w:val="24"/>
          <w:szCs w:val="24"/>
        </w:rPr>
        <w:t xml:space="preserve"> с другими организациями социальной сферы и органами управления. </w:t>
      </w:r>
    </w:p>
    <w:p w:rsidR="00E714B2" w:rsidRPr="00BC0010" w:rsidRDefault="00E714B2" w:rsidP="000C5D1B">
      <w:pPr>
        <w:spacing w:line="240" w:lineRule="auto"/>
        <w:ind w:firstLine="709"/>
        <w:contextualSpacing/>
        <w:jc w:val="both"/>
        <w:rPr>
          <w:rFonts w:ascii="Times New Roman" w:hAnsi="Times New Roman"/>
          <w:spacing w:val="-2"/>
          <w:sz w:val="24"/>
          <w:szCs w:val="24"/>
        </w:rPr>
      </w:pPr>
      <w:r w:rsidRPr="00BC0010">
        <w:rPr>
          <w:rFonts w:ascii="Times New Roman" w:hAnsi="Times New Roman"/>
          <w:bCs/>
          <w:spacing w:val="-4"/>
          <w:sz w:val="24"/>
          <w:szCs w:val="24"/>
        </w:rPr>
        <w:t>Учебно ­ методическое и информационное оснащени</w:t>
      </w:r>
      <w:r w:rsidRPr="00BC0010">
        <w:rPr>
          <w:rFonts w:ascii="Times New Roman" w:hAnsi="Times New Roman"/>
          <w:bCs/>
          <w:sz w:val="24"/>
          <w:szCs w:val="24"/>
        </w:rPr>
        <w:t>е об</w:t>
      </w:r>
      <w:r w:rsidRPr="00BC0010">
        <w:rPr>
          <w:rFonts w:ascii="Times New Roman" w:hAnsi="Times New Roman"/>
          <w:bCs/>
          <w:spacing w:val="-2"/>
          <w:sz w:val="24"/>
          <w:szCs w:val="24"/>
        </w:rPr>
        <w:t>разовательной деятельности</w:t>
      </w:r>
      <w:r w:rsidRPr="00BC0010">
        <w:rPr>
          <w:rFonts w:ascii="Times New Roman" w:hAnsi="Times New Roman"/>
          <w:b/>
          <w:bCs/>
          <w:spacing w:val="-2"/>
          <w:sz w:val="24"/>
          <w:szCs w:val="24"/>
        </w:rPr>
        <w:t xml:space="preserve"> </w:t>
      </w:r>
      <w:r w:rsidRPr="00BC0010">
        <w:rPr>
          <w:rFonts w:ascii="Times New Roman" w:hAnsi="Times New Roman"/>
          <w:spacing w:val="-2"/>
          <w:sz w:val="24"/>
          <w:szCs w:val="24"/>
        </w:rPr>
        <w:t>обеспечивает возможность:</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pacing w:val="-2"/>
          <w:sz w:val="24"/>
          <w:szCs w:val="24"/>
        </w:rPr>
        <w:t>- реализации индивидуальных образовательных планов обу</w:t>
      </w:r>
      <w:r w:rsidRPr="00BC0010">
        <w:rPr>
          <w:rFonts w:ascii="Times New Roman" w:hAnsi="Times New Roman"/>
          <w:sz w:val="24"/>
          <w:szCs w:val="24"/>
        </w:rPr>
        <w:t>чающихся, осуществления их самостоятельной образовательной деятельности;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выступления с аудио­, видео­ и графическим экранным сопровождением;</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вывода информации на бумагу (печать);</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поиска и получения информации;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pacing w:val="2"/>
          <w:sz w:val="24"/>
          <w:szCs w:val="24"/>
        </w:rPr>
        <w:t>- использования аудиовидео ­ ус</w:t>
      </w:r>
      <w:r w:rsidRPr="00BC0010">
        <w:rPr>
          <w:rFonts w:ascii="Times New Roman" w:hAnsi="Times New Roman"/>
          <w:sz w:val="24"/>
          <w:szCs w:val="24"/>
        </w:rPr>
        <w:t>тройств  для учебной деятельности на уроке и вне урока;</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pacing w:val="2"/>
          <w:sz w:val="24"/>
          <w:szCs w:val="24"/>
        </w:rPr>
        <w:t xml:space="preserve">- </w:t>
      </w:r>
      <w:r w:rsidRPr="00BC0010">
        <w:rPr>
          <w:rFonts w:ascii="Times New Roman" w:hAnsi="Times New Roman"/>
          <w:sz w:val="24"/>
          <w:szCs w:val="24"/>
        </w:rPr>
        <w:t>- создания, заполнения и анализа баз данных, в том числе определителей; их наглядного представления;</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pacing w:val="2"/>
          <w:sz w:val="24"/>
          <w:szCs w:val="24"/>
        </w:rPr>
        <w:t>- включения обучающихся в естественно­научную дея</w:t>
      </w:r>
      <w:r w:rsidRPr="00BC0010">
        <w:rPr>
          <w:rFonts w:ascii="Times New Roman" w:hAnsi="Times New Roman"/>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C0010">
        <w:rPr>
          <w:rFonts w:ascii="Times New Roman" w:hAnsi="Times New Roman"/>
          <w:spacing w:val="2"/>
          <w:sz w:val="24"/>
          <w:szCs w:val="24"/>
        </w:rPr>
        <w:t xml:space="preserve">включая определение местонахождения; виртуальных лабораторий, вещественных и виртуально ­ наглядных моделей и </w:t>
      </w:r>
      <w:r w:rsidRPr="00BC0010">
        <w:rPr>
          <w:rFonts w:ascii="Times New Roman" w:hAnsi="Times New Roman"/>
          <w:sz w:val="24"/>
          <w:szCs w:val="24"/>
        </w:rPr>
        <w:t>коллекций основных математических и естественно­научных объектов и явлений;</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pacing w:val="2"/>
          <w:sz w:val="24"/>
          <w:szCs w:val="24"/>
        </w:rPr>
        <w:t xml:space="preserve">- художественного творчества с использованием ручных, электрических и ИКТ ­ инструментов, реализации художественно ­ оформительских и издательских проектов, натурной </w:t>
      </w:r>
      <w:r w:rsidRPr="00BC0010">
        <w:rPr>
          <w:rFonts w:ascii="Times New Roman" w:hAnsi="Times New Roman"/>
          <w:sz w:val="24"/>
          <w:szCs w:val="24"/>
        </w:rPr>
        <w:t>и рисованной мультипликации;</w:t>
      </w:r>
    </w:p>
    <w:p w:rsidR="00E714B2" w:rsidRPr="00BC0010" w:rsidRDefault="00E714B2" w:rsidP="000C5D1B">
      <w:pPr>
        <w:spacing w:line="240" w:lineRule="auto"/>
        <w:ind w:firstLine="709"/>
        <w:contextualSpacing/>
        <w:jc w:val="both"/>
        <w:rPr>
          <w:rFonts w:ascii="Times New Roman" w:hAnsi="Times New Roman"/>
          <w:spacing w:val="-2"/>
          <w:sz w:val="24"/>
          <w:szCs w:val="24"/>
        </w:rPr>
      </w:pPr>
      <w:r w:rsidRPr="00BC0010">
        <w:rPr>
          <w:rFonts w:ascii="Times New Roman" w:hAnsi="Times New Roman"/>
          <w:spacing w:val="-2"/>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714B2" w:rsidRPr="00BC0010" w:rsidRDefault="00E714B2" w:rsidP="000C5D1B">
      <w:pPr>
        <w:spacing w:line="240" w:lineRule="auto"/>
        <w:ind w:firstLine="709"/>
        <w:contextualSpacing/>
        <w:jc w:val="both"/>
        <w:rPr>
          <w:rFonts w:ascii="Times New Roman" w:hAnsi="Times New Roman"/>
          <w:spacing w:val="-2"/>
          <w:sz w:val="24"/>
          <w:szCs w:val="24"/>
        </w:rPr>
      </w:pPr>
      <w:r w:rsidRPr="00BC0010">
        <w:rPr>
          <w:rFonts w:ascii="Times New Roman" w:hAnsi="Times New Roman"/>
          <w:spacing w:val="-2"/>
          <w:sz w:val="24"/>
          <w:szCs w:val="24"/>
        </w:rPr>
        <w:t>- размещения продуктов познавательной, учебно ­ исследовательской деятельности обучающихся в информационно ­ образовательной среде образовательной организации;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E714B2" w:rsidRDefault="00E714B2" w:rsidP="000C5D1B">
      <w:pPr>
        <w:spacing w:line="240" w:lineRule="auto"/>
        <w:ind w:firstLine="709"/>
        <w:contextualSpacing/>
        <w:jc w:val="both"/>
        <w:rPr>
          <w:rFonts w:ascii="Times New Roman" w:hAnsi="Times New Roman"/>
          <w:spacing w:val="-2"/>
          <w:sz w:val="24"/>
          <w:szCs w:val="24"/>
        </w:rPr>
      </w:pPr>
      <w:r w:rsidRPr="00BC0010">
        <w:rPr>
          <w:rFonts w:ascii="Times New Roman" w:hAnsi="Times New Roman"/>
          <w:spacing w:val="-2"/>
          <w:sz w:val="24"/>
          <w:szCs w:val="24"/>
        </w:rPr>
        <w:t>- проведения массовых мероприятий, собраний, представле</w:t>
      </w:r>
      <w:r w:rsidRPr="00BC0010">
        <w:rPr>
          <w:rFonts w:ascii="Times New Roman" w:hAnsi="Times New Roman"/>
          <w:spacing w:val="-4"/>
          <w:sz w:val="24"/>
          <w:szCs w:val="24"/>
        </w:rPr>
        <w:t>ний; досуга и общения обучающихся с возможностью массово</w:t>
      </w:r>
      <w:r w:rsidRPr="00BC0010">
        <w:rPr>
          <w:rFonts w:ascii="Times New Roman" w:hAnsi="Times New Roman"/>
          <w:spacing w:val="-2"/>
          <w:sz w:val="24"/>
          <w:szCs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2C1616" w:rsidRPr="00BC0010">
        <w:rPr>
          <w:rFonts w:ascii="Times New Roman" w:hAnsi="Times New Roman"/>
          <w:spacing w:val="-2"/>
          <w:sz w:val="24"/>
          <w:szCs w:val="24"/>
        </w:rPr>
        <w:t xml:space="preserve"> </w:t>
      </w:r>
      <w:r w:rsidRPr="00BC0010">
        <w:rPr>
          <w:rFonts w:ascii="Times New Roman" w:hAnsi="Times New Roman"/>
          <w:spacing w:val="-2"/>
          <w:sz w:val="24"/>
          <w:szCs w:val="24"/>
        </w:rPr>
        <w:t>сопровождением;</w:t>
      </w:r>
    </w:p>
    <w:p w:rsidR="00794457" w:rsidRDefault="00794457" w:rsidP="000C5D1B">
      <w:pPr>
        <w:spacing w:line="240" w:lineRule="auto"/>
        <w:ind w:firstLine="709"/>
        <w:contextualSpacing/>
        <w:jc w:val="both"/>
        <w:rPr>
          <w:rFonts w:ascii="Times New Roman" w:hAnsi="Times New Roman"/>
          <w:spacing w:val="-2"/>
          <w:sz w:val="24"/>
          <w:szCs w:val="24"/>
        </w:rPr>
      </w:pPr>
    </w:p>
    <w:p w:rsidR="00794457" w:rsidRPr="00BC0010" w:rsidRDefault="00794457" w:rsidP="000C5D1B">
      <w:pPr>
        <w:spacing w:line="240" w:lineRule="auto"/>
        <w:ind w:firstLine="709"/>
        <w:contextualSpacing/>
        <w:jc w:val="both"/>
        <w:rPr>
          <w:rFonts w:ascii="Times New Roman" w:hAnsi="Times New Roman"/>
          <w:spacing w:val="-2"/>
          <w:sz w:val="24"/>
          <w:szCs w:val="24"/>
        </w:rPr>
      </w:pPr>
    </w:p>
    <w:p w:rsidR="00794457" w:rsidRDefault="007A6AE8" w:rsidP="007A6AE8">
      <w:pPr>
        <w:spacing w:line="240" w:lineRule="auto"/>
        <w:contextualSpacing/>
        <w:jc w:val="both"/>
        <w:rPr>
          <w:rFonts w:ascii="Times New Roman" w:hAnsi="Times New Roman"/>
          <w:sz w:val="24"/>
          <w:szCs w:val="24"/>
        </w:rPr>
      </w:pPr>
      <w:r>
        <w:rPr>
          <w:rFonts w:ascii="Times New Roman" w:hAnsi="Times New Roman"/>
          <w:sz w:val="24"/>
          <w:szCs w:val="24"/>
        </w:rPr>
        <w:t>МБОУ Панозерская ООШ</w:t>
      </w:r>
      <w:r w:rsidR="00E714B2" w:rsidRPr="00BC0010">
        <w:rPr>
          <w:rFonts w:ascii="Times New Roman" w:hAnsi="Times New Roman"/>
          <w:sz w:val="24"/>
          <w:szCs w:val="24"/>
        </w:rPr>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E714B2" w:rsidRDefault="00E714B2" w:rsidP="007A6AE8">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Библиотека школы укомплектована 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w:t>
      </w:r>
      <w:r w:rsidR="00713A1D" w:rsidRPr="00BC0010">
        <w:rPr>
          <w:rFonts w:ascii="Times New Roman" w:hAnsi="Times New Roman"/>
          <w:sz w:val="24"/>
          <w:szCs w:val="24"/>
        </w:rPr>
        <w:t>ООП ООО</w:t>
      </w:r>
      <w:r w:rsidRPr="00BC0010">
        <w:rPr>
          <w:rFonts w:ascii="Times New Roman" w:hAnsi="Times New Roman"/>
          <w:sz w:val="24"/>
          <w:szCs w:val="24"/>
        </w:rPr>
        <w:t>.</w:t>
      </w:r>
    </w:p>
    <w:p w:rsidR="00794457" w:rsidRPr="00794457" w:rsidRDefault="00794457" w:rsidP="00794457">
      <w:pPr>
        <w:rPr>
          <w:rFonts w:ascii="Times New Roman" w:hAnsi="Times New Roman"/>
          <w:b/>
          <w:sz w:val="24"/>
          <w:szCs w:val="24"/>
        </w:rPr>
      </w:pPr>
      <w:r w:rsidRPr="00794457">
        <w:rPr>
          <w:rFonts w:ascii="Times New Roman" w:hAnsi="Times New Roman"/>
          <w:b/>
          <w:sz w:val="24"/>
          <w:szCs w:val="24"/>
        </w:rPr>
        <w:t>Список учебников, рекомендованных и допущенных к использованию в образовательном процессе. (прилагается)</w:t>
      </w:r>
    </w:p>
    <w:p w:rsidR="00001D9C" w:rsidRDefault="00001D9C" w:rsidP="00BC0010">
      <w:pPr>
        <w:pStyle w:val="3"/>
        <w:ind w:firstLine="709"/>
        <w:contextualSpacing/>
        <w:rPr>
          <w:sz w:val="24"/>
          <w:szCs w:val="24"/>
        </w:rPr>
      </w:pPr>
      <w:bookmarkStart w:id="428" w:name="_Toc464992445"/>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001D9C" w:rsidRDefault="00001D9C" w:rsidP="00BC0010">
      <w:pPr>
        <w:pStyle w:val="3"/>
        <w:ind w:firstLine="709"/>
        <w:contextualSpacing/>
        <w:rPr>
          <w:sz w:val="24"/>
          <w:szCs w:val="24"/>
        </w:rPr>
      </w:pPr>
    </w:p>
    <w:p w:rsidR="00536F17" w:rsidRDefault="00536F17" w:rsidP="00BC0010">
      <w:pPr>
        <w:pStyle w:val="3"/>
        <w:ind w:firstLine="709"/>
        <w:contextualSpacing/>
        <w:rPr>
          <w:sz w:val="24"/>
          <w:szCs w:val="24"/>
        </w:rPr>
      </w:pPr>
    </w:p>
    <w:p w:rsidR="00E714B2" w:rsidRPr="00BC0010" w:rsidRDefault="00E714B2" w:rsidP="00BC0010">
      <w:pPr>
        <w:pStyle w:val="3"/>
        <w:ind w:firstLine="709"/>
        <w:contextualSpacing/>
        <w:rPr>
          <w:sz w:val="24"/>
          <w:szCs w:val="24"/>
        </w:rPr>
      </w:pPr>
      <w:r w:rsidRPr="00BC0010">
        <w:rPr>
          <w:sz w:val="24"/>
          <w:szCs w:val="24"/>
        </w:rPr>
        <w:t>3.</w:t>
      </w:r>
      <w:r w:rsidR="001151EF" w:rsidRPr="00BC0010">
        <w:rPr>
          <w:sz w:val="24"/>
          <w:szCs w:val="24"/>
        </w:rPr>
        <w:t>2</w:t>
      </w:r>
      <w:r w:rsidRPr="00BC0010">
        <w:rPr>
          <w:sz w:val="24"/>
          <w:szCs w:val="24"/>
        </w:rPr>
        <w:t>.6. Механизмы достижения целевых ориентиров в системе условий</w:t>
      </w:r>
      <w:bookmarkEnd w:id="428"/>
    </w:p>
    <w:p w:rsidR="00E714B2" w:rsidRDefault="00E714B2" w:rsidP="000C5D1B">
      <w:pPr>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Сетевой график (дорожная карта) по формированию необходимой системы условий реализации основной образовательной программы</w:t>
      </w:r>
    </w:p>
    <w:p w:rsidR="00001D9C" w:rsidRPr="00BC0010" w:rsidRDefault="00001D9C" w:rsidP="000C5D1B">
      <w:pPr>
        <w:spacing w:line="240" w:lineRule="auto"/>
        <w:ind w:firstLine="709"/>
        <w:contextualSpacing/>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9"/>
        <w:gridCol w:w="5513"/>
        <w:gridCol w:w="1875"/>
      </w:tblGrid>
      <w:tr w:rsidR="00E714B2" w:rsidRPr="00BC0010" w:rsidTr="001F0480">
        <w:tc>
          <w:tcPr>
            <w:tcW w:w="3708"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b/>
                <w:bCs/>
                <w:sz w:val="24"/>
                <w:szCs w:val="24"/>
              </w:rPr>
              <w:t>Направление</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b/>
                <w:bCs/>
                <w:sz w:val="24"/>
                <w:szCs w:val="24"/>
              </w:rPr>
              <w:t>Мероприятия</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b/>
                <w:bCs/>
                <w:sz w:val="24"/>
                <w:szCs w:val="24"/>
              </w:rPr>
              <w:t>Сроки</w:t>
            </w:r>
          </w:p>
        </w:tc>
      </w:tr>
      <w:tr w:rsidR="00E714B2" w:rsidRPr="00BC0010" w:rsidTr="001F0480">
        <w:tc>
          <w:tcPr>
            <w:tcW w:w="3708" w:type="dxa"/>
            <w:vMerge w:val="restart"/>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1. Нормативное обеспечение введения ФГОС </w:t>
            </w:r>
            <w:r w:rsidR="00713A1D" w:rsidRPr="00BC0010">
              <w:rPr>
                <w:rFonts w:ascii="Times New Roman" w:hAnsi="Times New Roman"/>
                <w:sz w:val="24"/>
                <w:szCs w:val="24"/>
              </w:rPr>
              <w:t>О</w:t>
            </w:r>
            <w:r w:rsidRPr="00BC0010">
              <w:rPr>
                <w:rFonts w:ascii="Times New Roman" w:hAnsi="Times New Roman"/>
                <w:sz w:val="24"/>
                <w:szCs w:val="24"/>
              </w:rPr>
              <w:t>ОО</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1. Обеспечение соответствия нормативной базы школы требованиям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645367">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w:t>
            </w:r>
            <w:r w:rsidR="00645367">
              <w:rPr>
                <w:rFonts w:ascii="Times New Roman" w:hAnsi="Times New Roman"/>
                <w:sz w:val="24"/>
                <w:szCs w:val="24"/>
              </w:rPr>
              <w:t>8-2020</w:t>
            </w:r>
            <w:r w:rsidRPr="00BC0010">
              <w:rPr>
                <w:rFonts w:ascii="Times New Roman" w:hAnsi="Times New Roman"/>
                <w:sz w:val="24"/>
                <w:szCs w:val="24"/>
              </w:rPr>
              <w:t xml:space="preserve"> уч.год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2. Приведение должностных инструкций работников образовательной организации в соответствие с требованиями ФГОС </w:t>
            </w:r>
            <w:r w:rsidR="00713A1D" w:rsidRPr="00BC0010">
              <w:rPr>
                <w:rFonts w:ascii="Times New Roman" w:hAnsi="Times New Roman"/>
                <w:sz w:val="24"/>
                <w:szCs w:val="24"/>
              </w:rPr>
              <w:t>О</w:t>
            </w:r>
            <w:r w:rsidRPr="00BC0010">
              <w:rPr>
                <w:rFonts w:ascii="Times New Roman" w:hAnsi="Times New Roman"/>
                <w:sz w:val="24"/>
                <w:szCs w:val="24"/>
              </w:rPr>
              <w:t>ОО и тарифно</w:t>
            </w:r>
            <w:r w:rsidRPr="00BC0010">
              <w:rPr>
                <w:rFonts w:ascii="Times New Roman" w:hAnsi="Times New Roman"/>
                <w:sz w:val="24"/>
                <w:szCs w:val="24"/>
              </w:rPr>
              <w:softHyphen/>
            </w:r>
            <w:r w:rsidR="00645367">
              <w:rPr>
                <w:rFonts w:ascii="Times New Roman" w:hAnsi="Times New Roman"/>
                <w:sz w:val="24"/>
                <w:szCs w:val="24"/>
              </w:rPr>
              <w:t>-</w:t>
            </w:r>
            <w:r w:rsidRPr="00BC0010">
              <w:rPr>
                <w:rFonts w:ascii="Times New Roman" w:hAnsi="Times New Roman"/>
                <w:sz w:val="24"/>
                <w:szCs w:val="24"/>
              </w:rPr>
              <w:t xml:space="preserve">квалификационными характеристиками и профессиональным стандартом </w:t>
            </w:r>
          </w:p>
        </w:tc>
        <w:tc>
          <w:tcPr>
            <w:tcW w:w="2104" w:type="dxa"/>
          </w:tcPr>
          <w:p w:rsidR="00E714B2" w:rsidRPr="00BC0010" w:rsidRDefault="00F53CE4" w:rsidP="000C5D1B">
            <w:pPr>
              <w:spacing w:line="240" w:lineRule="auto"/>
              <w:ind w:hanging="22"/>
              <w:contextualSpacing/>
              <w:jc w:val="both"/>
              <w:rPr>
                <w:rFonts w:ascii="Times New Roman" w:hAnsi="Times New Roman"/>
                <w:b/>
                <w:bCs/>
                <w:sz w:val="24"/>
                <w:szCs w:val="24"/>
              </w:rPr>
            </w:pPr>
            <w:r w:rsidRPr="00BC0010">
              <w:rPr>
                <w:rFonts w:ascii="Times New Roman" w:hAnsi="Times New Roman"/>
                <w:bCs/>
                <w:sz w:val="24"/>
                <w:szCs w:val="24"/>
              </w:rPr>
              <w:t>Ежегодная корректировка</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3. Определение списка учебников и учебных пособий, используемых в образовательной деятельности в соответствии со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115E4E" w:rsidP="000C5D1B">
            <w:pPr>
              <w:spacing w:line="240" w:lineRule="auto"/>
              <w:ind w:hanging="22"/>
              <w:contextualSpacing/>
              <w:jc w:val="both"/>
              <w:rPr>
                <w:rFonts w:ascii="Times New Roman" w:hAnsi="Times New Roman"/>
                <w:b/>
                <w:bCs/>
                <w:sz w:val="24"/>
                <w:szCs w:val="24"/>
              </w:rPr>
            </w:pPr>
            <w:r>
              <w:rPr>
                <w:rFonts w:ascii="Times New Roman" w:hAnsi="Times New Roman"/>
                <w:sz w:val="24"/>
                <w:szCs w:val="24"/>
              </w:rPr>
              <w:t>ежегодно</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4. Разработка локальных актов, устанавливающих требования к различным объектам инфраструктуры образовательной организации с уч</w:t>
            </w:r>
            <w:r w:rsidR="00713A1D" w:rsidRPr="00BC0010">
              <w:rPr>
                <w:rFonts w:ascii="Times New Roman" w:hAnsi="Times New Roman"/>
                <w:sz w:val="24"/>
                <w:szCs w:val="24"/>
              </w:rPr>
              <w:t>ё</w:t>
            </w:r>
            <w:r w:rsidRPr="00BC0010">
              <w:rPr>
                <w:rFonts w:ascii="Times New Roman" w:hAnsi="Times New Roman"/>
                <w:sz w:val="24"/>
                <w:szCs w:val="24"/>
              </w:rPr>
              <w:t>том требований к минимальной оснащ</w:t>
            </w:r>
            <w:r w:rsidR="00713A1D" w:rsidRPr="00BC0010">
              <w:rPr>
                <w:rFonts w:ascii="Times New Roman" w:hAnsi="Times New Roman"/>
                <w:sz w:val="24"/>
                <w:szCs w:val="24"/>
              </w:rPr>
              <w:t>ё</w:t>
            </w:r>
            <w:r w:rsidRPr="00BC0010">
              <w:rPr>
                <w:rFonts w:ascii="Times New Roman" w:hAnsi="Times New Roman"/>
                <w:sz w:val="24"/>
                <w:szCs w:val="24"/>
              </w:rPr>
              <w:t xml:space="preserve">нности учебной деятельности </w:t>
            </w:r>
          </w:p>
        </w:tc>
        <w:tc>
          <w:tcPr>
            <w:tcW w:w="2104" w:type="dxa"/>
          </w:tcPr>
          <w:p w:rsidR="00E714B2" w:rsidRPr="00BC0010" w:rsidRDefault="009A6C9A" w:rsidP="000C5D1B">
            <w:pPr>
              <w:spacing w:line="240" w:lineRule="auto"/>
              <w:ind w:hanging="22"/>
              <w:contextualSpacing/>
              <w:jc w:val="both"/>
              <w:rPr>
                <w:rFonts w:ascii="Times New Roman" w:hAnsi="Times New Roman"/>
                <w:b/>
                <w:bCs/>
                <w:sz w:val="24"/>
                <w:szCs w:val="24"/>
              </w:rPr>
            </w:pPr>
            <w:r>
              <w:rPr>
                <w:rFonts w:ascii="Times New Roman" w:hAnsi="Times New Roman"/>
                <w:sz w:val="24"/>
                <w:szCs w:val="24"/>
              </w:rPr>
              <w:t>2018</w:t>
            </w:r>
            <w:r w:rsidR="00F53CE4">
              <w:rPr>
                <w:rFonts w:ascii="Times New Roman" w:hAnsi="Times New Roman"/>
                <w:sz w:val="24"/>
                <w:szCs w:val="24"/>
              </w:rPr>
              <w:t>-2020</w:t>
            </w:r>
            <w:r w:rsidR="00E714B2" w:rsidRPr="00BC0010">
              <w:rPr>
                <w:rFonts w:ascii="Times New Roman" w:hAnsi="Times New Roman"/>
                <w:sz w:val="24"/>
                <w:szCs w:val="24"/>
              </w:rPr>
              <w:t xml:space="preserve">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5. Разработка: </w:t>
            </w:r>
          </w:p>
          <w:p w:rsidR="00E714B2" w:rsidRPr="00BC0010" w:rsidRDefault="00E714B2" w:rsidP="000C5D1B">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 учебного плана; </w:t>
            </w:r>
          </w:p>
          <w:p w:rsidR="00E714B2" w:rsidRPr="00BC0010" w:rsidRDefault="00E714B2" w:rsidP="000C5D1B">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 рабочих программ учебных предметов, курсов; </w:t>
            </w:r>
          </w:p>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годового календарного учебного графика</w:t>
            </w:r>
          </w:p>
        </w:tc>
        <w:tc>
          <w:tcPr>
            <w:tcW w:w="2104" w:type="dxa"/>
          </w:tcPr>
          <w:p w:rsidR="00E714B2" w:rsidRPr="00BC0010" w:rsidRDefault="00E714B2" w:rsidP="000C5D1B">
            <w:pPr>
              <w:spacing w:line="240" w:lineRule="auto"/>
              <w:ind w:hanging="22"/>
              <w:contextualSpacing/>
              <w:jc w:val="both"/>
              <w:rPr>
                <w:rFonts w:ascii="Times New Roman" w:hAnsi="Times New Roman"/>
                <w:bCs/>
                <w:sz w:val="24"/>
                <w:szCs w:val="24"/>
              </w:rPr>
            </w:pPr>
            <w:r w:rsidRPr="00BC0010">
              <w:rPr>
                <w:rFonts w:ascii="Times New Roman" w:hAnsi="Times New Roman"/>
                <w:bCs/>
                <w:sz w:val="24"/>
                <w:szCs w:val="24"/>
              </w:rPr>
              <w:t>Ежегодно к новому учебному году</w:t>
            </w:r>
          </w:p>
        </w:tc>
      </w:tr>
      <w:tr w:rsidR="00E714B2" w:rsidRPr="00BC0010" w:rsidTr="001F0480">
        <w:tc>
          <w:tcPr>
            <w:tcW w:w="3708" w:type="dxa"/>
            <w:vMerge w:val="restart"/>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2. Финансовое обеспечение введения ФГОС </w:t>
            </w:r>
            <w:r w:rsidR="00713A1D" w:rsidRPr="00BC0010">
              <w:rPr>
                <w:rFonts w:ascii="Times New Roman" w:hAnsi="Times New Roman"/>
                <w:sz w:val="24"/>
                <w:szCs w:val="24"/>
              </w:rPr>
              <w:t>О</w:t>
            </w:r>
            <w:r w:rsidRPr="00BC0010">
              <w:rPr>
                <w:rFonts w:ascii="Times New Roman" w:hAnsi="Times New Roman"/>
                <w:sz w:val="24"/>
                <w:szCs w:val="24"/>
              </w:rPr>
              <w:t>ОО</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1.Определение объ</w:t>
            </w:r>
            <w:r w:rsidR="00713A1D" w:rsidRPr="00BC0010">
              <w:rPr>
                <w:rFonts w:ascii="Times New Roman" w:hAnsi="Times New Roman"/>
                <w:sz w:val="24"/>
                <w:szCs w:val="24"/>
              </w:rPr>
              <w:t>ё</w:t>
            </w:r>
            <w:r w:rsidRPr="00BC0010">
              <w:rPr>
                <w:rFonts w:ascii="Times New Roman" w:hAnsi="Times New Roman"/>
                <w:sz w:val="24"/>
                <w:szCs w:val="24"/>
              </w:rPr>
              <w:t xml:space="preserve">ма расходов, необходимых для реализации ООП и достижения планируемых результатов </w:t>
            </w:r>
          </w:p>
        </w:tc>
        <w:tc>
          <w:tcPr>
            <w:tcW w:w="2104" w:type="dxa"/>
          </w:tcPr>
          <w:p w:rsidR="00E714B2" w:rsidRPr="00BC0010" w:rsidRDefault="00F53CE4" w:rsidP="009A6C9A">
            <w:pPr>
              <w:spacing w:line="240" w:lineRule="auto"/>
              <w:ind w:hanging="22"/>
              <w:contextualSpacing/>
              <w:jc w:val="both"/>
              <w:rPr>
                <w:rFonts w:ascii="Times New Roman" w:hAnsi="Times New Roman"/>
                <w:b/>
                <w:bCs/>
                <w:sz w:val="24"/>
                <w:szCs w:val="24"/>
              </w:rPr>
            </w:pPr>
            <w:r w:rsidRPr="00BC0010">
              <w:rPr>
                <w:rFonts w:ascii="Times New Roman" w:hAnsi="Times New Roman"/>
                <w:bCs/>
                <w:sz w:val="24"/>
                <w:szCs w:val="24"/>
              </w:rPr>
              <w:t>Ежегодная корректировка</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104" w:type="dxa"/>
          </w:tcPr>
          <w:p w:rsidR="00E714B2" w:rsidRPr="00BC0010" w:rsidRDefault="009559C5" w:rsidP="000C5D1B">
            <w:pPr>
              <w:spacing w:line="240" w:lineRule="auto"/>
              <w:ind w:hanging="22"/>
              <w:contextualSpacing/>
              <w:jc w:val="both"/>
              <w:rPr>
                <w:rFonts w:ascii="Times New Roman" w:hAnsi="Times New Roman"/>
                <w:b/>
                <w:bCs/>
                <w:sz w:val="24"/>
                <w:szCs w:val="24"/>
              </w:rPr>
            </w:pPr>
            <w:r>
              <w:rPr>
                <w:rFonts w:ascii="Times New Roman" w:hAnsi="Times New Roman"/>
                <w:sz w:val="24"/>
                <w:szCs w:val="24"/>
              </w:rPr>
              <w:t>2018</w:t>
            </w:r>
            <w:r w:rsidR="00E714B2" w:rsidRPr="00BC0010">
              <w:rPr>
                <w:rFonts w:ascii="Times New Roman" w:hAnsi="Times New Roman"/>
                <w:sz w:val="24"/>
                <w:szCs w:val="24"/>
              </w:rPr>
              <w:t>-2020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3. Заключение дополнительных соглашений к трудовому договору с педагогическими работниками </w:t>
            </w:r>
          </w:p>
        </w:tc>
        <w:tc>
          <w:tcPr>
            <w:tcW w:w="2104" w:type="dxa"/>
          </w:tcPr>
          <w:p w:rsidR="00E714B2" w:rsidRPr="00BC0010" w:rsidRDefault="00093561" w:rsidP="000C5D1B">
            <w:pPr>
              <w:spacing w:line="240" w:lineRule="auto"/>
              <w:ind w:hanging="22"/>
              <w:contextualSpacing/>
              <w:jc w:val="both"/>
              <w:rPr>
                <w:rFonts w:ascii="Times New Roman" w:hAnsi="Times New Roman"/>
                <w:b/>
                <w:bCs/>
                <w:sz w:val="24"/>
                <w:szCs w:val="24"/>
              </w:rPr>
            </w:pPr>
            <w:r>
              <w:rPr>
                <w:rFonts w:ascii="Times New Roman" w:hAnsi="Times New Roman"/>
                <w:sz w:val="24"/>
                <w:szCs w:val="24"/>
              </w:rPr>
              <w:t>2018</w:t>
            </w:r>
            <w:r w:rsidR="00E714B2" w:rsidRPr="00BC0010">
              <w:rPr>
                <w:rFonts w:ascii="Times New Roman" w:hAnsi="Times New Roman"/>
                <w:sz w:val="24"/>
                <w:szCs w:val="24"/>
              </w:rPr>
              <w:t xml:space="preserve"> год</w:t>
            </w:r>
          </w:p>
        </w:tc>
      </w:tr>
      <w:tr w:rsidR="00E714B2" w:rsidRPr="00BC0010" w:rsidTr="001F0480">
        <w:tc>
          <w:tcPr>
            <w:tcW w:w="3708" w:type="dxa"/>
            <w:vMerge w:val="restart"/>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3. Организационное обеспечение введения ФГОС </w:t>
            </w:r>
            <w:r w:rsidR="00713A1D" w:rsidRPr="00BC0010">
              <w:rPr>
                <w:rFonts w:ascii="Times New Roman" w:hAnsi="Times New Roman"/>
                <w:sz w:val="24"/>
                <w:szCs w:val="24"/>
              </w:rPr>
              <w:t>О</w:t>
            </w:r>
            <w:r w:rsidRPr="00BC0010">
              <w:rPr>
                <w:rFonts w:ascii="Times New Roman" w:hAnsi="Times New Roman"/>
                <w:sz w:val="24"/>
                <w:szCs w:val="24"/>
              </w:rPr>
              <w:t>ОО</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1. Обеспечение координации взаимодействия участников образ</w:t>
            </w:r>
            <w:r w:rsidR="00713A1D" w:rsidRPr="00BC0010">
              <w:rPr>
                <w:rFonts w:ascii="Times New Roman" w:hAnsi="Times New Roman"/>
                <w:sz w:val="24"/>
                <w:szCs w:val="24"/>
              </w:rPr>
              <w:t>о</w:t>
            </w:r>
            <w:r w:rsidRPr="00BC0010">
              <w:rPr>
                <w:rFonts w:ascii="Times New Roman" w:hAnsi="Times New Roman"/>
                <w:sz w:val="24"/>
                <w:szCs w:val="24"/>
              </w:rPr>
              <w:t xml:space="preserve">вательных отношений по организации введения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115E4E" w:rsidP="000C5D1B">
            <w:pPr>
              <w:spacing w:line="240" w:lineRule="auto"/>
              <w:ind w:hanging="22"/>
              <w:contextualSpacing/>
              <w:jc w:val="both"/>
              <w:rPr>
                <w:rFonts w:ascii="Times New Roman" w:hAnsi="Times New Roman"/>
                <w:b/>
                <w:bCs/>
                <w:sz w:val="24"/>
                <w:szCs w:val="24"/>
              </w:rPr>
            </w:pPr>
            <w:r w:rsidRPr="00BC0010">
              <w:rPr>
                <w:rFonts w:ascii="Times New Roman" w:hAnsi="Times New Roman"/>
                <w:bCs/>
                <w:sz w:val="24"/>
                <w:szCs w:val="24"/>
              </w:rPr>
              <w:t>Ежегодная корректировка</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tc>
        <w:tc>
          <w:tcPr>
            <w:tcW w:w="2104" w:type="dxa"/>
          </w:tcPr>
          <w:p w:rsidR="00E714B2" w:rsidRPr="00BC0010" w:rsidRDefault="00115E4E" w:rsidP="00093561">
            <w:pPr>
              <w:spacing w:line="240" w:lineRule="auto"/>
              <w:ind w:hanging="22"/>
              <w:contextualSpacing/>
              <w:jc w:val="both"/>
              <w:rPr>
                <w:rFonts w:ascii="Times New Roman" w:hAnsi="Times New Roman"/>
                <w:b/>
                <w:bCs/>
                <w:sz w:val="24"/>
                <w:szCs w:val="24"/>
              </w:rPr>
            </w:pPr>
            <w:r w:rsidRPr="00BC0010">
              <w:rPr>
                <w:rFonts w:ascii="Times New Roman" w:hAnsi="Times New Roman"/>
                <w:bCs/>
                <w:sz w:val="24"/>
                <w:szCs w:val="24"/>
              </w:rPr>
              <w:t>Ежегодная корректировка</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104" w:type="dxa"/>
          </w:tcPr>
          <w:p w:rsidR="00E714B2" w:rsidRPr="00BC0010" w:rsidRDefault="00115E4E" w:rsidP="000C5D1B">
            <w:pPr>
              <w:spacing w:line="240" w:lineRule="auto"/>
              <w:ind w:hanging="22"/>
              <w:contextualSpacing/>
              <w:jc w:val="both"/>
              <w:rPr>
                <w:rFonts w:ascii="Times New Roman" w:hAnsi="Times New Roman"/>
                <w:b/>
                <w:bCs/>
                <w:sz w:val="24"/>
                <w:szCs w:val="24"/>
              </w:rPr>
            </w:pPr>
            <w:r w:rsidRPr="00BC0010">
              <w:rPr>
                <w:rFonts w:ascii="Times New Roman" w:hAnsi="Times New Roman"/>
                <w:bCs/>
                <w:sz w:val="24"/>
                <w:szCs w:val="24"/>
              </w:rPr>
              <w:t>Ежегодная корректировка</w:t>
            </w:r>
          </w:p>
        </w:tc>
      </w:tr>
      <w:tr w:rsidR="00E714B2" w:rsidRPr="00BC0010" w:rsidTr="001F0480">
        <w:tc>
          <w:tcPr>
            <w:tcW w:w="3708" w:type="dxa"/>
            <w:vMerge w:val="restart"/>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4. Кадровое обеспечение введения ФГОС </w:t>
            </w:r>
            <w:r w:rsidR="00713A1D" w:rsidRPr="00BC0010">
              <w:rPr>
                <w:rFonts w:ascii="Times New Roman" w:hAnsi="Times New Roman"/>
                <w:sz w:val="24"/>
                <w:szCs w:val="24"/>
              </w:rPr>
              <w:t>О</w:t>
            </w:r>
            <w:r w:rsidRPr="00BC0010">
              <w:rPr>
                <w:rFonts w:ascii="Times New Roman" w:hAnsi="Times New Roman"/>
                <w:sz w:val="24"/>
                <w:szCs w:val="24"/>
              </w:rPr>
              <w:t>ОО</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1. Анализ кадрового обеспечения введения и реализации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115E4E" w:rsidP="000C5D1B">
            <w:pPr>
              <w:spacing w:line="240" w:lineRule="auto"/>
              <w:ind w:hanging="22"/>
              <w:contextualSpacing/>
              <w:jc w:val="both"/>
              <w:rPr>
                <w:rFonts w:ascii="Times New Roman" w:hAnsi="Times New Roman"/>
                <w:b/>
                <w:bCs/>
                <w:sz w:val="24"/>
                <w:szCs w:val="24"/>
              </w:rPr>
            </w:pPr>
            <w:r w:rsidRPr="00BC0010">
              <w:rPr>
                <w:rFonts w:ascii="Times New Roman" w:hAnsi="Times New Roman"/>
                <w:bCs/>
                <w:sz w:val="24"/>
                <w:szCs w:val="24"/>
              </w:rPr>
              <w:t>Ежегодная корректировка</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2. Создание (корректировка) плана</w:t>
            </w:r>
            <w:r w:rsidRPr="00BC0010">
              <w:rPr>
                <w:rFonts w:ascii="Times New Roman" w:hAnsi="Times New Roman"/>
                <w:sz w:val="24"/>
                <w:szCs w:val="24"/>
              </w:rPr>
              <w:softHyphen/>
              <w:t xml:space="preserve"> графика повышения квалификации педагогических и руководящих работников образовательной организации в связи с введением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0C5D1B">
            <w:pPr>
              <w:spacing w:line="240" w:lineRule="auto"/>
              <w:ind w:hanging="22"/>
              <w:contextualSpacing/>
              <w:jc w:val="both"/>
              <w:rPr>
                <w:rFonts w:ascii="Times New Roman" w:hAnsi="Times New Roman"/>
                <w:bCs/>
                <w:sz w:val="24"/>
                <w:szCs w:val="24"/>
              </w:rPr>
            </w:pPr>
            <w:r w:rsidRPr="00BC0010">
              <w:rPr>
                <w:rFonts w:ascii="Times New Roman" w:hAnsi="Times New Roman"/>
                <w:bCs/>
                <w:sz w:val="24"/>
                <w:szCs w:val="24"/>
              </w:rPr>
              <w:t>Ежегодная корректировка</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3. Разработка (корректировка) плана научно</w:t>
            </w:r>
            <w:r w:rsidRPr="00BC0010">
              <w:rPr>
                <w:rFonts w:ascii="Times New Roman" w:hAnsi="Times New Roman"/>
                <w:sz w:val="24"/>
                <w:szCs w:val="24"/>
              </w:rPr>
              <w:softHyphen/>
              <w:t xml:space="preserve">методической работы (внутришкольного повышения квалификации) с ориентацией на проблемы введения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115E4E" w:rsidP="000C5D1B">
            <w:pPr>
              <w:spacing w:line="240" w:lineRule="auto"/>
              <w:ind w:hanging="22"/>
              <w:contextualSpacing/>
              <w:jc w:val="both"/>
              <w:rPr>
                <w:rFonts w:ascii="Times New Roman" w:hAnsi="Times New Roman"/>
                <w:b/>
                <w:bCs/>
                <w:sz w:val="24"/>
                <w:szCs w:val="24"/>
              </w:rPr>
            </w:pPr>
            <w:r w:rsidRPr="00BC0010">
              <w:rPr>
                <w:rFonts w:ascii="Times New Roman" w:hAnsi="Times New Roman"/>
                <w:bCs/>
                <w:sz w:val="24"/>
                <w:szCs w:val="24"/>
              </w:rPr>
              <w:t>Ежегодная корректировка</w:t>
            </w:r>
          </w:p>
        </w:tc>
      </w:tr>
      <w:tr w:rsidR="00E714B2" w:rsidRPr="00BC0010" w:rsidTr="001F0480">
        <w:tc>
          <w:tcPr>
            <w:tcW w:w="3708" w:type="dxa"/>
            <w:vMerge w:val="restart"/>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5. Информационное обеспечение введения ФГОС </w:t>
            </w:r>
            <w:r w:rsidR="00713A1D" w:rsidRPr="00BC0010">
              <w:rPr>
                <w:rFonts w:ascii="Times New Roman" w:hAnsi="Times New Roman"/>
                <w:sz w:val="24"/>
                <w:szCs w:val="24"/>
              </w:rPr>
              <w:t>О</w:t>
            </w:r>
            <w:r w:rsidRPr="00BC0010">
              <w:rPr>
                <w:rFonts w:ascii="Times New Roman" w:hAnsi="Times New Roman"/>
                <w:sz w:val="24"/>
                <w:szCs w:val="24"/>
              </w:rPr>
              <w:t>ОО</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1. Размещение на сайте образовательной организации информационных материалов о введения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115E4E" w:rsidP="00093561">
            <w:pPr>
              <w:spacing w:line="240" w:lineRule="auto"/>
              <w:ind w:hanging="22"/>
              <w:contextualSpacing/>
              <w:jc w:val="both"/>
              <w:rPr>
                <w:rFonts w:ascii="Times New Roman" w:hAnsi="Times New Roman"/>
                <w:b/>
                <w:bCs/>
                <w:sz w:val="24"/>
                <w:szCs w:val="24"/>
              </w:rPr>
            </w:pPr>
            <w:r w:rsidRPr="00BC0010">
              <w:rPr>
                <w:rFonts w:ascii="Times New Roman" w:hAnsi="Times New Roman"/>
                <w:bCs/>
                <w:sz w:val="24"/>
                <w:szCs w:val="24"/>
              </w:rPr>
              <w:t>Ежегодная корректировка</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2. Широкое информирование родительской </w:t>
            </w:r>
            <w:r w:rsidR="00F53CE4">
              <w:rPr>
                <w:rFonts w:ascii="Times New Roman" w:hAnsi="Times New Roman"/>
                <w:sz w:val="24"/>
                <w:szCs w:val="24"/>
              </w:rPr>
              <w:t xml:space="preserve">общественности о </w:t>
            </w:r>
            <w:r w:rsidRPr="00BC0010">
              <w:rPr>
                <w:rFonts w:ascii="Times New Roman" w:hAnsi="Times New Roman"/>
                <w:sz w:val="24"/>
                <w:szCs w:val="24"/>
              </w:rPr>
              <w:t xml:space="preserve"> реализации</w:t>
            </w:r>
            <w:r w:rsidR="00713A1D" w:rsidRPr="00BC0010">
              <w:rPr>
                <w:rFonts w:ascii="Times New Roman" w:hAnsi="Times New Roman"/>
                <w:sz w:val="24"/>
                <w:szCs w:val="24"/>
              </w:rPr>
              <w:t xml:space="preserve"> </w:t>
            </w:r>
            <w:r w:rsidRPr="00BC0010">
              <w:rPr>
                <w:rFonts w:ascii="Times New Roman" w:hAnsi="Times New Roman"/>
                <w:sz w:val="24"/>
                <w:szCs w:val="24"/>
              </w:rPr>
              <w:t xml:space="preserve">ФГОС </w:t>
            </w:r>
          </w:p>
        </w:tc>
        <w:tc>
          <w:tcPr>
            <w:tcW w:w="2104" w:type="dxa"/>
          </w:tcPr>
          <w:p w:rsidR="00E714B2" w:rsidRPr="00BC0010" w:rsidRDefault="00E714B2" w:rsidP="00093561">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w:t>
            </w:r>
            <w:r w:rsidR="00093561">
              <w:rPr>
                <w:rFonts w:ascii="Times New Roman" w:hAnsi="Times New Roman"/>
                <w:sz w:val="24"/>
                <w:szCs w:val="24"/>
              </w:rPr>
              <w:t>8</w:t>
            </w:r>
            <w:r w:rsidR="00F53CE4">
              <w:rPr>
                <w:rFonts w:ascii="Times New Roman" w:hAnsi="Times New Roman"/>
                <w:sz w:val="24"/>
                <w:szCs w:val="24"/>
              </w:rPr>
              <w:t>-2020</w:t>
            </w:r>
            <w:r w:rsidRPr="00BC0010">
              <w:rPr>
                <w:rFonts w:ascii="Times New Roman" w:hAnsi="Times New Roman"/>
                <w:sz w:val="24"/>
                <w:szCs w:val="24"/>
              </w:rPr>
              <w:t xml:space="preserve">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3. Организация изучения общественного мнения по вопро</w:t>
            </w:r>
            <w:r w:rsidR="00F53CE4">
              <w:rPr>
                <w:rFonts w:ascii="Times New Roman" w:hAnsi="Times New Roman"/>
                <w:sz w:val="24"/>
                <w:szCs w:val="24"/>
              </w:rPr>
              <w:t xml:space="preserve">сам </w:t>
            </w:r>
            <w:r w:rsidR="00713A1D" w:rsidRPr="00BC0010">
              <w:rPr>
                <w:rFonts w:ascii="Times New Roman" w:hAnsi="Times New Roman"/>
                <w:sz w:val="24"/>
                <w:szCs w:val="24"/>
              </w:rPr>
              <w:t xml:space="preserve"> реализации ФГОС О</w:t>
            </w:r>
            <w:r w:rsidRPr="00BC0010">
              <w:rPr>
                <w:rFonts w:ascii="Times New Roman" w:hAnsi="Times New Roman"/>
                <w:sz w:val="24"/>
                <w:szCs w:val="24"/>
              </w:rPr>
              <w:t xml:space="preserve">ОО и внесения дополнений в содержание ООП </w:t>
            </w:r>
          </w:p>
        </w:tc>
        <w:tc>
          <w:tcPr>
            <w:tcW w:w="2104" w:type="dxa"/>
          </w:tcPr>
          <w:p w:rsidR="00E714B2" w:rsidRPr="00BC0010" w:rsidRDefault="00E714B2" w:rsidP="00093561">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w:t>
            </w:r>
            <w:r w:rsidR="00093561">
              <w:rPr>
                <w:rFonts w:ascii="Times New Roman" w:hAnsi="Times New Roman"/>
                <w:sz w:val="24"/>
                <w:szCs w:val="24"/>
              </w:rPr>
              <w:t>8</w:t>
            </w:r>
            <w:r w:rsidR="00F53CE4">
              <w:rPr>
                <w:rFonts w:ascii="Times New Roman" w:hAnsi="Times New Roman"/>
                <w:sz w:val="24"/>
                <w:szCs w:val="24"/>
              </w:rPr>
              <w:t>-2020</w:t>
            </w:r>
            <w:r w:rsidRPr="00BC0010">
              <w:rPr>
                <w:rFonts w:ascii="Times New Roman" w:hAnsi="Times New Roman"/>
                <w:sz w:val="24"/>
                <w:szCs w:val="24"/>
              </w:rPr>
              <w:t xml:space="preserve">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4. Обеспечение публичной отч</w:t>
            </w:r>
            <w:r w:rsidR="00713A1D" w:rsidRPr="00BC0010">
              <w:rPr>
                <w:rFonts w:ascii="Times New Roman" w:hAnsi="Times New Roman"/>
                <w:sz w:val="24"/>
                <w:szCs w:val="24"/>
              </w:rPr>
              <w:t>ё</w:t>
            </w:r>
            <w:r w:rsidRPr="00BC0010">
              <w:rPr>
                <w:rFonts w:ascii="Times New Roman" w:hAnsi="Times New Roman"/>
                <w:sz w:val="24"/>
                <w:szCs w:val="24"/>
              </w:rPr>
              <w:t>тности образовательной организации</w:t>
            </w:r>
            <w:r w:rsidR="00F53CE4">
              <w:rPr>
                <w:rFonts w:ascii="Times New Roman" w:hAnsi="Times New Roman"/>
                <w:sz w:val="24"/>
                <w:szCs w:val="24"/>
              </w:rPr>
              <w:t xml:space="preserve"> о ходе и результатах </w:t>
            </w:r>
            <w:r w:rsidRPr="00BC0010">
              <w:rPr>
                <w:rFonts w:ascii="Times New Roman" w:hAnsi="Times New Roman"/>
                <w:sz w:val="24"/>
                <w:szCs w:val="24"/>
              </w:rPr>
              <w:t xml:space="preserve"> реализации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093561">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w:t>
            </w:r>
            <w:r w:rsidR="00093561">
              <w:rPr>
                <w:rFonts w:ascii="Times New Roman" w:hAnsi="Times New Roman"/>
                <w:sz w:val="24"/>
                <w:szCs w:val="24"/>
              </w:rPr>
              <w:t>8</w:t>
            </w:r>
            <w:r w:rsidR="00F53CE4">
              <w:rPr>
                <w:rFonts w:ascii="Times New Roman" w:hAnsi="Times New Roman"/>
                <w:sz w:val="24"/>
                <w:szCs w:val="24"/>
              </w:rPr>
              <w:t>-2020</w:t>
            </w:r>
            <w:r w:rsidRPr="00BC0010">
              <w:rPr>
                <w:rFonts w:ascii="Times New Roman" w:hAnsi="Times New Roman"/>
                <w:sz w:val="24"/>
                <w:szCs w:val="24"/>
              </w:rPr>
              <w:t xml:space="preserve"> год</w:t>
            </w:r>
          </w:p>
        </w:tc>
      </w:tr>
      <w:tr w:rsidR="00E714B2" w:rsidRPr="00BC0010" w:rsidTr="001F0480">
        <w:tc>
          <w:tcPr>
            <w:tcW w:w="3708" w:type="dxa"/>
            <w:vMerge w:val="restart"/>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6. Материально -</w:t>
            </w:r>
            <w:r w:rsidRPr="00BC0010">
              <w:rPr>
                <w:rFonts w:ascii="Times New Roman" w:hAnsi="Times New Roman"/>
                <w:sz w:val="24"/>
                <w:szCs w:val="24"/>
              </w:rPr>
              <w:softHyphen/>
              <w:t xml:space="preserve">технич еское обеспечение введения ФГОС </w:t>
            </w:r>
            <w:r w:rsidR="00713A1D" w:rsidRPr="00BC0010">
              <w:rPr>
                <w:rFonts w:ascii="Times New Roman" w:hAnsi="Times New Roman"/>
                <w:sz w:val="24"/>
                <w:szCs w:val="24"/>
              </w:rPr>
              <w:t>О</w:t>
            </w:r>
            <w:r w:rsidRPr="00BC0010">
              <w:rPr>
                <w:rFonts w:ascii="Times New Roman" w:hAnsi="Times New Roman"/>
                <w:sz w:val="24"/>
                <w:szCs w:val="24"/>
              </w:rPr>
              <w:t>ОО</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1. Анализ материально</w:t>
            </w:r>
            <w:r w:rsidRPr="00BC0010">
              <w:rPr>
                <w:rFonts w:ascii="Times New Roman" w:hAnsi="Times New Roman"/>
                <w:sz w:val="24"/>
                <w:szCs w:val="24"/>
              </w:rPr>
              <w:softHyphen/>
              <w:t xml:space="preserve">-технического обеспечения введения и реализации ФГОС </w:t>
            </w:r>
            <w:r w:rsidR="00713A1D" w:rsidRPr="00BC0010">
              <w:rPr>
                <w:rFonts w:ascii="Times New Roman" w:hAnsi="Times New Roman"/>
                <w:sz w:val="24"/>
                <w:szCs w:val="24"/>
              </w:rPr>
              <w:t>О</w:t>
            </w:r>
            <w:r w:rsidR="00554819">
              <w:rPr>
                <w:rFonts w:ascii="Times New Roman" w:hAnsi="Times New Roman"/>
                <w:sz w:val="24"/>
                <w:szCs w:val="24"/>
              </w:rPr>
              <w:t>ОО основного</w:t>
            </w:r>
            <w:r w:rsidRPr="00BC0010">
              <w:rPr>
                <w:rFonts w:ascii="Times New Roman" w:hAnsi="Times New Roman"/>
                <w:sz w:val="24"/>
                <w:szCs w:val="24"/>
              </w:rPr>
              <w:t xml:space="preserve"> общего образования </w:t>
            </w:r>
          </w:p>
        </w:tc>
        <w:tc>
          <w:tcPr>
            <w:tcW w:w="2104" w:type="dxa"/>
          </w:tcPr>
          <w:p w:rsidR="00E714B2" w:rsidRPr="00BC0010" w:rsidRDefault="00F53CE4" w:rsidP="00093561">
            <w:pPr>
              <w:spacing w:line="240" w:lineRule="auto"/>
              <w:ind w:hanging="22"/>
              <w:contextualSpacing/>
              <w:jc w:val="both"/>
              <w:rPr>
                <w:rFonts w:ascii="Times New Roman" w:hAnsi="Times New Roman"/>
                <w:b/>
                <w:bCs/>
                <w:sz w:val="24"/>
                <w:szCs w:val="24"/>
              </w:rPr>
            </w:pPr>
            <w:r w:rsidRPr="00BC0010">
              <w:rPr>
                <w:rFonts w:ascii="Times New Roman" w:hAnsi="Times New Roman"/>
                <w:bCs/>
                <w:sz w:val="24"/>
                <w:szCs w:val="24"/>
              </w:rPr>
              <w:t>Ежегодная корректировка</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2. Обеспечение соответствия материально</w:t>
            </w:r>
            <w:r w:rsidRPr="00BC0010">
              <w:rPr>
                <w:rFonts w:ascii="Times New Roman" w:hAnsi="Times New Roman"/>
                <w:sz w:val="24"/>
                <w:szCs w:val="24"/>
              </w:rPr>
              <w:softHyphen/>
              <w:t xml:space="preserve">технической базы образовательной организации требованиям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F53CE4" w:rsidP="000C5D1B">
            <w:pPr>
              <w:spacing w:line="240" w:lineRule="auto"/>
              <w:ind w:hanging="22"/>
              <w:contextualSpacing/>
              <w:jc w:val="both"/>
              <w:rPr>
                <w:rFonts w:ascii="Times New Roman" w:hAnsi="Times New Roman"/>
                <w:b/>
                <w:bCs/>
                <w:sz w:val="24"/>
                <w:szCs w:val="24"/>
              </w:rPr>
            </w:pPr>
            <w:r w:rsidRPr="00BC0010">
              <w:rPr>
                <w:rFonts w:ascii="Times New Roman" w:hAnsi="Times New Roman"/>
                <w:bCs/>
                <w:sz w:val="24"/>
                <w:szCs w:val="24"/>
              </w:rPr>
              <w:t>Ежегодная корректировка</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3. Обеспечение соответствия санитарно</w:t>
            </w:r>
            <w:r w:rsidRPr="00BC0010">
              <w:rPr>
                <w:rFonts w:ascii="Times New Roman" w:hAnsi="Times New Roman"/>
                <w:sz w:val="24"/>
                <w:szCs w:val="24"/>
              </w:rPr>
              <w:softHyphen/>
              <w:t xml:space="preserve">-гигиенических условий требованиям ФГОС НОО </w:t>
            </w:r>
          </w:p>
        </w:tc>
        <w:tc>
          <w:tcPr>
            <w:tcW w:w="2104" w:type="dxa"/>
          </w:tcPr>
          <w:p w:rsidR="00E714B2" w:rsidRPr="00BC0010" w:rsidRDefault="00E714B2" w:rsidP="00093561">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w:t>
            </w:r>
            <w:r w:rsidR="00F53CE4">
              <w:rPr>
                <w:rFonts w:ascii="Times New Roman" w:hAnsi="Times New Roman"/>
                <w:sz w:val="24"/>
                <w:szCs w:val="24"/>
              </w:rPr>
              <w:t>8-2020</w:t>
            </w:r>
            <w:r w:rsidRPr="00BC0010">
              <w:rPr>
                <w:rFonts w:ascii="Times New Roman" w:hAnsi="Times New Roman"/>
                <w:sz w:val="24"/>
                <w:szCs w:val="24"/>
              </w:rPr>
              <w:t xml:space="preserve">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2104" w:type="dxa"/>
          </w:tcPr>
          <w:p w:rsidR="00E714B2" w:rsidRPr="00BC0010" w:rsidRDefault="00E714B2" w:rsidP="00093561">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w:t>
            </w:r>
            <w:r w:rsidR="00F53CE4">
              <w:rPr>
                <w:rFonts w:ascii="Times New Roman" w:hAnsi="Times New Roman"/>
                <w:sz w:val="24"/>
                <w:szCs w:val="24"/>
              </w:rPr>
              <w:t>8-2020</w:t>
            </w:r>
            <w:r w:rsidR="00093561">
              <w:rPr>
                <w:rFonts w:ascii="Times New Roman" w:hAnsi="Times New Roman"/>
                <w:sz w:val="24"/>
                <w:szCs w:val="24"/>
              </w:rPr>
              <w:t xml:space="preserve"> </w:t>
            </w:r>
            <w:r w:rsidRPr="00BC0010">
              <w:rPr>
                <w:rFonts w:ascii="Times New Roman" w:hAnsi="Times New Roman"/>
                <w:sz w:val="24"/>
                <w:szCs w:val="24"/>
              </w:rPr>
              <w:t>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5. Обеспечение соответствия информационно</w:t>
            </w:r>
            <w:r w:rsidRPr="00BC0010">
              <w:rPr>
                <w:rFonts w:ascii="Times New Roman" w:hAnsi="Times New Roman"/>
                <w:sz w:val="24"/>
                <w:szCs w:val="24"/>
              </w:rPr>
              <w:softHyphen/>
              <w:t xml:space="preserve">-образовательной среды требованиям ФГОС </w:t>
            </w:r>
            <w:r w:rsidR="000222C5"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093561">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w:t>
            </w:r>
            <w:r w:rsidR="00093561">
              <w:rPr>
                <w:rFonts w:ascii="Times New Roman" w:hAnsi="Times New Roman"/>
                <w:sz w:val="24"/>
                <w:szCs w:val="24"/>
              </w:rPr>
              <w:t>8</w:t>
            </w:r>
            <w:r w:rsidR="00F53CE4">
              <w:rPr>
                <w:rFonts w:ascii="Times New Roman" w:hAnsi="Times New Roman"/>
                <w:sz w:val="24"/>
                <w:szCs w:val="24"/>
              </w:rPr>
              <w:t>-2020</w:t>
            </w:r>
            <w:r w:rsidRPr="00BC0010">
              <w:rPr>
                <w:rFonts w:ascii="Times New Roman" w:hAnsi="Times New Roman"/>
                <w:sz w:val="24"/>
                <w:szCs w:val="24"/>
              </w:rPr>
              <w:t xml:space="preserve">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6. Обеспечение укомплектованности библиотечного фонда печатными и электронными образовательными ресурсами </w:t>
            </w:r>
          </w:p>
        </w:tc>
        <w:tc>
          <w:tcPr>
            <w:tcW w:w="2104" w:type="dxa"/>
          </w:tcPr>
          <w:p w:rsidR="00E714B2" w:rsidRPr="00BC0010" w:rsidRDefault="00F53CE4" w:rsidP="00093561">
            <w:pPr>
              <w:spacing w:line="240" w:lineRule="auto"/>
              <w:ind w:hanging="22"/>
              <w:contextualSpacing/>
              <w:jc w:val="both"/>
              <w:rPr>
                <w:rFonts w:ascii="Times New Roman" w:hAnsi="Times New Roman"/>
                <w:b/>
                <w:bCs/>
                <w:sz w:val="24"/>
                <w:szCs w:val="24"/>
              </w:rPr>
            </w:pPr>
            <w:r w:rsidRPr="00BC0010">
              <w:rPr>
                <w:rFonts w:ascii="Times New Roman" w:hAnsi="Times New Roman"/>
                <w:bCs/>
                <w:sz w:val="24"/>
                <w:szCs w:val="24"/>
              </w:rPr>
              <w:t>Ежегодная корректировка</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7. Наличие доступа образовательной организации к электронным образовательным ресурсам (ЭОР), размещ</w:t>
            </w:r>
            <w:r w:rsidR="000222C5" w:rsidRPr="00BC0010">
              <w:rPr>
                <w:rFonts w:ascii="Times New Roman" w:hAnsi="Times New Roman"/>
                <w:sz w:val="24"/>
                <w:szCs w:val="24"/>
              </w:rPr>
              <w:t>ё</w:t>
            </w:r>
            <w:r w:rsidRPr="00BC0010">
              <w:rPr>
                <w:rFonts w:ascii="Times New Roman" w:hAnsi="Times New Roman"/>
                <w:sz w:val="24"/>
                <w:szCs w:val="24"/>
              </w:rPr>
              <w:t xml:space="preserve">нным в федеральных, региональных и иных базах данных </w:t>
            </w:r>
          </w:p>
        </w:tc>
        <w:tc>
          <w:tcPr>
            <w:tcW w:w="2104" w:type="dxa"/>
          </w:tcPr>
          <w:p w:rsidR="00E714B2" w:rsidRPr="00BC0010" w:rsidRDefault="00E714B2" w:rsidP="00093561">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w:t>
            </w:r>
            <w:r w:rsidR="00093561">
              <w:rPr>
                <w:rFonts w:ascii="Times New Roman" w:hAnsi="Times New Roman"/>
                <w:sz w:val="24"/>
                <w:szCs w:val="24"/>
              </w:rPr>
              <w:t>8</w:t>
            </w:r>
            <w:r w:rsidR="00F53CE4">
              <w:rPr>
                <w:rFonts w:ascii="Times New Roman" w:hAnsi="Times New Roman"/>
                <w:sz w:val="24"/>
                <w:szCs w:val="24"/>
              </w:rPr>
              <w:t>-2020</w:t>
            </w:r>
            <w:r w:rsidRPr="00BC0010">
              <w:rPr>
                <w:rFonts w:ascii="Times New Roman" w:hAnsi="Times New Roman"/>
                <w:sz w:val="24"/>
                <w:szCs w:val="24"/>
              </w:rPr>
              <w:t xml:space="preserve">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8. Обеспечение контролируемого доступа участников образовательных отношений к информационным образовательным ресурсам в Интернет</w:t>
            </w:r>
          </w:p>
        </w:tc>
        <w:tc>
          <w:tcPr>
            <w:tcW w:w="2104" w:type="dxa"/>
          </w:tcPr>
          <w:p w:rsidR="00E714B2" w:rsidRPr="00BC0010" w:rsidRDefault="00E714B2" w:rsidP="00093561">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w:t>
            </w:r>
            <w:r w:rsidR="00093561">
              <w:rPr>
                <w:rFonts w:ascii="Times New Roman" w:hAnsi="Times New Roman"/>
                <w:sz w:val="24"/>
                <w:szCs w:val="24"/>
              </w:rPr>
              <w:t>8</w:t>
            </w:r>
            <w:r w:rsidR="00F53CE4">
              <w:rPr>
                <w:rFonts w:ascii="Times New Roman" w:hAnsi="Times New Roman"/>
                <w:sz w:val="24"/>
                <w:szCs w:val="24"/>
              </w:rPr>
              <w:t>-2020</w:t>
            </w:r>
            <w:r w:rsidRPr="00BC0010">
              <w:rPr>
                <w:rFonts w:ascii="Times New Roman" w:hAnsi="Times New Roman"/>
                <w:sz w:val="24"/>
                <w:szCs w:val="24"/>
              </w:rPr>
              <w:t xml:space="preserve"> год</w:t>
            </w:r>
          </w:p>
        </w:tc>
      </w:tr>
    </w:tbl>
    <w:p w:rsidR="00E714B2" w:rsidRPr="00BC0010" w:rsidRDefault="00E714B2" w:rsidP="005A6AC4">
      <w:pPr>
        <w:pStyle w:val="aff5"/>
        <w:spacing w:line="240" w:lineRule="auto"/>
        <w:ind w:firstLine="709"/>
        <w:contextualSpacing/>
        <w:jc w:val="both"/>
        <w:rPr>
          <w:rFonts w:ascii="Times New Roman" w:hAnsi="Times New Roman"/>
        </w:rPr>
      </w:pPr>
    </w:p>
    <w:p w:rsidR="00FA6C38" w:rsidRDefault="00FA6C38" w:rsidP="00554819">
      <w:pPr>
        <w:tabs>
          <w:tab w:val="left" w:pos="14175"/>
        </w:tabs>
        <w:ind w:firstLine="709"/>
        <w:rPr>
          <w:rFonts w:ascii="Times New Roman" w:hAnsi="Times New Roman"/>
          <w:b/>
          <w:sz w:val="24"/>
          <w:szCs w:val="24"/>
        </w:rPr>
      </w:pPr>
    </w:p>
    <w:p w:rsidR="00FA6C38" w:rsidRDefault="00FA6C38" w:rsidP="00554819">
      <w:pPr>
        <w:tabs>
          <w:tab w:val="left" w:pos="14175"/>
        </w:tabs>
        <w:ind w:firstLine="709"/>
        <w:rPr>
          <w:rFonts w:ascii="Times New Roman" w:hAnsi="Times New Roman"/>
          <w:b/>
          <w:sz w:val="24"/>
          <w:szCs w:val="24"/>
        </w:rPr>
      </w:pPr>
    </w:p>
    <w:p w:rsidR="00FA6C38" w:rsidRDefault="00FA6C38" w:rsidP="00554819">
      <w:pPr>
        <w:tabs>
          <w:tab w:val="left" w:pos="14175"/>
        </w:tabs>
        <w:ind w:firstLine="709"/>
        <w:rPr>
          <w:rFonts w:ascii="Times New Roman" w:hAnsi="Times New Roman"/>
          <w:b/>
          <w:sz w:val="24"/>
          <w:szCs w:val="24"/>
        </w:rPr>
      </w:pPr>
    </w:p>
    <w:p w:rsidR="00FA6C38" w:rsidRDefault="00FA6C38" w:rsidP="00554819">
      <w:pPr>
        <w:tabs>
          <w:tab w:val="left" w:pos="14175"/>
        </w:tabs>
        <w:ind w:firstLine="709"/>
        <w:rPr>
          <w:rFonts w:ascii="Times New Roman" w:hAnsi="Times New Roman"/>
          <w:b/>
          <w:sz w:val="24"/>
          <w:szCs w:val="24"/>
        </w:rPr>
      </w:pPr>
    </w:p>
    <w:p w:rsidR="00FA6C38" w:rsidRDefault="00FA6C38" w:rsidP="00554819">
      <w:pPr>
        <w:tabs>
          <w:tab w:val="left" w:pos="14175"/>
        </w:tabs>
        <w:ind w:firstLine="709"/>
        <w:rPr>
          <w:rFonts w:ascii="Times New Roman" w:hAnsi="Times New Roman"/>
          <w:b/>
          <w:sz w:val="24"/>
          <w:szCs w:val="24"/>
        </w:rPr>
      </w:pPr>
    </w:p>
    <w:p w:rsidR="00554819" w:rsidRDefault="00D21D70" w:rsidP="00554819">
      <w:pPr>
        <w:tabs>
          <w:tab w:val="left" w:pos="14175"/>
        </w:tabs>
        <w:ind w:firstLine="709"/>
        <w:rPr>
          <w:b/>
          <w:bCs/>
        </w:rPr>
      </w:pPr>
      <w:r w:rsidRPr="00D21D70">
        <w:rPr>
          <w:rFonts w:ascii="Times New Roman" w:hAnsi="Times New Roman"/>
          <w:b/>
          <w:sz w:val="24"/>
          <w:szCs w:val="24"/>
        </w:rPr>
        <w:t>Приложения:</w:t>
      </w:r>
      <w:r w:rsidR="00554819" w:rsidRPr="00554819">
        <w:rPr>
          <w:b/>
          <w:bCs/>
        </w:rPr>
        <w:t xml:space="preserve"> </w:t>
      </w:r>
    </w:p>
    <w:p w:rsidR="00FA6C38" w:rsidRPr="00FA6C38" w:rsidRDefault="00FA6C38" w:rsidP="00FA6C38">
      <w:pPr>
        <w:spacing w:after="0"/>
        <w:ind w:firstLine="709"/>
        <w:jc w:val="both"/>
        <w:rPr>
          <w:rFonts w:ascii="Times New Roman" w:hAnsi="Times New Roman"/>
          <w:bCs/>
          <w:sz w:val="24"/>
          <w:szCs w:val="24"/>
        </w:rPr>
      </w:pPr>
      <w:r>
        <w:rPr>
          <w:b/>
          <w:bCs/>
        </w:rPr>
        <w:t>1.</w:t>
      </w:r>
      <w:r w:rsidRPr="00FA6C38">
        <w:rPr>
          <w:rFonts w:ascii="Times New Roman" w:hAnsi="Times New Roman"/>
          <w:bCs/>
          <w:sz w:val="24"/>
          <w:szCs w:val="24"/>
        </w:rPr>
        <w:t xml:space="preserve"> </w:t>
      </w:r>
      <w:r>
        <w:rPr>
          <w:rFonts w:ascii="Times New Roman" w:hAnsi="Times New Roman"/>
          <w:bCs/>
          <w:sz w:val="24"/>
          <w:szCs w:val="24"/>
        </w:rPr>
        <w:t>У</w:t>
      </w:r>
      <w:r w:rsidRPr="00554819">
        <w:rPr>
          <w:rFonts w:ascii="Times New Roman" w:hAnsi="Times New Roman"/>
          <w:bCs/>
          <w:sz w:val="24"/>
          <w:szCs w:val="24"/>
        </w:rPr>
        <w:t>чебный план;</w:t>
      </w:r>
      <w:r w:rsidRPr="00BE4A55">
        <w:rPr>
          <w:b/>
          <w:bCs/>
        </w:rPr>
        <w:t xml:space="preserve"> </w:t>
      </w:r>
    </w:p>
    <w:p w:rsidR="00554819" w:rsidRPr="00554819" w:rsidRDefault="00554819" w:rsidP="005A6AC4">
      <w:pPr>
        <w:spacing w:after="0"/>
        <w:jc w:val="both"/>
        <w:rPr>
          <w:rFonts w:ascii="Times New Roman" w:hAnsi="Times New Roman"/>
          <w:bCs/>
          <w:sz w:val="24"/>
          <w:szCs w:val="24"/>
        </w:rPr>
      </w:pPr>
      <w:r>
        <w:rPr>
          <w:rFonts w:ascii="Times New Roman" w:hAnsi="Times New Roman"/>
          <w:bCs/>
          <w:sz w:val="24"/>
          <w:szCs w:val="24"/>
        </w:rPr>
        <w:t xml:space="preserve">           </w:t>
      </w:r>
      <w:r w:rsidR="00FA6C38">
        <w:rPr>
          <w:rFonts w:ascii="Times New Roman" w:hAnsi="Times New Roman"/>
          <w:bCs/>
          <w:sz w:val="24"/>
          <w:szCs w:val="24"/>
        </w:rPr>
        <w:t>2</w:t>
      </w:r>
      <w:r w:rsidR="00A0354F">
        <w:rPr>
          <w:rFonts w:ascii="Times New Roman" w:hAnsi="Times New Roman"/>
          <w:bCs/>
          <w:sz w:val="24"/>
          <w:szCs w:val="24"/>
        </w:rPr>
        <w:t>.</w:t>
      </w:r>
      <w:r w:rsidR="005C0294">
        <w:rPr>
          <w:rFonts w:ascii="Times New Roman" w:hAnsi="Times New Roman"/>
          <w:bCs/>
          <w:sz w:val="24"/>
          <w:szCs w:val="24"/>
        </w:rPr>
        <w:t xml:space="preserve"> К</w:t>
      </w:r>
      <w:r w:rsidRPr="00554819">
        <w:rPr>
          <w:rFonts w:ascii="Times New Roman" w:hAnsi="Times New Roman"/>
          <w:bCs/>
          <w:sz w:val="24"/>
          <w:szCs w:val="24"/>
        </w:rPr>
        <w:t>алендарный учебный график;</w:t>
      </w:r>
    </w:p>
    <w:p w:rsidR="00554819" w:rsidRPr="00554819" w:rsidRDefault="00FA6C38" w:rsidP="005A6AC4">
      <w:pPr>
        <w:spacing w:after="0"/>
        <w:ind w:firstLine="709"/>
        <w:jc w:val="both"/>
        <w:rPr>
          <w:rFonts w:ascii="Times New Roman" w:hAnsi="Times New Roman"/>
          <w:bCs/>
          <w:sz w:val="24"/>
          <w:szCs w:val="24"/>
        </w:rPr>
      </w:pPr>
      <w:r>
        <w:rPr>
          <w:rFonts w:ascii="Times New Roman" w:hAnsi="Times New Roman"/>
          <w:bCs/>
          <w:sz w:val="24"/>
          <w:szCs w:val="24"/>
        </w:rPr>
        <w:t>3</w:t>
      </w:r>
      <w:r w:rsidR="00A0354F">
        <w:rPr>
          <w:rFonts w:ascii="Times New Roman" w:hAnsi="Times New Roman"/>
          <w:bCs/>
          <w:sz w:val="24"/>
          <w:szCs w:val="24"/>
        </w:rPr>
        <w:t>.</w:t>
      </w:r>
      <w:r>
        <w:rPr>
          <w:rFonts w:ascii="Times New Roman" w:hAnsi="Times New Roman"/>
          <w:bCs/>
          <w:sz w:val="24"/>
          <w:szCs w:val="24"/>
        </w:rPr>
        <w:t xml:space="preserve"> План внеурочной деятельности</w:t>
      </w:r>
    </w:p>
    <w:p w:rsidR="00554819" w:rsidRDefault="00A0354F" w:rsidP="005A6AC4">
      <w:pPr>
        <w:spacing w:after="0"/>
        <w:ind w:firstLine="709"/>
        <w:jc w:val="both"/>
        <w:rPr>
          <w:rFonts w:ascii="Times New Roman" w:hAnsi="Times New Roman"/>
          <w:bCs/>
          <w:sz w:val="24"/>
          <w:szCs w:val="24"/>
        </w:rPr>
      </w:pPr>
      <w:r>
        <w:rPr>
          <w:rFonts w:ascii="Times New Roman" w:hAnsi="Times New Roman"/>
          <w:bCs/>
          <w:sz w:val="24"/>
          <w:szCs w:val="24"/>
        </w:rPr>
        <w:t>3.</w:t>
      </w:r>
      <w:r w:rsidR="005C0294">
        <w:rPr>
          <w:rFonts w:ascii="Times New Roman" w:hAnsi="Times New Roman"/>
          <w:bCs/>
          <w:sz w:val="24"/>
          <w:szCs w:val="24"/>
        </w:rPr>
        <w:t>Р</w:t>
      </w:r>
      <w:r w:rsidR="00554819" w:rsidRPr="00554819">
        <w:rPr>
          <w:rFonts w:ascii="Times New Roman" w:hAnsi="Times New Roman"/>
          <w:bCs/>
          <w:sz w:val="24"/>
          <w:szCs w:val="24"/>
        </w:rPr>
        <w:t>абочие программы отдельных предметов, курсов;</w:t>
      </w:r>
    </w:p>
    <w:p w:rsidR="00374582" w:rsidRPr="00A0354F" w:rsidRDefault="00A0354F" w:rsidP="005A6AC4">
      <w:pPr>
        <w:spacing w:after="0"/>
        <w:ind w:firstLine="709"/>
        <w:jc w:val="both"/>
        <w:rPr>
          <w:rFonts w:ascii="Times New Roman" w:hAnsi="Times New Roman"/>
          <w:bCs/>
          <w:sz w:val="24"/>
          <w:szCs w:val="24"/>
        </w:rPr>
      </w:pPr>
      <w:r>
        <w:rPr>
          <w:rFonts w:ascii="Times New Roman" w:hAnsi="Times New Roman"/>
          <w:sz w:val="24"/>
          <w:szCs w:val="24"/>
        </w:rPr>
        <w:t xml:space="preserve">4. </w:t>
      </w:r>
      <w:r w:rsidR="005C0294">
        <w:rPr>
          <w:rFonts w:ascii="Times New Roman" w:hAnsi="Times New Roman"/>
          <w:sz w:val="24"/>
          <w:szCs w:val="24"/>
        </w:rPr>
        <w:t>Р</w:t>
      </w:r>
      <w:r w:rsidR="00374582" w:rsidRPr="00A0354F">
        <w:rPr>
          <w:rFonts w:ascii="Times New Roman" w:hAnsi="Times New Roman"/>
          <w:sz w:val="24"/>
          <w:szCs w:val="24"/>
        </w:rPr>
        <w:t>абочие программы внеурочной деятельности;</w:t>
      </w:r>
    </w:p>
    <w:p w:rsidR="00554819" w:rsidRPr="00554819" w:rsidRDefault="00A0354F" w:rsidP="00A0354F">
      <w:pPr>
        <w:spacing w:after="0"/>
        <w:rPr>
          <w:rFonts w:ascii="Times New Roman" w:hAnsi="Times New Roman"/>
          <w:bCs/>
          <w:sz w:val="24"/>
          <w:szCs w:val="24"/>
        </w:rPr>
      </w:pPr>
      <w:r>
        <w:rPr>
          <w:rFonts w:ascii="Times New Roman" w:hAnsi="Times New Roman"/>
          <w:bCs/>
          <w:sz w:val="24"/>
          <w:szCs w:val="24"/>
        </w:rPr>
        <w:t xml:space="preserve">            5. </w:t>
      </w:r>
      <w:r w:rsidR="005C0294">
        <w:rPr>
          <w:rFonts w:ascii="Times New Roman" w:hAnsi="Times New Roman"/>
          <w:bCs/>
          <w:sz w:val="24"/>
          <w:szCs w:val="24"/>
        </w:rPr>
        <w:t>О</w:t>
      </w:r>
      <w:r w:rsidR="00374582">
        <w:rPr>
          <w:rFonts w:ascii="Times New Roman" w:hAnsi="Times New Roman"/>
          <w:bCs/>
          <w:sz w:val="24"/>
          <w:szCs w:val="24"/>
        </w:rPr>
        <w:t>ценочные материалы</w:t>
      </w:r>
      <w:r w:rsidR="00554819" w:rsidRPr="00554819">
        <w:rPr>
          <w:rFonts w:ascii="Times New Roman" w:hAnsi="Times New Roman"/>
          <w:bCs/>
          <w:sz w:val="24"/>
          <w:szCs w:val="24"/>
        </w:rPr>
        <w:t>;</w:t>
      </w:r>
    </w:p>
    <w:p w:rsidR="00BF54C7" w:rsidRPr="00554819" w:rsidRDefault="00A0354F" w:rsidP="005A6AC4">
      <w:pPr>
        <w:spacing w:after="0" w:line="240" w:lineRule="auto"/>
        <w:ind w:firstLine="709"/>
        <w:contextualSpacing/>
        <w:jc w:val="both"/>
        <w:rPr>
          <w:rFonts w:ascii="Times New Roman" w:hAnsi="Times New Roman"/>
          <w:b/>
          <w:sz w:val="24"/>
          <w:szCs w:val="24"/>
        </w:rPr>
      </w:pPr>
      <w:r>
        <w:rPr>
          <w:rFonts w:ascii="Times New Roman" w:hAnsi="Times New Roman"/>
          <w:bCs/>
          <w:sz w:val="24"/>
          <w:szCs w:val="24"/>
        </w:rPr>
        <w:t xml:space="preserve">6. </w:t>
      </w:r>
      <w:r w:rsidR="005C0294">
        <w:rPr>
          <w:rFonts w:ascii="Times New Roman" w:hAnsi="Times New Roman"/>
          <w:bCs/>
          <w:sz w:val="24"/>
          <w:szCs w:val="24"/>
        </w:rPr>
        <w:t>Л</w:t>
      </w:r>
      <w:r w:rsidR="00554819" w:rsidRPr="00554819">
        <w:rPr>
          <w:rFonts w:ascii="Times New Roman" w:hAnsi="Times New Roman"/>
          <w:bCs/>
          <w:sz w:val="24"/>
          <w:szCs w:val="24"/>
        </w:rPr>
        <w:t>ист внесения изменений в основную образовател</w:t>
      </w:r>
      <w:r w:rsidR="005A6AC4">
        <w:rPr>
          <w:rFonts w:ascii="Times New Roman" w:hAnsi="Times New Roman"/>
          <w:bCs/>
          <w:sz w:val="24"/>
          <w:szCs w:val="24"/>
        </w:rPr>
        <w:t xml:space="preserve">ьную программу основного общего </w:t>
      </w:r>
      <w:r w:rsidR="00554819" w:rsidRPr="00554819">
        <w:rPr>
          <w:rFonts w:ascii="Times New Roman" w:hAnsi="Times New Roman"/>
          <w:bCs/>
          <w:sz w:val="24"/>
          <w:szCs w:val="24"/>
        </w:rPr>
        <w:t>образования</w:t>
      </w:r>
      <w:r w:rsidR="005A6AC4">
        <w:rPr>
          <w:rFonts w:ascii="Times New Roman" w:hAnsi="Times New Roman"/>
          <w:bCs/>
          <w:sz w:val="24"/>
          <w:szCs w:val="24"/>
        </w:rPr>
        <w:t>;</w:t>
      </w:r>
    </w:p>
    <w:p w:rsidR="005C0294" w:rsidRDefault="00A0354F" w:rsidP="005A6AC4">
      <w:pPr>
        <w:spacing w:after="0"/>
        <w:rPr>
          <w:rFonts w:ascii="Times New Roman" w:hAnsi="Times New Roman"/>
          <w:sz w:val="24"/>
          <w:szCs w:val="24"/>
        </w:rPr>
      </w:pPr>
      <w:r>
        <w:rPr>
          <w:rFonts w:ascii="Times New Roman" w:hAnsi="Times New Roman"/>
          <w:sz w:val="24"/>
          <w:szCs w:val="24"/>
        </w:rPr>
        <w:t xml:space="preserve">            7. </w:t>
      </w:r>
      <w:r w:rsidR="005C0294">
        <w:rPr>
          <w:rFonts w:ascii="Times New Roman" w:hAnsi="Times New Roman"/>
          <w:sz w:val="24"/>
          <w:szCs w:val="24"/>
        </w:rPr>
        <w:t>Образцы справок:</w:t>
      </w:r>
    </w:p>
    <w:p w:rsidR="005A6AC4" w:rsidRDefault="005A6AC4" w:rsidP="005A6AC4">
      <w:pPr>
        <w:spacing w:after="0"/>
        <w:rPr>
          <w:rFonts w:ascii="Times New Roman" w:hAnsi="Times New Roman"/>
          <w:sz w:val="24"/>
          <w:szCs w:val="24"/>
        </w:rPr>
      </w:pPr>
      <w:r w:rsidRPr="005A6AC4">
        <w:rPr>
          <w:rFonts w:ascii="Times New Roman" w:hAnsi="Times New Roman"/>
          <w:sz w:val="24"/>
          <w:szCs w:val="24"/>
        </w:rPr>
        <w:t xml:space="preserve"> по итогам проведения внутришкольного контроля в ОО</w:t>
      </w:r>
      <w:r>
        <w:rPr>
          <w:rFonts w:ascii="Times New Roman" w:hAnsi="Times New Roman"/>
          <w:sz w:val="24"/>
          <w:szCs w:val="24"/>
        </w:rPr>
        <w:t>:</w:t>
      </w:r>
    </w:p>
    <w:p w:rsidR="005A6AC4" w:rsidRDefault="005A6AC4" w:rsidP="005A6AC4">
      <w:pPr>
        <w:spacing w:after="0"/>
        <w:rPr>
          <w:rFonts w:ascii="Times New Roman" w:hAnsi="Times New Roman"/>
          <w:sz w:val="24"/>
          <w:szCs w:val="24"/>
        </w:rPr>
      </w:pPr>
      <w:r w:rsidRPr="005A6AC4">
        <w:rPr>
          <w:rFonts w:ascii="Times New Roman" w:hAnsi="Times New Roman"/>
          <w:sz w:val="24"/>
          <w:szCs w:val="24"/>
        </w:rPr>
        <w:t>по теме: «Контроль реализации программы воспитания и социализации обучающихся»</w:t>
      </w:r>
      <w:r>
        <w:rPr>
          <w:rFonts w:ascii="Times New Roman" w:hAnsi="Times New Roman"/>
          <w:sz w:val="24"/>
          <w:szCs w:val="24"/>
        </w:rPr>
        <w:t>;</w:t>
      </w:r>
    </w:p>
    <w:p w:rsidR="005A6AC4" w:rsidRDefault="005C0294" w:rsidP="005A6AC4">
      <w:pPr>
        <w:rPr>
          <w:rFonts w:ascii="Times New Roman" w:hAnsi="Times New Roman"/>
          <w:bCs/>
          <w:iCs/>
          <w:sz w:val="24"/>
          <w:szCs w:val="24"/>
        </w:rPr>
      </w:pPr>
      <w:r>
        <w:rPr>
          <w:rFonts w:ascii="Times New Roman" w:hAnsi="Times New Roman"/>
          <w:bCs/>
          <w:iCs/>
          <w:sz w:val="24"/>
          <w:szCs w:val="24"/>
        </w:rPr>
        <w:t>у</w:t>
      </w:r>
      <w:r w:rsidR="005A6AC4" w:rsidRPr="005A6AC4">
        <w:rPr>
          <w:rFonts w:ascii="Times New Roman" w:hAnsi="Times New Roman"/>
          <w:bCs/>
          <w:iCs/>
          <w:sz w:val="24"/>
          <w:szCs w:val="24"/>
        </w:rPr>
        <w:t>ровень достижения планируемых результатов</w:t>
      </w:r>
      <w:r w:rsidR="005A6AC4">
        <w:rPr>
          <w:rFonts w:ascii="Times New Roman" w:hAnsi="Times New Roman"/>
          <w:bCs/>
          <w:iCs/>
          <w:sz w:val="24"/>
          <w:szCs w:val="24"/>
        </w:rPr>
        <w:t>;</w:t>
      </w:r>
    </w:p>
    <w:p w:rsidR="005A6AC4" w:rsidRDefault="005A6AC4" w:rsidP="005C0294">
      <w:pPr>
        <w:rPr>
          <w:rFonts w:ascii="Times New Roman" w:hAnsi="Times New Roman"/>
          <w:sz w:val="24"/>
          <w:szCs w:val="24"/>
        </w:rPr>
      </w:pPr>
      <w:r w:rsidRPr="005A6AC4">
        <w:rPr>
          <w:rFonts w:ascii="Times New Roman" w:hAnsi="Times New Roman"/>
          <w:sz w:val="24"/>
          <w:szCs w:val="24"/>
        </w:rPr>
        <w:t xml:space="preserve"> по результатам оценки метапредметных образовательных результатов учащихся</w:t>
      </w:r>
      <w:r>
        <w:rPr>
          <w:rFonts w:ascii="Times New Roman" w:hAnsi="Times New Roman"/>
          <w:sz w:val="24"/>
          <w:szCs w:val="24"/>
        </w:rPr>
        <w:t>;</w:t>
      </w:r>
    </w:p>
    <w:p w:rsidR="00A328EA" w:rsidRDefault="005C0294" w:rsidP="00A328EA">
      <w:pPr>
        <w:rPr>
          <w:rFonts w:ascii="Times New Roman" w:hAnsi="Times New Roman"/>
          <w:iCs/>
          <w:sz w:val="24"/>
          <w:szCs w:val="24"/>
        </w:rPr>
      </w:pPr>
      <w:r>
        <w:rPr>
          <w:rFonts w:ascii="Times New Roman" w:hAnsi="Times New Roman"/>
          <w:iCs/>
          <w:sz w:val="24"/>
          <w:szCs w:val="24"/>
        </w:rPr>
        <w:t>с</w:t>
      </w:r>
      <w:r w:rsidR="00526F73" w:rsidRPr="00526F73">
        <w:rPr>
          <w:rFonts w:ascii="Times New Roman" w:hAnsi="Times New Roman"/>
          <w:iCs/>
          <w:sz w:val="24"/>
          <w:szCs w:val="24"/>
        </w:rPr>
        <w:t>одержание оценки личностных результатов освоения учащимися основной образовательной программы</w:t>
      </w:r>
      <w:r w:rsidR="00526F73">
        <w:rPr>
          <w:rFonts w:ascii="Times New Roman" w:hAnsi="Times New Roman"/>
          <w:iCs/>
          <w:sz w:val="24"/>
          <w:szCs w:val="24"/>
        </w:rPr>
        <w:t>;</w:t>
      </w:r>
    </w:p>
    <w:p w:rsidR="00A328EA" w:rsidRPr="00A328EA" w:rsidRDefault="00A328EA" w:rsidP="00A328EA">
      <w:pPr>
        <w:rPr>
          <w:rFonts w:ascii="Times New Roman" w:hAnsi="Times New Roman"/>
          <w:iCs/>
          <w:sz w:val="24"/>
          <w:szCs w:val="24"/>
        </w:rPr>
      </w:pPr>
      <w:r w:rsidRPr="00A328EA">
        <w:rPr>
          <w:rFonts w:ascii="Times New Roman" w:hAnsi="Times New Roman"/>
          <w:sz w:val="24"/>
          <w:szCs w:val="24"/>
        </w:rPr>
        <w:t>по теме: «Выполнение рабочих программ предметов, курсов, дисциплин учебного плана»</w:t>
      </w:r>
      <w:r w:rsidR="00F532D8">
        <w:rPr>
          <w:rFonts w:ascii="Times New Roman" w:hAnsi="Times New Roman"/>
          <w:sz w:val="24"/>
          <w:szCs w:val="24"/>
        </w:rPr>
        <w:t>;</w:t>
      </w:r>
    </w:p>
    <w:p w:rsidR="00B63DBA" w:rsidRDefault="005C0294" w:rsidP="00B63DBA">
      <w:pPr>
        <w:rPr>
          <w:rFonts w:ascii="Times New Roman" w:hAnsi="Times New Roman"/>
          <w:iCs/>
          <w:sz w:val="24"/>
          <w:szCs w:val="24"/>
        </w:rPr>
      </w:pPr>
      <w:r>
        <w:rPr>
          <w:rFonts w:ascii="Times New Roman" w:hAnsi="Times New Roman"/>
          <w:bCs/>
          <w:sz w:val="24"/>
          <w:szCs w:val="24"/>
        </w:rPr>
        <w:t xml:space="preserve"> оценка</w:t>
      </w:r>
      <w:r w:rsidR="00526F73" w:rsidRPr="00526F73">
        <w:rPr>
          <w:rFonts w:ascii="Times New Roman" w:hAnsi="Times New Roman"/>
          <w:bCs/>
          <w:sz w:val="24"/>
          <w:szCs w:val="24"/>
        </w:rPr>
        <w:t xml:space="preserve"> базовых компетентностей педагогов</w:t>
      </w:r>
      <w:r>
        <w:rPr>
          <w:rFonts w:ascii="Times New Roman" w:hAnsi="Times New Roman"/>
          <w:iCs/>
          <w:sz w:val="24"/>
          <w:szCs w:val="24"/>
        </w:rPr>
        <w:t xml:space="preserve"> </w:t>
      </w:r>
      <w:r w:rsidR="00526F73" w:rsidRPr="00526F73">
        <w:rPr>
          <w:rFonts w:ascii="Times New Roman" w:hAnsi="Times New Roman"/>
          <w:bCs/>
          <w:spacing w:val="-1"/>
          <w:sz w:val="24"/>
          <w:szCs w:val="24"/>
        </w:rPr>
        <w:t>(испол</w:t>
      </w:r>
      <w:r>
        <w:rPr>
          <w:rFonts w:ascii="Times New Roman" w:hAnsi="Times New Roman"/>
          <w:bCs/>
          <w:spacing w:val="-1"/>
          <w:sz w:val="24"/>
          <w:szCs w:val="24"/>
        </w:rPr>
        <w:t xml:space="preserve">ьзованы материалы </w:t>
      </w:r>
      <w:proofErr w:type="spellStart"/>
      <w:r>
        <w:rPr>
          <w:rFonts w:ascii="Times New Roman" w:hAnsi="Times New Roman"/>
          <w:bCs/>
          <w:spacing w:val="-1"/>
          <w:sz w:val="24"/>
          <w:szCs w:val="24"/>
        </w:rPr>
        <w:t>В.Д.Шадрикова</w:t>
      </w:r>
      <w:proofErr w:type="spellEnd"/>
      <w:r>
        <w:rPr>
          <w:rFonts w:ascii="Times New Roman" w:hAnsi="Times New Roman"/>
          <w:bCs/>
          <w:spacing w:val="-1"/>
          <w:sz w:val="24"/>
          <w:szCs w:val="24"/>
        </w:rPr>
        <w:t>.</w:t>
      </w:r>
      <w:r w:rsidR="00B63DBA">
        <w:rPr>
          <w:rFonts w:ascii="Times New Roman" w:hAnsi="Times New Roman"/>
          <w:iCs/>
          <w:sz w:val="24"/>
          <w:szCs w:val="24"/>
        </w:rPr>
        <w:t>;</w:t>
      </w:r>
    </w:p>
    <w:p w:rsidR="00A0354F" w:rsidRPr="00A0354F" w:rsidRDefault="00B63DBA" w:rsidP="00B63DBA">
      <w:pPr>
        <w:rPr>
          <w:rFonts w:ascii="Times New Roman" w:hAnsi="Times New Roman"/>
          <w:szCs w:val="24"/>
          <w:highlight w:val="yellow"/>
        </w:rPr>
      </w:pPr>
      <w:r>
        <w:rPr>
          <w:rFonts w:ascii="Times New Roman" w:hAnsi="Times New Roman"/>
          <w:szCs w:val="24"/>
        </w:rPr>
        <w:t xml:space="preserve"> </w:t>
      </w:r>
      <w:r w:rsidR="005C0294">
        <w:rPr>
          <w:rFonts w:ascii="Times New Roman" w:hAnsi="Times New Roman"/>
          <w:szCs w:val="24"/>
        </w:rPr>
        <w:t>а</w:t>
      </w:r>
      <w:r w:rsidR="00A0354F" w:rsidRPr="00A0354F">
        <w:rPr>
          <w:rFonts w:ascii="Times New Roman" w:hAnsi="Times New Roman"/>
          <w:szCs w:val="24"/>
        </w:rPr>
        <w:t>нкета для обучающихся "Определение личностных качеств"</w:t>
      </w:r>
      <w:r w:rsidR="00A0354F">
        <w:rPr>
          <w:rFonts w:ascii="Times New Roman" w:hAnsi="Times New Roman"/>
          <w:szCs w:val="24"/>
        </w:rPr>
        <w:t>;</w:t>
      </w:r>
    </w:p>
    <w:p w:rsidR="00526F73" w:rsidRPr="00526F73" w:rsidRDefault="00794457" w:rsidP="00526F73">
      <w:pPr>
        <w:rPr>
          <w:rFonts w:ascii="Times New Roman" w:hAnsi="Times New Roman"/>
          <w:sz w:val="24"/>
          <w:szCs w:val="24"/>
        </w:rPr>
      </w:pPr>
      <w:r>
        <w:rPr>
          <w:rFonts w:ascii="Times New Roman" w:hAnsi="Times New Roman"/>
          <w:sz w:val="24"/>
          <w:szCs w:val="24"/>
        </w:rPr>
        <w:t>8.</w:t>
      </w:r>
      <w:r w:rsidRPr="00794457">
        <w:rPr>
          <w:rFonts w:ascii="Times New Roman" w:hAnsi="Times New Roman"/>
          <w:b/>
          <w:sz w:val="24"/>
          <w:szCs w:val="24"/>
        </w:rPr>
        <w:t xml:space="preserve"> </w:t>
      </w:r>
      <w:r w:rsidRPr="00794457">
        <w:rPr>
          <w:rFonts w:ascii="Times New Roman" w:hAnsi="Times New Roman"/>
          <w:sz w:val="24"/>
          <w:szCs w:val="24"/>
        </w:rPr>
        <w:t>Список учебников, рекомендованных и допущенных к использованию в образовательном процессе</w:t>
      </w:r>
    </w:p>
    <w:p w:rsidR="005A6AC4" w:rsidRPr="005A6AC4" w:rsidRDefault="005A6AC4" w:rsidP="005A6AC4">
      <w:pPr>
        <w:rPr>
          <w:rFonts w:ascii="Times New Roman" w:hAnsi="Times New Roman"/>
          <w:bCs/>
          <w:iCs/>
          <w:sz w:val="24"/>
          <w:szCs w:val="24"/>
        </w:rPr>
      </w:pPr>
    </w:p>
    <w:p w:rsidR="005A6AC4" w:rsidRPr="005A6AC4" w:rsidRDefault="005A6AC4" w:rsidP="005A6AC4">
      <w:pPr>
        <w:spacing w:after="0"/>
        <w:rPr>
          <w:rFonts w:ascii="Times New Roman" w:hAnsi="Times New Roman"/>
          <w:sz w:val="24"/>
          <w:szCs w:val="24"/>
        </w:rPr>
      </w:pPr>
    </w:p>
    <w:p w:rsidR="005A6AC4" w:rsidRPr="005A6AC4" w:rsidRDefault="005A6AC4" w:rsidP="005A6AC4">
      <w:pPr>
        <w:spacing w:after="0"/>
        <w:rPr>
          <w:rFonts w:ascii="Times New Roman" w:hAnsi="Times New Roman"/>
          <w:sz w:val="24"/>
          <w:szCs w:val="24"/>
        </w:rPr>
      </w:pPr>
    </w:p>
    <w:p w:rsidR="00374582" w:rsidRDefault="00374582" w:rsidP="008D3B0F">
      <w:pPr>
        <w:jc w:val="center"/>
        <w:rPr>
          <w:rFonts w:ascii="Times New Roman" w:hAnsi="Times New Roman"/>
          <w:b/>
          <w:sz w:val="24"/>
          <w:szCs w:val="24"/>
        </w:rPr>
      </w:pPr>
    </w:p>
    <w:p w:rsidR="005A6AC4" w:rsidRDefault="005A6AC4" w:rsidP="008D3B0F">
      <w:pPr>
        <w:jc w:val="center"/>
        <w:rPr>
          <w:rFonts w:ascii="Times New Roman" w:hAnsi="Times New Roman"/>
          <w:b/>
          <w:sz w:val="24"/>
          <w:szCs w:val="24"/>
        </w:rPr>
      </w:pPr>
    </w:p>
    <w:p w:rsidR="00F532D8" w:rsidRDefault="00F532D8" w:rsidP="008D3B0F">
      <w:pPr>
        <w:jc w:val="center"/>
        <w:rPr>
          <w:rFonts w:ascii="Times New Roman" w:hAnsi="Times New Roman"/>
          <w:b/>
          <w:sz w:val="24"/>
          <w:szCs w:val="24"/>
        </w:rPr>
      </w:pPr>
    </w:p>
    <w:p w:rsidR="00F532D8" w:rsidRDefault="00F532D8" w:rsidP="008D3B0F">
      <w:pPr>
        <w:jc w:val="center"/>
        <w:rPr>
          <w:rFonts w:ascii="Times New Roman" w:hAnsi="Times New Roman"/>
          <w:b/>
          <w:sz w:val="24"/>
          <w:szCs w:val="24"/>
        </w:rPr>
      </w:pPr>
    </w:p>
    <w:p w:rsidR="00F532D8" w:rsidRDefault="00F532D8" w:rsidP="008D3B0F">
      <w:pPr>
        <w:jc w:val="center"/>
        <w:rPr>
          <w:rFonts w:ascii="Times New Roman" w:hAnsi="Times New Roman"/>
          <w:b/>
          <w:sz w:val="24"/>
          <w:szCs w:val="24"/>
        </w:rPr>
      </w:pPr>
    </w:p>
    <w:p w:rsidR="00F532D8" w:rsidRDefault="00F532D8" w:rsidP="008D3B0F">
      <w:pPr>
        <w:jc w:val="center"/>
        <w:rPr>
          <w:rFonts w:ascii="Times New Roman" w:hAnsi="Times New Roman"/>
          <w:b/>
          <w:sz w:val="24"/>
          <w:szCs w:val="24"/>
        </w:rPr>
      </w:pPr>
    </w:p>
    <w:p w:rsidR="00FA6C38" w:rsidRDefault="00FA6C38" w:rsidP="008D3B0F">
      <w:pPr>
        <w:jc w:val="center"/>
        <w:rPr>
          <w:rFonts w:ascii="Times New Roman" w:hAnsi="Times New Roman"/>
          <w:b/>
          <w:sz w:val="24"/>
          <w:szCs w:val="24"/>
        </w:rPr>
      </w:pPr>
    </w:p>
    <w:p w:rsidR="00FA6C38" w:rsidRDefault="00FA6C38" w:rsidP="008D3B0F">
      <w:pPr>
        <w:jc w:val="center"/>
        <w:rPr>
          <w:rFonts w:ascii="Times New Roman" w:hAnsi="Times New Roman"/>
          <w:b/>
          <w:sz w:val="24"/>
          <w:szCs w:val="24"/>
        </w:rPr>
      </w:pPr>
    </w:p>
    <w:p w:rsidR="00FA6C38" w:rsidRDefault="00FA6C38" w:rsidP="008D3B0F">
      <w:pPr>
        <w:jc w:val="center"/>
        <w:rPr>
          <w:rFonts w:ascii="Times New Roman" w:hAnsi="Times New Roman"/>
          <w:b/>
          <w:sz w:val="24"/>
          <w:szCs w:val="24"/>
        </w:rPr>
      </w:pPr>
    </w:p>
    <w:p w:rsidR="00F532D8" w:rsidRDefault="00F532D8" w:rsidP="008D3B0F">
      <w:pPr>
        <w:jc w:val="center"/>
        <w:rPr>
          <w:rFonts w:ascii="Times New Roman" w:hAnsi="Times New Roman"/>
          <w:b/>
          <w:sz w:val="24"/>
          <w:szCs w:val="24"/>
        </w:rPr>
      </w:pPr>
    </w:p>
    <w:p w:rsidR="00F532D8" w:rsidRDefault="00F532D8" w:rsidP="00B63DBA">
      <w:pPr>
        <w:spacing w:after="0" w:line="240" w:lineRule="auto"/>
        <w:jc w:val="center"/>
        <w:rPr>
          <w:rFonts w:ascii="Times New Roman" w:hAnsi="Times New Roman"/>
          <w:b/>
          <w:sz w:val="24"/>
          <w:szCs w:val="24"/>
        </w:rPr>
      </w:pPr>
    </w:p>
    <w:p w:rsidR="008D3B0F" w:rsidRPr="00662A96" w:rsidRDefault="008D3B0F" w:rsidP="00B63DBA">
      <w:pPr>
        <w:spacing w:after="0" w:line="240" w:lineRule="auto"/>
        <w:jc w:val="center"/>
        <w:rPr>
          <w:rFonts w:ascii="Times New Roman" w:hAnsi="Times New Roman"/>
          <w:b/>
          <w:sz w:val="24"/>
          <w:szCs w:val="24"/>
        </w:rPr>
      </w:pPr>
      <w:r w:rsidRPr="00662A96">
        <w:rPr>
          <w:rFonts w:ascii="Times New Roman" w:hAnsi="Times New Roman"/>
          <w:b/>
          <w:sz w:val="24"/>
          <w:szCs w:val="24"/>
        </w:rPr>
        <w:t>Справка</w:t>
      </w:r>
    </w:p>
    <w:p w:rsidR="008D3B0F" w:rsidRPr="00FC5377" w:rsidRDefault="008D3B0F" w:rsidP="00B63DBA">
      <w:pPr>
        <w:spacing w:after="0" w:line="240" w:lineRule="auto"/>
        <w:jc w:val="center"/>
        <w:rPr>
          <w:rFonts w:ascii="Times New Roman" w:hAnsi="Times New Roman"/>
          <w:sz w:val="24"/>
          <w:szCs w:val="24"/>
        </w:rPr>
      </w:pPr>
      <w:r w:rsidRPr="00662A96">
        <w:rPr>
          <w:rFonts w:ascii="Times New Roman" w:hAnsi="Times New Roman"/>
          <w:b/>
          <w:sz w:val="24"/>
          <w:szCs w:val="24"/>
        </w:rPr>
        <w:t xml:space="preserve">по итогам проведения внутришкольного контроля в ОО </w:t>
      </w:r>
      <w:r w:rsidRPr="00FC5377">
        <w:rPr>
          <w:rFonts w:ascii="Times New Roman" w:hAnsi="Times New Roman"/>
          <w:sz w:val="24"/>
          <w:szCs w:val="24"/>
        </w:rPr>
        <w:t>______________________________________</w:t>
      </w:r>
    </w:p>
    <w:p w:rsidR="008D3B0F" w:rsidRPr="00662A96" w:rsidRDefault="008D3B0F" w:rsidP="00B63DBA">
      <w:pPr>
        <w:spacing w:after="0" w:line="240" w:lineRule="auto"/>
        <w:jc w:val="center"/>
        <w:rPr>
          <w:rFonts w:ascii="Times New Roman" w:hAnsi="Times New Roman"/>
          <w:sz w:val="20"/>
          <w:szCs w:val="20"/>
        </w:rPr>
      </w:pPr>
      <w:r w:rsidRPr="00662A96">
        <w:rPr>
          <w:rFonts w:ascii="Times New Roman" w:hAnsi="Times New Roman"/>
          <w:sz w:val="20"/>
          <w:szCs w:val="20"/>
        </w:rPr>
        <w:t>(наименование образовательной организации)</w:t>
      </w:r>
    </w:p>
    <w:p w:rsidR="008D3B0F" w:rsidRPr="00662A96" w:rsidRDefault="008D3B0F" w:rsidP="00B63DBA">
      <w:pPr>
        <w:tabs>
          <w:tab w:val="left" w:pos="284"/>
        </w:tabs>
        <w:spacing w:after="0" w:line="240" w:lineRule="auto"/>
        <w:jc w:val="center"/>
        <w:rPr>
          <w:rFonts w:ascii="Times New Roman" w:hAnsi="Times New Roman"/>
          <w:b/>
          <w:sz w:val="24"/>
          <w:szCs w:val="24"/>
          <w:highlight w:val="cyan"/>
        </w:rPr>
      </w:pPr>
      <w:r w:rsidRPr="00662A96">
        <w:rPr>
          <w:rFonts w:ascii="Times New Roman" w:hAnsi="Times New Roman"/>
          <w:b/>
          <w:sz w:val="24"/>
          <w:szCs w:val="24"/>
        </w:rPr>
        <w:t xml:space="preserve">по теме: </w:t>
      </w:r>
      <w:r>
        <w:rPr>
          <w:rFonts w:ascii="Times New Roman" w:hAnsi="Times New Roman"/>
          <w:b/>
          <w:sz w:val="24"/>
          <w:szCs w:val="24"/>
        </w:rPr>
        <w:t>«</w:t>
      </w:r>
      <w:r w:rsidRPr="00662A96">
        <w:rPr>
          <w:rFonts w:ascii="Times New Roman" w:hAnsi="Times New Roman"/>
          <w:b/>
          <w:sz w:val="24"/>
          <w:szCs w:val="24"/>
        </w:rPr>
        <w:t>Контроль реализации программы воспитания и социализации обучающихся</w:t>
      </w:r>
      <w:r>
        <w:rPr>
          <w:rFonts w:ascii="Times New Roman" w:hAnsi="Times New Roman"/>
          <w:b/>
          <w:sz w:val="24"/>
          <w:szCs w:val="24"/>
        </w:rPr>
        <w:t>»</w:t>
      </w:r>
    </w:p>
    <w:p w:rsidR="008D3B0F" w:rsidRDefault="008D3B0F" w:rsidP="00B63DBA">
      <w:pPr>
        <w:tabs>
          <w:tab w:val="left" w:pos="284"/>
        </w:tabs>
        <w:spacing w:after="0" w:line="240" w:lineRule="auto"/>
        <w:rPr>
          <w:rFonts w:ascii="Times New Roman" w:hAnsi="Times New Roman"/>
          <w:sz w:val="24"/>
          <w:szCs w:val="24"/>
        </w:rPr>
      </w:pPr>
    </w:p>
    <w:p w:rsidR="008D3B0F" w:rsidRPr="00662A96" w:rsidRDefault="008D3B0F" w:rsidP="00B63DBA">
      <w:pPr>
        <w:tabs>
          <w:tab w:val="left" w:pos="284"/>
        </w:tabs>
        <w:spacing w:after="0" w:line="240" w:lineRule="auto"/>
        <w:rPr>
          <w:rFonts w:ascii="Times New Roman" w:hAnsi="Times New Roman"/>
          <w:sz w:val="24"/>
          <w:szCs w:val="24"/>
        </w:rPr>
      </w:pPr>
      <w:r w:rsidRPr="00662A96">
        <w:rPr>
          <w:rFonts w:ascii="Times New Roman" w:hAnsi="Times New Roman"/>
          <w:b/>
          <w:sz w:val="24"/>
          <w:szCs w:val="24"/>
        </w:rPr>
        <w:t>Основание проведения контроля:</w:t>
      </w:r>
      <w:r w:rsidRPr="00662A96">
        <w:rPr>
          <w:rFonts w:ascii="Times New Roman" w:hAnsi="Times New Roman"/>
          <w:sz w:val="24"/>
          <w:szCs w:val="24"/>
        </w:rPr>
        <w:t xml:space="preserve"> _______________</w:t>
      </w:r>
      <w:r>
        <w:rPr>
          <w:rFonts w:ascii="Times New Roman" w:hAnsi="Times New Roman"/>
          <w:sz w:val="24"/>
          <w:szCs w:val="24"/>
        </w:rPr>
        <w:t>___________</w:t>
      </w:r>
      <w:r w:rsidRPr="00662A96">
        <w:rPr>
          <w:rFonts w:ascii="Times New Roman" w:hAnsi="Times New Roman"/>
          <w:sz w:val="24"/>
          <w:szCs w:val="24"/>
        </w:rPr>
        <w:t>_________________________.</w:t>
      </w:r>
    </w:p>
    <w:p w:rsidR="008D3B0F" w:rsidRPr="00836849" w:rsidRDefault="008D3B0F" w:rsidP="00B63DBA">
      <w:pPr>
        <w:tabs>
          <w:tab w:val="left" w:pos="284"/>
        </w:tabs>
        <w:spacing w:after="0" w:line="240" w:lineRule="auto"/>
        <w:jc w:val="right"/>
        <w:rPr>
          <w:rFonts w:ascii="Times New Roman" w:hAnsi="Times New Roman"/>
          <w:sz w:val="20"/>
          <w:szCs w:val="24"/>
        </w:rPr>
      </w:pPr>
      <w:r w:rsidRPr="00836849">
        <w:rPr>
          <w:rFonts w:ascii="Times New Roman" w:hAnsi="Times New Roman"/>
          <w:sz w:val="20"/>
          <w:szCs w:val="24"/>
        </w:rPr>
        <w:t>(план ВШК ОО/приказ по ОО от «____» _______ 20____г. №____ «______» (выбрать нужное))</w:t>
      </w:r>
    </w:p>
    <w:p w:rsidR="008D3B0F" w:rsidRPr="00662A96" w:rsidRDefault="008D3B0F" w:rsidP="00B63DBA">
      <w:pPr>
        <w:tabs>
          <w:tab w:val="left" w:pos="284"/>
        </w:tabs>
        <w:spacing w:after="0" w:line="240" w:lineRule="auto"/>
        <w:rPr>
          <w:rFonts w:ascii="Times New Roman" w:hAnsi="Times New Roman"/>
          <w:sz w:val="24"/>
          <w:szCs w:val="24"/>
        </w:rPr>
      </w:pPr>
      <w:r w:rsidRPr="00662A96">
        <w:rPr>
          <w:rFonts w:ascii="Times New Roman" w:hAnsi="Times New Roman"/>
          <w:b/>
          <w:sz w:val="24"/>
          <w:szCs w:val="24"/>
        </w:rPr>
        <w:t>Цель контроля:</w:t>
      </w:r>
      <w:r w:rsidRPr="00662A96">
        <w:rPr>
          <w:rFonts w:ascii="Times New Roman" w:hAnsi="Times New Roman"/>
          <w:sz w:val="24"/>
          <w:szCs w:val="24"/>
        </w:rPr>
        <w:t xml:space="preserve"> _____</w:t>
      </w:r>
      <w:r>
        <w:rPr>
          <w:rFonts w:ascii="Times New Roman" w:hAnsi="Times New Roman"/>
          <w:sz w:val="24"/>
          <w:szCs w:val="24"/>
        </w:rPr>
        <w:t>___________</w:t>
      </w:r>
      <w:r w:rsidRPr="00662A96">
        <w:rPr>
          <w:rFonts w:ascii="Times New Roman" w:hAnsi="Times New Roman"/>
          <w:sz w:val="24"/>
          <w:szCs w:val="24"/>
        </w:rPr>
        <w:t>___________________________________________________.</w:t>
      </w:r>
    </w:p>
    <w:p w:rsidR="008D3B0F" w:rsidRPr="00662A96" w:rsidRDefault="008D3B0F" w:rsidP="00B63DBA">
      <w:pPr>
        <w:tabs>
          <w:tab w:val="left" w:pos="284"/>
        </w:tabs>
        <w:spacing w:after="0" w:line="240" w:lineRule="auto"/>
        <w:rPr>
          <w:rFonts w:ascii="Times New Roman" w:hAnsi="Times New Roman"/>
          <w:sz w:val="24"/>
          <w:szCs w:val="24"/>
        </w:rPr>
      </w:pPr>
      <w:r w:rsidRPr="00662A96">
        <w:rPr>
          <w:rFonts w:ascii="Times New Roman" w:hAnsi="Times New Roman"/>
          <w:b/>
          <w:sz w:val="24"/>
          <w:szCs w:val="24"/>
        </w:rPr>
        <w:t>Сроки проведения контроля:</w:t>
      </w:r>
      <w:r w:rsidRPr="00662A96">
        <w:rPr>
          <w:rFonts w:ascii="Times New Roman" w:hAnsi="Times New Roman"/>
          <w:sz w:val="24"/>
          <w:szCs w:val="24"/>
        </w:rPr>
        <w:t xml:space="preserve"> с «____» по «____» _______ 20 _____ г.</w:t>
      </w:r>
    </w:p>
    <w:p w:rsidR="008D3B0F" w:rsidRPr="00662A96" w:rsidRDefault="008D3B0F" w:rsidP="00B63DBA">
      <w:pPr>
        <w:tabs>
          <w:tab w:val="left" w:pos="284"/>
        </w:tabs>
        <w:spacing w:after="0" w:line="240" w:lineRule="auto"/>
        <w:rPr>
          <w:rFonts w:ascii="Times New Roman" w:hAnsi="Times New Roman"/>
          <w:sz w:val="24"/>
          <w:szCs w:val="24"/>
        </w:rPr>
      </w:pPr>
      <w:r w:rsidRPr="00662A96">
        <w:rPr>
          <w:rFonts w:ascii="Times New Roman" w:hAnsi="Times New Roman"/>
          <w:b/>
          <w:sz w:val="24"/>
          <w:szCs w:val="24"/>
        </w:rPr>
        <w:t>Вид контроля:</w:t>
      </w:r>
      <w:r w:rsidRPr="00662A96">
        <w:rPr>
          <w:rFonts w:ascii="Times New Roman" w:hAnsi="Times New Roman"/>
          <w:sz w:val="24"/>
          <w:szCs w:val="24"/>
        </w:rPr>
        <w:t xml:space="preserve"> ________</w:t>
      </w:r>
      <w:r>
        <w:rPr>
          <w:rFonts w:ascii="Times New Roman" w:hAnsi="Times New Roman"/>
          <w:sz w:val="24"/>
          <w:szCs w:val="24"/>
        </w:rPr>
        <w:t>__________________________</w:t>
      </w:r>
      <w:r w:rsidRPr="00662A96">
        <w:rPr>
          <w:rFonts w:ascii="Times New Roman" w:hAnsi="Times New Roman"/>
          <w:sz w:val="24"/>
          <w:szCs w:val="24"/>
        </w:rPr>
        <w:t>__________________________________.</w:t>
      </w:r>
    </w:p>
    <w:p w:rsidR="008D3B0F" w:rsidRPr="00662A96" w:rsidRDefault="008D3B0F" w:rsidP="00B63DBA">
      <w:pPr>
        <w:tabs>
          <w:tab w:val="left" w:pos="284"/>
        </w:tabs>
        <w:spacing w:after="0" w:line="240" w:lineRule="auto"/>
        <w:rPr>
          <w:rFonts w:ascii="Times New Roman" w:hAnsi="Times New Roman"/>
          <w:b/>
          <w:sz w:val="24"/>
          <w:szCs w:val="24"/>
        </w:rPr>
      </w:pPr>
      <w:r w:rsidRPr="00662A96">
        <w:rPr>
          <w:rFonts w:ascii="Times New Roman" w:hAnsi="Times New Roman"/>
          <w:b/>
          <w:sz w:val="24"/>
          <w:szCs w:val="24"/>
        </w:rPr>
        <w:t>Методы контроля:</w:t>
      </w:r>
    </w:p>
    <w:p w:rsidR="008D3B0F" w:rsidRPr="00662A96" w:rsidRDefault="008D3B0F" w:rsidP="00B63DBA">
      <w:pPr>
        <w:tabs>
          <w:tab w:val="left" w:pos="284"/>
        </w:tabs>
        <w:spacing w:after="0" w:line="240" w:lineRule="auto"/>
        <w:rPr>
          <w:rFonts w:ascii="Times New Roman" w:hAnsi="Times New Roman"/>
          <w:sz w:val="24"/>
          <w:szCs w:val="24"/>
        </w:rPr>
      </w:pPr>
      <w:r w:rsidRPr="00662A96">
        <w:rPr>
          <w:rFonts w:ascii="Times New Roman" w:hAnsi="Times New Roman"/>
          <w:sz w:val="24"/>
          <w:szCs w:val="24"/>
        </w:rPr>
        <w:t>•</w:t>
      </w:r>
      <w:r w:rsidRPr="00662A96">
        <w:rPr>
          <w:rFonts w:ascii="Times New Roman" w:hAnsi="Times New Roman"/>
          <w:sz w:val="24"/>
          <w:szCs w:val="24"/>
        </w:rPr>
        <w:tab/>
        <w:t>____________________________;</w:t>
      </w:r>
    </w:p>
    <w:p w:rsidR="008D3B0F" w:rsidRPr="00662A96" w:rsidRDefault="008D3B0F" w:rsidP="00B63DBA">
      <w:pPr>
        <w:tabs>
          <w:tab w:val="left" w:pos="284"/>
        </w:tabs>
        <w:spacing w:after="0" w:line="240" w:lineRule="auto"/>
        <w:rPr>
          <w:rFonts w:ascii="Times New Roman" w:hAnsi="Times New Roman"/>
          <w:sz w:val="24"/>
          <w:szCs w:val="24"/>
        </w:rPr>
      </w:pPr>
      <w:r w:rsidRPr="00662A96">
        <w:rPr>
          <w:rFonts w:ascii="Times New Roman" w:hAnsi="Times New Roman"/>
          <w:sz w:val="24"/>
          <w:szCs w:val="24"/>
        </w:rPr>
        <w:t>•</w:t>
      </w:r>
      <w:r w:rsidRPr="00662A96">
        <w:rPr>
          <w:rFonts w:ascii="Times New Roman" w:hAnsi="Times New Roman"/>
          <w:sz w:val="24"/>
          <w:szCs w:val="24"/>
        </w:rPr>
        <w:tab/>
        <w:t>____________________________;</w:t>
      </w:r>
    </w:p>
    <w:p w:rsidR="008D3B0F" w:rsidRPr="00662A96" w:rsidRDefault="008D3B0F" w:rsidP="00B63DBA">
      <w:pPr>
        <w:tabs>
          <w:tab w:val="left" w:pos="284"/>
        </w:tabs>
        <w:spacing w:after="0" w:line="240" w:lineRule="auto"/>
        <w:rPr>
          <w:rFonts w:ascii="Times New Roman" w:hAnsi="Times New Roman"/>
          <w:sz w:val="24"/>
          <w:szCs w:val="24"/>
        </w:rPr>
      </w:pPr>
      <w:r w:rsidRPr="00662A96">
        <w:rPr>
          <w:rFonts w:ascii="Times New Roman" w:hAnsi="Times New Roman"/>
          <w:sz w:val="24"/>
          <w:szCs w:val="24"/>
        </w:rPr>
        <w:t>•</w:t>
      </w:r>
      <w:r w:rsidRPr="00662A96">
        <w:rPr>
          <w:rFonts w:ascii="Times New Roman" w:hAnsi="Times New Roman"/>
          <w:sz w:val="24"/>
          <w:szCs w:val="24"/>
        </w:rPr>
        <w:tab/>
        <w:t>____________________________.</w:t>
      </w:r>
    </w:p>
    <w:p w:rsidR="008D3B0F" w:rsidRPr="00662A96" w:rsidRDefault="008D3B0F" w:rsidP="00B63DBA">
      <w:pPr>
        <w:tabs>
          <w:tab w:val="left" w:pos="284"/>
        </w:tabs>
        <w:spacing w:after="0" w:line="240" w:lineRule="auto"/>
        <w:rPr>
          <w:rFonts w:ascii="Times New Roman" w:hAnsi="Times New Roman"/>
          <w:b/>
          <w:sz w:val="24"/>
          <w:szCs w:val="24"/>
        </w:rPr>
      </w:pPr>
      <w:r w:rsidRPr="00662A96">
        <w:rPr>
          <w:rFonts w:ascii="Times New Roman" w:hAnsi="Times New Roman"/>
          <w:b/>
          <w:sz w:val="24"/>
          <w:szCs w:val="24"/>
        </w:rPr>
        <w:t>Результаты контроля</w:t>
      </w:r>
    </w:p>
    <w:p w:rsidR="008D3B0F" w:rsidRPr="00662A96" w:rsidRDefault="008D3B0F" w:rsidP="00B63DBA">
      <w:pPr>
        <w:tabs>
          <w:tab w:val="left" w:pos="284"/>
        </w:tabs>
        <w:spacing w:after="0" w:line="240" w:lineRule="auto"/>
        <w:rPr>
          <w:rFonts w:ascii="Times New Roman" w:hAnsi="Times New Roman"/>
          <w:b/>
          <w:sz w:val="24"/>
          <w:szCs w:val="24"/>
        </w:rPr>
      </w:pPr>
      <w:r w:rsidRPr="00662A96">
        <w:rPr>
          <w:rFonts w:ascii="Times New Roman" w:hAnsi="Times New Roman"/>
          <w:sz w:val="24"/>
          <w:szCs w:val="24"/>
        </w:rPr>
        <w:t>Контроль реализации программы воспитания и социализации основной образовательной программы (</w:t>
      </w:r>
      <w:r w:rsidRPr="00662A96">
        <w:rPr>
          <w:rFonts w:ascii="Times New Roman" w:hAnsi="Times New Roman"/>
          <w:i/>
          <w:sz w:val="24"/>
          <w:szCs w:val="24"/>
        </w:rPr>
        <w:t>указывается уровень общего образования</w:t>
      </w:r>
      <w:r w:rsidRPr="00662A96">
        <w:rPr>
          <w:rFonts w:ascii="Times New Roman" w:hAnsi="Times New Roman"/>
          <w:sz w:val="24"/>
          <w:szCs w:val="24"/>
        </w:rPr>
        <w:t xml:space="preserve">) осуществляется по следующим направлениям: содержание программы (таблица 1), выполнение программы (таблица 2) и уровень достижения планируемых результатов (таблица 3). </w:t>
      </w:r>
    </w:p>
    <w:p w:rsidR="008D3B0F" w:rsidRPr="00FC5377" w:rsidRDefault="008D3B0F" w:rsidP="00B63DBA">
      <w:pPr>
        <w:tabs>
          <w:tab w:val="left" w:pos="284"/>
        </w:tabs>
        <w:spacing w:after="0" w:line="240" w:lineRule="auto"/>
        <w:jc w:val="right"/>
        <w:rPr>
          <w:rFonts w:ascii="Times New Roman" w:hAnsi="Times New Roman"/>
          <w:i/>
          <w:sz w:val="24"/>
          <w:szCs w:val="24"/>
        </w:rPr>
      </w:pPr>
      <w:r w:rsidRPr="00FC5377">
        <w:rPr>
          <w:rFonts w:ascii="Times New Roman" w:hAnsi="Times New Roman"/>
          <w:i/>
          <w:sz w:val="24"/>
          <w:szCs w:val="24"/>
        </w:rPr>
        <w:t>Таблица 1</w:t>
      </w:r>
    </w:p>
    <w:p w:rsidR="008D3B0F" w:rsidRPr="00662A96" w:rsidRDefault="008D3B0F" w:rsidP="008D3B0F">
      <w:pPr>
        <w:pStyle w:val="a8"/>
        <w:spacing w:line="360" w:lineRule="auto"/>
        <w:ind w:left="0"/>
        <w:jc w:val="center"/>
        <w:rPr>
          <w:b/>
          <w:bCs/>
          <w:iCs/>
        </w:rPr>
      </w:pPr>
      <w:r w:rsidRPr="00662A96">
        <w:rPr>
          <w:b/>
          <w:bCs/>
          <w:iCs/>
        </w:rPr>
        <w:t>Содержание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gridCol w:w="2800"/>
      </w:tblGrid>
      <w:tr w:rsidR="008D3B0F" w:rsidRPr="00925784" w:rsidTr="00521666">
        <w:tc>
          <w:tcPr>
            <w:tcW w:w="3619" w:type="pct"/>
          </w:tcPr>
          <w:p w:rsidR="008D3B0F" w:rsidRPr="00925784" w:rsidRDefault="008D3B0F" w:rsidP="00521666">
            <w:pPr>
              <w:jc w:val="center"/>
              <w:rPr>
                <w:rFonts w:ascii="Times New Roman" w:hAnsi="Times New Roman"/>
                <w:b/>
                <w:bCs/>
                <w:iCs/>
                <w:sz w:val="20"/>
                <w:szCs w:val="24"/>
              </w:rPr>
            </w:pPr>
            <w:r w:rsidRPr="00925784">
              <w:rPr>
                <w:rFonts w:ascii="Times New Roman" w:hAnsi="Times New Roman"/>
                <w:b/>
                <w:bCs/>
                <w:iCs/>
                <w:sz w:val="20"/>
                <w:szCs w:val="24"/>
              </w:rPr>
              <w:t>Предмет контроля</w:t>
            </w:r>
          </w:p>
        </w:tc>
        <w:tc>
          <w:tcPr>
            <w:tcW w:w="1381" w:type="pct"/>
          </w:tcPr>
          <w:p w:rsidR="008D3B0F" w:rsidRPr="00925784" w:rsidRDefault="008D3B0F" w:rsidP="00521666">
            <w:pPr>
              <w:jc w:val="center"/>
              <w:rPr>
                <w:rFonts w:ascii="Times New Roman" w:hAnsi="Times New Roman"/>
                <w:b/>
                <w:bCs/>
                <w:iCs/>
                <w:sz w:val="20"/>
                <w:szCs w:val="24"/>
              </w:rPr>
            </w:pPr>
            <w:r w:rsidRPr="00925784">
              <w:rPr>
                <w:rFonts w:ascii="Times New Roman" w:hAnsi="Times New Roman"/>
                <w:b/>
                <w:bCs/>
                <w:iCs/>
                <w:sz w:val="20"/>
                <w:szCs w:val="24"/>
              </w:rPr>
              <w:t>Результаты</w:t>
            </w:r>
          </w:p>
        </w:tc>
      </w:tr>
      <w:tr w:rsidR="008D3B0F" w:rsidRPr="00925784" w:rsidTr="00521666">
        <w:tc>
          <w:tcPr>
            <w:tcW w:w="3619" w:type="pct"/>
          </w:tcPr>
          <w:p w:rsidR="008D3B0F" w:rsidRPr="00925784" w:rsidRDefault="008D3B0F" w:rsidP="00521666">
            <w:pPr>
              <w:tabs>
                <w:tab w:val="left" w:pos="1080"/>
              </w:tabs>
              <w:rPr>
                <w:rFonts w:ascii="Times New Roman" w:hAnsi="Times New Roman"/>
                <w:sz w:val="20"/>
                <w:szCs w:val="24"/>
              </w:rPr>
            </w:pPr>
            <w:r w:rsidRPr="00925784">
              <w:rPr>
                <w:rFonts w:ascii="Times New Roman" w:hAnsi="Times New Roman"/>
                <w:bCs/>
                <w:iCs/>
                <w:sz w:val="20"/>
                <w:szCs w:val="24"/>
              </w:rPr>
              <w:t xml:space="preserve">Соответствие структуры программы </w:t>
            </w:r>
            <w:r w:rsidRPr="00925784">
              <w:rPr>
                <w:rFonts w:ascii="Times New Roman" w:hAnsi="Times New Roman"/>
                <w:sz w:val="20"/>
                <w:szCs w:val="24"/>
              </w:rPr>
              <w:t xml:space="preserve">ФГОС </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Соответствует/не соответствует/соответствует при условии корректировки</w:t>
            </w:r>
          </w:p>
        </w:tc>
      </w:tr>
      <w:tr w:rsidR="008D3B0F" w:rsidRPr="00925784" w:rsidTr="00521666">
        <w:tc>
          <w:tcPr>
            <w:tcW w:w="3619"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 xml:space="preserve">Соответствие планируемых результатов требованиям ФГОС </w:t>
            </w:r>
            <w:r w:rsidRPr="00925784">
              <w:rPr>
                <w:rFonts w:ascii="Times New Roman" w:hAnsi="Times New Roman"/>
                <w:bCs/>
                <w:i/>
                <w:iCs/>
                <w:sz w:val="20"/>
                <w:szCs w:val="24"/>
              </w:rPr>
              <w:t>(указать уровень общего образования)</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Соответствуют/не соответствуют/соответствуют при условии корректировки</w:t>
            </w:r>
          </w:p>
        </w:tc>
      </w:tr>
      <w:tr w:rsidR="008D3B0F" w:rsidRPr="00925784" w:rsidTr="00521666">
        <w:tc>
          <w:tcPr>
            <w:tcW w:w="3619"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 xml:space="preserve">Планируемые результаты программы распределены по годам освоения ООП </w:t>
            </w:r>
            <w:r w:rsidRPr="00925784">
              <w:rPr>
                <w:rFonts w:ascii="Times New Roman" w:hAnsi="Times New Roman"/>
                <w:bCs/>
                <w:i/>
                <w:iCs/>
                <w:sz w:val="20"/>
                <w:szCs w:val="24"/>
              </w:rPr>
              <w:t>(указать уровень общего образования)</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Да/нет</w:t>
            </w:r>
          </w:p>
        </w:tc>
      </w:tr>
      <w:tr w:rsidR="008D3B0F" w:rsidRPr="00925784" w:rsidTr="00521666">
        <w:tc>
          <w:tcPr>
            <w:tcW w:w="3619"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Представлено содержание урочной и внеурочной деятельности по достижению учащимися планируемых результатов программы</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Да/нет</w:t>
            </w:r>
          </w:p>
        </w:tc>
      </w:tr>
      <w:tr w:rsidR="008D3B0F" w:rsidRPr="00925784" w:rsidTr="00521666">
        <w:tc>
          <w:tcPr>
            <w:tcW w:w="3619"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 xml:space="preserve">Содержание урочной деятельности разработано с учетом специфики учебных предметов учебного плана ООП </w:t>
            </w:r>
            <w:r w:rsidRPr="00925784">
              <w:rPr>
                <w:rFonts w:ascii="Times New Roman" w:hAnsi="Times New Roman"/>
                <w:bCs/>
                <w:i/>
                <w:iCs/>
                <w:sz w:val="20"/>
                <w:szCs w:val="24"/>
              </w:rPr>
              <w:t>(указать уровень общего образования)</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Да/нет/частично</w:t>
            </w:r>
          </w:p>
        </w:tc>
      </w:tr>
      <w:tr w:rsidR="008D3B0F" w:rsidRPr="00925784" w:rsidTr="00521666">
        <w:tc>
          <w:tcPr>
            <w:tcW w:w="3619"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Содержание урочной деятельности отражено в рабочих программах учебных предметов, где выделены закрепленные программой результаты</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Да/нет/частично</w:t>
            </w:r>
          </w:p>
        </w:tc>
      </w:tr>
      <w:tr w:rsidR="008D3B0F" w:rsidRPr="00925784" w:rsidTr="00521666">
        <w:tc>
          <w:tcPr>
            <w:tcW w:w="3619"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 xml:space="preserve">Содержание внеурочной деятельности представлено в соответствии с планом внеурочной деятельности ООП </w:t>
            </w:r>
            <w:r w:rsidRPr="00925784">
              <w:rPr>
                <w:rFonts w:ascii="Times New Roman" w:hAnsi="Times New Roman"/>
                <w:bCs/>
                <w:i/>
                <w:iCs/>
                <w:sz w:val="20"/>
                <w:szCs w:val="24"/>
              </w:rPr>
              <w:t>(указать уровень общего образования)</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Да/нет/частично</w:t>
            </w:r>
          </w:p>
        </w:tc>
      </w:tr>
      <w:tr w:rsidR="008D3B0F" w:rsidRPr="00925784" w:rsidTr="00521666">
        <w:tc>
          <w:tcPr>
            <w:tcW w:w="3619" w:type="pct"/>
          </w:tcPr>
          <w:p w:rsidR="008D3B0F" w:rsidRPr="00925784" w:rsidRDefault="008D3B0F" w:rsidP="00521666">
            <w:pPr>
              <w:rPr>
                <w:rFonts w:ascii="Times New Roman" w:hAnsi="Times New Roman"/>
                <w:sz w:val="20"/>
                <w:szCs w:val="24"/>
              </w:rPr>
            </w:pPr>
            <w:r w:rsidRPr="00925784">
              <w:rPr>
                <w:rFonts w:ascii="Times New Roman" w:hAnsi="Times New Roman"/>
                <w:sz w:val="20"/>
                <w:szCs w:val="24"/>
              </w:rPr>
              <w:t>Профориентационная работа с учащимися включает психолого-педагогическую поддержку профессионального выбора и диагностику профессиональных склонностей</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Да/нет</w:t>
            </w:r>
          </w:p>
        </w:tc>
      </w:tr>
      <w:tr w:rsidR="008D3B0F" w:rsidRPr="00925784" w:rsidTr="00521666">
        <w:tc>
          <w:tcPr>
            <w:tcW w:w="3619" w:type="pct"/>
          </w:tcPr>
          <w:p w:rsidR="008D3B0F" w:rsidRPr="00925784" w:rsidRDefault="008D3B0F" w:rsidP="00521666">
            <w:pPr>
              <w:rPr>
                <w:rFonts w:ascii="Times New Roman" w:hAnsi="Times New Roman"/>
                <w:bCs/>
                <w:iCs/>
                <w:sz w:val="20"/>
                <w:szCs w:val="24"/>
              </w:rPr>
            </w:pPr>
            <w:r w:rsidRPr="00925784">
              <w:rPr>
                <w:rFonts w:ascii="Times New Roman" w:hAnsi="Times New Roman"/>
                <w:sz w:val="20"/>
                <w:szCs w:val="24"/>
              </w:rPr>
              <w:t>Описано взаимодействие с организациями – партнерами по формированию готовности учащихся к профессиональному выбору</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Да/нет/частично</w:t>
            </w:r>
          </w:p>
        </w:tc>
      </w:tr>
      <w:tr w:rsidR="008D3B0F" w:rsidRPr="00925784" w:rsidTr="00521666">
        <w:tc>
          <w:tcPr>
            <w:tcW w:w="3619"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В программе обозначена часть, сформированная участниками образовательных отношений</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Да/нет</w:t>
            </w:r>
          </w:p>
        </w:tc>
      </w:tr>
      <w:tr w:rsidR="008D3B0F" w:rsidRPr="00925784" w:rsidTr="00521666">
        <w:tc>
          <w:tcPr>
            <w:tcW w:w="3619"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Часть программы, сформированная участниками образовательных отношений, подкреплена необходимыми документами</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Да/нет</w:t>
            </w:r>
          </w:p>
        </w:tc>
      </w:tr>
      <w:tr w:rsidR="008D3B0F" w:rsidRPr="00925784" w:rsidTr="00521666">
        <w:tc>
          <w:tcPr>
            <w:tcW w:w="3619"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 xml:space="preserve">Материалы для оценки эффективности программы разработаны и приложены к программе </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Да/нет</w:t>
            </w:r>
          </w:p>
        </w:tc>
      </w:tr>
      <w:tr w:rsidR="008D3B0F" w:rsidRPr="00925784" w:rsidTr="00521666">
        <w:tc>
          <w:tcPr>
            <w:tcW w:w="3619"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Материалы для оценки эффективности программы соответствуют планируемым результатам программы</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Соответствуют/не соответствуют/соответствуют при условии корректировки</w:t>
            </w:r>
          </w:p>
        </w:tc>
      </w:tr>
    </w:tbl>
    <w:p w:rsidR="008D3B0F" w:rsidRPr="00662A96" w:rsidRDefault="008D3B0F" w:rsidP="008D3B0F">
      <w:pPr>
        <w:rPr>
          <w:rFonts w:ascii="Times New Roman" w:hAnsi="Times New Roman"/>
          <w:bCs/>
          <w:iCs/>
          <w:sz w:val="24"/>
          <w:szCs w:val="24"/>
        </w:rPr>
      </w:pPr>
    </w:p>
    <w:p w:rsidR="008D3B0F" w:rsidRPr="00FC5377" w:rsidRDefault="008D3B0F" w:rsidP="008D3B0F">
      <w:pPr>
        <w:rPr>
          <w:rFonts w:ascii="Times New Roman" w:hAnsi="Times New Roman"/>
          <w:bCs/>
          <w:iCs/>
          <w:sz w:val="24"/>
          <w:szCs w:val="24"/>
        </w:rPr>
      </w:pPr>
      <w:r w:rsidRPr="00662A96">
        <w:rPr>
          <w:rFonts w:ascii="Times New Roman" w:hAnsi="Times New Roman"/>
          <w:bCs/>
          <w:iCs/>
          <w:sz w:val="24"/>
          <w:szCs w:val="24"/>
        </w:rPr>
        <w:t>Анализ содержания данных, представленных в таблице 1, показывает</w:t>
      </w:r>
      <w:r>
        <w:rPr>
          <w:rFonts w:ascii="Times New Roman" w:hAnsi="Times New Roman"/>
          <w:bCs/>
          <w:iCs/>
          <w:sz w:val="24"/>
          <w:szCs w:val="24"/>
        </w:rPr>
        <w:t>:</w:t>
      </w:r>
    </w:p>
    <w:p w:rsidR="008D3B0F" w:rsidRDefault="008D3B0F" w:rsidP="008D3B0F">
      <w:pPr>
        <w:rPr>
          <w:rFonts w:ascii="Times New Roman" w:hAnsi="Times New Roman"/>
          <w:bCs/>
          <w:iCs/>
          <w:sz w:val="24"/>
          <w:szCs w:val="24"/>
        </w:rPr>
      </w:pPr>
      <w:r>
        <w:rPr>
          <w:rFonts w:ascii="Times New Roman" w:hAnsi="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rsidR="008D3B0F" w:rsidRPr="00FC5377" w:rsidRDefault="008D3B0F" w:rsidP="008D3B0F">
      <w:pPr>
        <w:jc w:val="center"/>
        <w:rPr>
          <w:rFonts w:ascii="Times New Roman" w:hAnsi="Times New Roman"/>
          <w:bCs/>
          <w:iCs/>
          <w:spacing w:val="-2"/>
          <w:sz w:val="20"/>
          <w:szCs w:val="24"/>
        </w:rPr>
      </w:pPr>
      <w:r w:rsidRPr="00FC5377">
        <w:rPr>
          <w:rFonts w:ascii="Times New Roman" w:hAnsi="Times New Roman"/>
          <w:bCs/>
          <w:iCs/>
          <w:spacing w:val="-2"/>
          <w:sz w:val="20"/>
          <w:szCs w:val="24"/>
        </w:rPr>
        <w:t>(дается краткий анализ результатов предмета контроля, форма представления которого выбирается самостоятельно</w:t>
      </w:r>
      <w:r>
        <w:rPr>
          <w:rFonts w:ascii="Times New Roman" w:hAnsi="Times New Roman"/>
          <w:bCs/>
          <w:iCs/>
          <w:spacing w:val="-2"/>
          <w:sz w:val="20"/>
          <w:szCs w:val="24"/>
        </w:rPr>
        <w:t>)</w:t>
      </w:r>
    </w:p>
    <w:p w:rsidR="008D3B0F" w:rsidRDefault="008D3B0F" w:rsidP="008D3B0F">
      <w:pPr>
        <w:pStyle w:val="a8"/>
        <w:spacing w:line="360" w:lineRule="auto"/>
        <w:ind w:left="0"/>
        <w:jc w:val="right"/>
        <w:rPr>
          <w:bCs/>
          <w:iCs/>
        </w:rPr>
      </w:pPr>
    </w:p>
    <w:p w:rsidR="008D3B0F" w:rsidRPr="00FC5377" w:rsidRDefault="008D3B0F" w:rsidP="008D3B0F">
      <w:pPr>
        <w:pStyle w:val="a8"/>
        <w:spacing w:line="360" w:lineRule="auto"/>
        <w:ind w:left="0"/>
        <w:jc w:val="right"/>
        <w:rPr>
          <w:bCs/>
          <w:i/>
          <w:iCs/>
        </w:rPr>
      </w:pPr>
      <w:r w:rsidRPr="00FC5377">
        <w:rPr>
          <w:bCs/>
          <w:i/>
          <w:iCs/>
        </w:rPr>
        <w:t>Таблица 2</w:t>
      </w:r>
    </w:p>
    <w:p w:rsidR="008D3B0F" w:rsidRPr="00662A96" w:rsidRDefault="008D3B0F" w:rsidP="008D3B0F">
      <w:pPr>
        <w:pStyle w:val="a8"/>
        <w:spacing w:line="360" w:lineRule="auto"/>
        <w:ind w:left="0"/>
        <w:jc w:val="center"/>
        <w:rPr>
          <w:b/>
          <w:bCs/>
          <w:iCs/>
        </w:rPr>
      </w:pPr>
      <w:r w:rsidRPr="00662A96">
        <w:rPr>
          <w:b/>
          <w:bCs/>
          <w:iCs/>
        </w:rPr>
        <w:t>Выполнение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gridCol w:w="2800"/>
      </w:tblGrid>
      <w:tr w:rsidR="008D3B0F" w:rsidRPr="00925784" w:rsidTr="00521666">
        <w:tc>
          <w:tcPr>
            <w:tcW w:w="3619" w:type="pct"/>
          </w:tcPr>
          <w:p w:rsidR="008D3B0F" w:rsidRPr="00925784" w:rsidRDefault="008D3B0F" w:rsidP="00521666">
            <w:pPr>
              <w:jc w:val="center"/>
              <w:rPr>
                <w:rFonts w:ascii="Times New Roman" w:hAnsi="Times New Roman"/>
                <w:b/>
                <w:bCs/>
                <w:iCs/>
                <w:sz w:val="20"/>
                <w:szCs w:val="24"/>
              </w:rPr>
            </w:pPr>
            <w:r w:rsidRPr="00925784">
              <w:rPr>
                <w:rFonts w:ascii="Times New Roman" w:hAnsi="Times New Roman"/>
                <w:b/>
                <w:bCs/>
                <w:iCs/>
                <w:sz w:val="20"/>
                <w:szCs w:val="24"/>
              </w:rPr>
              <w:t>Предмет контроля</w:t>
            </w:r>
          </w:p>
        </w:tc>
        <w:tc>
          <w:tcPr>
            <w:tcW w:w="1381" w:type="pct"/>
          </w:tcPr>
          <w:p w:rsidR="008D3B0F" w:rsidRPr="00925784" w:rsidRDefault="008D3B0F" w:rsidP="00521666">
            <w:pPr>
              <w:jc w:val="center"/>
              <w:rPr>
                <w:rFonts w:ascii="Times New Roman" w:hAnsi="Times New Roman"/>
                <w:b/>
                <w:bCs/>
                <w:iCs/>
                <w:sz w:val="20"/>
                <w:szCs w:val="24"/>
              </w:rPr>
            </w:pPr>
            <w:r w:rsidRPr="00925784">
              <w:rPr>
                <w:rFonts w:ascii="Times New Roman" w:hAnsi="Times New Roman"/>
                <w:b/>
                <w:bCs/>
                <w:iCs/>
                <w:sz w:val="20"/>
                <w:szCs w:val="24"/>
              </w:rPr>
              <w:t>Результаты</w:t>
            </w:r>
          </w:p>
        </w:tc>
      </w:tr>
      <w:tr w:rsidR="008D3B0F" w:rsidRPr="00925784" w:rsidTr="00521666">
        <w:tc>
          <w:tcPr>
            <w:tcW w:w="3619" w:type="pct"/>
          </w:tcPr>
          <w:p w:rsidR="008D3B0F" w:rsidRPr="00925784" w:rsidRDefault="008D3B0F" w:rsidP="00521666">
            <w:pPr>
              <w:tabs>
                <w:tab w:val="left" w:pos="1080"/>
              </w:tabs>
              <w:rPr>
                <w:rFonts w:ascii="Times New Roman" w:hAnsi="Times New Roman"/>
                <w:sz w:val="20"/>
                <w:szCs w:val="24"/>
              </w:rPr>
            </w:pPr>
            <w:r w:rsidRPr="00925784">
              <w:rPr>
                <w:rFonts w:ascii="Times New Roman" w:hAnsi="Times New Roman"/>
                <w:bCs/>
                <w:iCs/>
                <w:sz w:val="20"/>
                <w:szCs w:val="24"/>
              </w:rPr>
              <w:t>Учебные занятия, выделенные в рабочих программах, проведены в соответствии с составленным для программы списком</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Да/нет</w:t>
            </w:r>
          </w:p>
        </w:tc>
      </w:tr>
      <w:tr w:rsidR="008D3B0F" w:rsidRPr="00925784" w:rsidTr="00521666">
        <w:tc>
          <w:tcPr>
            <w:tcW w:w="3619" w:type="pct"/>
          </w:tcPr>
          <w:p w:rsidR="008D3B0F" w:rsidRPr="00925784" w:rsidRDefault="008D3B0F" w:rsidP="00521666">
            <w:pPr>
              <w:tabs>
                <w:tab w:val="left" w:pos="1080"/>
              </w:tabs>
              <w:rPr>
                <w:rFonts w:ascii="Times New Roman" w:hAnsi="Times New Roman"/>
                <w:bCs/>
                <w:iCs/>
                <w:sz w:val="20"/>
                <w:szCs w:val="24"/>
              </w:rPr>
            </w:pPr>
            <w:r w:rsidRPr="00925784">
              <w:rPr>
                <w:rFonts w:ascii="Times New Roman" w:hAnsi="Times New Roman"/>
                <w:bCs/>
                <w:iCs/>
                <w:sz w:val="20"/>
                <w:szCs w:val="24"/>
              </w:rPr>
              <w:t>Регулярные курсы внеурочной деятельности, внесенные в программу, проведены в объеме, запланированном рабочей программой курса</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Да/нет</w:t>
            </w:r>
          </w:p>
        </w:tc>
      </w:tr>
      <w:tr w:rsidR="008D3B0F" w:rsidRPr="00925784" w:rsidTr="00521666">
        <w:tc>
          <w:tcPr>
            <w:tcW w:w="3619" w:type="pct"/>
          </w:tcPr>
          <w:p w:rsidR="008D3B0F" w:rsidRPr="00925784" w:rsidRDefault="008D3B0F" w:rsidP="00521666">
            <w:pPr>
              <w:tabs>
                <w:tab w:val="left" w:pos="1080"/>
              </w:tabs>
              <w:rPr>
                <w:rFonts w:ascii="Times New Roman" w:hAnsi="Times New Roman"/>
                <w:bCs/>
                <w:iCs/>
                <w:sz w:val="20"/>
                <w:szCs w:val="24"/>
              </w:rPr>
            </w:pPr>
            <w:r w:rsidRPr="00925784">
              <w:rPr>
                <w:rFonts w:ascii="Times New Roman" w:hAnsi="Times New Roman"/>
                <w:bCs/>
                <w:iCs/>
                <w:sz w:val="20"/>
                <w:szCs w:val="24"/>
              </w:rPr>
              <w:t xml:space="preserve">Мероприятия внеурочной деятельности, внесенные в программу, проведены </w:t>
            </w:r>
          </w:p>
        </w:tc>
        <w:tc>
          <w:tcPr>
            <w:tcW w:w="1381" w:type="pct"/>
          </w:tcPr>
          <w:p w:rsidR="008D3B0F" w:rsidRPr="00925784" w:rsidRDefault="008D3B0F" w:rsidP="00521666">
            <w:pPr>
              <w:rPr>
                <w:rFonts w:ascii="Times New Roman" w:hAnsi="Times New Roman"/>
                <w:bCs/>
                <w:iCs/>
                <w:sz w:val="20"/>
                <w:szCs w:val="24"/>
              </w:rPr>
            </w:pPr>
            <w:r w:rsidRPr="00925784">
              <w:rPr>
                <w:rFonts w:ascii="Times New Roman" w:hAnsi="Times New Roman"/>
                <w:bCs/>
                <w:iCs/>
                <w:sz w:val="20"/>
                <w:szCs w:val="24"/>
              </w:rPr>
              <w:t>Да/нет</w:t>
            </w:r>
          </w:p>
        </w:tc>
      </w:tr>
    </w:tbl>
    <w:p w:rsidR="008D3B0F" w:rsidRPr="00662A96" w:rsidRDefault="008D3B0F" w:rsidP="008D3B0F">
      <w:pPr>
        <w:rPr>
          <w:rFonts w:ascii="Times New Roman" w:hAnsi="Times New Roman"/>
          <w:bCs/>
          <w:iCs/>
          <w:sz w:val="24"/>
          <w:szCs w:val="24"/>
        </w:rPr>
      </w:pPr>
    </w:p>
    <w:p w:rsidR="008D3B0F" w:rsidRDefault="008D3B0F" w:rsidP="008D3B0F">
      <w:pPr>
        <w:rPr>
          <w:rFonts w:ascii="Times New Roman" w:hAnsi="Times New Roman"/>
          <w:bCs/>
          <w:iCs/>
          <w:sz w:val="24"/>
          <w:szCs w:val="24"/>
        </w:rPr>
      </w:pPr>
      <w:r w:rsidRPr="00662A96">
        <w:rPr>
          <w:rFonts w:ascii="Times New Roman" w:hAnsi="Times New Roman"/>
          <w:bCs/>
          <w:iCs/>
          <w:sz w:val="24"/>
          <w:szCs w:val="24"/>
        </w:rPr>
        <w:t>Анализ содержания данных, предста</w:t>
      </w:r>
      <w:r>
        <w:rPr>
          <w:rFonts w:ascii="Times New Roman" w:hAnsi="Times New Roman"/>
          <w:bCs/>
          <w:iCs/>
          <w:sz w:val="24"/>
          <w:szCs w:val="24"/>
        </w:rPr>
        <w:t>вленных в таблице 2, показывает:</w:t>
      </w:r>
    </w:p>
    <w:p w:rsidR="008D3B0F" w:rsidRDefault="008D3B0F" w:rsidP="008D3B0F">
      <w:pPr>
        <w:rPr>
          <w:rFonts w:ascii="Times New Roman" w:hAnsi="Times New Roman"/>
          <w:bCs/>
          <w:iCs/>
          <w:sz w:val="24"/>
          <w:szCs w:val="24"/>
        </w:rPr>
      </w:pPr>
      <w:r>
        <w:rPr>
          <w:rFonts w:ascii="Times New Roman" w:hAnsi="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rsidR="008D3B0F" w:rsidRPr="00FC5377" w:rsidRDefault="008D3B0F" w:rsidP="008D3B0F">
      <w:pPr>
        <w:jc w:val="center"/>
        <w:rPr>
          <w:rFonts w:ascii="Times New Roman" w:hAnsi="Times New Roman"/>
          <w:bCs/>
          <w:iCs/>
          <w:spacing w:val="-2"/>
          <w:sz w:val="20"/>
          <w:szCs w:val="24"/>
        </w:rPr>
      </w:pPr>
      <w:r w:rsidRPr="00FC5377">
        <w:rPr>
          <w:rFonts w:ascii="Times New Roman" w:hAnsi="Times New Roman"/>
          <w:bCs/>
          <w:iCs/>
          <w:spacing w:val="-2"/>
          <w:sz w:val="20"/>
          <w:szCs w:val="24"/>
        </w:rPr>
        <w:t>(дается краткий анализ результатов предмета контроля, форма представления которого выбирается самостоятельно</w:t>
      </w:r>
      <w:r>
        <w:rPr>
          <w:rFonts w:ascii="Times New Roman" w:hAnsi="Times New Roman"/>
          <w:bCs/>
          <w:iCs/>
          <w:spacing w:val="-2"/>
          <w:sz w:val="20"/>
          <w:szCs w:val="24"/>
        </w:rPr>
        <w:t>)</w:t>
      </w:r>
    </w:p>
    <w:p w:rsidR="008D3B0F" w:rsidRDefault="008D3B0F" w:rsidP="008D3B0F">
      <w:pPr>
        <w:rPr>
          <w:rFonts w:ascii="Times New Roman" w:hAnsi="Times New Roman"/>
          <w:bCs/>
          <w:iCs/>
          <w:sz w:val="24"/>
          <w:szCs w:val="24"/>
        </w:rPr>
      </w:pPr>
    </w:p>
    <w:p w:rsidR="008D3B0F" w:rsidRDefault="008D3B0F" w:rsidP="008D3B0F">
      <w:pPr>
        <w:rPr>
          <w:rFonts w:ascii="Times New Roman" w:hAnsi="Times New Roman"/>
          <w:bCs/>
          <w:iCs/>
          <w:sz w:val="24"/>
          <w:szCs w:val="24"/>
        </w:rPr>
      </w:pPr>
    </w:p>
    <w:p w:rsidR="008D3B0F" w:rsidRDefault="008D3B0F" w:rsidP="008D3B0F">
      <w:pPr>
        <w:jc w:val="right"/>
        <w:rPr>
          <w:rFonts w:ascii="Times New Roman" w:hAnsi="Times New Roman"/>
          <w:bCs/>
          <w:i/>
          <w:iCs/>
          <w:sz w:val="24"/>
          <w:szCs w:val="24"/>
        </w:rPr>
        <w:sectPr w:rsidR="008D3B0F" w:rsidSect="00521666">
          <w:pgSz w:w="11906" w:h="16838"/>
          <w:pgMar w:top="1134" w:right="851" w:bottom="1134" w:left="1134" w:header="709" w:footer="709" w:gutter="0"/>
          <w:cols w:space="708"/>
          <w:docGrid w:linePitch="360"/>
        </w:sectPr>
      </w:pPr>
    </w:p>
    <w:p w:rsidR="008D3B0F" w:rsidRPr="00FC5377" w:rsidRDefault="008D3B0F" w:rsidP="008D3B0F">
      <w:pPr>
        <w:jc w:val="right"/>
        <w:rPr>
          <w:rFonts w:ascii="Times New Roman" w:hAnsi="Times New Roman"/>
          <w:bCs/>
          <w:i/>
          <w:iCs/>
          <w:sz w:val="24"/>
          <w:szCs w:val="24"/>
        </w:rPr>
      </w:pPr>
      <w:r w:rsidRPr="00FC5377">
        <w:rPr>
          <w:rFonts w:ascii="Times New Roman" w:hAnsi="Times New Roman"/>
          <w:bCs/>
          <w:i/>
          <w:iCs/>
          <w:sz w:val="24"/>
          <w:szCs w:val="24"/>
        </w:rPr>
        <w:t>Таблица 3</w:t>
      </w:r>
    </w:p>
    <w:p w:rsidR="008D3B0F" w:rsidRPr="00662A96" w:rsidRDefault="008D3B0F" w:rsidP="008D3B0F">
      <w:pPr>
        <w:jc w:val="center"/>
        <w:rPr>
          <w:rFonts w:ascii="Times New Roman" w:hAnsi="Times New Roman"/>
          <w:b/>
          <w:bCs/>
          <w:iCs/>
          <w:sz w:val="24"/>
          <w:szCs w:val="24"/>
        </w:rPr>
      </w:pPr>
      <w:r w:rsidRPr="00662A96">
        <w:rPr>
          <w:rFonts w:ascii="Times New Roman" w:hAnsi="Times New Roman"/>
          <w:b/>
          <w:bCs/>
          <w:iCs/>
          <w:sz w:val="24"/>
          <w:szCs w:val="24"/>
        </w:rPr>
        <w:t>Уровень достижения планируемых результатов</w:t>
      </w:r>
    </w:p>
    <w:tbl>
      <w:tblPr>
        <w:tblW w:w="14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605"/>
        <w:gridCol w:w="1231"/>
        <w:gridCol w:w="1606"/>
        <w:gridCol w:w="1173"/>
        <w:gridCol w:w="1606"/>
        <w:gridCol w:w="1173"/>
        <w:gridCol w:w="1606"/>
        <w:gridCol w:w="1173"/>
        <w:gridCol w:w="1606"/>
        <w:gridCol w:w="1173"/>
      </w:tblGrid>
      <w:tr w:rsidR="008D3B0F" w:rsidRPr="00925784" w:rsidTr="00521666">
        <w:tc>
          <w:tcPr>
            <w:tcW w:w="959" w:type="dxa"/>
            <w:vMerge w:val="restart"/>
            <w:vAlign w:val="center"/>
          </w:tcPr>
          <w:p w:rsidR="008D3B0F" w:rsidRPr="00925784" w:rsidRDefault="008D3B0F" w:rsidP="00521666">
            <w:pPr>
              <w:rPr>
                <w:rFonts w:ascii="Times New Roman" w:hAnsi="Times New Roman"/>
                <w:sz w:val="20"/>
                <w:szCs w:val="20"/>
              </w:rPr>
            </w:pPr>
            <w:r w:rsidRPr="00925784">
              <w:rPr>
                <w:rFonts w:ascii="Times New Roman" w:hAnsi="Times New Roman"/>
                <w:sz w:val="20"/>
                <w:szCs w:val="20"/>
              </w:rPr>
              <w:t>Класс</w:t>
            </w:r>
          </w:p>
        </w:tc>
        <w:tc>
          <w:tcPr>
            <w:tcW w:w="2836" w:type="dxa"/>
            <w:gridSpan w:val="2"/>
            <w:vAlign w:val="center"/>
          </w:tcPr>
          <w:p w:rsidR="008D3B0F" w:rsidRPr="00925784" w:rsidRDefault="008D3B0F" w:rsidP="00521666">
            <w:pPr>
              <w:tabs>
                <w:tab w:val="left" w:pos="142"/>
              </w:tabs>
              <w:jc w:val="center"/>
              <w:rPr>
                <w:rFonts w:ascii="Times New Roman" w:hAnsi="Times New Roman"/>
                <w:sz w:val="20"/>
                <w:szCs w:val="20"/>
              </w:rPr>
            </w:pPr>
            <w:r w:rsidRPr="00925784">
              <w:rPr>
                <w:rFonts w:ascii="Times New Roman" w:hAnsi="Times New Roman"/>
                <w:sz w:val="20"/>
                <w:szCs w:val="20"/>
              </w:rPr>
              <w:t>_______________________</w:t>
            </w:r>
          </w:p>
          <w:p w:rsidR="008D3B0F" w:rsidRPr="00925784" w:rsidRDefault="008D3B0F" w:rsidP="00521666">
            <w:pPr>
              <w:tabs>
                <w:tab w:val="left" w:pos="142"/>
              </w:tabs>
              <w:jc w:val="center"/>
              <w:rPr>
                <w:rFonts w:ascii="Times New Roman" w:hAnsi="Times New Roman"/>
                <w:sz w:val="20"/>
                <w:szCs w:val="20"/>
              </w:rPr>
            </w:pPr>
            <w:r w:rsidRPr="00925784">
              <w:rPr>
                <w:rFonts w:ascii="Times New Roman" w:hAnsi="Times New Roman"/>
                <w:sz w:val="16"/>
                <w:szCs w:val="20"/>
              </w:rPr>
              <w:t>(название планируемого результата)</w:t>
            </w:r>
          </w:p>
        </w:tc>
        <w:tc>
          <w:tcPr>
            <w:tcW w:w="2779" w:type="dxa"/>
            <w:gridSpan w:val="2"/>
            <w:vAlign w:val="center"/>
          </w:tcPr>
          <w:p w:rsidR="008D3B0F" w:rsidRPr="00925784" w:rsidRDefault="008D3B0F" w:rsidP="00521666">
            <w:pPr>
              <w:tabs>
                <w:tab w:val="left" w:pos="142"/>
              </w:tabs>
              <w:jc w:val="center"/>
              <w:rPr>
                <w:rFonts w:ascii="Times New Roman" w:hAnsi="Times New Roman"/>
                <w:sz w:val="20"/>
                <w:szCs w:val="20"/>
              </w:rPr>
            </w:pPr>
            <w:r w:rsidRPr="00925784">
              <w:rPr>
                <w:rFonts w:ascii="Times New Roman" w:hAnsi="Times New Roman"/>
                <w:sz w:val="20"/>
                <w:szCs w:val="20"/>
              </w:rPr>
              <w:t>_______________________</w:t>
            </w:r>
          </w:p>
          <w:p w:rsidR="008D3B0F" w:rsidRPr="00925784" w:rsidRDefault="008D3B0F" w:rsidP="00521666">
            <w:pPr>
              <w:jc w:val="center"/>
              <w:rPr>
                <w:rFonts w:ascii="Times New Roman" w:hAnsi="Times New Roman"/>
                <w:sz w:val="20"/>
                <w:szCs w:val="20"/>
              </w:rPr>
            </w:pPr>
            <w:r w:rsidRPr="00925784">
              <w:rPr>
                <w:rFonts w:ascii="Times New Roman" w:hAnsi="Times New Roman"/>
                <w:sz w:val="16"/>
                <w:szCs w:val="20"/>
              </w:rPr>
              <w:t>(название планируемого результата)</w:t>
            </w:r>
          </w:p>
        </w:tc>
        <w:tc>
          <w:tcPr>
            <w:tcW w:w="2779" w:type="dxa"/>
            <w:gridSpan w:val="2"/>
            <w:vAlign w:val="center"/>
          </w:tcPr>
          <w:p w:rsidR="008D3B0F" w:rsidRPr="00925784" w:rsidRDefault="008D3B0F" w:rsidP="00521666">
            <w:pPr>
              <w:tabs>
                <w:tab w:val="left" w:pos="142"/>
              </w:tabs>
              <w:jc w:val="center"/>
              <w:rPr>
                <w:rFonts w:ascii="Times New Roman" w:hAnsi="Times New Roman"/>
                <w:sz w:val="20"/>
                <w:szCs w:val="20"/>
              </w:rPr>
            </w:pPr>
            <w:r w:rsidRPr="00925784">
              <w:rPr>
                <w:rFonts w:ascii="Times New Roman" w:hAnsi="Times New Roman"/>
                <w:sz w:val="20"/>
                <w:szCs w:val="20"/>
              </w:rPr>
              <w:t>_______________________</w:t>
            </w:r>
          </w:p>
          <w:p w:rsidR="008D3B0F" w:rsidRPr="00925784" w:rsidRDefault="008D3B0F" w:rsidP="00521666">
            <w:pPr>
              <w:jc w:val="center"/>
              <w:rPr>
                <w:rFonts w:ascii="Times New Roman" w:hAnsi="Times New Roman"/>
                <w:sz w:val="20"/>
                <w:szCs w:val="20"/>
              </w:rPr>
            </w:pPr>
            <w:r w:rsidRPr="00925784">
              <w:rPr>
                <w:rFonts w:ascii="Times New Roman" w:hAnsi="Times New Roman"/>
                <w:sz w:val="16"/>
                <w:szCs w:val="20"/>
              </w:rPr>
              <w:t>(название планируемого результата)</w:t>
            </w:r>
          </w:p>
        </w:tc>
        <w:tc>
          <w:tcPr>
            <w:tcW w:w="2779" w:type="dxa"/>
            <w:gridSpan w:val="2"/>
            <w:vAlign w:val="center"/>
          </w:tcPr>
          <w:p w:rsidR="008D3B0F" w:rsidRPr="00925784" w:rsidRDefault="008D3B0F" w:rsidP="00521666">
            <w:pPr>
              <w:tabs>
                <w:tab w:val="left" w:pos="142"/>
              </w:tabs>
              <w:jc w:val="center"/>
              <w:rPr>
                <w:rFonts w:ascii="Times New Roman" w:hAnsi="Times New Roman"/>
                <w:sz w:val="20"/>
                <w:szCs w:val="20"/>
              </w:rPr>
            </w:pPr>
            <w:r w:rsidRPr="00925784">
              <w:rPr>
                <w:rFonts w:ascii="Times New Roman" w:hAnsi="Times New Roman"/>
                <w:sz w:val="20"/>
                <w:szCs w:val="20"/>
              </w:rPr>
              <w:t>_______________________</w:t>
            </w:r>
          </w:p>
          <w:p w:rsidR="008D3B0F" w:rsidRPr="00925784" w:rsidRDefault="008D3B0F" w:rsidP="00521666">
            <w:pPr>
              <w:jc w:val="center"/>
              <w:rPr>
                <w:rFonts w:ascii="Times New Roman" w:hAnsi="Times New Roman"/>
                <w:sz w:val="20"/>
                <w:szCs w:val="20"/>
              </w:rPr>
            </w:pPr>
            <w:r w:rsidRPr="00925784">
              <w:rPr>
                <w:rFonts w:ascii="Times New Roman" w:hAnsi="Times New Roman"/>
                <w:sz w:val="16"/>
                <w:szCs w:val="20"/>
              </w:rPr>
              <w:t>(название планируемого результата)</w:t>
            </w:r>
          </w:p>
        </w:tc>
        <w:tc>
          <w:tcPr>
            <w:tcW w:w="2779" w:type="dxa"/>
            <w:gridSpan w:val="2"/>
            <w:vAlign w:val="center"/>
          </w:tcPr>
          <w:p w:rsidR="008D3B0F" w:rsidRPr="00925784" w:rsidRDefault="008D3B0F" w:rsidP="00521666">
            <w:pPr>
              <w:tabs>
                <w:tab w:val="left" w:pos="142"/>
              </w:tabs>
              <w:jc w:val="center"/>
              <w:rPr>
                <w:rFonts w:ascii="Times New Roman" w:hAnsi="Times New Roman"/>
                <w:sz w:val="20"/>
                <w:szCs w:val="20"/>
              </w:rPr>
            </w:pPr>
            <w:r w:rsidRPr="00925784">
              <w:rPr>
                <w:rFonts w:ascii="Times New Roman" w:hAnsi="Times New Roman"/>
                <w:sz w:val="20"/>
                <w:szCs w:val="20"/>
              </w:rPr>
              <w:t>_______________________</w:t>
            </w:r>
          </w:p>
          <w:p w:rsidR="008D3B0F" w:rsidRPr="00925784" w:rsidRDefault="008D3B0F" w:rsidP="00521666">
            <w:pPr>
              <w:jc w:val="center"/>
              <w:rPr>
                <w:rFonts w:ascii="Times New Roman" w:hAnsi="Times New Roman"/>
                <w:sz w:val="20"/>
                <w:szCs w:val="20"/>
              </w:rPr>
            </w:pPr>
            <w:r w:rsidRPr="00925784">
              <w:rPr>
                <w:rFonts w:ascii="Times New Roman" w:hAnsi="Times New Roman"/>
                <w:sz w:val="16"/>
                <w:szCs w:val="20"/>
              </w:rPr>
              <w:t>(название планируемого результата)</w:t>
            </w:r>
          </w:p>
        </w:tc>
      </w:tr>
      <w:tr w:rsidR="008D3B0F" w:rsidRPr="00925784" w:rsidTr="00521666">
        <w:tc>
          <w:tcPr>
            <w:tcW w:w="959" w:type="dxa"/>
            <w:vMerge/>
          </w:tcPr>
          <w:p w:rsidR="008D3B0F" w:rsidRPr="00925784" w:rsidRDefault="008D3B0F" w:rsidP="00521666">
            <w:pPr>
              <w:rPr>
                <w:rFonts w:ascii="Times New Roman" w:hAnsi="Times New Roman"/>
                <w:sz w:val="20"/>
                <w:szCs w:val="20"/>
              </w:rPr>
            </w:pPr>
          </w:p>
        </w:tc>
        <w:tc>
          <w:tcPr>
            <w:tcW w:w="1605" w:type="dxa"/>
          </w:tcPr>
          <w:p w:rsidR="008D3B0F" w:rsidRPr="00925784" w:rsidRDefault="008D3B0F" w:rsidP="00521666">
            <w:pPr>
              <w:rPr>
                <w:rFonts w:ascii="Times New Roman" w:hAnsi="Times New Roman"/>
                <w:spacing w:val="-6"/>
                <w:sz w:val="20"/>
                <w:szCs w:val="20"/>
              </w:rPr>
            </w:pPr>
            <w:r w:rsidRPr="00925784">
              <w:rPr>
                <w:rFonts w:ascii="Times New Roman" w:hAnsi="Times New Roman"/>
                <w:spacing w:val="-6"/>
                <w:sz w:val="20"/>
                <w:szCs w:val="20"/>
              </w:rPr>
              <w:t>Уровень удовлетворенности мероприятиями</w:t>
            </w:r>
            <w:r w:rsidRPr="00925784">
              <w:rPr>
                <w:rStyle w:val="af3"/>
                <w:spacing w:val="-6"/>
                <w:sz w:val="20"/>
                <w:szCs w:val="20"/>
              </w:rPr>
              <w:footnoteReference w:id="2"/>
            </w:r>
          </w:p>
        </w:tc>
        <w:tc>
          <w:tcPr>
            <w:tcW w:w="1231" w:type="dxa"/>
          </w:tcPr>
          <w:p w:rsidR="008D3B0F" w:rsidRPr="00925784" w:rsidRDefault="008D3B0F" w:rsidP="00521666">
            <w:pPr>
              <w:rPr>
                <w:rFonts w:ascii="Times New Roman" w:hAnsi="Times New Roman"/>
                <w:spacing w:val="-6"/>
                <w:sz w:val="20"/>
                <w:szCs w:val="20"/>
              </w:rPr>
            </w:pPr>
            <w:r w:rsidRPr="00925784">
              <w:rPr>
                <w:rFonts w:ascii="Times New Roman" w:hAnsi="Times New Roman"/>
                <w:spacing w:val="-6"/>
                <w:sz w:val="20"/>
                <w:szCs w:val="20"/>
              </w:rPr>
              <w:t>Опыт деятельности</w:t>
            </w:r>
            <w:r w:rsidRPr="00925784">
              <w:rPr>
                <w:rStyle w:val="af3"/>
                <w:spacing w:val="-6"/>
                <w:sz w:val="20"/>
                <w:szCs w:val="20"/>
              </w:rPr>
              <w:footnoteReference w:id="3"/>
            </w:r>
          </w:p>
        </w:tc>
        <w:tc>
          <w:tcPr>
            <w:tcW w:w="1606" w:type="dxa"/>
          </w:tcPr>
          <w:p w:rsidR="008D3B0F" w:rsidRPr="00925784" w:rsidRDefault="008D3B0F" w:rsidP="00521666">
            <w:pPr>
              <w:rPr>
                <w:rFonts w:ascii="Times New Roman" w:hAnsi="Times New Roman"/>
                <w:spacing w:val="-6"/>
                <w:sz w:val="20"/>
                <w:szCs w:val="20"/>
              </w:rPr>
            </w:pPr>
            <w:r w:rsidRPr="00925784">
              <w:rPr>
                <w:rFonts w:ascii="Times New Roman" w:hAnsi="Times New Roman"/>
                <w:spacing w:val="-6"/>
                <w:sz w:val="20"/>
                <w:szCs w:val="20"/>
              </w:rPr>
              <w:t>Уровень удовлетворенности мероприятиями</w:t>
            </w:r>
          </w:p>
        </w:tc>
        <w:tc>
          <w:tcPr>
            <w:tcW w:w="1173" w:type="dxa"/>
          </w:tcPr>
          <w:p w:rsidR="008D3B0F" w:rsidRPr="00925784" w:rsidRDefault="008D3B0F" w:rsidP="00521666">
            <w:pPr>
              <w:rPr>
                <w:rFonts w:ascii="Times New Roman" w:hAnsi="Times New Roman"/>
                <w:spacing w:val="-6"/>
                <w:sz w:val="20"/>
                <w:szCs w:val="20"/>
              </w:rPr>
            </w:pPr>
            <w:r w:rsidRPr="00925784">
              <w:rPr>
                <w:rFonts w:ascii="Times New Roman" w:hAnsi="Times New Roman"/>
                <w:spacing w:val="-6"/>
                <w:sz w:val="20"/>
                <w:szCs w:val="20"/>
              </w:rPr>
              <w:t>Опыт деятельности</w:t>
            </w:r>
          </w:p>
        </w:tc>
        <w:tc>
          <w:tcPr>
            <w:tcW w:w="1606" w:type="dxa"/>
          </w:tcPr>
          <w:p w:rsidR="008D3B0F" w:rsidRPr="00925784" w:rsidRDefault="008D3B0F" w:rsidP="00521666">
            <w:pPr>
              <w:rPr>
                <w:rFonts w:ascii="Times New Roman" w:hAnsi="Times New Roman"/>
                <w:spacing w:val="-6"/>
                <w:sz w:val="20"/>
                <w:szCs w:val="20"/>
              </w:rPr>
            </w:pPr>
            <w:r w:rsidRPr="00925784">
              <w:rPr>
                <w:rFonts w:ascii="Times New Roman" w:hAnsi="Times New Roman"/>
                <w:spacing w:val="-6"/>
                <w:sz w:val="20"/>
                <w:szCs w:val="20"/>
              </w:rPr>
              <w:t>Уровень удовлетворенности мероприятиями</w:t>
            </w:r>
          </w:p>
        </w:tc>
        <w:tc>
          <w:tcPr>
            <w:tcW w:w="1173" w:type="dxa"/>
          </w:tcPr>
          <w:p w:rsidR="008D3B0F" w:rsidRPr="00925784" w:rsidRDefault="008D3B0F" w:rsidP="00521666">
            <w:pPr>
              <w:rPr>
                <w:rFonts w:ascii="Times New Roman" w:hAnsi="Times New Roman"/>
                <w:spacing w:val="-6"/>
                <w:sz w:val="20"/>
                <w:szCs w:val="20"/>
              </w:rPr>
            </w:pPr>
            <w:r w:rsidRPr="00925784">
              <w:rPr>
                <w:rFonts w:ascii="Times New Roman" w:hAnsi="Times New Roman"/>
                <w:spacing w:val="-6"/>
                <w:sz w:val="20"/>
                <w:szCs w:val="20"/>
              </w:rPr>
              <w:t>Опыт деятельности</w:t>
            </w:r>
          </w:p>
        </w:tc>
        <w:tc>
          <w:tcPr>
            <w:tcW w:w="1606" w:type="dxa"/>
          </w:tcPr>
          <w:p w:rsidR="008D3B0F" w:rsidRPr="00925784" w:rsidRDefault="008D3B0F" w:rsidP="00521666">
            <w:pPr>
              <w:rPr>
                <w:rFonts w:ascii="Times New Roman" w:hAnsi="Times New Roman"/>
                <w:spacing w:val="-6"/>
                <w:sz w:val="20"/>
                <w:szCs w:val="20"/>
              </w:rPr>
            </w:pPr>
            <w:r w:rsidRPr="00925784">
              <w:rPr>
                <w:rFonts w:ascii="Times New Roman" w:hAnsi="Times New Roman"/>
                <w:spacing w:val="-6"/>
                <w:sz w:val="20"/>
                <w:szCs w:val="20"/>
              </w:rPr>
              <w:t>Уровень удовлетворенности мероприятиями</w:t>
            </w:r>
          </w:p>
        </w:tc>
        <w:tc>
          <w:tcPr>
            <w:tcW w:w="1173" w:type="dxa"/>
          </w:tcPr>
          <w:p w:rsidR="008D3B0F" w:rsidRPr="00925784" w:rsidRDefault="008D3B0F" w:rsidP="00521666">
            <w:pPr>
              <w:rPr>
                <w:rFonts w:ascii="Times New Roman" w:hAnsi="Times New Roman"/>
                <w:spacing w:val="-6"/>
                <w:sz w:val="20"/>
                <w:szCs w:val="20"/>
              </w:rPr>
            </w:pPr>
            <w:r w:rsidRPr="00925784">
              <w:rPr>
                <w:rFonts w:ascii="Times New Roman" w:hAnsi="Times New Roman"/>
                <w:spacing w:val="-6"/>
                <w:sz w:val="20"/>
                <w:szCs w:val="20"/>
              </w:rPr>
              <w:t>Опыт деятельности</w:t>
            </w:r>
          </w:p>
        </w:tc>
        <w:tc>
          <w:tcPr>
            <w:tcW w:w="1606" w:type="dxa"/>
          </w:tcPr>
          <w:p w:rsidR="008D3B0F" w:rsidRPr="00925784" w:rsidRDefault="008D3B0F" w:rsidP="00521666">
            <w:pPr>
              <w:rPr>
                <w:rFonts w:ascii="Times New Roman" w:hAnsi="Times New Roman"/>
                <w:spacing w:val="-6"/>
                <w:sz w:val="20"/>
                <w:szCs w:val="20"/>
              </w:rPr>
            </w:pPr>
            <w:r w:rsidRPr="00925784">
              <w:rPr>
                <w:rFonts w:ascii="Times New Roman" w:hAnsi="Times New Roman"/>
                <w:spacing w:val="-6"/>
                <w:sz w:val="20"/>
                <w:szCs w:val="20"/>
              </w:rPr>
              <w:t>Уровень удовлетворенности мероприятиями</w:t>
            </w:r>
          </w:p>
        </w:tc>
        <w:tc>
          <w:tcPr>
            <w:tcW w:w="1173" w:type="dxa"/>
          </w:tcPr>
          <w:p w:rsidR="008D3B0F" w:rsidRPr="00925784" w:rsidRDefault="008D3B0F" w:rsidP="00521666">
            <w:pPr>
              <w:rPr>
                <w:rFonts w:ascii="Times New Roman" w:hAnsi="Times New Roman"/>
                <w:spacing w:val="-6"/>
                <w:sz w:val="20"/>
                <w:szCs w:val="20"/>
              </w:rPr>
            </w:pPr>
            <w:r w:rsidRPr="00925784">
              <w:rPr>
                <w:rFonts w:ascii="Times New Roman" w:hAnsi="Times New Roman"/>
                <w:spacing w:val="-6"/>
                <w:sz w:val="20"/>
                <w:szCs w:val="20"/>
              </w:rPr>
              <w:t>Опыт деятельности</w:t>
            </w:r>
          </w:p>
        </w:tc>
      </w:tr>
      <w:tr w:rsidR="008D3B0F" w:rsidRPr="00925784" w:rsidTr="00521666">
        <w:tc>
          <w:tcPr>
            <w:tcW w:w="959" w:type="dxa"/>
          </w:tcPr>
          <w:p w:rsidR="008D3B0F" w:rsidRPr="00925784" w:rsidRDefault="008D3B0F" w:rsidP="00521666">
            <w:pPr>
              <w:rPr>
                <w:rFonts w:ascii="Times New Roman" w:hAnsi="Times New Roman"/>
                <w:i/>
                <w:sz w:val="20"/>
                <w:szCs w:val="20"/>
              </w:rPr>
            </w:pPr>
            <w:r w:rsidRPr="00925784">
              <w:rPr>
                <w:rFonts w:ascii="Times New Roman" w:hAnsi="Times New Roman"/>
                <w:i/>
                <w:sz w:val="20"/>
                <w:szCs w:val="20"/>
              </w:rPr>
              <w:t>9А</w:t>
            </w:r>
          </w:p>
        </w:tc>
        <w:tc>
          <w:tcPr>
            <w:tcW w:w="1605" w:type="dxa"/>
          </w:tcPr>
          <w:p w:rsidR="008D3B0F" w:rsidRPr="00925784" w:rsidRDefault="008D3B0F" w:rsidP="00521666">
            <w:pPr>
              <w:rPr>
                <w:rFonts w:ascii="Times New Roman" w:hAnsi="Times New Roman"/>
                <w:sz w:val="20"/>
                <w:szCs w:val="20"/>
              </w:rPr>
            </w:pPr>
          </w:p>
        </w:tc>
        <w:tc>
          <w:tcPr>
            <w:tcW w:w="1231"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r>
      <w:tr w:rsidR="008D3B0F" w:rsidRPr="00925784" w:rsidTr="00521666">
        <w:tc>
          <w:tcPr>
            <w:tcW w:w="959" w:type="dxa"/>
          </w:tcPr>
          <w:p w:rsidR="008D3B0F" w:rsidRPr="00925784" w:rsidRDefault="008D3B0F" w:rsidP="00521666">
            <w:pPr>
              <w:rPr>
                <w:rFonts w:ascii="Times New Roman" w:hAnsi="Times New Roman"/>
                <w:i/>
                <w:sz w:val="20"/>
                <w:szCs w:val="20"/>
              </w:rPr>
            </w:pPr>
            <w:r w:rsidRPr="00925784">
              <w:rPr>
                <w:rFonts w:ascii="Times New Roman" w:hAnsi="Times New Roman"/>
                <w:i/>
                <w:sz w:val="20"/>
                <w:szCs w:val="20"/>
              </w:rPr>
              <w:t>…</w:t>
            </w:r>
          </w:p>
        </w:tc>
        <w:tc>
          <w:tcPr>
            <w:tcW w:w="1605" w:type="dxa"/>
          </w:tcPr>
          <w:p w:rsidR="008D3B0F" w:rsidRPr="00925784" w:rsidRDefault="008D3B0F" w:rsidP="00521666">
            <w:pPr>
              <w:rPr>
                <w:rFonts w:ascii="Times New Roman" w:hAnsi="Times New Roman"/>
                <w:sz w:val="20"/>
                <w:szCs w:val="20"/>
              </w:rPr>
            </w:pPr>
          </w:p>
        </w:tc>
        <w:tc>
          <w:tcPr>
            <w:tcW w:w="1231"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r>
      <w:tr w:rsidR="008D3B0F" w:rsidRPr="00925784" w:rsidTr="00521666">
        <w:tc>
          <w:tcPr>
            <w:tcW w:w="959" w:type="dxa"/>
          </w:tcPr>
          <w:p w:rsidR="008D3B0F" w:rsidRPr="00925784" w:rsidRDefault="008D3B0F" w:rsidP="00521666">
            <w:pPr>
              <w:rPr>
                <w:rFonts w:ascii="Times New Roman" w:hAnsi="Times New Roman"/>
                <w:i/>
                <w:sz w:val="20"/>
                <w:szCs w:val="20"/>
              </w:rPr>
            </w:pPr>
            <w:r w:rsidRPr="00925784">
              <w:rPr>
                <w:rFonts w:ascii="Times New Roman" w:hAnsi="Times New Roman"/>
                <w:i/>
                <w:sz w:val="20"/>
                <w:szCs w:val="20"/>
              </w:rPr>
              <w:t>…</w:t>
            </w:r>
          </w:p>
        </w:tc>
        <w:tc>
          <w:tcPr>
            <w:tcW w:w="1605" w:type="dxa"/>
          </w:tcPr>
          <w:p w:rsidR="008D3B0F" w:rsidRPr="00925784" w:rsidRDefault="008D3B0F" w:rsidP="00521666">
            <w:pPr>
              <w:rPr>
                <w:rFonts w:ascii="Times New Roman" w:hAnsi="Times New Roman"/>
                <w:sz w:val="20"/>
                <w:szCs w:val="20"/>
              </w:rPr>
            </w:pPr>
          </w:p>
        </w:tc>
        <w:tc>
          <w:tcPr>
            <w:tcW w:w="1231"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r>
      <w:tr w:rsidR="008D3B0F" w:rsidRPr="00925784" w:rsidTr="00521666">
        <w:tc>
          <w:tcPr>
            <w:tcW w:w="959" w:type="dxa"/>
          </w:tcPr>
          <w:p w:rsidR="008D3B0F" w:rsidRPr="00925784" w:rsidRDefault="008D3B0F" w:rsidP="00521666">
            <w:pPr>
              <w:rPr>
                <w:rFonts w:ascii="Times New Roman" w:hAnsi="Times New Roman"/>
                <w:i/>
                <w:sz w:val="20"/>
                <w:szCs w:val="20"/>
              </w:rPr>
            </w:pPr>
            <w:r w:rsidRPr="00925784">
              <w:rPr>
                <w:rFonts w:ascii="Times New Roman" w:hAnsi="Times New Roman"/>
                <w:i/>
                <w:sz w:val="20"/>
                <w:szCs w:val="20"/>
              </w:rPr>
              <w:t>9Г</w:t>
            </w:r>
          </w:p>
        </w:tc>
        <w:tc>
          <w:tcPr>
            <w:tcW w:w="1605" w:type="dxa"/>
          </w:tcPr>
          <w:p w:rsidR="008D3B0F" w:rsidRPr="00925784" w:rsidRDefault="008D3B0F" w:rsidP="00521666">
            <w:pPr>
              <w:rPr>
                <w:rFonts w:ascii="Times New Roman" w:hAnsi="Times New Roman"/>
                <w:sz w:val="20"/>
                <w:szCs w:val="20"/>
              </w:rPr>
            </w:pPr>
          </w:p>
        </w:tc>
        <w:tc>
          <w:tcPr>
            <w:tcW w:w="1231"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r>
      <w:tr w:rsidR="008D3B0F" w:rsidRPr="00925784" w:rsidTr="00521666">
        <w:tc>
          <w:tcPr>
            <w:tcW w:w="959" w:type="dxa"/>
          </w:tcPr>
          <w:p w:rsidR="008D3B0F" w:rsidRPr="00925784" w:rsidRDefault="008D3B0F" w:rsidP="00521666">
            <w:pPr>
              <w:rPr>
                <w:rFonts w:ascii="Times New Roman" w:hAnsi="Times New Roman"/>
                <w:sz w:val="18"/>
                <w:szCs w:val="20"/>
              </w:rPr>
            </w:pPr>
            <w:r w:rsidRPr="00925784">
              <w:rPr>
                <w:rFonts w:ascii="Times New Roman" w:hAnsi="Times New Roman"/>
                <w:sz w:val="18"/>
                <w:szCs w:val="20"/>
              </w:rPr>
              <w:t>Среднее значение</w:t>
            </w:r>
          </w:p>
        </w:tc>
        <w:tc>
          <w:tcPr>
            <w:tcW w:w="1605" w:type="dxa"/>
          </w:tcPr>
          <w:p w:rsidR="008D3B0F" w:rsidRPr="00925784" w:rsidRDefault="008D3B0F" w:rsidP="00521666">
            <w:pPr>
              <w:rPr>
                <w:rFonts w:ascii="Times New Roman" w:hAnsi="Times New Roman"/>
                <w:sz w:val="20"/>
                <w:szCs w:val="20"/>
              </w:rPr>
            </w:pPr>
          </w:p>
        </w:tc>
        <w:tc>
          <w:tcPr>
            <w:tcW w:w="1231"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c>
          <w:tcPr>
            <w:tcW w:w="1606" w:type="dxa"/>
          </w:tcPr>
          <w:p w:rsidR="008D3B0F" w:rsidRPr="00925784" w:rsidRDefault="008D3B0F" w:rsidP="00521666">
            <w:pPr>
              <w:rPr>
                <w:rFonts w:ascii="Times New Roman" w:hAnsi="Times New Roman"/>
                <w:sz w:val="20"/>
                <w:szCs w:val="20"/>
              </w:rPr>
            </w:pPr>
          </w:p>
        </w:tc>
        <w:tc>
          <w:tcPr>
            <w:tcW w:w="1173" w:type="dxa"/>
          </w:tcPr>
          <w:p w:rsidR="008D3B0F" w:rsidRPr="00925784" w:rsidRDefault="008D3B0F" w:rsidP="00521666">
            <w:pPr>
              <w:rPr>
                <w:rFonts w:ascii="Times New Roman" w:hAnsi="Times New Roman"/>
                <w:sz w:val="20"/>
                <w:szCs w:val="20"/>
              </w:rPr>
            </w:pPr>
          </w:p>
        </w:tc>
      </w:tr>
    </w:tbl>
    <w:p w:rsidR="008D3B0F" w:rsidRPr="00662A96" w:rsidRDefault="008D3B0F" w:rsidP="008D3B0F">
      <w:pPr>
        <w:rPr>
          <w:rFonts w:ascii="Times New Roman" w:hAnsi="Times New Roman"/>
          <w:bCs/>
          <w:iCs/>
          <w:sz w:val="24"/>
          <w:szCs w:val="24"/>
        </w:rPr>
      </w:pPr>
    </w:p>
    <w:p w:rsidR="008D3B0F" w:rsidRDefault="008D3B0F" w:rsidP="00B63DBA">
      <w:pPr>
        <w:spacing w:after="0" w:line="240" w:lineRule="auto"/>
        <w:rPr>
          <w:rFonts w:ascii="Times New Roman" w:hAnsi="Times New Roman"/>
          <w:bCs/>
          <w:iCs/>
          <w:sz w:val="24"/>
          <w:szCs w:val="24"/>
        </w:rPr>
      </w:pPr>
      <w:r w:rsidRPr="00662A96">
        <w:rPr>
          <w:rFonts w:ascii="Times New Roman" w:hAnsi="Times New Roman"/>
          <w:bCs/>
          <w:iCs/>
          <w:sz w:val="24"/>
          <w:szCs w:val="24"/>
        </w:rPr>
        <w:t>Анализ содержания данных, представленных в таблице 3, показывает</w:t>
      </w:r>
      <w:r>
        <w:rPr>
          <w:rFonts w:ascii="Times New Roman" w:hAnsi="Times New Roman"/>
          <w:bCs/>
          <w:iCs/>
          <w:sz w:val="24"/>
          <w:szCs w:val="24"/>
        </w:rPr>
        <w:t>:</w:t>
      </w:r>
      <w:r w:rsidRPr="00662A96">
        <w:rPr>
          <w:rFonts w:ascii="Times New Roman" w:hAnsi="Times New Roman"/>
          <w:bCs/>
          <w:iCs/>
          <w:sz w:val="24"/>
          <w:szCs w:val="24"/>
        </w:rPr>
        <w:t xml:space="preserve"> </w:t>
      </w:r>
    </w:p>
    <w:p w:rsidR="008D3B0F" w:rsidRDefault="008D3B0F" w:rsidP="00B63DBA">
      <w:pPr>
        <w:spacing w:after="0" w:line="240" w:lineRule="auto"/>
        <w:rPr>
          <w:rFonts w:ascii="Times New Roman" w:hAnsi="Times New Roman"/>
          <w:bCs/>
          <w:iCs/>
          <w:sz w:val="24"/>
          <w:szCs w:val="24"/>
        </w:rPr>
      </w:pPr>
      <w:r>
        <w:rPr>
          <w:rFonts w:ascii="Times New Roman" w:hAnsi="Times New Roman"/>
          <w:bCs/>
          <w:iCs/>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p>
    <w:p w:rsidR="008D3B0F" w:rsidRPr="00DB7259" w:rsidRDefault="008D3B0F" w:rsidP="00B63DBA">
      <w:pPr>
        <w:spacing w:after="0" w:line="240" w:lineRule="auto"/>
        <w:jc w:val="center"/>
        <w:rPr>
          <w:rFonts w:ascii="Times New Roman" w:hAnsi="Times New Roman"/>
          <w:bCs/>
          <w:iCs/>
          <w:spacing w:val="-2"/>
          <w:sz w:val="20"/>
          <w:szCs w:val="24"/>
        </w:rPr>
      </w:pPr>
      <w:r w:rsidRPr="00DB7259">
        <w:rPr>
          <w:rFonts w:ascii="Times New Roman" w:hAnsi="Times New Roman"/>
          <w:bCs/>
          <w:iCs/>
          <w:spacing w:val="-2"/>
          <w:sz w:val="20"/>
          <w:szCs w:val="24"/>
        </w:rPr>
        <w:t>(дается краткий анализ результатов предмета контроля, форма представления которого выбирается самостоятельно</w:t>
      </w:r>
      <w:r>
        <w:rPr>
          <w:rFonts w:ascii="Times New Roman" w:hAnsi="Times New Roman"/>
          <w:bCs/>
          <w:iCs/>
          <w:spacing w:val="-2"/>
          <w:sz w:val="20"/>
          <w:szCs w:val="24"/>
        </w:rPr>
        <w:t>)</w:t>
      </w:r>
    </w:p>
    <w:p w:rsidR="008D3B0F" w:rsidRDefault="008D3B0F" w:rsidP="00B63DBA">
      <w:pPr>
        <w:spacing w:after="0" w:line="240" w:lineRule="auto"/>
        <w:rPr>
          <w:rFonts w:ascii="Times New Roman" w:hAnsi="Times New Roman"/>
          <w:bCs/>
          <w:iCs/>
          <w:sz w:val="24"/>
          <w:szCs w:val="24"/>
        </w:rPr>
      </w:pPr>
    </w:p>
    <w:p w:rsidR="008D3B0F" w:rsidRDefault="008D3B0F" w:rsidP="00B63DBA">
      <w:pPr>
        <w:spacing w:after="0" w:line="240" w:lineRule="auto"/>
        <w:rPr>
          <w:rFonts w:ascii="Times New Roman" w:hAnsi="Times New Roman"/>
          <w:bCs/>
          <w:iCs/>
          <w:sz w:val="24"/>
          <w:szCs w:val="24"/>
        </w:rPr>
        <w:sectPr w:rsidR="008D3B0F" w:rsidSect="00521666">
          <w:pgSz w:w="16838" w:h="11906" w:orient="landscape"/>
          <w:pgMar w:top="1134" w:right="1134" w:bottom="851" w:left="1134" w:header="709" w:footer="709" w:gutter="0"/>
          <w:cols w:space="708"/>
          <w:docGrid w:linePitch="360"/>
        </w:sectPr>
      </w:pPr>
    </w:p>
    <w:p w:rsidR="008D3B0F" w:rsidRPr="00662A96" w:rsidRDefault="008D3B0F" w:rsidP="00B63DBA">
      <w:pPr>
        <w:spacing w:after="0" w:line="240" w:lineRule="auto"/>
        <w:rPr>
          <w:rFonts w:ascii="Times New Roman" w:hAnsi="Times New Roman"/>
          <w:bCs/>
          <w:iCs/>
          <w:sz w:val="24"/>
          <w:szCs w:val="24"/>
        </w:rPr>
      </w:pPr>
      <w:r w:rsidRPr="00662A96">
        <w:rPr>
          <w:rFonts w:ascii="Times New Roman" w:hAnsi="Times New Roman"/>
          <w:bCs/>
          <w:iCs/>
          <w:sz w:val="24"/>
          <w:szCs w:val="24"/>
        </w:rPr>
        <w:t>Обобщая анализ содержания данных, представленных в таблицах 1</w:t>
      </w:r>
      <w:r>
        <w:rPr>
          <w:rFonts w:ascii="Times New Roman" w:hAnsi="Times New Roman"/>
          <w:bCs/>
          <w:iCs/>
          <w:sz w:val="24"/>
          <w:szCs w:val="24"/>
        </w:rPr>
        <w:t>–</w:t>
      </w:r>
      <w:r w:rsidRPr="00662A96">
        <w:rPr>
          <w:rFonts w:ascii="Times New Roman" w:hAnsi="Times New Roman"/>
          <w:bCs/>
          <w:iCs/>
          <w:sz w:val="24"/>
          <w:szCs w:val="24"/>
        </w:rPr>
        <w:t xml:space="preserve">3, можно сделать следующие </w:t>
      </w:r>
      <w:r w:rsidRPr="00662A96">
        <w:rPr>
          <w:rFonts w:ascii="Times New Roman" w:hAnsi="Times New Roman"/>
          <w:b/>
          <w:bCs/>
          <w:iCs/>
          <w:sz w:val="24"/>
          <w:szCs w:val="24"/>
        </w:rPr>
        <w:t>выводы</w:t>
      </w:r>
      <w:r w:rsidRPr="00662A96">
        <w:rPr>
          <w:rFonts w:ascii="Times New Roman" w:hAnsi="Times New Roman"/>
          <w:bCs/>
          <w:iCs/>
          <w:sz w:val="24"/>
          <w:szCs w:val="24"/>
        </w:rPr>
        <w:t>:</w:t>
      </w:r>
    </w:p>
    <w:p w:rsidR="008D3B0F" w:rsidRPr="00662A96" w:rsidRDefault="008D3B0F" w:rsidP="00B63DBA">
      <w:pPr>
        <w:spacing w:after="0" w:line="240" w:lineRule="auto"/>
        <w:rPr>
          <w:rFonts w:ascii="Times New Roman" w:hAnsi="Times New Roman"/>
          <w:sz w:val="24"/>
          <w:szCs w:val="24"/>
        </w:rPr>
      </w:pPr>
      <w:r w:rsidRPr="00662A96">
        <w:rPr>
          <w:rFonts w:ascii="Times New Roman" w:hAnsi="Times New Roman"/>
          <w:sz w:val="24"/>
          <w:szCs w:val="24"/>
        </w:rPr>
        <w:t>1. Положительные эффекты: (</w:t>
      </w:r>
      <w:r w:rsidRPr="00662A96">
        <w:rPr>
          <w:rFonts w:ascii="Times New Roman" w:hAnsi="Times New Roman"/>
          <w:i/>
          <w:sz w:val="24"/>
          <w:szCs w:val="24"/>
        </w:rPr>
        <w:t>перечислить с комментарием обуславливающих факторов: материальные условия, кадры и др.</w:t>
      </w:r>
      <w:r w:rsidRPr="00662A96">
        <w:rPr>
          <w:rFonts w:ascii="Times New Roman" w:hAnsi="Times New Roman"/>
          <w:sz w:val="24"/>
          <w:szCs w:val="24"/>
        </w:rPr>
        <w:t>)</w:t>
      </w:r>
      <w:r>
        <w:rPr>
          <w:rFonts w:ascii="Times New Roman" w:hAnsi="Times New Roman"/>
          <w:sz w:val="24"/>
          <w:szCs w:val="24"/>
        </w:rPr>
        <w:t>.</w:t>
      </w:r>
    </w:p>
    <w:p w:rsidR="008D3B0F" w:rsidRPr="00662A96" w:rsidRDefault="008D3B0F" w:rsidP="00B63DBA">
      <w:pPr>
        <w:spacing w:after="0" w:line="240" w:lineRule="auto"/>
        <w:rPr>
          <w:rFonts w:ascii="Times New Roman" w:hAnsi="Times New Roman"/>
          <w:sz w:val="24"/>
          <w:szCs w:val="24"/>
        </w:rPr>
      </w:pPr>
      <w:r w:rsidRPr="00662A96">
        <w:rPr>
          <w:rFonts w:ascii="Times New Roman" w:hAnsi="Times New Roman"/>
          <w:sz w:val="24"/>
          <w:szCs w:val="24"/>
        </w:rPr>
        <w:t>2. Недочеты в содержании программы: (</w:t>
      </w:r>
      <w:r w:rsidRPr="00662A96">
        <w:rPr>
          <w:rFonts w:ascii="Times New Roman" w:hAnsi="Times New Roman"/>
          <w:i/>
          <w:sz w:val="24"/>
          <w:szCs w:val="24"/>
        </w:rPr>
        <w:t>перечислить с комментарием причин и возможности устранения</w:t>
      </w:r>
      <w:r w:rsidRPr="00662A96">
        <w:rPr>
          <w:rFonts w:ascii="Times New Roman" w:hAnsi="Times New Roman"/>
          <w:sz w:val="24"/>
          <w:szCs w:val="24"/>
        </w:rPr>
        <w:t>).</w:t>
      </w:r>
    </w:p>
    <w:p w:rsidR="008D3B0F" w:rsidRPr="00662A96" w:rsidRDefault="008D3B0F" w:rsidP="00B63DBA">
      <w:pPr>
        <w:spacing w:after="0" w:line="240" w:lineRule="auto"/>
        <w:rPr>
          <w:rFonts w:ascii="Times New Roman" w:hAnsi="Times New Roman"/>
          <w:sz w:val="24"/>
          <w:szCs w:val="24"/>
        </w:rPr>
      </w:pPr>
      <w:r w:rsidRPr="00662A96">
        <w:rPr>
          <w:rFonts w:ascii="Times New Roman" w:hAnsi="Times New Roman"/>
          <w:sz w:val="24"/>
          <w:szCs w:val="24"/>
        </w:rPr>
        <w:t>3. Факты невыполнения программы: (</w:t>
      </w:r>
      <w:r w:rsidRPr="00662A96">
        <w:rPr>
          <w:rFonts w:ascii="Times New Roman" w:hAnsi="Times New Roman"/>
          <w:i/>
          <w:sz w:val="24"/>
          <w:szCs w:val="24"/>
        </w:rPr>
        <w:t>перечислить с комментарием причин и возможности восполнения</w:t>
      </w:r>
      <w:r w:rsidRPr="00662A96">
        <w:rPr>
          <w:rFonts w:ascii="Times New Roman" w:hAnsi="Times New Roman"/>
          <w:sz w:val="24"/>
          <w:szCs w:val="24"/>
        </w:rPr>
        <w:t>).</w:t>
      </w:r>
    </w:p>
    <w:p w:rsidR="008D3B0F" w:rsidRPr="00662A96" w:rsidRDefault="008D3B0F" w:rsidP="00B63DBA">
      <w:pPr>
        <w:spacing w:after="0" w:line="240" w:lineRule="auto"/>
        <w:rPr>
          <w:rFonts w:ascii="Times New Roman" w:hAnsi="Times New Roman"/>
          <w:sz w:val="24"/>
          <w:szCs w:val="24"/>
        </w:rPr>
      </w:pPr>
      <w:r w:rsidRPr="00662A96">
        <w:rPr>
          <w:rFonts w:ascii="Times New Roman" w:hAnsi="Times New Roman"/>
          <w:sz w:val="24"/>
          <w:szCs w:val="24"/>
        </w:rPr>
        <w:t xml:space="preserve">4. Анализ достигнутых результатов: </w:t>
      </w:r>
    </w:p>
    <w:p w:rsidR="008D3B0F" w:rsidRPr="00662A96" w:rsidRDefault="008D3B0F" w:rsidP="00B63DBA">
      <w:pPr>
        <w:spacing w:after="0" w:line="240" w:lineRule="auto"/>
        <w:rPr>
          <w:rFonts w:ascii="Times New Roman" w:hAnsi="Times New Roman"/>
          <w:sz w:val="24"/>
          <w:szCs w:val="24"/>
        </w:rPr>
      </w:pPr>
      <w:r w:rsidRPr="00662A96">
        <w:rPr>
          <w:rFonts w:ascii="Times New Roman" w:hAnsi="Times New Roman"/>
          <w:sz w:val="24"/>
          <w:szCs w:val="24"/>
        </w:rPr>
        <w:t>4.1</w:t>
      </w:r>
      <w:r>
        <w:rPr>
          <w:rFonts w:ascii="Times New Roman" w:hAnsi="Times New Roman"/>
          <w:sz w:val="24"/>
          <w:szCs w:val="24"/>
        </w:rPr>
        <w:t>)</w:t>
      </w:r>
      <w:r w:rsidRPr="00662A96">
        <w:rPr>
          <w:rFonts w:ascii="Times New Roman" w:hAnsi="Times New Roman"/>
          <w:sz w:val="24"/>
          <w:szCs w:val="24"/>
        </w:rPr>
        <w:t xml:space="preserve"> общий уровень достижения результатов: (</w:t>
      </w:r>
      <w:r w:rsidRPr="00662A96">
        <w:rPr>
          <w:rFonts w:ascii="Times New Roman" w:hAnsi="Times New Roman"/>
          <w:i/>
          <w:sz w:val="24"/>
          <w:szCs w:val="24"/>
        </w:rPr>
        <w:t>планируемый, ниже планируемого, выше планируемого</w:t>
      </w:r>
      <w:r w:rsidRPr="00662A96">
        <w:rPr>
          <w:rFonts w:ascii="Times New Roman" w:hAnsi="Times New Roman"/>
          <w:sz w:val="24"/>
          <w:szCs w:val="24"/>
        </w:rPr>
        <w:t>);</w:t>
      </w:r>
    </w:p>
    <w:p w:rsidR="008D3B0F" w:rsidRPr="00662A96" w:rsidRDefault="008D3B0F" w:rsidP="00B63DBA">
      <w:pPr>
        <w:spacing w:after="0" w:line="240" w:lineRule="auto"/>
        <w:rPr>
          <w:rFonts w:ascii="Times New Roman" w:hAnsi="Times New Roman"/>
          <w:sz w:val="24"/>
          <w:szCs w:val="24"/>
        </w:rPr>
      </w:pPr>
      <w:r w:rsidRPr="00662A96">
        <w:rPr>
          <w:rFonts w:ascii="Times New Roman" w:hAnsi="Times New Roman"/>
          <w:sz w:val="24"/>
          <w:szCs w:val="24"/>
        </w:rPr>
        <w:t>4.2</w:t>
      </w:r>
      <w:r>
        <w:rPr>
          <w:rFonts w:ascii="Times New Roman" w:hAnsi="Times New Roman"/>
          <w:sz w:val="24"/>
          <w:szCs w:val="24"/>
        </w:rPr>
        <w:t>)</w:t>
      </w:r>
      <w:r w:rsidRPr="00662A96">
        <w:rPr>
          <w:rFonts w:ascii="Times New Roman" w:hAnsi="Times New Roman"/>
          <w:sz w:val="24"/>
          <w:szCs w:val="24"/>
        </w:rPr>
        <w:t xml:space="preserve"> средний показатель удовлетворенности учащихся мероприятиями программы (</w:t>
      </w:r>
      <w:r w:rsidRPr="00662A96">
        <w:rPr>
          <w:rFonts w:ascii="Times New Roman" w:hAnsi="Times New Roman"/>
          <w:i/>
          <w:sz w:val="24"/>
          <w:szCs w:val="24"/>
        </w:rPr>
        <w:t>в процентах, по итогам опросов</w:t>
      </w:r>
      <w:r w:rsidRPr="00662A96">
        <w:rPr>
          <w:rFonts w:ascii="Times New Roman" w:hAnsi="Times New Roman"/>
          <w:sz w:val="24"/>
          <w:szCs w:val="24"/>
        </w:rPr>
        <w:t>).</w:t>
      </w:r>
    </w:p>
    <w:p w:rsidR="008D3B0F" w:rsidRPr="00662A96" w:rsidRDefault="008D3B0F" w:rsidP="00B63DBA">
      <w:pPr>
        <w:spacing w:after="0" w:line="240" w:lineRule="auto"/>
        <w:rPr>
          <w:rFonts w:ascii="Times New Roman" w:hAnsi="Times New Roman"/>
          <w:b/>
          <w:bCs/>
          <w:iCs/>
          <w:sz w:val="24"/>
          <w:szCs w:val="24"/>
        </w:rPr>
      </w:pPr>
      <w:bookmarkStart w:id="429" w:name="_GoBack"/>
      <w:bookmarkEnd w:id="429"/>
      <w:r w:rsidRPr="00662A96">
        <w:rPr>
          <w:rFonts w:ascii="Times New Roman" w:hAnsi="Times New Roman"/>
          <w:b/>
          <w:bCs/>
          <w:iCs/>
          <w:sz w:val="24"/>
          <w:szCs w:val="24"/>
        </w:rPr>
        <w:t>Рекомендации (</w:t>
      </w:r>
      <w:r w:rsidRPr="00662A96">
        <w:rPr>
          <w:rFonts w:ascii="Times New Roman" w:hAnsi="Times New Roman"/>
          <w:bCs/>
          <w:i/>
          <w:iCs/>
          <w:sz w:val="24"/>
          <w:szCs w:val="24"/>
        </w:rPr>
        <w:t>выбрать нужное</w:t>
      </w:r>
      <w:r w:rsidRPr="00662A96">
        <w:rPr>
          <w:rFonts w:ascii="Times New Roman" w:hAnsi="Times New Roman"/>
          <w:b/>
          <w:bCs/>
          <w:iCs/>
          <w:sz w:val="24"/>
          <w:szCs w:val="24"/>
        </w:rPr>
        <w:t>):</w:t>
      </w:r>
    </w:p>
    <w:p w:rsidR="008D3B0F" w:rsidRPr="00662A96" w:rsidRDefault="008D3B0F" w:rsidP="00887B41">
      <w:pPr>
        <w:pStyle w:val="a8"/>
        <w:numPr>
          <w:ilvl w:val="0"/>
          <w:numId w:val="52"/>
        </w:numPr>
      </w:pPr>
      <w:r w:rsidRPr="00662A96">
        <w:t>Провести в срок до «_____» ___________20_____года:</w:t>
      </w:r>
    </w:p>
    <w:p w:rsidR="008D3B0F" w:rsidRPr="00662A96" w:rsidRDefault="008D3B0F" w:rsidP="00B63DBA">
      <w:pPr>
        <w:spacing w:after="0" w:line="240" w:lineRule="auto"/>
        <w:ind w:left="360"/>
        <w:rPr>
          <w:rFonts w:ascii="Times New Roman" w:hAnsi="Times New Roman"/>
          <w:sz w:val="24"/>
          <w:szCs w:val="24"/>
        </w:rPr>
      </w:pPr>
      <w:r>
        <w:rPr>
          <w:rFonts w:ascii="Times New Roman" w:hAnsi="Times New Roman"/>
          <w:sz w:val="24"/>
          <w:szCs w:val="24"/>
        </w:rPr>
        <w:t>–</w:t>
      </w:r>
      <w:r w:rsidRPr="00662A96">
        <w:rPr>
          <w:rFonts w:ascii="Times New Roman" w:hAnsi="Times New Roman"/>
          <w:sz w:val="24"/>
          <w:szCs w:val="24"/>
        </w:rPr>
        <w:t xml:space="preserve"> плановый тематический контроль (</w:t>
      </w:r>
      <w:r w:rsidRPr="00662A96">
        <w:rPr>
          <w:rFonts w:ascii="Times New Roman" w:hAnsi="Times New Roman"/>
          <w:i/>
          <w:sz w:val="24"/>
          <w:szCs w:val="24"/>
        </w:rPr>
        <w:t>указать предмет контроля</w:t>
      </w:r>
      <w:r w:rsidRPr="00662A96">
        <w:rPr>
          <w:rFonts w:ascii="Times New Roman" w:hAnsi="Times New Roman"/>
          <w:sz w:val="24"/>
          <w:szCs w:val="24"/>
        </w:rPr>
        <w:t>);</w:t>
      </w:r>
    </w:p>
    <w:p w:rsidR="008D3B0F" w:rsidRPr="00662A96" w:rsidRDefault="008D3B0F" w:rsidP="00B63DBA">
      <w:pPr>
        <w:spacing w:after="0" w:line="240" w:lineRule="auto"/>
        <w:ind w:left="360"/>
        <w:rPr>
          <w:rFonts w:ascii="Times New Roman" w:hAnsi="Times New Roman"/>
          <w:sz w:val="24"/>
          <w:szCs w:val="24"/>
        </w:rPr>
      </w:pPr>
      <w:r>
        <w:rPr>
          <w:rFonts w:ascii="Times New Roman" w:hAnsi="Times New Roman"/>
          <w:sz w:val="24"/>
          <w:szCs w:val="24"/>
        </w:rPr>
        <w:t>–</w:t>
      </w:r>
      <w:r w:rsidRPr="00662A96">
        <w:rPr>
          <w:rFonts w:ascii="Times New Roman" w:hAnsi="Times New Roman"/>
          <w:sz w:val="24"/>
          <w:szCs w:val="24"/>
        </w:rPr>
        <w:t xml:space="preserve"> экспертизу документов (</w:t>
      </w:r>
      <w:r w:rsidRPr="00662A96">
        <w:rPr>
          <w:rFonts w:ascii="Times New Roman" w:hAnsi="Times New Roman"/>
          <w:i/>
          <w:sz w:val="24"/>
          <w:szCs w:val="24"/>
        </w:rPr>
        <w:t>указать</w:t>
      </w:r>
      <w:r>
        <w:rPr>
          <w:rFonts w:ascii="Times New Roman" w:hAnsi="Times New Roman"/>
          <w:i/>
          <w:sz w:val="24"/>
          <w:szCs w:val="24"/>
        </w:rPr>
        <w:t>,</w:t>
      </w:r>
      <w:r w:rsidRPr="00662A96">
        <w:rPr>
          <w:rFonts w:ascii="Times New Roman" w:hAnsi="Times New Roman"/>
          <w:i/>
          <w:sz w:val="24"/>
          <w:szCs w:val="24"/>
        </w:rPr>
        <w:t xml:space="preserve"> каких</w:t>
      </w:r>
      <w:r w:rsidRPr="00662A96">
        <w:rPr>
          <w:rFonts w:ascii="Times New Roman" w:hAnsi="Times New Roman"/>
          <w:sz w:val="24"/>
          <w:szCs w:val="24"/>
        </w:rPr>
        <w:t>).</w:t>
      </w:r>
    </w:p>
    <w:p w:rsidR="008D3B0F" w:rsidRPr="00662A96" w:rsidRDefault="008D3B0F" w:rsidP="00B63DBA">
      <w:pPr>
        <w:spacing w:after="0" w:line="240" w:lineRule="auto"/>
        <w:ind w:left="360"/>
        <w:rPr>
          <w:rFonts w:ascii="Times New Roman" w:hAnsi="Times New Roman"/>
          <w:sz w:val="24"/>
          <w:szCs w:val="24"/>
        </w:rPr>
      </w:pPr>
      <w:r w:rsidRPr="00662A96">
        <w:rPr>
          <w:rFonts w:ascii="Times New Roman" w:hAnsi="Times New Roman"/>
          <w:sz w:val="24"/>
          <w:szCs w:val="24"/>
        </w:rPr>
        <w:t>2. ____________________________________________.</w:t>
      </w:r>
    </w:p>
    <w:p w:rsidR="008D3B0F" w:rsidRPr="00DB7259" w:rsidRDefault="008D3B0F" w:rsidP="00B63DBA">
      <w:pPr>
        <w:pStyle w:val="a8"/>
        <w:ind w:left="1416" w:right="6235" w:firstLine="708"/>
        <w:jc w:val="center"/>
        <w:rPr>
          <w:bCs/>
          <w:iCs/>
          <w:sz w:val="20"/>
        </w:rPr>
      </w:pPr>
      <w:r w:rsidRPr="00DB7259">
        <w:rPr>
          <w:bCs/>
          <w:iCs/>
          <w:sz w:val="20"/>
        </w:rPr>
        <w:t>(иное)</w:t>
      </w:r>
    </w:p>
    <w:p w:rsidR="008D3B0F" w:rsidRPr="00662A96" w:rsidRDefault="008D3B0F" w:rsidP="00B63DBA">
      <w:pPr>
        <w:tabs>
          <w:tab w:val="left" w:pos="284"/>
        </w:tabs>
        <w:spacing w:after="0" w:line="240" w:lineRule="auto"/>
        <w:rPr>
          <w:rFonts w:ascii="Times New Roman" w:hAnsi="Times New Roman"/>
          <w:sz w:val="24"/>
          <w:szCs w:val="24"/>
        </w:rPr>
      </w:pPr>
      <w:r w:rsidRPr="00662A96">
        <w:rPr>
          <w:rFonts w:ascii="Times New Roman" w:hAnsi="Times New Roman"/>
          <w:sz w:val="24"/>
          <w:szCs w:val="24"/>
        </w:rPr>
        <w:t>Справка подготовлена: _____________________</w:t>
      </w:r>
      <w:r w:rsidRPr="00662A96">
        <w:rPr>
          <w:rFonts w:ascii="Times New Roman" w:hAnsi="Times New Roman"/>
          <w:sz w:val="24"/>
          <w:szCs w:val="24"/>
        </w:rPr>
        <w:tab/>
      </w:r>
      <w:r w:rsidRPr="00662A96">
        <w:rPr>
          <w:rFonts w:ascii="Times New Roman" w:hAnsi="Times New Roman"/>
          <w:sz w:val="24"/>
          <w:szCs w:val="24"/>
        </w:rPr>
        <w:tab/>
      </w:r>
      <w:r w:rsidRPr="00662A96">
        <w:rPr>
          <w:rFonts w:ascii="Times New Roman" w:hAnsi="Times New Roman"/>
          <w:sz w:val="24"/>
          <w:szCs w:val="24"/>
        </w:rPr>
        <w:tab/>
      </w:r>
      <w:r w:rsidRPr="00662A96">
        <w:rPr>
          <w:rFonts w:ascii="Times New Roman" w:hAnsi="Times New Roman"/>
          <w:sz w:val="24"/>
          <w:szCs w:val="24"/>
        </w:rPr>
        <w:tab/>
        <w:t xml:space="preserve"> ______________</w:t>
      </w:r>
    </w:p>
    <w:p w:rsidR="008D3B0F" w:rsidRPr="00662A96" w:rsidRDefault="008D3B0F" w:rsidP="00B63DBA">
      <w:pPr>
        <w:tabs>
          <w:tab w:val="left" w:pos="2977"/>
          <w:tab w:val="left" w:pos="7513"/>
        </w:tabs>
        <w:spacing w:after="0" w:line="240" w:lineRule="auto"/>
        <w:rPr>
          <w:rFonts w:ascii="Times New Roman" w:hAnsi="Times New Roman"/>
          <w:sz w:val="20"/>
          <w:szCs w:val="20"/>
        </w:rPr>
      </w:pPr>
      <w:r>
        <w:rPr>
          <w:rFonts w:ascii="Times New Roman" w:hAnsi="Times New Roman"/>
          <w:sz w:val="20"/>
          <w:szCs w:val="20"/>
        </w:rPr>
        <w:tab/>
      </w:r>
      <w:r w:rsidRPr="00662A96">
        <w:rPr>
          <w:rFonts w:ascii="Times New Roman" w:hAnsi="Times New Roman"/>
          <w:sz w:val="20"/>
          <w:szCs w:val="20"/>
        </w:rPr>
        <w:t>(Ф. И. О., должность)</w:t>
      </w:r>
      <w:r w:rsidRPr="00662A96">
        <w:rPr>
          <w:rFonts w:ascii="Times New Roman" w:hAnsi="Times New Roman"/>
          <w:sz w:val="20"/>
          <w:szCs w:val="20"/>
        </w:rPr>
        <w:tab/>
        <w:t xml:space="preserve"> (подпись)</w:t>
      </w:r>
    </w:p>
    <w:p w:rsidR="008D3B0F" w:rsidRDefault="008D3B0F" w:rsidP="00B63DBA">
      <w:pPr>
        <w:tabs>
          <w:tab w:val="left" w:pos="284"/>
        </w:tabs>
        <w:spacing w:after="0" w:line="240" w:lineRule="auto"/>
        <w:rPr>
          <w:rFonts w:ascii="Times New Roman" w:hAnsi="Times New Roman"/>
          <w:sz w:val="24"/>
          <w:szCs w:val="24"/>
        </w:rPr>
      </w:pPr>
      <w:r w:rsidRPr="00662A96">
        <w:rPr>
          <w:rFonts w:ascii="Times New Roman" w:hAnsi="Times New Roman"/>
          <w:sz w:val="24"/>
          <w:szCs w:val="24"/>
        </w:rPr>
        <w:t>Справка заслушана на ________________</w:t>
      </w:r>
      <w:r>
        <w:rPr>
          <w:rFonts w:ascii="Times New Roman" w:hAnsi="Times New Roman"/>
          <w:sz w:val="24"/>
          <w:szCs w:val="24"/>
        </w:rPr>
        <w:t>___</w:t>
      </w:r>
      <w:r w:rsidRPr="00662A96">
        <w:rPr>
          <w:rFonts w:ascii="Times New Roman" w:hAnsi="Times New Roman"/>
          <w:sz w:val="24"/>
          <w:szCs w:val="24"/>
        </w:rPr>
        <w:t xml:space="preserve">_____________________________ </w:t>
      </w:r>
    </w:p>
    <w:p w:rsidR="008D3B0F" w:rsidRPr="00DB7259" w:rsidRDefault="008D3B0F" w:rsidP="00B63DBA">
      <w:pPr>
        <w:tabs>
          <w:tab w:val="left" w:pos="2410"/>
        </w:tabs>
        <w:spacing w:after="0" w:line="240" w:lineRule="auto"/>
        <w:rPr>
          <w:rFonts w:ascii="Times New Roman" w:hAnsi="Times New Roman"/>
          <w:sz w:val="20"/>
          <w:szCs w:val="24"/>
        </w:rPr>
      </w:pPr>
      <w:r>
        <w:rPr>
          <w:rFonts w:ascii="Times New Roman" w:hAnsi="Times New Roman"/>
          <w:sz w:val="20"/>
          <w:szCs w:val="24"/>
        </w:rPr>
        <w:tab/>
      </w:r>
      <w:r w:rsidRPr="00DB7259">
        <w:rPr>
          <w:rFonts w:ascii="Times New Roman" w:hAnsi="Times New Roman"/>
          <w:sz w:val="20"/>
          <w:szCs w:val="24"/>
        </w:rPr>
        <w:t>(указывается орган, на заседании которого была заслушана справка)</w:t>
      </w:r>
    </w:p>
    <w:p w:rsidR="008D3B0F" w:rsidRPr="00662A96" w:rsidRDefault="008D3B0F" w:rsidP="00B63DBA">
      <w:pPr>
        <w:tabs>
          <w:tab w:val="left" w:pos="284"/>
        </w:tabs>
        <w:spacing w:after="0" w:line="240" w:lineRule="auto"/>
        <w:rPr>
          <w:rFonts w:ascii="Times New Roman" w:hAnsi="Times New Roman"/>
          <w:sz w:val="24"/>
          <w:szCs w:val="24"/>
        </w:rPr>
      </w:pPr>
    </w:p>
    <w:p w:rsidR="008D3B0F" w:rsidRPr="00662A96" w:rsidRDefault="008D3B0F" w:rsidP="00B63DBA">
      <w:pPr>
        <w:tabs>
          <w:tab w:val="left" w:pos="284"/>
        </w:tabs>
        <w:spacing w:after="0" w:line="240" w:lineRule="auto"/>
        <w:rPr>
          <w:rFonts w:ascii="Times New Roman" w:hAnsi="Times New Roman"/>
          <w:sz w:val="24"/>
          <w:szCs w:val="24"/>
        </w:rPr>
      </w:pPr>
      <w:r w:rsidRPr="00662A96">
        <w:rPr>
          <w:rFonts w:ascii="Times New Roman" w:hAnsi="Times New Roman"/>
          <w:sz w:val="24"/>
          <w:szCs w:val="24"/>
        </w:rPr>
        <w:t xml:space="preserve">Со справкой ознакомлен(ы): ______________ </w:t>
      </w:r>
      <w:r w:rsidRPr="00662A96">
        <w:rPr>
          <w:rFonts w:ascii="Times New Roman" w:hAnsi="Times New Roman"/>
          <w:sz w:val="24"/>
          <w:szCs w:val="24"/>
        </w:rPr>
        <w:tab/>
      </w:r>
      <w:r w:rsidRPr="00662A96">
        <w:rPr>
          <w:rFonts w:ascii="Times New Roman" w:hAnsi="Times New Roman"/>
          <w:sz w:val="24"/>
          <w:szCs w:val="24"/>
        </w:rPr>
        <w:tab/>
      </w:r>
      <w:r w:rsidRPr="00662A96">
        <w:rPr>
          <w:rFonts w:ascii="Times New Roman" w:hAnsi="Times New Roman"/>
          <w:sz w:val="24"/>
          <w:szCs w:val="24"/>
        </w:rPr>
        <w:tab/>
      </w:r>
      <w:r w:rsidRPr="00662A96">
        <w:rPr>
          <w:rFonts w:ascii="Times New Roman" w:hAnsi="Times New Roman"/>
          <w:sz w:val="24"/>
          <w:szCs w:val="24"/>
        </w:rPr>
        <w:tab/>
        <w:t xml:space="preserve"> ______________</w:t>
      </w:r>
    </w:p>
    <w:p w:rsidR="008D3B0F" w:rsidRPr="00662A96" w:rsidRDefault="008D3B0F" w:rsidP="00B63DBA">
      <w:pPr>
        <w:tabs>
          <w:tab w:val="left" w:pos="2977"/>
          <w:tab w:val="left" w:pos="7513"/>
        </w:tabs>
        <w:spacing w:after="0" w:line="240" w:lineRule="auto"/>
        <w:rPr>
          <w:rFonts w:ascii="Times New Roman" w:hAnsi="Times New Roman"/>
          <w:sz w:val="20"/>
          <w:szCs w:val="20"/>
        </w:rPr>
      </w:pPr>
      <w:r>
        <w:rPr>
          <w:rFonts w:ascii="Times New Roman" w:hAnsi="Times New Roman"/>
          <w:sz w:val="20"/>
          <w:szCs w:val="20"/>
        </w:rPr>
        <w:tab/>
      </w:r>
      <w:r w:rsidRPr="00662A96">
        <w:rPr>
          <w:rFonts w:ascii="Times New Roman" w:hAnsi="Times New Roman"/>
          <w:sz w:val="20"/>
          <w:szCs w:val="20"/>
        </w:rPr>
        <w:t>(Ф. И. О., должность)</w:t>
      </w:r>
      <w:r w:rsidRPr="00662A96">
        <w:rPr>
          <w:rFonts w:ascii="Times New Roman" w:hAnsi="Times New Roman"/>
          <w:sz w:val="20"/>
          <w:szCs w:val="20"/>
        </w:rPr>
        <w:tab/>
        <w:t xml:space="preserve"> (подпись)</w:t>
      </w:r>
    </w:p>
    <w:p w:rsidR="008D3B0F" w:rsidRPr="00662A96" w:rsidRDefault="008D3B0F" w:rsidP="00B63DBA">
      <w:pPr>
        <w:tabs>
          <w:tab w:val="left" w:pos="284"/>
        </w:tabs>
        <w:spacing w:after="0" w:line="240" w:lineRule="auto"/>
        <w:rPr>
          <w:rFonts w:ascii="Times New Roman" w:hAnsi="Times New Roman"/>
          <w:sz w:val="24"/>
          <w:szCs w:val="24"/>
        </w:rPr>
      </w:pPr>
    </w:p>
    <w:p w:rsidR="008D3B0F" w:rsidRPr="00662A96" w:rsidRDefault="008D3B0F" w:rsidP="00B63DBA">
      <w:pPr>
        <w:tabs>
          <w:tab w:val="left" w:pos="284"/>
        </w:tabs>
        <w:spacing w:after="0" w:line="240" w:lineRule="auto"/>
        <w:rPr>
          <w:rFonts w:ascii="Times New Roman" w:hAnsi="Times New Roman"/>
          <w:sz w:val="24"/>
          <w:szCs w:val="24"/>
        </w:rPr>
      </w:pPr>
      <w:r w:rsidRPr="00662A96">
        <w:rPr>
          <w:rFonts w:ascii="Times New Roman" w:hAnsi="Times New Roman"/>
          <w:sz w:val="24"/>
          <w:szCs w:val="24"/>
        </w:rPr>
        <w:t>«____» _____________ 20____ г.</w:t>
      </w:r>
    </w:p>
    <w:p w:rsidR="008D3B0F" w:rsidRPr="00662A96" w:rsidRDefault="008D3B0F" w:rsidP="00B63DBA">
      <w:pPr>
        <w:spacing w:after="0" w:line="240" w:lineRule="auto"/>
        <w:rPr>
          <w:rFonts w:ascii="Times New Roman" w:hAnsi="Times New Roman"/>
          <w:sz w:val="24"/>
          <w:szCs w:val="24"/>
        </w:rPr>
      </w:pPr>
    </w:p>
    <w:p w:rsidR="008D3B0F" w:rsidRPr="005C0294" w:rsidRDefault="008D3B0F" w:rsidP="005C0294">
      <w:pPr>
        <w:pStyle w:val="a8"/>
        <w:spacing w:line="360" w:lineRule="auto"/>
        <w:ind w:left="1429"/>
        <w:jc w:val="center"/>
        <w:rPr>
          <w:rFonts w:ascii="Times New Roman" w:hAnsi="Times New Roman"/>
          <w:sz w:val="20"/>
        </w:rPr>
      </w:pPr>
      <w:r w:rsidRPr="005C0294">
        <w:rPr>
          <w:rFonts w:ascii="Times New Roman" w:hAnsi="Times New Roman"/>
          <w:sz w:val="20"/>
        </w:rPr>
        <w:t>_____________________________________________________________________________________________</w:t>
      </w:r>
    </w:p>
    <w:p w:rsidR="008D3B0F" w:rsidRPr="005C0294" w:rsidRDefault="008D3B0F" w:rsidP="005C0294">
      <w:pPr>
        <w:pStyle w:val="a8"/>
        <w:spacing w:line="360" w:lineRule="auto"/>
        <w:ind w:left="1429"/>
        <w:jc w:val="center"/>
        <w:rPr>
          <w:rFonts w:ascii="Times New Roman" w:hAnsi="Times New Roman"/>
          <w:sz w:val="20"/>
        </w:rPr>
      </w:pPr>
      <w:r w:rsidRPr="005C0294">
        <w:rPr>
          <w:rFonts w:ascii="Times New Roman" w:hAnsi="Times New Roman"/>
          <w:sz w:val="20"/>
        </w:rPr>
        <w:t>(Наименование образовательного учреждения)</w:t>
      </w:r>
    </w:p>
    <w:p w:rsidR="008D3B0F" w:rsidRPr="008D3B0F" w:rsidRDefault="008D3B0F" w:rsidP="008D3B0F">
      <w:pPr>
        <w:pStyle w:val="a8"/>
        <w:spacing w:line="360" w:lineRule="auto"/>
        <w:ind w:left="1429"/>
        <w:rPr>
          <w:rFonts w:ascii="Times New Roman" w:hAnsi="Times New Roman"/>
          <w:b/>
          <w:szCs w:val="24"/>
          <w:highlight w:val="yellow"/>
        </w:rPr>
      </w:pPr>
      <w:r w:rsidRPr="00246405">
        <w:rPr>
          <w:rFonts w:ascii="Times New Roman" w:hAnsi="Times New Roman"/>
          <w:b/>
          <w:szCs w:val="24"/>
        </w:rPr>
        <w:t>Анкета для обучающихся</w:t>
      </w:r>
      <w:r w:rsidR="00246405">
        <w:rPr>
          <w:rFonts w:ascii="Times New Roman" w:hAnsi="Times New Roman"/>
          <w:b/>
          <w:szCs w:val="24"/>
        </w:rPr>
        <w:t xml:space="preserve"> </w:t>
      </w:r>
      <w:r w:rsidRPr="00246405">
        <w:rPr>
          <w:rFonts w:ascii="Times New Roman" w:hAnsi="Times New Roman"/>
          <w:b/>
          <w:szCs w:val="24"/>
        </w:rPr>
        <w:t>"</w:t>
      </w:r>
      <w:r w:rsidRPr="008D3B0F">
        <w:rPr>
          <w:rFonts w:ascii="Times New Roman" w:hAnsi="Times New Roman"/>
          <w:b/>
          <w:szCs w:val="24"/>
        </w:rPr>
        <w:t>Определение личностных качеств"</w:t>
      </w:r>
    </w:p>
    <w:p w:rsidR="008D3B0F" w:rsidRPr="004D1B82" w:rsidRDefault="008D3B0F" w:rsidP="004D1B82">
      <w:pPr>
        <w:spacing w:line="360" w:lineRule="auto"/>
        <w:ind w:left="1069"/>
        <w:jc w:val="both"/>
        <w:rPr>
          <w:rFonts w:ascii="Times New Roman" w:hAnsi="Times New Roman"/>
          <w:b/>
          <w:szCs w:val="24"/>
        </w:rPr>
      </w:pPr>
      <w:r w:rsidRPr="004D1B82">
        <w:rPr>
          <w:rFonts w:ascii="Times New Roman" w:hAnsi="Times New Roman"/>
          <w:szCs w:val="24"/>
        </w:rPr>
        <w:t>Перед началом исследования младшим школьникам следует разъяснить смысл тех качеств, которые им не понятны.</w:t>
      </w:r>
    </w:p>
    <w:p w:rsidR="008D3B0F" w:rsidRPr="00D71C68" w:rsidRDefault="008D3B0F" w:rsidP="004D1B82">
      <w:pPr>
        <w:pStyle w:val="a8"/>
        <w:spacing w:line="360" w:lineRule="auto"/>
        <w:ind w:left="1429"/>
        <w:jc w:val="both"/>
        <w:rPr>
          <w:rFonts w:ascii="Times New Roman" w:hAnsi="Times New Roman"/>
          <w:b/>
          <w:szCs w:val="24"/>
        </w:rPr>
      </w:pPr>
      <w:r w:rsidRPr="00D71C68">
        <w:rPr>
          <w:rFonts w:ascii="Times New Roman" w:hAnsi="Times New Roman"/>
          <w:b/>
          <w:szCs w:val="24"/>
        </w:rPr>
        <w:t>Инструкция</w:t>
      </w:r>
    </w:p>
    <w:p w:rsidR="008D3B0F" w:rsidRPr="00D71C68" w:rsidRDefault="008D3B0F" w:rsidP="004D1B82">
      <w:pPr>
        <w:pStyle w:val="a8"/>
        <w:spacing w:line="360" w:lineRule="auto"/>
        <w:ind w:left="1429"/>
        <w:jc w:val="both"/>
        <w:rPr>
          <w:rFonts w:ascii="Times New Roman" w:hAnsi="Times New Roman"/>
          <w:i/>
          <w:szCs w:val="24"/>
        </w:rPr>
      </w:pPr>
      <w:r w:rsidRPr="00D71C68">
        <w:rPr>
          <w:rFonts w:ascii="Times New Roman" w:hAnsi="Times New Roman"/>
          <w:i/>
          <w:szCs w:val="24"/>
        </w:rPr>
        <w:t>1. Уважаемые обучающиеся, отметьте знаком (+) те качества, которыми вы обладаете.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903"/>
      </w:tblGrid>
      <w:tr w:rsidR="008D3B0F" w:rsidRPr="00A73963" w:rsidTr="00521666">
        <w:tc>
          <w:tcPr>
            <w:tcW w:w="7128" w:type="dxa"/>
          </w:tcPr>
          <w:p w:rsidR="008D3B0F" w:rsidRPr="00A73963" w:rsidRDefault="008D3B0F" w:rsidP="00521666">
            <w:pPr>
              <w:spacing w:after="0" w:line="360" w:lineRule="auto"/>
              <w:jc w:val="center"/>
              <w:rPr>
                <w:rFonts w:ascii="Times New Roman" w:hAnsi="Times New Roman"/>
                <w:b/>
                <w:sz w:val="24"/>
                <w:szCs w:val="24"/>
              </w:rPr>
            </w:pPr>
            <w:r w:rsidRPr="00A73963">
              <w:rPr>
                <w:rFonts w:ascii="Times New Roman" w:hAnsi="Times New Roman"/>
                <w:b/>
                <w:sz w:val="24"/>
                <w:szCs w:val="24"/>
              </w:rPr>
              <w:t>Качества</w:t>
            </w:r>
          </w:p>
        </w:tc>
        <w:tc>
          <w:tcPr>
            <w:tcW w:w="2903" w:type="dxa"/>
          </w:tcPr>
          <w:p w:rsidR="008D3B0F" w:rsidRPr="00A73963" w:rsidRDefault="008D3B0F" w:rsidP="00521666">
            <w:pPr>
              <w:spacing w:after="0" w:line="360" w:lineRule="auto"/>
              <w:jc w:val="center"/>
              <w:rPr>
                <w:rFonts w:ascii="Times New Roman" w:hAnsi="Times New Roman"/>
                <w:b/>
                <w:sz w:val="24"/>
                <w:szCs w:val="24"/>
              </w:rPr>
            </w:pPr>
            <w:r w:rsidRPr="00A73963">
              <w:rPr>
                <w:rFonts w:ascii="Times New Roman" w:hAnsi="Times New Roman"/>
                <w:b/>
                <w:sz w:val="24"/>
                <w:szCs w:val="24"/>
              </w:rPr>
              <w:t>Отметка обучающегося</w:t>
            </w: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Выносливость</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Работоспособность</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Сила воли</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Выдержка, терпение, упорство</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Сообразительность</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Память</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Объем знаний</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Внимание, наблюдательность</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Целеустремленность</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Умение планировать работу</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Организованность</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Умение беречь время</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Самостоятельность</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Умение контролировать свою работу и поступки</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Умение анализировать свою работу и поступки</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Чуткость и отзывчивость к людям</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Умение работать с другими, оказывать помощь и принимать помощь от других</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Умение подчинять свои желания интересам дела и коллектива</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r w:rsidR="008D3B0F" w:rsidRPr="00A73963" w:rsidTr="00521666">
        <w:tc>
          <w:tcPr>
            <w:tcW w:w="7128" w:type="dxa"/>
          </w:tcPr>
          <w:p w:rsidR="008D3B0F" w:rsidRPr="00A73963" w:rsidRDefault="008D3B0F" w:rsidP="00521666">
            <w:pPr>
              <w:spacing w:after="0" w:line="360" w:lineRule="auto"/>
              <w:jc w:val="both"/>
              <w:rPr>
                <w:rFonts w:ascii="Times New Roman" w:hAnsi="Times New Roman"/>
                <w:sz w:val="24"/>
                <w:szCs w:val="24"/>
              </w:rPr>
            </w:pPr>
            <w:r w:rsidRPr="00A73963">
              <w:rPr>
                <w:rFonts w:ascii="Times New Roman" w:hAnsi="Times New Roman"/>
                <w:sz w:val="24"/>
                <w:szCs w:val="24"/>
              </w:rPr>
              <w:t>Умение видеть прекрасное в человеке, природе</w:t>
            </w:r>
          </w:p>
        </w:tc>
        <w:tc>
          <w:tcPr>
            <w:tcW w:w="2903" w:type="dxa"/>
          </w:tcPr>
          <w:p w:rsidR="008D3B0F" w:rsidRPr="00A73963" w:rsidRDefault="008D3B0F" w:rsidP="00521666">
            <w:pPr>
              <w:spacing w:after="0" w:line="360" w:lineRule="auto"/>
              <w:jc w:val="both"/>
              <w:rPr>
                <w:rFonts w:ascii="Times New Roman" w:hAnsi="Times New Roman"/>
                <w:sz w:val="24"/>
                <w:szCs w:val="24"/>
              </w:rPr>
            </w:pPr>
          </w:p>
        </w:tc>
      </w:tr>
    </w:tbl>
    <w:p w:rsidR="008D3B0F" w:rsidRPr="004D1B82" w:rsidRDefault="008D3B0F" w:rsidP="004D1B82">
      <w:pPr>
        <w:spacing w:line="360" w:lineRule="auto"/>
        <w:jc w:val="both"/>
        <w:rPr>
          <w:rFonts w:ascii="Times New Roman" w:hAnsi="Times New Roman"/>
          <w:i/>
          <w:szCs w:val="24"/>
        </w:rPr>
      </w:pPr>
      <w:r w:rsidRPr="004D1B82">
        <w:rPr>
          <w:rFonts w:ascii="Times New Roman" w:hAnsi="Times New Roman"/>
          <w:i/>
          <w:szCs w:val="24"/>
        </w:rPr>
        <w:t>2. Перечислите те качества, над которыми вы собираетесь работать в ближайшее время:</w:t>
      </w:r>
    </w:p>
    <w:p w:rsidR="008D3B0F" w:rsidRPr="004D1B82" w:rsidRDefault="008D3B0F" w:rsidP="004D1B82">
      <w:pPr>
        <w:spacing w:line="360" w:lineRule="auto"/>
        <w:ind w:left="1069"/>
        <w:jc w:val="both"/>
        <w:rPr>
          <w:rFonts w:ascii="Times New Roman" w:hAnsi="Times New Roman"/>
          <w:i/>
          <w:szCs w:val="24"/>
        </w:rPr>
      </w:pPr>
      <w:r w:rsidRPr="004D1B82">
        <w:rPr>
          <w:rFonts w:ascii="Times New Roman" w:hAnsi="Times New Roman"/>
          <w:i/>
          <w:szCs w:val="24"/>
        </w:rPr>
        <w:t>__________________________________________________________________________________.</w:t>
      </w:r>
    </w:p>
    <w:p w:rsidR="008D3B0F" w:rsidRPr="00D71C68" w:rsidRDefault="008D3B0F" w:rsidP="004D1B82">
      <w:pPr>
        <w:pStyle w:val="a8"/>
        <w:spacing w:line="360" w:lineRule="auto"/>
        <w:ind w:left="1429"/>
        <w:jc w:val="both"/>
        <w:rPr>
          <w:rFonts w:ascii="Times New Roman" w:hAnsi="Times New Roman"/>
          <w:i/>
          <w:szCs w:val="24"/>
        </w:rPr>
      </w:pPr>
      <w:r w:rsidRPr="00D71C68">
        <w:rPr>
          <w:rFonts w:ascii="Times New Roman" w:hAnsi="Times New Roman"/>
          <w:i/>
          <w:szCs w:val="24"/>
        </w:rPr>
        <w:t>3. Над развитием каких качеств вы сейчас работаете: __________________________________.</w:t>
      </w:r>
    </w:p>
    <w:p w:rsidR="008D3B0F" w:rsidRPr="00D71C68" w:rsidRDefault="008D3B0F" w:rsidP="004D1B82">
      <w:pPr>
        <w:pStyle w:val="a8"/>
        <w:spacing w:line="360" w:lineRule="auto"/>
        <w:ind w:left="1429"/>
        <w:jc w:val="both"/>
        <w:rPr>
          <w:rFonts w:ascii="Times New Roman" w:hAnsi="Times New Roman"/>
          <w:i/>
          <w:szCs w:val="24"/>
        </w:rPr>
      </w:pPr>
      <w:r w:rsidRPr="00D71C68">
        <w:rPr>
          <w:rFonts w:ascii="Times New Roman" w:hAnsi="Times New Roman"/>
          <w:i/>
          <w:szCs w:val="24"/>
        </w:rPr>
        <w:t>4. Что бы вы хотели пожелать себе на будущее: _______________________________________.</w:t>
      </w:r>
    </w:p>
    <w:p w:rsidR="008D3B0F" w:rsidRDefault="008D3B0F" w:rsidP="008D3B0F">
      <w:pPr>
        <w:pStyle w:val="3"/>
        <w:rPr>
          <w:rStyle w:val="310"/>
          <w:b/>
          <w:sz w:val="27"/>
          <w:lang w:eastAsia="en-US"/>
        </w:rPr>
      </w:pPr>
    </w:p>
    <w:p w:rsidR="002A01C3" w:rsidRPr="00625B27" w:rsidRDefault="002A01C3" w:rsidP="002A01C3">
      <w:pPr>
        <w:spacing w:after="0"/>
        <w:jc w:val="right"/>
        <w:rPr>
          <w:rFonts w:ascii="Times New Roman" w:hAnsi="Times New Roman"/>
          <w:sz w:val="20"/>
          <w:szCs w:val="20"/>
        </w:rPr>
      </w:pPr>
      <w:r w:rsidRPr="00625B27">
        <w:rPr>
          <w:rFonts w:ascii="Times New Roman" w:hAnsi="Times New Roman"/>
          <w:sz w:val="20"/>
          <w:szCs w:val="20"/>
        </w:rPr>
        <w:t>Приложение 3</w:t>
      </w:r>
    </w:p>
    <w:p w:rsidR="002A01C3" w:rsidRPr="00625B27" w:rsidRDefault="002A01C3" w:rsidP="002A01C3">
      <w:pPr>
        <w:spacing w:after="0"/>
        <w:ind w:left="4248" w:firstLine="708"/>
        <w:jc w:val="right"/>
        <w:rPr>
          <w:rFonts w:ascii="Times New Roman" w:hAnsi="Times New Roman"/>
          <w:sz w:val="20"/>
          <w:szCs w:val="20"/>
        </w:rPr>
      </w:pPr>
      <w:r w:rsidRPr="00625B27">
        <w:rPr>
          <w:rFonts w:ascii="Times New Roman" w:hAnsi="Times New Roman"/>
          <w:sz w:val="20"/>
          <w:szCs w:val="20"/>
        </w:rPr>
        <w:t xml:space="preserve">к Положению о </w:t>
      </w:r>
      <w:r w:rsidRPr="00625B27">
        <w:rPr>
          <w:rFonts w:ascii="Times New Roman" w:hAnsi="Times New Roman"/>
          <w:bCs/>
          <w:sz w:val="20"/>
          <w:szCs w:val="20"/>
        </w:rPr>
        <w:t>внутренней системе оценки качества образования в образовательной организации</w:t>
      </w:r>
      <w:r w:rsidRPr="00625B27">
        <w:rPr>
          <w:rFonts w:ascii="Times New Roman" w:hAnsi="Times New Roman"/>
          <w:sz w:val="20"/>
          <w:szCs w:val="20"/>
        </w:rPr>
        <w:t xml:space="preserve"> </w:t>
      </w:r>
    </w:p>
    <w:p w:rsidR="002A01C3" w:rsidRPr="00625B27" w:rsidRDefault="002A01C3" w:rsidP="002A01C3">
      <w:pPr>
        <w:jc w:val="center"/>
        <w:rPr>
          <w:rFonts w:ascii="Times New Roman" w:hAnsi="Times New Roman"/>
          <w:b/>
          <w:i/>
          <w:sz w:val="24"/>
          <w:szCs w:val="24"/>
        </w:rPr>
      </w:pPr>
    </w:p>
    <w:p w:rsidR="002A01C3" w:rsidRPr="00625B27" w:rsidRDefault="002A01C3" w:rsidP="002A01C3">
      <w:pPr>
        <w:spacing w:line="360" w:lineRule="auto"/>
        <w:jc w:val="center"/>
        <w:rPr>
          <w:rFonts w:ascii="Times New Roman" w:hAnsi="Times New Roman"/>
          <w:b/>
          <w:sz w:val="24"/>
          <w:szCs w:val="24"/>
        </w:rPr>
      </w:pPr>
      <w:r w:rsidRPr="00625B27">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tblPr>
      <w:tblGrid>
        <w:gridCol w:w="781"/>
        <w:gridCol w:w="12042"/>
        <w:gridCol w:w="2435"/>
      </w:tblGrid>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2A01C3" w:rsidRPr="00625B27" w:rsidRDefault="002A01C3" w:rsidP="00521666">
            <w:pPr>
              <w:autoSpaceDE w:val="0"/>
              <w:autoSpaceDN w:val="0"/>
              <w:adjustRightInd w:val="0"/>
              <w:spacing w:after="0"/>
              <w:jc w:val="center"/>
              <w:rPr>
                <w:rFonts w:ascii="Times New Roman" w:hAnsi="Times New Roman"/>
                <w:b/>
                <w:sz w:val="24"/>
                <w:szCs w:val="24"/>
              </w:rPr>
            </w:pPr>
            <w:r w:rsidRPr="00625B27">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2A01C3" w:rsidRPr="00625B27" w:rsidRDefault="002A01C3" w:rsidP="00521666">
            <w:pPr>
              <w:autoSpaceDE w:val="0"/>
              <w:autoSpaceDN w:val="0"/>
              <w:adjustRightInd w:val="0"/>
              <w:spacing w:after="0"/>
              <w:jc w:val="center"/>
              <w:rPr>
                <w:rFonts w:ascii="Times New Roman" w:hAnsi="Times New Roman"/>
                <w:b/>
                <w:sz w:val="24"/>
                <w:szCs w:val="24"/>
              </w:rPr>
            </w:pPr>
            <w:r w:rsidRPr="00625B27">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2A01C3" w:rsidRPr="00625B27" w:rsidRDefault="002A01C3" w:rsidP="00521666">
            <w:pPr>
              <w:autoSpaceDE w:val="0"/>
              <w:autoSpaceDN w:val="0"/>
              <w:adjustRightInd w:val="0"/>
              <w:spacing w:after="0"/>
              <w:jc w:val="center"/>
              <w:rPr>
                <w:rFonts w:ascii="Times New Roman" w:hAnsi="Times New Roman"/>
                <w:b/>
                <w:sz w:val="24"/>
                <w:szCs w:val="24"/>
              </w:rPr>
            </w:pPr>
            <w:r w:rsidRPr="00625B27">
              <w:rPr>
                <w:rFonts w:ascii="Times New Roman" w:hAnsi="Times New Roman"/>
                <w:b/>
                <w:sz w:val="24"/>
                <w:szCs w:val="24"/>
              </w:rPr>
              <w:t>Единица измерения</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балл</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балл</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Средний балл единого государственного экзамена выпускников 11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балл</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Средний балл единого государственного экзамена выпускников 11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балл</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Численность /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top w:val="single" w:sz="4" w:space="0" w:color="auto"/>
              <w:left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left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left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r w:rsidR="002A01C3" w:rsidRPr="00625B27" w:rsidTr="00521666">
        <w:trPr>
          <w:tblCellSpacing w:w="5" w:type="nil"/>
        </w:trPr>
        <w:tc>
          <w:tcPr>
            <w:tcW w:w="25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both"/>
              <w:rPr>
                <w:rFonts w:ascii="Times New Roman" w:hAnsi="Times New Roman"/>
                <w:sz w:val="24"/>
                <w:szCs w:val="24"/>
              </w:rPr>
            </w:pPr>
            <w:r w:rsidRPr="00625B27">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2A01C3" w:rsidRPr="00625B27" w:rsidRDefault="002A01C3" w:rsidP="00521666">
            <w:pPr>
              <w:autoSpaceDE w:val="0"/>
              <w:autoSpaceDN w:val="0"/>
              <w:adjustRightInd w:val="0"/>
              <w:spacing w:after="0"/>
              <w:jc w:val="center"/>
              <w:rPr>
                <w:rFonts w:ascii="Times New Roman" w:hAnsi="Times New Roman"/>
                <w:sz w:val="24"/>
                <w:szCs w:val="24"/>
              </w:rPr>
            </w:pPr>
            <w:r w:rsidRPr="00625B27">
              <w:rPr>
                <w:rFonts w:ascii="Times New Roman" w:hAnsi="Times New Roman"/>
                <w:sz w:val="24"/>
                <w:szCs w:val="24"/>
              </w:rPr>
              <w:t>человек/%</w:t>
            </w:r>
          </w:p>
        </w:tc>
      </w:tr>
    </w:tbl>
    <w:p w:rsidR="002A01C3" w:rsidRPr="00625B27" w:rsidRDefault="002A01C3" w:rsidP="002A01C3">
      <w:pPr>
        <w:spacing w:after="0"/>
        <w:jc w:val="right"/>
        <w:rPr>
          <w:rFonts w:ascii="Times New Roman" w:hAnsi="Times New Roman"/>
          <w:sz w:val="24"/>
          <w:szCs w:val="24"/>
        </w:rPr>
      </w:pPr>
    </w:p>
    <w:p w:rsidR="002A01C3" w:rsidRPr="00625B27" w:rsidRDefault="002A01C3" w:rsidP="002A01C3">
      <w:pPr>
        <w:rPr>
          <w:sz w:val="24"/>
          <w:szCs w:val="24"/>
        </w:rPr>
      </w:pPr>
    </w:p>
    <w:p w:rsidR="002A01C3" w:rsidRPr="00D21D70" w:rsidRDefault="002A01C3" w:rsidP="00D21D70">
      <w:pPr>
        <w:jc w:val="center"/>
        <w:rPr>
          <w:rFonts w:ascii="Times New Roman" w:hAnsi="Times New Roman"/>
          <w:b/>
          <w:sz w:val="24"/>
          <w:szCs w:val="24"/>
        </w:rPr>
      </w:pPr>
      <w:r w:rsidRPr="00050A4F">
        <w:rPr>
          <w:rFonts w:ascii="Times New Roman" w:hAnsi="Times New Roman"/>
          <w:b/>
          <w:sz w:val="24"/>
          <w:szCs w:val="24"/>
        </w:rPr>
        <w:t>Справка по результатам оценки метапредметных образовательных результатов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1005"/>
        <w:gridCol w:w="1152"/>
        <w:gridCol w:w="1006"/>
        <w:gridCol w:w="1114"/>
        <w:gridCol w:w="1042"/>
        <w:gridCol w:w="1252"/>
        <w:gridCol w:w="1246"/>
        <w:gridCol w:w="985"/>
        <w:gridCol w:w="1093"/>
        <w:gridCol w:w="1096"/>
        <w:gridCol w:w="988"/>
        <w:gridCol w:w="1339"/>
      </w:tblGrid>
      <w:tr w:rsidR="002A01C3" w:rsidRPr="00050A4F" w:rsidTr="00521666">
        <w:tc>
          <w:tcPr>
            <w:tcW w:w="564" w:type="pct"/>
            <w:vMerge w:val="restart"/>
          </w:tcPr>
          <w:p w:rsidR="002A01C3" w:rsidRPr="00050A4F" w:rsidRDefault="002A01C3" w:rsidP="00521666">
            <w:pPr>
              <w:jc w:val="center"/>
              <w:rPr>
                <w:rFonts w:ascii="Times New Roman" w:hAnsi="Times New Roman"/>
                <w:b/>
                <w:sz w:val="20"/>
                <w:szCs w:val="24"/>
              </w:rPr>
            </w:pPr>
            <w:r w:rsidRPr="00050A4F">
              <w:rPr>
                <w:rFonts w:ascii="Times New Roman" w:hAnsi="Times New Roman"/>
                <w:b/>
                <w:sz w:val="20"/>
                <w:szCs w:val="24"/>
              </w:rPr>
              <w:t>Ф. И.</w:t>
            </w:r>
          </w:p>
        </w:tc>
        <w:tc>
          <w:tcPr>
            <w:tcW w:w="719" w:type="pct"/>
            <w:gridSpan w:val="2"/>
          </w:tcPr>
          <w:p w:rsidR="002A01C3" w:rsidRPr="00050A4F" w:rsidRDefault="002A01C3" w:rsidP="00521666">
            <w:pPr>
              <w:tabs>
                <w:tab w:val="left" w:pos="142"/>
              </w:tabs>
              <w:jc w:val="center"/>
              <w:rPr>
                <w:rFonts w:ascii="Times New Roman" w:hAnsi="Times New Roman"/>
                <w:b/>
                <w:sz w:val="20"/>
                <w:szCs w:val="24"/>
              </w:rPr>
            </w:pPr>
            <w:r w:rsidRPr="00050A4F">
              <w:rPr>
                <w:rFonts w:ascii="Times New Roman" w:hAnsi="Times New Roman"/>
                <w:b/>
                <w:sz w:val="20"/>
                <w:szCs w:val="24"/>
              </w:rPr>
              <w:t>Личностные УУД</w:t>
            </w:r>
          </w:p>
        </w:tc>
        <w:tc>
          <w:tcPr>
            <w:tcW w:w="1053" w:type="pct"/>
            <w:gridSpan w:val="3"/>
          </w:tcPr>
          <w:p w:rsidR="002A01C3" w:rsidRPr="00050A4F" w:rsidRDefault="002A01C3" w:rsidP="00521666">
            <w:pPr>
              <w:jc w:val="center"/>
              <w:rPr>
                <w:rFonts w:ascii="Times New Roman" w:hAnsi="Times New Roman"/>
                <w:b/>
                <w:sz w:val="20"/>
                <w:szCs w:val="24"/>
              </w:rPr>
            </w:pPr>
            <w:r w:rsidRPr="00050A4F">
              <w:rPr>
                <w:rFonts w:ascii="Times New Roman" w:hAnsi="Times New Roman"/>
                <w:b/>
                <w:sz w:val="20"/>
                <w:szCs w:val="24"/>
              </w:rPr>
              <w:t>Рефлексивные УУД</w:t>
            </w:r>
          </w:p>
        </w:tc>
        <w:tc>
          <w:tcPr>
            <w:tcW w:w="1524" w:type="pct"/>
            <w:gridSpan w:val="4"/>
          </w:tcPr>
          <w:p w:rsidR="002A01C3" w:rsidRPr="00050A4F" w:rsidRDefault="002A01C3" w:rsidP="00521666">
            <w:pPr>
              <w:jc w:val="center"/>
              <w:rPr>
                <w:rFonts w:ascii="Times New Roman" w:hAnsi="Times New Roman"/>
                <w:b/>
                <w:sz w:val="20"/>
                <w:szCs w:val="24"/>
              </w:rPr>
            </w:pPr>
            <w:r w:rsidRPr="00050A4F">
              <w:rPr>
                <w:rFonts w:ascii="Times New Roman" w:hAnsi="Times New Roman"/>
                <w:b/>
                <w:sz w:val="20"/>
                <w:szCs w:val="24"/>
              </w:rPr>
              <w:t>Познавательные УУД</w:t>
            </w:r>
          </w:p>
        </w:tc>
        <w:tc>
          <w:tcPr>
            <w:tcW w:w="1140" w:type="pct"/>
            <w:gridSpan w:val="3"/>
          </w:tcPr>
          <w:p w:rsidR="002A01C3" w:rsidRPr="00050A4F" w:rsidRDefault="002A01C3" w:rsidP="00521666">
            <w:pPr>
              <w:jc w:val="center"/>
              <w:rPr>
                <w:rFonts w:ascii="Times New Roman" w:hAnsi="Times New Roman"/>
                <w:b/>
                <w:sz w:val="20"/>
                <w:szCs w:val="24"/>
              </w:rPr>
            </w:pPr>
            <w:r w:rsidRPr="00050A4F">
              <w:rPr>
                <w:rFonts w:ascii="Times New Roman" w:hAnsi="Times New Roman"/>
                <w:b/>
                <w:sz w:val="20"/>
                <w:szCs w:val="24"/>
              </w:rPr>
              <w:t>Коммуникативные УУД</w:t>
            </w:r>
          </w:p>
        </w:tc>
      </w:tr>
      <w:tr w:rsidR="002A01C3" w:rsidRPr="00050A4F" w:rsidTr="00521666">
        <w:trPr>
          <w:cantSplit/>
          <w:trHeight w:val="1357"/>
        </w:trPr>
        <w:tc>
          <w:tcPr>
            <w:tcW w:w="564" w:type="pct"/>
            <w:vMerge/>
          </w:tcPr>
          <w:p w:rsidR="002A01C3" w:rsidRPr="00050A4F" w:rsidRDefault="002A01C3" w:rsidP="00521666">
            <w:pPr>
              <w:jc w:val="center"/>
              <w:rPr>
                <w:rFonts w:ascii="Times New Roman" w:hAnsi="Times New Roman"/>
                <w:b/>
                <w:sz w:val="20"/>
                <w:szCs w:val="24"/>
              </w:rPr>
            </w:pPr>
          </w:p>
        </w:tc>
        <w:tc>
          <w:tcPr>
            <w:tcW w:w="335" w:type="pct"/>
            <w:textDirection w:val="btLr"/>
            <w:vAlign w:val="center"/>
          </w:tcPr>
          <w:p w:rsidR="002A01C3" w:rsidRPr="00050A4F" w:rsidRDefault="002A01C3" w:rsidP="00521666">
            <w:pPr>
              <w:spacing w:line="240" w:lineRule="auto"/>
              <w:ind w:left="113" w:right="113"/>
              <w:jc w:val="center"/>
              <w:rPr>
                <w:rFonts w:ascii="Times New Roman" w:hAnsi="Times New Roman"/>
                <w:sz w:val="20"/>
                <w:szCs w:val="24"/>
              </w:rPr>
            </w:pPr>
            <w:r w:rsidRPr="00050A4F">
              <w:rPr>
                <w:rFonts w:ascii="Times New Roman" w:hAnsi="Times New Roman"/>
                <w:sz w:val="20"/>
                <w:szCs w:val="24"/>
              </w:rPr>
              <w:t>Смысло</w:t>
            </w:r>
            <w:r w:rsidRPr="00050A4F">
              <w:rPr>
                <w:rFonts w:ascii="Times New Roman" w:hAnsi="Times New Roman"/>
                <w:sz w:val="20"/>
                <w:szCs w:val="24"/>
              </w:rPr>
              <w:softHyphen/>
              <w:t>образование</w:t>
            </w:r>
          </w:p>
        </w:tc>
        <w:tc>
          <w:tcPr>
            <w:tcW w:w="383" w:type="pct"/>
            <w:textDirection w:val="btLr"/>
            <w:vAlign w:val="center"/>
          </w:tcPr>
          <w:p w:rsidR="002A01C3" w:rsidRPr="00050A4F" w:rsidRDefault="002A01C3" w:rsidP="00521666">
            <w:pPr>
              <w:spacing w:line="240" w:lineRule="auto"/>
              <w:ind w:left="113" w:right="113"/>
              <w:jc w:val="center"/>
              <w:rPr>
                <w:rFonts w:ascii="Times New Roman" w:hAnsi="Times New Roman"/>
                <w:sz w:val="20"/>
                <w:szCs w:val="24"/>
              </w:rPr>
            </w:pPr>
            <w:r w:rsidRPr="00050A4F">
              <w:rPr>
                <w:rFonts w:ascii="Times New Roman" w:hAnsi="Times New Roman"/>
                <w:sz w:val="20"/>
                <w:szCs w:val="24"/>
              </w:rPr>
              <w:t>Морально-этическая ориентация</w:t>
            </w:r>
          </w:p>
        </w:tc>
        <w:tc>
          <w:tcPr>
            <w:tcW w:w="335" w:type="pct"/>
            <w:textDirection w:val="btLr"/>
            <w:vAlign w:val="center"/>
          </w:tcPr>
          <w:p w:rsidR="002A01C3" w:rsidRPr="00050A4F" w:rsidRDefault="002A01C3" w:rsidP="00521666">
            <w:pPr>
              <w:spacing w:line="240" w:lineRule="auto"/>
              <w:ind w:left="113" w:right="113"/>
              <w:jc w:val="center"/>
              <w:rPr>
                <w:rFonts w:ascii="Times New Roman" w:hAnsi="Times New Roman"/>
                <w:sz w:val="20"/>
                <w:szCs w:val="24"/>
              </w:rPr>
            </w:pPr>
            <w:r w:rsidRPr="00050A4F">
              <w:rPr>
                <w:rFonts w:ascii="Times New Roman" w:hAnsi="Times New Roman"/>
                <w:sz w:val="20"/>
                <w:szCs w:val="24"/>
              </w:rPr>
              <w:t>Планирова</w:t>
            </w:r>
            <w:r w:rsidRPr="00050A4F">
              <w:rPr>
                <w:rFonts w:ascii="Times New Roman" w:hAnsi="Times New Roman"/>
                <w:sz w:val="20"/>
                <w:szCs w:val="24"/>
              </w:rPr>
              <w:softHyphen/>
              <w:t>ние и целепола</w:t>
            </w:r>
            <w:r w:rsidRPr="00050A4F">
              <w:rPr>
                <w:rFonts w:ascii="Times New Roman" w:hAnsi="Times New Roman"/>
                <w:sz w:val="20"/>
                <w:szCs w:val="24"/>
              </w:rPr>
              <w:softHyphen/>
              <w:t>гание</w:t>
            </w:r>
          </w:p>
        </w:tc>
        <w:tc>
          <w:tcPr>
            <w:tcW w:w="371" w:type="pct"/>
            <w:textDirection w:val="btLr"/>
            <w:vAlign w:val="center"/>
          </w:tcPr>
          <w:p w:rsidR="002A01C3" w:rsidRPr="00050A4F" w:rsidRDefault="002A01C3" w:rsidP="00521666">
            <w:pPr>
              <w:spacing w:line="240" w:lineRule="auto"/>
              <w:ind w:left="113" w:right="113"/>
              <w:jc w:val="center"/>
              <w:rPr>
                <w:rFonts w:ascii="Times New Roman" w:hAnsi="Times New Roman"/>
                <w:sz w:val="20"/>
                <w:szCs w:val="24"/>
              </w:rPr>
            </w:pPr>
            <w:r w:rsidRPr="00050A4F">
              <w:rPr>
                <w:rFonts w:ascii="Times New Roman" w:hAnsi="Times New Roman"/>
                <w:sz w:val="20"/>
                <w:szCs w:val="24"/>
              </w:rPr>
              <w:t>Само</w:t>
            </w:r>
            <w:r>
              <w:rPr>
                <w:rFonts w:ascii="Times New Roman" w:hAnsi="Times New Roman"/>
                <w:sz w:val="20"/>
                <w:szCs w:val="24"/>
              </w:rPr>
              <w:softHyphen/>
            </w:r>
            <w:r w:rsidRPr="00050A4F">
              <w:rPr>
                <w:rFonts w:ascii="Times New Roman" w:hAnsi="Times New Roman"/>
                <w:sz w:val="20"/>
                <w:szCs w:val="24"/>
              </w:rPr>
              <w:t>контроль</w:t>
            </w:r>
          </w:p>
        </w:tc>
        <w:tc>
          <w:tcPr>
            <w:tcW w:w="347" w:type="pct"/>
            <w:textDirection w:val="btLr"/>
            <w:vAlign w:val="center"/>
          </w:tcPr>
          <w:p w:rsidR="002A01C3" w:rsidRPr="00050A4F" w:rsidRDefault="002A01C3" w:rsidP="00521666">
            <w:pPr>
              <w:spacing w:line="240" w:lineRule="auto"/>
              <w:ind w:left="113" w:right="113"/>
              <w:jc w:val="center"/>
              <w:rPr>
                <w:rFonts w:ascii="Times New Roman" w:hAnsi="Times New Roman"/>
                <w:sz w:val="20"/>
                <w:szCs w:val="24"/>
              </w:rPr>
            </w:pPr>
            <w:r w:rsidRPr="00050A4F">
              <w:rPr>
                <w:rFonts w:ascii="Times New Roman" w:hAnsi="Times New Roman"/>
                <w:sz w:val="20"/>
                <w:szCs w:val="24"/>
              </w:rPr>
              <w:t>Самооценка</w:t>
            </w:r>
          </w:p>
        </w:tc>
        <w:tc>
          <w:tcPr>
            <w:tcW w:w="417" w:type="pct"/>
            <w:textDirection w:val="btLr"/>
            <w:vAlign w:val="center"/>
          </w:tcPr>
          <w:p w:rsidR="002A01C3" w:rsidRPr="00050A4F" w:rsidRDefault="002A01C3" w:rsidP="00521666">
            <w:pPr>
              <w:spacing w:line="240" w:lineRule="auto"/>
              <w:ind w:left="113" w:right="113"/>
              <w:jc w:val="center"/>
              <w:rPr>
                <w:rFonts w:ascii="Times New Roman" w:hAnsi="Times New Roman"/>
                <w:sz w:val="20"/>
                <w:szCs w:val="24"/>
              </w:rPr>
            </w:pPr>
            <w:r w:rsidRPr="00050A4F">
              <w:rPr>
                <w:rFonts w:ascii="Times New Roman" w:hAnsi="Times New Roman"/>
                <w:sz w:val="20"/>
                <w:szCs w:val="24"/>
              </w:rPr>
              <w:t>Использование знаково-символических средств</w:t>
            </w:r>
          </w:p>
        </w:tc>
        <w:tc>
          <w:tcPr>
            <w:tcW w:w="415" w:type="pct"/>
            <w:textDirection w:val="btLr"/>
            <w:vAlign w:val="center"/>
          </w:tcPr>
          <w:p w:rsidR="002A01C3" w:rsidRPr="00050A4F" w:rsidRDefault="002A01C3" w:rsidP="00521666">
            <w:pPr>
              <w:spacing w:line="240" w:lineRule="auto"/>
              <w:ind w:left="113" w:right="113"/>
              <w:jc w:val="center"/>
              <w:rPr>
                <w:rFonts w:ascii="Times New Roman" w:hAnsi="Times New Roman"/>
                <w:sz w:val="20"/>
                <w:szCs w:val="24"/>
              </w:rPr>
            </w:pPr>
            <w:r w:rsidRPr="00050A4F">
              <w:rPr>
                <w:rFonts w:ascii="Times New Roman" w:hAnsi="Times New Roman"/>
                <w:sz w:val="20"/>
                <w:szCs w:val="24"/>
              </w:rPr>
              <w:t>Использова</w:t>
            </w:r>
            <w:r w:rsidRPr="00050A4F">
              <w:rPr>
                <w:rFonts w:ascii="Times New Roman" w:hAnsi="Times New Roman"/>
                <w:sz w:val="20"/>
                <w:szCs w:val="24"/>
              </w:rPr>
              <w:softHyphen/>
              <w:t>ние ИКТ</w:t>
            </w:r>
          </w:p>
        </w:tc>
        <w:tc>
          <w:tcPr>
            <w:tcW w:w="328" w:type="pct"/>
            <w:textDirection w:val="btLr"/>
            <w:vAlign w:val="center"/>
          </w:tcPr>
          <w:p w:rsidR="002A01C3" w:rsidRPr="00050A4F" w:rsidRDefault="002A01C3" w:rsidP="00521666">
            <w:pPr>
              <w:spacing w:line="240" w:lineRule="auto"/>
              <w:ind w:left="113" w:right="113"/>
              <w:jc w:val="center"/>
              <w:rPr>
                <w:rFonts w:ascii="Times New Roman" w:hAnsi="Times New Roman"/>
                <w:sz w:val="20"/>
                <w:szCs w:val="24"/>
              </w:rPr>
            </w:pPr>
            <w:r w:rsidRPr="00050A4F">
              <w:rPr>
                <w:rFonts w:ascii="Times New Roman" w:hAnsi="Times New Roman"/>
                <w:sz w:val="20"/>
                <w:szCs w:val="24"/>
              </w:rPr>
              <w:t>Смысловое чтение</w:t>
            </w:r>
          </w:p>
        </w:tc>
        <w:tc>
          <w:tcPr>
            <w:tcW w:w="364" w:type="pct"/>
            <w:textDirection w:val="btLr"/>
            <w:vAlign w:val="center"/>
          </w:tcPr>
          <w:p w:rsidR="002A01C3" w:rsidRPr="00050A4F" w:rsidRDefault="002A01C3" w:rsidP="00521666">
            <w:pPr>
              <w:spacing w:line="240" w:lineRule="auto"/>
              <w:ind w:left="113" w:right="113"/>
              <w:jc w:val="center"/>
              <w:rPr>
                <w:rFonts w:ascii="Times New Roman" w:hAnsi="Times New Roman"/>
                <w:sz w:val="20"/>
                <w:szCs w:val="24"/>
              </w:rPr>
            </w:pPr>
            <w:r w:rsidRPr="00050A4F">
              <w:rPr>
                <w:rFonts w:ascii="Times New Roman" w:hAnsi="Times New Roman"/>
                <w:sz w:val="20"/>
                <w:szCs w:val="24"/>
              </w:rPr>
              <w:t>Владение логическими операциями</w:t>
            </w:r>
          </w:p>
        </w:tc>
        <w:tc>
          <w:tcPr>
            <w:tcW w:w="365" w:type="pct"/>
            <w:textDirection w:val="btLr"/>
            <w:vAlign w:val="center"/>
          </w:tcPr>
          <w:p w:rsidR="002A01C3" w:rsidRPr="00050A4F" w:rsidRDefault="002A01C3" w:rsidP="00521666">
            <w:pPr>
              <w:spacing w:line="240" w:lineRule="auto"/>
              <w:ind w:left="113" w:right="113"/>
              <w:jc w:val="center"/>
              <w:rPr>
                <w:rFonts w:ascii="Times New Roman" w:hAnsi="Times New Roman"/>
                <w:sz w:val="20"/>
                <w:szCs w:val="24"/>
              </w:rPr>
            </w:pPr>
            <w:r w:rsidRPr="00050A4F">
              <w:rPr>
                <w:rFonts w:ascii="Times New Roman" w:hAnsi="Times New Roman"/>
                <w:sz w:val="20"/>
                <w:szCs w:val="24"/>
              </w:rPr>
              <w:t>Способность к групповой работе</w:t>
            </w:r>
          </w:p>
        </w:tc>
        <w:tc>
          <w:tcPr>
            <w:tcW w:w="329" w:type="pct"/>
            <w:textDirection w:val="btLr"/>
            <w:vAlign w:val="center"/>
          </w:tcPr>
          <w:p w:rsidR="002A01C3" w:rsidRPr="00050A4F" w:rsidRDefault="002A01C3" w:rsidP="00521666">
            <w:pPr>
              <w:spacing w:line="240" w:lineRule="auto"/>
              <w:ind w:left="113" w:right="113"/>
              <w:jc w:val="center"/>
              <w:rPr>
                <w:rFonts w:ascii="Times New Roman" w:hAnsi="Times New Roman"/>
                <w:sz w:val="20"/>
                <w:szCs w:val="24"/>
              </w:rPr>
            </w:pPr>
            <w:r w:rsidRPr="00050A4F">
              <w:rPr>
                <w:rFonts w:ascii="Times New Roman" w:hAnsi="Times New Roman"/>
                <w:sz w:val="20"/>
                <w:szCs w:val="24"/>
              </w:rPr>
              <w:t>Готовность разрешать конфликты</w:t>
            </w:r>
          </w:p>
        </w:tc>
        <w:tc>
          <w:tcPr>
            <w:tcW w:w="447" w:type="pct"/>
            <w:textDirection w:val="btLr"/>
            <w:vAlign w:val="center"/>
          </w:tcPr>
          <w:p w:rsidR="002A01C3" w:rsidRPr="00050A4F" w:rsidRDefault="002A01C3" w:rsidP="00521666">
            <w:pPr>
              <w:spacing w:line="240" w:lineRule="auto"/>
              <w:ind w:left="113" w:right="113"/>
              <w:jc w:val="center"/>
              <w:rPr>
                <w:rFonts w:ascii="Times New Roman" w:hAnsi="Times New Roman"/>
                <w:sz w:val="20"/>
                <w:szCs w:val="24"/>
              </w:rPr>
            </w:pPr>
            <w:r w:rsidRPr="00050A4F">
              <w:rPr>
                <w:rFonts w:ascii="Times New Roman" w:hAnsi="Times New Roman"/>
                <w:sz w:val="20"/>
                <w:szCs w:val="24"/>
              </w:rPr>
              <w:t>Взаимоконтроль</w:t>
            </w:r>
          </w:p>
        </w:tc>
      </w:tr>
      <w:tr w:rsidR="002A01C3" w:rsidRPr="00050A4F" w:rsidTr="00521666">
        <w:tc>
          <w:tcPr>
            <w:tcW w:w="564" w:type="pct"/>
          </w:tcPr>
          <w:p w:rsidR="002A01C3" w:rsidRPr="005546B8" w:rsidRDefault="002A01C3" w:rsidP="00521666">
            <w:pPr>
              <w:jc w:val="center"/>
              <w:rPr>
                <w:rFonts w:ascii="Times New Roman" w:hAnsi="Times New Roman"/>
                <w:i/>
                <w:sz w:val="24"/>
                <w:szCs w:val="24"/>
              </w:rPr>
            </w:pPr>
            <w:r w:rsidRPr="005546B8">
              <w:rPr>
                <w:rFonts w:ascii="Times New Roman" w:hAnsi="Times New Roman"/>
                <w:i/>
                <w:sz w:val="24"/>
                <w:szCs w:val="24"/>
              </w:rPr>
              <w:t>Астахова С.</w:t>
            </w:r>
          </w:p>
        </w:tc>
        <w:tc>
          <w:tcPr>
            <w:tcW w:w="335" w:type="pct"/>
          </w:tcPr>
          <w:p w:rsidR="002A01C3" w:rsidRPr="00050A4F" w:rsidRDefault="002A01C3" w:rsidP="00521666">
            <w:pPr>
              <w:jc w:val="center"/>
              <w:rPr>
                <w:rFonts w:ascii="Times New Roman" w:hAnsi="Times New Roman"/>
                <w:b/>
                <w:sz w:val="24"/>
                <w:szCs w:val="24"/>
              </w:rPr>
            </w:pPr>
          </w:p>
        </w:tc>
        <w:tc>
          <w:tcPr>
            <w:tcW w:w="383" w:type="pct"/>
          </w:tcPr>
          <w:p w:rsidR="002A01C3" w:rsidRPr="00050A4F" w:rsidRDefault="002A01C3" w:rsidP="00521666">
            <w:pPr>
              <w:jc w:val="center"/>
              <w:rPr>
                <w:rFonts w:ascii="Times New Roman" w:hAnsi="Times New Roman"/>
                <w:b/>
                <w:sz w:val="24"/>
                <w:szCs w:val="24"/>
              </w:rPr>
            </w:pPr>
          </w:p>
        </w:tc>
        <w:tc>
          <w:tcPr>
            <w:tcW w:w="335" w:type="pct"/>
          </w:tcPr>
          <w:p w:rsidR="002A01C3" w:rsidRPr="00050A4F" w:rsidRDefault="002A01C3" w:rsidP="00521666">
            <w:pPr>
              <w:jc w:val="center"/>
              <w:rPr>
                <w:rFonts w:ascii="Times New Roman" w:hAnsi="Times New Roman"/>
                <w:b/>
                <w:sz w:val="24"/>
                <w:szCs w:val="24"/>
              </w:rPr>
            </w:pPr>
          </w:p>
        </w:tc>
        <w:tc>
          <w:tcPr>
            <w:tcW w:w="371" w:type="pct"/>
          </w:tcPr>
          <w:p w:rsidR="002A01C3" w:rsidRPr="00050A4F" w:rsidRDefault="002A01C3" w:rsidP="00521666">
            <w:pPr>
              <w:jc w:val="center"/>
              <w:rPr>
                <w:rFonts w:ascii="Times New Roman" w:hAnsi="Times New Roman"/>
                <w:b/>
                <w:sz w:val="24"/>
                <w:szCs w:val="24"/>
              </w:rPr>
            </w:pPr>
          </w:p>
        </w:tc>
        <w:tc>
          <w:tcPr>
            <w:tcW w:w="347" w:type="pct"/>
          </w:tcPr>
          <w:p w:rsidR="002A01C3" w:rsidRPr="00050A4F" w:rsidRDefault="002A01C3" w:rsidP="00521666">
            <w:pPr>
              <w:jc w:val="center"/>
              <w:rPr>
                <w:rFonts w:ascii="Times New Roman" w:hAnsi="Times New Roman"/>
                <w:b/>
                <w:sz w:val="24"/>
                <w:szCs w:val="24"/>
              </w:rPr>
            </w:pPr>
          </w:p>
        </w:tc>
        <w:tc>
          <w:tcPr>
            <w:tcW w:w="417" w:type="pct"/>
          </w:tcPr>
          <w:p w:rsidR="002A01C3" w:rsidRPr="00050A4F" w:rsidRDefault="002A01C3" w:rsidP="00521666">
            <w:pPr>
              <w:jc w:val="center"/>
              <w:rPr>
                <w:rFonts w:ascii="Times New Roman" w:hAnsi="Times New Roman"/>
                <w:b/>
                <w:sz w:val="24"/>
                <w:szCs w:val="24"/>
              </w:rPr>
            </w:pPr>
          </w:p>
        </w:tc>
        <w:tc>
          <w:tcPr>
            <w:tcW w:w="415" w:type="pct"/>
          </w:tcPr>
          <w:p w:rsidR="002A01C3" w:rsidRPr="00050A4F" w:rsidRDefault="002A01C3" w:rsidP="00521666">
            <w:pPr>
              <w:jc w:val="center"/>
              <w:rPr>
                <w:rFonts w:ascii="Times New Roman" w:hAnsi="Times New Roman"/>
                <w:b/>
                <w:sz w:val="24"/>
                <w:szCs w:val="24"/>
              </w:rPr>
            </w:pPr>
          </w:p>
        </w:tc>
        <w:tc>
          <w:tcPr>
            <w:tcW w:w="328" w:type="pct"/>
          </w:tcPr>
          <w:p w:rsidR="002A01C3" w:rsidRPr="00050A4F" w:rsidRDefault="002A01C3" w:rsidP="00521666">
            <w:pPr>
              <w:jc w:val="center"/>
              <w:rPr>
                <w:rFonts w:ascii="Times New Roman" w:hAnsi="Times New Roman"/>
                <w:b/>
                <w:sz w:val="24"/>
                <w:szCs w:val="24"/>
              </w:rPr>
            </w:pPr>
          </w:p>
        </w:tc>
        <w:tc>
          <w:tcPr>
            <w:tcW w:w="364" w:type="pct"/>
          </w:tcPr>
          <w:p w:rsidR="002A01C3" w:rsidRPr="00050A4F" w:rsidRDefault="002A01C3" w:rsidP="00521666">
            <w:pPr>
              <w:jc w:val="center"/>
              <w:rPr>
                <w:rFonts w:ascii="Times New Roman" w:hAnsi="Times New Roman"/>
                <w:b/>
                <w:sz w:val="24"/>
                <w:szCs w:val="24"/>
              </w:rPr>
            </w:pPr>
          </w:p>
        </w:tc>
        <w:tc>
          <w:tcPr>
            <w:tcW w:w="365" w:type="pct"/>
          </w:tcPr>
          <w:p w:rsidR="002A01C3" w:rsidRPr="00050A4F" w:rsidRDefault="002A01C3" w:rsidP="00521666">
            <w:pPr>
              <w:jc w:val="center"/>
              <w:rPr>
                <w:rFonts w:ascii="Times New Roman" w:hAnsi="Times New Roman"/>
                <w:b/>
                <w:sz w:val="24"/>
                <w:szCs w:val="24"/>
              </w:rPr>
            </w:pPr>
          </w:p>
        </w:tc>
        <w:tc>
          <w:tcPr>
            <w:tcW w:w="329" w:type="pct"/>
          </w:tcPr>
          <w:p w:rsidR="002A01C3" w:rsidRPr="00050A4F" w:rsidRDefault="002A01C3" w:rsidP="00521666">
            <w:pPr>
              <w:jc w:val="center"/>
              <w:rPr>
                <w:rFonts w:ascii="Times New Roman" w:hAnsi="Times New Roman"/>
                <w:b/>
                <w:sz w:val="24"/>
                <w:szCs w:val="24"/>
              </w:rPr>
            </w:pPr>
          </w:p>
        </w:tc>
        <w:tc>
          <w:tcPr>
            <w:tcW w:w="447" w:type="pct"/>
          </w:tcPr>
          <w:p w:rsidR="002A01C3" w:rsidRPr="00050A4F" w:rsidRDefault="002A01C3" w:rsidP="00521666">
            <w:pPr>
              <w:jc w:val="center"/>
              <w:rPr>
                <w:rFonts w:ascii="Times New Roman" w:hAnsi="Times New Roman"/>
                <w:b/>
                <w:sz w:val="24"/>
                <w:szCs w:val="24"/>
              </w:rPr>
            </w:pPr>
          </w:p>
        </w:tc>
      </w:tr>
      <w:tr w:rsidR="002A01C3" w:rsidRPr="00050A4F" w:rsidTr="00521666">
        <w:tc>
          <w:tcPr>
            <w:tcW w:w="564" w:type="pct"/>
          </w:tcPr>
          <w:p w:rsidR="002A01C3" w:rsidRPr="005546B8" w:rsidRDefault="002A01C3" w:rsidP="00521666">
            <w:pPr>
              <w:jc w:val="center"/>
              <w:rPr>
                <w:rFonts w:ascii="Times New Roman" w:hAnsi="Times New Roman"/>
                <w:i/>
                <w:sz w:val="24"/>
                <w:szCs w:val="24"/>
              </w:rPr>
            </w:pPr>
            <w:r w:rsidRPr="005546B8">
              <w:rPr>
                <w:rFonts w:ascii="Times New Roman" w:hAnsi="Times New Roman"/>
                <w:i/>
                <w:sz w:val="24"/>
                <w:szCs w:val="24"/>
              </w:rPr>
              <w:t>…</w:t>
            </w:r>
          </w:p>
        </w:tc>
        <w:tc>
          <w:tcPr>
            <w:tcW w:w="335" w:type="pct"/>
          </w:tcPr>
          <w:p w:rsidR="002A01C3" w:rsidRPr="00050A4F" w:rsidRDefault="002A01C3" w:rsidP="00521666">
            <w:pPr>
              <w:jc w:val="center"/>
              <w:rPr>
                <w:rFonts w:ascii="Times New Roman" w:hAnsi="Times New Roman"/>
                <w:b/>
                <w:sz w:val="24"/>
                <w:szCs w:val="24"/>
              </w:rPr>
            </w:pPr>
          </w:p>
        </w:tc>
        <w:tc>
          <w:tcPr>
            <w:tcW w:w="383" w:type="pct"/>
          </w:tcPr>
          <w:p w:rsidR="002A01C3" w:rsidRPr="00050A4F" w:rsidRDefault="002A01C3" w:rsidP="00521666">
            <w:pPr>
              <w:jc w:val="center"/>
              <w:rPr>
                <w:rFonts w:ascii="Times New Roman" w:hAnsi="Times New Roman"/>
                <w:b/>
                <w:sz w:val="24"/>
                <w:szCs w:val="24"/>
              </w:rPr>
            </w:pPr>
          </w:p>
        </w:tc>
        <w:tc>
          <w:tcPr>
            <w:tcW w:w="335" w:type="pct"/>
          </w:tcPr>
          <w:p w:rsidR="002A01C3" w:rsidRPr="00050A4F" w:rsidRDefault="002A01C3" w:rsidP="00521666">
            <w:pPr>
              <w:jc w:val="center"/>
              <w:rPr>
                <w:rFonts w:ascii="Times New Roman" w:hAnsi="Times New Roman"/>
                <w:b/>
                <w:sz w:val="24"/>
                <w:szCs w:val="24"/>
              </w:rPr>
            </w:pPr>
          </w:p>
        </w:tc>
        <w:tc>
          <w:tcPr>
            <w:tcW w:w="371" w:type="pct"/>
          </w:tcPr>
          <w:p w:rsidR="002A01C3" w:rsidRPr="00050A4F" w:rsidRDefault="002A01C3" w:rsidP="00521666">
            <w:pPr>
              <w:jc w:val="center"/>
              <w:rPr>
                <w:rFonts w:ascii="Times New Roman" w:hAnsi="Times New Roman"/>
                <w:b/>
                <w:sz w:val="24"/>
                <w:szCs w:val="24"/>
              </w:rPr>
            </w:pPr>
          </w:p>
        </w:tc>
        <w:tc>
          <w:tcPr>
            <w:tcW w:w="347" w:type="pct"/>
          </w:tcPr>
          <w:p w:rsidR="002A01C3" w:rsidRPr="00050A4F" w:rsidRDefault="002A01C3" w:rsidP="00521666">
            <w:pPr>
              <w:jc w:val="center"/>
              <w:rPr>
                <w:rFonts w:ascii="Times New Roman" w:hAnsi="Times New Roman"/>
                <w:b/>
                <w:sz w:val="24"/>
                <w:szCs w:val="24"/>
              </w:rPr>
            </w:pPr>
          </w:p>
        </w:tc>
        <w:tc>
          <w:tcPr>
            <w:tcW w:w="417" w:type="pct"/>
          </w:tcPr>
          <w:p w:rsidR="002A01C3" w:rsidRPr="00050A4F" w:rsidRDefault="002A01C3" w:rsidP="00521666">
            <w:pPr>
              <w:jc w:val="center"/>
              <w:rPr>
                <w:rFonts w:ascii="Times New Roman" w:hAnsi="Times New Roman"/>
                <w:b/>
                <w:sz w:val="24"/>
                <w:szCs w:val="24"/>
              </w:rPr>
            </w:pPr>
          </w:p>
        </w:tc>
        <w:tc>
          <w:tcPr>
            <w:tcW w:w="415" w:type="pct"/>
          </w:tcPr>
          <w:p w:rsidR="002A01C3" w:rsidRPr="00050A4F" w:rsidRDefault="002A01C3" w:rsidP="00521666">
            <w:pPr>
              <w:jc w:val="center"/>
              <w:rPr>
                <w:rFonts w:ascii="Times New Roman" w:hAnsi="Times New Roman"/>
                <w:b/>
                <w:sz w:val="24"/>
                <w:szCs w:val="24"/>
              </w:rPr>
            </w:pPr>
          </w:p>
        </w:tc>
        <w:tc>
          <w:tcPr>
            <w:tcW w:w="328" w:type="pct"/>
          </w:tcPr>
          <w:p w:rsidR="002A01C3" w:rsidRPr="00050A4F" w:rsidRDefault="002A01C3" w:rsidP="00521666">
            <w:pPr>
              <w:jc w:val="center"/>
              <w:rPr>
                <w:rFonts w:ascii="Times New Roman" w:hAnsi="Times New Roman"/>
                <w:b/>
                <w:sz w:val="24"/>
                <w:szCs w:val="24"/>
              </w:rPr>
            </w:pPr>
          </w:p>
        </w:tc>
        <w:tc>
          <w:tcPr>
            <w:tcW w:w="364" w:type="pct"/>
          </w:tcPr>
          <w:p w:rsidR="002A01C3" w:rsidRPr="00050A4F" w:rsidRDefault="002A01C3" w:rsidP="00521666">
            <w:pPr>
              <w:jc w:val="center"/>
              <w:rPr>
                <w:rFonts w:ascii="Times New Roman" w:hAnsi="Times New Roman"/>
                <w:b/>
                <w:sz w:val="24"/>
                <w:szCs w:val="24"/>
              </w:rPr>
            </w:pPr>
          </w:p>
        </w:tc>
        <w:tc>
          <w:tcPr>
            <w:tcW w:w="365" w:type="pct"/>
          </w:tcPr>
          <w:p w:rsidR="002A01C3" w:rsidRPr="00050A4F" w:rsidRDefault="002A01C3" w:rsidP="00521666">
            <w:pPr>
              <w:jc w:val="center"/>
              <w:rPr>
                <w:rFonts w:ascii="Times New Roman" w:hAnsi="Times New Roman"/>
                <w:b/>
                <w:sz w:val="24"/>
                <w:szCs w:val="24"/>
              </w:rPr>
            </w:pPr>
          </w:p>
        </w:tc>
        <w:tc>
          <w:tcPr>
            <w:tcW w:w="329" w:type="pct"/>
          </w:tcPr>
          <w:p w:rsidR="002A01C3" w:rsidRPr="00050A4F" w:rsidRDefault="002A01C3" w:rsidP="00521666">
            <w:pPr>
              <w:jc w:val="center"/>
              <w:rPr>
                <w:rFonts w:ascii="Times New Roman" w:hAnsi="Times New Roman"/>
                <w:b/>
                <w:sz w:val="24"/>
                <w:szCs w:val="24"/>
              </w:rPr>
            </w:pPr>
          </w:p>
        </w:tc>
        <w:tc>
          <w:tcPr>
            <w:tcW w:w="447" w:type="pct"/>
          </w:tcPr>
          <w:p w:rsidR="002A01C3" w:rsidRPr="00050A4F" w:rsidRDefault="002A01C3" w:rsidP="00521666">
            <w:pPr>
              <w:jc w:val="center"/>
              <w:rPr>
                <w:rFonts w:ascii="Times New Roman" w:hAnsi="Times New Roman"/>
                <w:b/>
                <w:sz w:val="24"/>
                <w:szCs w:val="24"/>
              </w:rPr>
            </w:pPr>
          </w:p>
        </w:tc>
      </w:tr>
      <w:tr w:rsidR="002A01C3" w:rsidRPr="00050A4F" w:rsidTr="00521666">
        <w:tc>
          <w:tcPr>
            <w:tcW w:w="564" w:type="pct"/>
          </w:tcPr>
          <w:p w:rsidR="002A01C3" w:rsidRPr="005546B8" w:rsidRDefault="002A01C3" w:rsidP="00521666">
            <w:pPr>
              <w:jc w:val="center"/>
              <w:rPr>
                <w:rFonts w:ascii="Times New Roman" w:hAnsi="Times New Roman"/>
                <w:i/>
                <w:sz w:val="24"/>
                <w:szCs w:val="24"/>
              </w:rPr>
            </w:pPr>
            <w:r w:rsidRPr="005546B8">
              <w:rPr>
                <w:rFonts w:ascii="Times New Roman" w:hAnsi="Times New Roman"/>
                <w:i/>
                <w:sz w:val="24"/>
                <w:szCs w:val="24"/>
              </w:rPr>
              <w:t>…</w:t>
            </w:r>
          </w:p>
        </w:tc>
        <w:tc>
          <w:tcPr>
            <w:tcW w:w="335" w:type="pct"/>
          </w:tcPr>
          <w:p w:rsidR="002A01C3" w:rsidRPr="00050A4F" w:rsidRDefault="002A01C3" w:rsidP="00521666">
            <w:pPr>
              <w:jc w:val="center"/>
              <w:rPr>
                <w:rFonts w:ascii="Times New Roman" w:hAnsi="Times New Roman"/>
                <w:b/>
                <w:sz w:val="24"/>
                <w:szCs w:val="24"/>
              </w:rPr>
            </w:pPr>
          </w:p>
        </w:tc>
        <w:tc>
          <w:tcPr>
            <w:tcW w:w="383" w:type="pct"/>
          </w:tcPr>
          <w:p w:rsidR="002A01C3" w:rsidRPr="00050A4F" w:rsidRDefault="002A01C3" w:rsidP="00521666">
            <w:pPr>
              <w:jc w:val="center"/>
              <w:rPr>
                <w:rFonts w:ascii="Times New Roman" w:hAnsi="Times New Roman"/>
                <w:b/>
                <w:sz w:val="24"/>
                <w:szCs w:val="24"/>
              </w:rPr>
            </w:pPr>
          </w:p>
        </w:tc>
        <w:tc>
          <w:tcPr>
            <w:tcW w:w="335" w:type="pct"/>
          </w:tcPr>
          <w:p w:rsidR="002A01C3" w:rsidRPr="00050A4F" w:rsidRDefault="002A01C3" w:rsidP="00521666">
            <w:pPr>
              <w:jc w:val="center"/>
              <w:rPr>
                <w:rFonts w:ascii="Times New Roman" w:hAnsi="Times New Roman"/>
                <w:b/>
                <w:sz w:val="24"/>
                <w:szCs w:val="24"/>
              </w:rPr>
            </w:pPr>
          </w:p>
        </w:tc>
        <w:tc>
          <w:tcPr>
            <w:tcW w:w="371" w:type="pct"/>
          </w:tcPr>
          <w:p w:rsidR="002A01C3" w:rsidRPr="00050A4F" w:rsidRDefault="002A01C3" w:rsidP="00521666">
            <w:pPr>
              <w:jc w:val="center"/>
              <w:rPr>
                <w:rFonts w:ascii="Times New Roman" w:hAnsi="Times New Roman"/>
                <w:b/>
                <w:sz w:val="24"/>
                <w:szCs w:val="24"/>
              </w:rPr>
            </w:pPr>
          </w:p>
        </w:tc>
        <w:tc>
          <w:tcPr>
            <w:tcW w:w="347" w:type="pct"/>
          </w:tcPr>
          <w:p w:rsidR="002A01C3" w:rsidRPr="00050A4F" w:rsidRDefault="002A01C3" w:rsidP="00521666">
            <w:pPr>
              <w:jc w:val="center"/>
              <w:rPr>
                <w:rFonts w:ascii="Times New Roman" w:hAnsi="Times New Roman"/>
                <w:b/>
                <w:sz w:val="24"/>
                <w:szCs w:val="24"/>
              </w:rPr>
            </w:pPr>
          </w:p>
        </w:tc>
        <w:tc>
          <w:tcPr>
            <w:tcW w:w="417" w:type="pct"/>
          </w:tcPr>
          <w:p w:rsidR="002A01C3" w:rsidRPr="00050A4F" w:rsidRDefault="002A01C3" w:rsidP="00521666">
            <w:pPr>
              <w:jc w:val="center"/>
              <w:rPr>
                <w:rFonts w:ascii="Times New Roman" w:hAnsi="Times New Roman"/>
                <w:b/>
                <w:sz w:val="24"/>
                <w:szCs w:val="24"/>
              </w:rPr>
            </w:pPr>
          </w:p>
        </w:tc>
        <w:tc>
          <w:tcPr>
            <w:tcW w:w="415" w:type="pct"/>
          </w:tcPr>
          <w:p w:rsidR="002A01C3" w:rsidRPr="00050A4F" w:rsidRDefault="002A01C3" w:rsidP="00521666">
            <w:pPr>
              <w:jc w:val="center"/>
              <w:rPr>
                <w:rFonts w:ascii="Times New Roman" w:hAnsi="Times New Roman"/>
                <w:b/>
                <w:sz w:val="24"/>
                <w:szCs w:val="24"/>
              </w:rPr>
            </w:pPr>
          </w:p>
        </w:tc>
        <w:tc>
          <w:tcPr>
            <w:tcW w:w="328" w:type="pct"/>
          </w:tcPr>
          <w:p w:rsidR="002A01C3" w:rsidRPr="00050A4F" w:rsidRDefault="002A01C3" w:rsidP="00521666">
            <w:pPr>
              <w:jc w:val="center"/>
              <w:rPr>
                <w:rFonts w:ascii="Times New Roman" w:hAnsi="Times New Roman"/>
                <w:b/>
                <w:sz w:val="24"/>
                <w:szCs w:val="24"/>
              </w:rPr>
            </w:pPr>
          </w:p>
        </w:tc>
        <w:tc>
          <w:tcPr>
            <w:tcW w:w="364" w:type="pct"/>
          </w:tcPr>
          <w:p w:rsidR="002A01C3" w:rsidRPr="00050A4F" w:rsidRDefault="002A01C3" w:rsidP="00521666">
            <w:pPr>
              <w:jc w:val="center"/>
              <w:rPr>
                <w:rFonts w:ascii="Times New Roman" w:hAnsi="Times New Roman"/>
                <w:b/>
                <w:sz w:val="24"/>
                <w:szCs w:val="24"/>
              </w:rPr>
            </w:pPr>
          </w:p>
        </w:tc>
        <w:tc>
          <w:tcPr>
            <w:tcW w:w="365" w:type="pct"/>
          </w:tcPr>
          <w:p w:rsidR="002A01C3" w:rsidRPr="00050A4F" w:rsidRDefault="002A01C3" w:rsidP="00521666">
            <w:pPr>
              <w:jc w:val="center"/>
              <w:rPr>
                <w:rFonts w:ascii="Times New Roman" w:hAnsi="Times New Roman"/>
                <w:b/>
                <w:sz w:val="24"/>
                <w:szCs w:val="24"/>
              </w:rPr>
            </w:pPr>
          </w:p>
        </w:tc>
        <w:tc>
          <w:tcPr>
            <w:tcW w:w="329" w:type="pct"/>
          </w:tcPr>
          <w:p w:rsidR="002A01C3" w:rsidRPr="00050A4F" w:rsidRDefault="002A01C3" w:rsidP="00521666">
            <w:pPr>
              <w:jc w:val="center"/>
              <w:rPr>
                <w:rFonts w:ascii="Times New Roman" w:hAnsi="Times New Roman"/>
                <w:b/>
                <w:sz w:val="24"/>
                <w:szCs w:val="24"/>
              </w:rPr>
            </w:pPr>
          </w:p>
        </w:tc>
        <w:tc>
          <w:tcPr>
            <w:tcW w:w="447" w:type="pct"/>
          </w:tcPr>
          <w:p w:rsidR="002A01C3" w:rsidRPr="00050A4F" w:rsidRDefault="002A01C3" w:rsidP="00521666">
            <w:pPr>
              <w:jc w:val="center"/>
              <w:rPr>
                <w:rFonts w:ascii="Times New Roman" w:hAnsi="Times New Roman"/>
                <w:b/>
                <w:sz w:val="24"/>
                <w:szCs w:val="24"/>
              </w:rPr>
            </w:pPr>
          </w:p>
        </w:tc>
      </w:tr>
      <w:tr w:rsidR="002A01C3" w:rsidRPr="00050A4F" w:rsidTr="00521666">
        <w:tc>
          <w:tcPr>
            <w:tcW w:w="564" w:type="pct"/>
          </w:tcPr>
          <w:p w:rsidR="002A01C3" w:rsidRPr="005546B8" w:rsidRDefault="002A01C3" w:rsidP="00521666">
            <w:pPr>
              <w:jc w:val="center"/>
              <w:rPr>
                <w:rFonts w:ascii="Times New Roman" w:hAnsi="Times New Roman"/>
                <w:i/>
                <w:sz w:val="24"/>
                <w:szCs w:val="24"/>
              </w:rPr>
            </w:pPr>
            <w:r w:rsidRPr="005546B8">
              <w:rPr>
                <w:rFonts w:ascii="Times New Roman" w:hAnsi="Times New Roman"/>
                <w:i/>
                <w:sz w:val="24"/>
                <w:szCs w:val="24"/>
              </w:rPr>
              <w:t>Якунин И.</w:t>
            </w:r>
          </w:p>
        </w:tc>
        <w:tc>
          <w:tcPr>
            <w:tcW w:w="335" w:type="pct"/>
          </w:tcPr>
          <w:p w:rsidR="002A01C3" w:rsidRPr="00050A4F" w:rsidRDefault="002A01C3" w:rsidP="00521666">
            <w:pPr>
              <w:jc w:val="center"/>
              <w:rPr>
                <w:rFonts w:ascii="Times New Roman" w:hAnsi="Times New Roman"/>
                <w:b/>
                <w:sz w:val="24"/>
                <w:szCs w:val="24"/>
              </w:rPr>
            </w:pPr>
          </w:p>
        </w:tc>
        <w:tc>
          <w:tcPr>
            <w:tcW w:w="383" w:type="pct"/>
          </w:tcPr>
          <w:p w:rsidR="002A01C3" w:rsidRPr="00050A4F" w:rsidRDefault="002A01C3" w:rsidP="00521666">
            <w:pPr>
              <w:jc w:val="center"/>
              <w:rPr>
                <w:rFonts w:ascii="Times New Roman" w:hAnsi="Times New Roman"/>
                <w:b/>
                <w:sz w:val="24"/>
                <w:szCs w:val="24"/>
              </w:rPr>
            </w:pPr>
          </w:p>
        </w:tc>
        <w:tc>
          <w:tcPr>
            <w:tcW w:w="335" w:type="pct"/>
          </w:tcPr>
          <w:p w:rsidR="002A01C3" w:rsidRPr="00050A4F" w:rsidRDefault="002A01C3" w:rsidP="00521666">
            <w:pPr>
              <w:jc w:val="center"/>
              <w:rPr>
                <w:rFonts w:ascii="Times New Roman" w:hAnsi="Times New Roman"/>
                <w:b/>
                <w:sz w:val="24"/>
                <w:szCs w:val="24"/>
              </w:rPr>
            </w:pPr>
          </w:p>
        </w:tc>
        <w:tc>
          <w:tcPr>
            <w:tcW w:w="371" w:type="pct"/>
          </w:tcPr>
          <w:p w:rsidR="002A01C3" w:rsidRPr="00050A4F" w:rsidRDefault="002A01C3" w:rsidP="00521666">
            <w:pPr>
              <w:jc w:val="center"/>
              <w:rPr>
                <w:rFonts w:ascii="Times New Roman" w:hAnsi="Times New Roman"/>
                <w:b/>
                <w:sz w:val="24"/>
                <w:szCs w:val="24"/>
              </w:rPr>
            </w:pPr>
          </w:p>
        </w:tc>
        <w:tc>
          <w:tcPr>
            <w:tcW w:w="347" w:type="pct"/>
          </w:tcPr>
          <w:p w:rsidR="002A01C3" w:rsidRPr="00050A4F" w:rsidRDefault="002A01C3" w:rsidP="00521666">
            <w:pPr>
              <w:jc w:val="center"/>
              <w:rPr>
                <w:rFonts w:ascii="Times New Roman" w:hAnsi="Times New Roman"/>
                <w:b/>
                <w:sz w:val="24"/>
                <w:szCs w:val="24"/>
              </w:rPr>
            </w:pPr>
          </w:p>
        </w:tc>
        <w:tc>
          <w:tcPr>
            <w:tcW w:w="417" w:type="pct"/>
          </w:tcPr>
          <w:p w:rsidR="002A01C3" w:rsidRPr="00050A4F" w:rsidRDefault="002A01C3" w:rsidP="00521666">
            <w:pPr>
              <w:jc w:val="center"/>
              <w:rPr>
                <w:rFonts w:ascii="Times New Roman" w:hAnsi="Times New Roman"/>
                <w:b/>
                <w:sz w:val="24"/>
                <w:szCs w:val="24"/>
              </w:rPr>
            </w:pPr>
          </w:p>
        </w:tc>
        <w:tc>
          <w:tcPr>
            <w:tcW w:w="415" w:type="pct"/>
          </w:tcPr>
          <w:p w:rsidR="002A01C3" w:rsidRPr="00050A4F" w:rsidRDefault="002A01C3" w:rsidP="00521666">
            <w:pPr>
              <w:jc w:val="center"/>
              <w:rPr>
                <w:rFonts w:ascii="Times New Roman" w:hAnsi="Times New Roman"/>
                <w:b/>
                <w:sz w:val="24"/>
                <w:szCs w:val="24"/>
              </w:rPr>
            </w:pPr>
          </w:p>
        </w:tc>
        <w:tc>
          <w:tcPr>
            <w:tcW w:w="328" w:type="pct"/>
          </w:tcPr>
          <w:p w:rsidR="002A01C3" w:rsidRPr="00050A4F" w:rsidRDefault="002A01C3" w:rsidP="00521666">
            <w:pPr>
              <w:jc w:val="center"/>
              <w:rPr>
                <w:rFonts w:ascii="Times New Roman" w:hAnsi="Times New Roman"/>
                <w:b/>
                <w:sz w:val="24"/>
                <w:szCs w:val="24"/>
              </w:rPr>
            </w:pPr>
          </w:p>
        </w:tc>
        <w:tc>
          <w:tcPr>
            <w:tcW w:w="364" w:type="pct"/>
          </w:tcPr>
          <w:p w:rsidR="002A01C3" w:rsidRPr="00050A4F" w:rsidRDefault="002A01C3" w:rsidP="00521666">
            <w:pPr>
              <w:jc w:val="center"/>
              <w:rPr>
                <w:rFonts w:ascii="Times New Roman" w:hAnsi="Times New Roman"/>
                <w:b/>
                <w:sz w:val="24"/>
                <w:szCs w:val="24"/>
              </w:rPr>
            </w:pPr>
          </w:p>
        </w:tc>
        <w:tc>
          <w:tcPr>
            <w:tcW w:w="365" w:type="pct"/>
          </w:tcPr>
          <w:p w:rsidR="002A01C3" w:rsidRPr="00050A4F" w:rsidRDefault="002A01C3" w:rsidP="00521666">
            <w:pPr>
              <w:jc w:val="center"/>
              <w:rPr>
                <w:rFonts w:ascii="Times New Roman" w:hAnsi="Times New Roman"/>
                <w:b/>
                <w:sz w:val="24"/>
                <w:szCs w:val="24"/>
              </w:rPr>
            </w:pPr>
          </w:p>
        </w:tc>
        <w:tc>
          <w:tcPr>
            <w:tcW w:w="329" w:type="pct"/>
          </w:tcPr>
          <w:p w:rsidR="002A01C3" w:rsidRPr="00050A4F" w:rsidRDefault="002A01C3" w:rsidP="00521666">
            <w:pPr>
              <w:jc w:val="center"/>
              <w:rPr>
                <w:rFonts w:ascii="Times New Roman" w:hAnsi="Times New Roman"/>
                <w:b/>
                <w:sz w:val="24"/>
                <w:szCs w:val="24"/>
              </w:rPr>
            </w:pPr>
          </w:p>
        </w:tc>
        <w:tc>
          <w:tcPr>
            <w:tcW w:w="447" w:type="pct"/>
          </w:tcPr>
          <w:p w:rsidR="002A01C3" w:rsidRPr="00050A4F" w:rsidRDefault="002A01C3" w:rsidP="00521666">
            <w:pPr>
              <w:jc w:val="center"/>
              <w:rPr>
                <w:rFonts w:ascii="Times New Roman" w:hAnsi="Times New Roman"/>
                <w:b/>
                <w:sz w:val="24"/>
                <w:szCs w:val="24"/>
              </w:rPr>
            </w:pPr>
          </w:p>
        </w:tc>
      </w:tr>
    </w:tbl>
    <w:p w:rsidR="00BF54C7" w:rsidRDefault="00BF54C7" w:rsidP="00BC0010">
      <w:pPr>
        <w:spacing w:line="240" w:lineRule="auto"/>
        <w:ind w:firstLine="709"/>
        <w:contextualSpacing/>
        <w:rPr>
          <w:rFonts w:ascii="Times New Roman" w:hAnsi="Times New Roman"/>
          <w:sz w:val="24"/>
          <w:szCs w:val="24"/>
        </w:rPr>
      </w:pPr>
    </w:p>
    <w:p w:rsidR="004D0144" w:rsidRDefault="004D0144" w:rsidP="00BC0010">
      <w:pPr>
        <w:spacing w:line="240" w:lineRule="auto"/>
        <w:ind w:firstLine="709"/>
        <w:contextualSpacing/>
        <w:rPr>
          <w:rFonts w:ascii="Times New Roman" w:hAnsi="Times New Roman"/>
          <w:sz w:val="24"/>
          <w:szCs w:val="24"/>
        </w:rPr>
      </w:pPr>
    </w:p>
    <w:p w:rsidR="004D0144" w:rsidRDefault="004D0144" w:rsidP="00BC0010">
      <w:pPr>
        <w:spacing w:line="240" w:lineRule="auto"/>
        <w:ind w:firstLine="709"/>
        <w:contextualSpacing/>
        <w:rPr>
          <w:rFonts w:ascii="Times New Roman" w:hAnsi="Times New Roman"/>
          <w:sz w:val="24"/>
          <w:szCs w:val="24"/>
        </w:rPr>
      </w:pPr>
    </w:p>
    <w:p w:rsidR="004D0144" w:rsidRPr="003C4F18" w:rsidRDefault="004D0144" w:rsidP="004D0144">
      <w:pPr>
        <w:spacing w:after="0"/>
        <w:jc w:val="right"/>
        <w:rPr>
          <w:rFonts w:ascii="Times New Roman" w:hAnsi="Times New Roman"/>
          <w:sz w:val="20"/>
          <w:szCs w:val="20"/>
        </w:rPr>
      </w:pPr>
      <w:r w:rsidRPr="003C4F18">
        <w:rPr>
          <w:rFonts w:ascii="Times New Roman" w:hAnsi="Times New Roman"/>
          <w:sz w:val="20"/>
          <w:szCs w:val="20"/>
        </w:rPr>
        <w:t>Приложение 5</w:t>
      </w:r>
    </w:p>
    <w:p w:rsidR="004D0144" w:rsidRPr="003C4F18" w:rsidRDefault="004D0144" w:rsidP="004D0144">
      <w:pPr>
        <w:spacing w:after="0"/>
        <w:ind w:left="4248" w:firstLine="708"/>
        <w:jc w:val="right"/>
        <w:rPr>
          <w:rFonts w:ascii="Times New Roman" w:hAnsi="Times New Roman"/>
          <w:bCs/>
          <w:sz w:val="20"/>
          <w:szCs w:val="20"/>
        </w:rPr>
      </w:pPr>
      <w:r w:rsidRPr="003C4F18">
        <w:rPr>
          <w:rFonts w:ascii="Times New Roman" w:hAnsi="Times New Roman"/>
          <w:sz w:val="20"/>
          <w:szCs w:val="20"/>
        </w:rPr>
        <w:t xml:space="preserve">к Положению о </w:t>
      </w:r>
      <w:r w:rsidRPr="003C4F18">
        <w:rPr>
          <w:rFonts w:ascii="Times New Roman" w:hAnsi="Times New Roman"/>
          <w:bCs/>
          <w:sz w:val="20"/>
          <w:szCs w:val="20"/>
        </w:rPr>
        <w:t xml:space="preserve">внутренней системе оценки качества </w:t>
      </w:r>
    </w:p>
    <w:p w:rsidR="004D0144" w:rsidRPr="003C4F18" w:rsidRDefault="004D0144" w:rsidP="004D0144">
      <w:pPr>
        <w:spacing w:after="0"/>
        <w:ind w:left="4248" w:firstLine="708"/>
        <w:jc w:val="right"/>
        <w:rPr>
          <w:rFonts w:ascii="Times New Roman" w:hAnsi="Times New Roman"/>
          <w:sz w:val="20"/>
          <w:szCs w:val="20"/>
        </w:rPr>
      </w:pPr>
      <w:r w:rsidRPr="003C4F18">
        <w:rPr>
          <w:rFonts w:ascii="Times New Roman" w:hAnsi="Times New Roman"/>
          <w:bCs/>
          <w:sz w:val="20"/>
          <w:szCs w:val="20"/>
        </w:rPr>
        <w:t>образования в образовательной организации</w:t>
      </w:r>
      <w:r w:rsidRPr="003C4F18">
        <w:rPr>
          <w:rFonts w:ascii="Times New Roman" w:hAnsi="Times New Roman"/>
          <w:sz w:val="20"/>
          <w:szCs w:val="20"/>
        </w:rPr>
        <w:t xml:space="preserve"> </w:t>
      </w:r>
    </w:p>
    <w:p w:rsidR="004D0144" w:rsidRPr="003C4F18" w:rsidRDefault="004D0144" w:rsidP="004D0144">
      <w:pPr>
        <w:spacing w:after="0" w:line="240" w:lineRule="auto"/>
        <w:rPr>
          <w:rFonts w:ascii="Times New Roman" w:hAnsi="Times New Roman"/>
          <w:b/>
          <w:iCs/>
          <w:sz w:val="24"/>
          <w:szCs w:val="24"/>
        </w:rPr>
      </w:pPr>
    </w:p>
    <w:p w:rsidR="004D0144" w:rsidRPr="003C4F18" w:rsidRDefault="004D0144" w:rsidP="004D0144">
      <w:pPr>
        <w:spacing w:after="0" w:line="240" w:lineRule="auto"/>
        <w:jc w:val="center"/>
        <w:rPr>
          <w:rFonts w:ascii="Times New Roman" w:hAnsi="Times New Roman"/>
          <w:b/>
          <w:iCs/>
          <w:sz w:val="24"/>
          <w:szCs w:val="24"/>
        </w:rPr>
      </w:pPr>
      <w:r w:rsidRPr="003C4F1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4D0144" w:rsidRPr="003C4F18" w:rsidRDefault="004D0144" w:rsidP="004D0144">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313"/>
        <w:gridCol w:w="2977"/>
        <w:gridCol w:w="2977"/>
        <w:gridCol w:w="1985"/>
        <w:gridCol w:w="2268"/>
        <w:gridCol w:w="2126"/>
      </w:tblGrid>
      <w:tr w:rsidR="004D0144" w:rsidRPr="003C4F18" w:rsidTr="00521666">
        <w:tc>
          <w:tcPr>
            <w:tcW w:w="522" w:type="dxa"/>
          </w:tcPr>
          <w:p w:rsidR="004D0144" w:rsidRPr="003C4F18" w:rsidRDefault="004D0144" w:rsidP="00521666">
            <w:pPr>
              <w:spacing w:after="0"/>
              <w:jc w:val="center"/>
              <w:rPr>
                <w:rFonts w:ascii="Times New Roman" w:hAnsi="Times New Roman"/>
                <w:b/>
                <w:iCs/>
                <w:sz w:val="24"/>
                <w:szCs w:val="24"/>
              </w:rPr>
            </w:pPr>
            <w:r w:rsidRPr="003C4F18">
              <w:rPr>
                <w:rFonts w:ascii="Times New Roman" w:hAnsi="Times New Roman"/>
                <w:b/>
                <w:iCs/>
                <w:sz w:val="24"/>
                <w:szCs w:val="24"/>
              </w:rPr>
              <w:t>№</w:t>
            </w:r>
          </w:p>
        </w:tc>
        <w:tc>
          <w:tcPr>
            <w:tcW w:w="2313" w:type="dxa"/>
          </w:tcPr>
          <w:p w:rsidR="004D0144" w:rsidRPr="003C4F18" w:rsidRDefault="004D0144" w:rsidP="00521666">
            <w:pPr>
              <w:spacing w:after="0"/>
              <w:jc w:val="center"/>
              <w:rPr>
                <w:rFonts w:ascii="Times New Roman" w:hAnsi="Times New Roman"/>
                <w:b/>
                <w:iCs/>
                <w:sz w:val="24"/>
                <w:szCs w:val="24"/>
              </w:rPr>
            </w:pPr>
            <w:r w:rsidRPr="003C4F18">
              <w:rPr>
                <w:rFonts w:ascii="Times New Roman" w:hAnsi="Times New Roman"/>
                <w:b/>
                <w:iCs/>
                <w:sz w:val="24"/>
                <w:szCs w:val="24"/>
              </w:rPr>
              <w:t>Образовательный результат</w:t>
            </w:r>
          </w:p>
        </w:tc>
        <w:tc>
          <w:tcPr>
            <w:tcW w:w="2977" w:type="dxa"/>
          </w:tcPr>
          <w:p w:rsidR="004D0144" w:rsidRPr="003C4F18" w:rsidRDefault="004D0144" w:rsidP="00521666">
            <w:pPr>
              <w:spacing w:after="0"/>
              <w:jc w:val="center"/>
              <w:rPr>
                <w:rFonts w:ascii="Times New Roman" w:hAnsi="Times New Roman"/>
                <w:b/>
                <w:iCs/>
                <w:sz w:val="24"/>
                <w:szCs w:val="24"/>
              </w:rPr>
            </w:pPr>
            <w:r w:rsidRPr="003C4F18">
              <w:rPr>
                <w:rFonts w:ascii="Times New Roman" w:hAnsi="Times New Roman"/>
                <w:b/>
                <w:iCs/>
                <w:sz w:val="24"/>
                <w:szCs w:val="24"/>
              </w:rPr>
              <w:t>Параметр оценки</w:t>
            </w:r>
          </w:p>
        </w:tc>
        <w:tc>
          <w:tcPr>
            <w:tcW w:w="2977" w:type="dxa"/>
          </w:tcPr>
          <w:p w:rsidR="004D0144" w:rsidRPr="003C4F18" w:rsidRDefault="004D0144" w:rsidP="00521666">
            <w:pPr>
              <w:spacing w:after="0"/>
              <w:jc w:val="center"/>
              <w:rPr>
                <w:rFonts w:ascii="Times New Roman" w:hAnsi="Times New Roman"/>
                <w:b/>
                <w:iCs/>
                <w:sz w:val="24"/>
                <w:szCs w:val="24"/>
              </w:rPr>
            </w:pPr>
            <w:r w:rsidRPr="003C4F18">
              <w:rPr>
                <w:rFonts w:ascii="Times New Roman" w:hAnsi="Times New Roman"/>
                <w:b/>
                <w:iCs/>
                <w:sz w:val="24"/>
                <w:szCs w:val="24"/>
              </w:rPr>
              <w:t>Индикатор</w:t>
            </w:r>
          </w:p>
        </w:tc>
        <w:tc>
          <w:tcPr>
            <w:tcW w:w="1985" w:type="dxa"/>
          </w:tcPr>
          <w:p w:rsidR="004D0144" w:rsidRPr="003C4F18" w:rsidRDefault="004D0144" w:rsidP="00521666">
            <w:pPr>
              <w:spacing w:after="0"/>
              <w:jc w:val="center"/>
              <w:rPr>
                <w:rFonts w:ascii="Times New Roman" w:hAnsi="Times New Roman"/>
                <w:b/>
                <w:iCs/>
                <w:sz w:val="24"/>
                <w:szCs w:val="24"/>
              </w:rPr>
            </w:pPr>
            <w:r w:rsidRPr="003C4F18">
              <w:rPr>
                <w:rFonts w:ascii="Times New Roman" w:hAnsi="Times New Roman"/>
                <w:b/>
                <w:iCs/>
                <w:sz w:val="24"/>
                <w:szCs w:val="24"/>
              </w:rPr>
              <w:t>Оценочная процедура</w:t>
            </w:r>
          </w:p>
        </w:tc>
        <w:tc>
          <w:tcPr>
            <w:tcW w:w="2268" w:type="dxa"/>
          </w:tcPr>
          <w:p w:rsidR="004D0144" w:rsidRPr="003C4F18" w:rsidRDefault="004D0144" w:rsidP="00521666">
            <w:pPr>
              <w:spacing w:after="0"/>
              <w:jc w:val="center"/>
              <w:rPr>
                <w:rFonts w:ascii="Times New Roman" w:hAnsi="Times New Roman"/>
                <w:b/>
                <w:iCs/>
                <w:sz w:val="24"/>
                <w:szCs w:val="24"/>
              </w:rPr>
            </w:pPr>
            <w:r w:rsidRPr="003C4F18">
              <w:rPr>
                <w:rFonts w:ascii="Times New Roman" w:hAnsi="Times New Roman"/>
                <w:b/>
                <w:iCs/>
                <w:sz w:val="24"/>
                <w:szCs w:val="24"/>
              </w:rPr>
              <w:t>Исполнитель</w:t>
            </w:r>
          </w:p>
        </w:tc>
        <w:tc>
          <w:tcPr>
            <w:tcW w:w="2126" w:type="dxa"/>
          </w:tcPr>
          <w:p w:rsidR="004D0144" w:rsidRPr="003C4F18" w:rsidRDefault="004D0144" w:rsidP="00521666">
            <w:pPr>
              <w:spacing w:after="0"/>
              <w:jc w:val="center"/>
              <w:rPr>
                <w:rFonts w:ascii="Times New Roman" w:hAnsi="Times New Roman"/>
                <w:b/>
                <w:iCs/>
                <w:sz w:val="24"/>
                <w:szCs w:val="24"/>
              </w:rPr>
            </w:pPr>
            <w:r w:rsidRPr="003C4F18">
              <w:rPr>
                <w:rFonts w:ascii="Times New Roman" w:hAnsi="Times New Roman"/>
                <w:b/>
                <w:iCs/>
                <w:sz w:val="24"/>
                <w:szCs w:val="24"/>
              </w:rPr>
              <w:t>Периодичность оценки</w:t>
            </w:r>
          </w:p>
        </w:tc>
      </w:tr>
      <w:tr w:rsidR="004D0144" w:rsidRPr="003C4F18" w:rsidTr="00521666">
        <w:tc>
          <w:tcPr>
            <w:tcW w:w="522" w:type="dxa"/>
            <w:vMerge w:val="restart"/>
          </w:tcPr>
          <w:p w:rsidR="004D0144" w:rsidRPr="003C4F18" w:rsidRDefault="004D0144" w:rsidP="00521666">
            <w:pPr>
              <w:spacing w:after="0"/>
              <w:jc w:val="center"/>
              <w:rPr>
                <w:rFonts w:ascii="Times New Roman" w:hAnsi="Times New Roman"/>
                <w:iCs/>
                <w:sz w:val="24"/>
                <w:szCs w:val="24"/>
              </w:rPr>
            </w:pPr>
            <w:r w:rsidRPr="003C4F18">
              <w:rPr>
                <w:rFonts w:ascii="Times New Roman" w:hAnsi="Times New Roman"/>
                <w:iCs/>
                <w:sz w:val="24"/>
                <w:szCs w:val="24"/>
              </w:rPr>
              <w:t>1</w:t>
            </w:r>
          </w:p>
        </w:tc>
        <w:tc>
          <w:tcPr>
            <w:tcW w:w="2313" w:type="dxa"/>
            <w:vMerge w:val="restart"/>
          </w:tcPr>
          <w:p w:rsidR="004D0144" w:rsidRPr="003C4F18" w:rsidRDefault="004D0144" w:rsidP="00521666">
            <w:pPr>
              <w:spacing w:after="0"/>
              <w:rPr>
                <w:rFonts w:ascii="Times New Roman" w:hAnsi="Times New Roman"/>
                <w:iCs/>
                <w:sz w:val="24"/>
                <w:szCs w:val="24"/>
              </w:rPr>
            </w:pPr>
            <w:r w:rsidRPr="003C4F18">
              <w:rPr>
                <w:rFonts w:ascii="Times New Roman" w:hAnsi="Times New Roman"/>
                <w:sz w:val="24"/>
                <w:szCs w:val="24"/>
              </w:rPr>
              <w:t>Готовность к активной гражданской позиции</w:t>
            </w:r>
          </w:p>
        </w:tc>
        <w:tc>
          <w:tcPr>
            <w:tcW w:w="2977"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Сформированность ценностной ориентации гражданского выбора и владение общественно-политической терминологией</w:t>
            </w:r>
          </w:p>
        </w:tc>
        <w:tc>
          <w:tcPr>
            <w:tcW w:w="2977"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Тестирование</w:t>
            </w:r>
          </w:p>
        </w:tc>
        <w:tc>
          <w:tcPr>
            <w:tcW w:w="2268"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Психолог совместно (или классный руководитель) с преподавателем  общественно-политических дисциплин</w:t>
            </w:r>
          </w:p>
        </w:tc>
        <w:tc>
          <w:tcPr>
            <w:tcW w:w="2126"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Ежегодно, в конце учебного года</w:t>
            </w:r>
          </w:p>
        </w:tc>
      </w:tr>
      <w:tr w:rsidR="004D0144" w:rsidRPr="003C4F18" w:rsidTr="00521666">
        <w:tc>
          <w:tcPr>
            <w:tcW w:w="522" w:type="dxa"/>
            <w:vMerge/>
          </w:tcPr>
          <w:p w:rsidR="004D0144" w:rsidRPr="003C4F18" w:rsidRDefault="004D0144" w:rsidP="00521666">
            <w:pPr>
              <w:spacing w:after="0"/>
              <w:jc w:val="center"/>
              <w:rPr>
                <w:rFonts w:ascii="Times New Roman" w:hAnsi="Times New Roman"/>
                <w:iCs/>
                <w:sz w:val="24"/>
                <w:szCs w:val="24"/>
              </w:rPr>
            </w:pPr>
          </w:p>
        </w:tc>
        <w:tc>
          <w:tcPr>
            <w:tcW w:w="2313" w:type="dxa"/>
            <w:vMerge/>
          </w:tcPr>
          <w:p w:rsidR="004D0144" w:rsidRPr="003C4F18" w:rsidRDefault="004D0144" w:rsidP="00521666">
            <w:pPr>
              <w:spacing w:after="0"/>
              <w:rPr>
                <w:rFonts w:ascii="Times New Roman" w:hAnsi="Times New Roman"/>
                <w:iCs/>
                <w:sz w:val="24"/>
                <w:szCs w:val="24"/>
              </w:rPr>
            </w:pPr>
          </w:p>
        </w:tc>
        <w:tc>
          <w:tcPr>
            <w:tcW w:w="2977"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Социально-культурный опыт учащихся</w:t>
            </w:r>
          </w:p>
        </w:tc>
        <w:tc>
          <w:tcPr>
            <w:tcW w:w="2977" w:type="dxa"/>
          </w:tcPr>
          <w:p w:rsidR="004D0144" w:rsidRPr="003C4F18" w:rsidRDefault="004D0144" w:rsidP="00521666">
            <w:pPr>
              <w:spacing w:after="0"/>
              <w:rPr>
                <w:rFonts w:ascii="Times New Roman" w:hAnsi="Times New Roman"/>
                <w:iCs/>
                <w:spacing w:val="2"/>
                <w:sz w:val="24"/>
                <w:szCs w:val="24"/>
              </w:rPr>
            </w:pPr>
            <w:r w:rsidRPr="003C4F18">
              <w:rPr>
                <w:rFonts w:ascii="Times New Roman" w:hAnsi="Times New Roman"/>
                <w:iCs/>
                <w:spacing w:val="2"/>
                <w:sz w:val="24"/>
                <w:szCs w:val="24"/>
              </w:rPr>
              <w:t>Единицы портфолио, подтверждающие социально-культурный опыт учащегося</w:t>
            </w:r>
          </w:p>
        </w:tc>
        <w:tc>
          <w:tcPr>
            <w:tcW w:w="1985"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Статистический учет</w:t>
            </w:r>
          </w:p>
        </w:tc>
        <w:tc>
          <w:tcPr>
            <w:tcW w:w="2268"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Классный руководитель, тьютор</w:t>
            </w:r>
          </w:p>
        </w:tc>
        <w:tc>
          <w:tcPr>
            <w:tcW w:w="2126"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Ежегодно, в конце учебного года</w:t>
            </w:r>
          </w:p>
        </w:tc>
      </w:tr>
      <w:tr w:rsidR="004D0144" w:rsidRPr="003C4F18" w:rsidTr="00521666">
        <w:tc>
          <w:tcPr>
            <w:tcW w:w="522" w:type="dxa"/>
            <w:vMerge w:val="restart"/>
          </w:tcPr>
          <w:p w:rsidR="004D0144" w:rsidRPr="003C4F18" w:rsidRDefault="004D0144" w:rsidP="00521666">
            <w:pPr>
              <w:spacing w:after="0"/>
              <w:jc w:val="center"/>
              <w:rPr>
                <w:rFonts w:ascii="Times New Roman" w:hAnsi="Times New Roman"/>
                <w:iCs/>
                <w:sz w:val="24"/>
                <w:szCs w:val="24"/>
              </w:rPr>
            </w:pPr>
            <w:r w:rsidRPr="003C4F18">
              <w:rPr>
                <w:rFonts w:ascii="Times New Roman" w:hAnsi="Times New Roman"/>
                <w:iCs/>
                <w:sz w:val="24"/>
                <w:szCs w:val="24"/>
              </w:rPr>
              <w:t>2</w:t>
            </w:r>
          </w:p>
        </w:tc>
        <w:tc>
          <w:tcPr>
            <w:tcW w:w="2313" w:type="dxa"/>
            <w:vMerge w:val="restart"/>
          </w:tcPr>
          <w:p w:rsidR="004D0144" w:rsidRPr="003C4F18" w:rsidRDefault="004D0144" w:rsidP="00521666">
            <w:pPr>
              <w:spacing w:after="0"/>
              <w:rPr>
                <w:rFonts w:ascii="Times New Roman" w:hAnsi="Times New Roman"/>
                <w:iCs/>
                <w:sz w:val="24"/>
                <w:szCs w:val="24"/>
              </w:rPr>
            </w:pPr>
            <w:r w:rsidRPr="003C4F18">
              <w:rPr>
                <w:rFonts w:ascii="Times New Roman" w:hAnsi="Times New Roman"/>
                <w:sz w:val="24"/>
                <w:szCs w:val="24"/>
              </w:rPr>
              <w:t>Готовность к продолжению образования на профильном уровне, к выбору профиля</w:t>
            </w:r>
          </w:p>
        </w:tc>
        <w:tc>
          <w:tcPr>
            <w:tcW w:w="2977"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sz w:val="24"/>
                <w:szCs w:val="24"/>
              </w:rPr>
              <w:t>Понимание учащимся собственных профессиональных склонностей и способностей</w:t>
            </w:r>
          </w:p>
        </w:tc>
        <w:tc>
          <w:tcPr>
            <w:tcW w:w="2977"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sz w:val="24"/>
                <w:szCs w:val="24"/>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Статистический учет</w:t>
            </w:r>
          </w:p>
        </w:tc>
        <w:tc>
          <w:tcPr>
            <w:tcW w:w="2268"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Классный руководитель, тьютор</w:t>
            </w:r>
          </w:p>
        </w:tc>
        <w:tc>
          <w:tcPr>
            <w:tcW w:w="2126" w:type="dxa"/>
            <w:vMerge w:val="restart"/>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Первый раз на этапе предпрофильной подготовки (по окончании учащимися 7–8 класса)</w:t>
            </w:r>
          </w:p>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 xml:space="preserve">Второй раз – по окончании уровня основного общего образования </w:t>
            </w:r>
          </w:p>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 xml:space="preserve"> </w:t>
            </w:r>
          </w:p>
        </w:tc>
      </w:tr>
      <w:tr w:rsidR="004D0144" w:rsidRPr="003C4F18" w:rsidTr="00521666">
        <w:tc>
          <w:tcPr>
            <w:tcW w:w="522" w:type="dxa"/>
            <w:vMerge/>
          </w:tcPr>
          <w:p w:rsidR="004D0144" w:rsidRPr="003C4F18" w:rsidRDefault="004D0144" w:rsidP="00521666">
            <w:pPr>
              <w:spacing w:after="0"/>
              <w:jc w:val="center"/>
              <w:rPr>
                <w:rFonts w:ascii="Times New Roman" w:hAnsi="Times New Roman"/>
                <w:iCs/>
                <w:sz w:val="24"/>
                <w:szCs w:val="24"/>
              </w:rPr>
            </w:pPr>
          </w:p>
        </w:tc>
        <w:tc>
          <w:tcPr>
            <w:tcW w:w="2313" w:type="dxa"/>
            <w:vMerge/>
          </w:tcPr>
          <w:p w:rsidR="004D0144" w:rsidRPr="003C4F18" w:rsidRDefault="004D0144" w:rsidP="00521666">
            <w:pPr>
              <w:spacing w:after="0"/>
              <w:rPr>
                <w:rFonts w:ascii="Times New Roman" w:hAnsi="Times New Roman"/>
                <w:iCs/>
                <w:sz w:val="24"/>
                <w:szCs w:val="24"/>
              </w:rPr>
            </w:pPr>
          </w:p>
        </w:tc>
        <w:tc>
          <w:tcPr>
            <w:tcW w:w="2977"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sz w:val="24"/>
                <w:szCs w:val="24"/>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sz w:val="24"/>
                <w:szCs w:val="24"/>
              </w:rPr>
              <w:t>Количество учащихся, имеющих опыт углубленного изучения дисциплин учебного плана, соответствующих рекомендованному профилю обучения</w:t>
            </w:r>
          </w:p>
        </w:tc>
        <w:tc>
          <w:tcPr>
            <w:tcW w:w="1985"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Статистический учет</w:t>
            </w:r>
          </w:p>
        </w:tc>
        <w:tc>
          <w:tcPr>
            <w:tcW w:w="2268"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Классный руководитель, тьютор</w:t>
            </w:r>
          </w:p>
        </w:tc>
        <w:tc>
          <w:tcPr>
            <w:tcW w:w="2126" w:type="dxa"/>
            <w:vMerge/>
          </w:tcPr>
          <w:p w:rsidR="004D0144" w:rsidRPr="003C4F18" w:rsidRDefault="004D0144" w:rsidP="00521666">
            <w:pPr>
              <w:spacing w:after="0"/>
              <w:rPr>
                <w:rFonts w:ascii="Times New Roman" w:hAnsi="Times New Roman"/>
                <w:iCs/>
                <w:sz w:val="24"/>
                <w:szCs w:val="24"/>
              </w:rPr>
            </w:pPr>
          </w:p>
        </w:tc>
      </w:tr>
      <w:tr w:rsidR="004D0144" w:rsidRPr="003C4F18" w:rsidTr="00521666">
        <w:tc>
          <w:tcPr>
            <w:tcW w:w="522" w:type="dxa"/>
            <w:vMerge/>
          </w:tcPr>
          <w:p w:rsidR="004D0144" w:rsidRPr="003C4F18" w:rsidRDefault="004D0144" w:rsidP="00521666">
            <w:pPr>
              <w:spacing w:after="0"/>
              <w:jc w:val="center"/>
              <w:rPr>
                <w:rFonts w:ascii="Times New Roman" w:hAnsi="Times New Roman"/>
                <w:iCs/>
                <w:sz w:val="24"/>
                <w:szCs w:val="24"/>
              </w:rPr>
            </w:pPr>
          </w:p>
        </w:tc>
        <w:tc>
          <w:tcPr>
            <w:tcW w:w="2313" w:type="dxa"/>
            <w:vMerge/>
          </w:tcPr>
          <w:p w:rsidR="004D0144" w:rsidRPr="003C4F18" w:rsidRDefault="004D0144" w:rsidP="00521666">
            <w:pPr>
              <w:spacing w:after="0"/>
              <w:rPr>
                <w:rFonts w:ascii="Times New Roman" w:hAnsi="Times New Roman"/>
                <w:iCs/>
                <w:sz w:val="24"/>
                <w:szCs w:val="24"/>
              </w:rPr>
            </w:pPr>
          </w:p>
        </w:tc>
        <w:tc>
          <w:tcPr>
            <w:tcW w:w="2977" w:type="dxa"/>
          </w:tcPr>
          <w:p w:rsidR="004D0144" w:rsidRPr="003C4F18" w:rsidRDefault="004D0144" w:rsidP="00521666">
            <w:pPr>
              <w:spacing w:after="0"/>
              <w:rPr>
                <w:rFonts w:ascii="Times New Roman" w:hAnsi="Times New Roman"/>
                <w:sz w:val="24"/>
                <w:szCs w:val="24"/>
              </w:rPr>
            </w:pPr>
            <w:r w:rsidRPr="003C4F18">
              <w:rPr>
                <w:rFonts w:ascii="Times New Roman" w:hAnsi="Times New Roman"/>
                <w:sz w:val="24"/>
                <w:szCs w:val="24"/>
              </w:rPr>
              <w:t>Опыт выполнения учащимся  проектов, тематика которых соответствует рекомендованному профилю</w:t>
            </w:r>
          </w:p>
        </w:tc>
        <w:tc>
          <w:tcPr>
            <w:tcW w:w="2977"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sz w:val="24"/>
                <w:szCs w:val="24"/>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Статистический учет</w:t>
            </w:r>
          </w:p>
        </w:tc>
        <w:tc>
          <w:tcPr>
            <w:tcW w:w="2268"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Классный руководитель, тьютор</w:t>
            </w:r>
          </w:p>
        </w:tc>
        <w:tc>
          <w:tcPr>
            <w:tcW w:w="2126" w:type="dxa"/>
            <w:vMerge/>
          </w:tcPr>
          <w:p w:rsidR="004D0144" w:rsidRPr="003C4F18" w:rsidRDefault="004D0144" w:rsidP="00521666">
            <w:pPr>
              <w:spacing w:after="0"/>
              <w:rPr>
                <w:rFonts w:ascii="Times New Roman" w:hAnsi="Times New Roman"/>
                <w:iCs/>
                <w:sz w:val="24"/>
                <w:szCs w:val="24"/>
              </w:rPr>
            </w:pPr>
          </w:p>
        </w:tc>
      </w:tr>
      <w:tr w:rsidR="004D0144" w:rsidRPr="003C4F18" w:rsidTr="00521666">
        <w:tc>
          <w:tcPr>
            <w:tcW w:w="522" w:type="dxa"/>
            <w:vMerge w:val="restart"/>
          </w:tcPr>
          <w:p w:rsidR="004D0144" w:rsidRPr="003C4F18" w:rsidRDefault="004D0144" w:rsidP="00521666">
            <w:pPr>
              <w:spacing w:after="0"/>
              <w:jc w:val="center"/>
              <w:rPr>
                <w:rFonts w:ascii="Times New Roman" w:hAnsi="Times New Roman"/>
                <w:iCs/>
                <w:sz w:val="24"/>
                <w:szCs w:val="24"/>
              </w:rPr>
            </w:pPr>
            <w:r w:rsidRPr="003C4F18">
              <w:rPr>
                <w:rFonts w:ascii="Times New Roman" w:hAnsi="Times New Roman"/>
                <w:iCs/>
                <w:sz w:val="24"/>
                <w:szCs w:val="24"/>
              </w:rPr>
              <w:t>3</w:t>
            </w:r>
          </w:p>
        </w:tc>
        <w:tc>
          <w:tcPr>
            <w:tcW w:w="2313" w:type="dxa"/>
            <w:vMerge w:val="restart"/>
          </w:tcPr>
          <w:p w:rsidR="004D0144" w:rsidRPr="003C4F18" w:rsidRDefault="004D0144" w:rsidP="00521666">
            <w:pPr>
              <w:spacing w:after="0"/>
              <w:rPr>
                <w:rFonts w:ascii="Times New Roman" w:hAnsi="Times New Roman"/>
                <w:iCs/>
                <w:sz w:val="24"/>
                <w:szCs w:val="24"/>
              </w:rPr>
            </w:pPr>
            <w:r w:rsidRPr="003C4F18">
              <w:rPr>
                <w:rFonts w:ascii="Times New Roman" w:hAnsi="Times New Roman"/>
                <w:sz w:val="24"/>
                <w:szCs w:val="24"/>
              </w:rPr>
              <w:t>Готовность и способность к саморазвитию на основе существующих норм морали, национальных традиций, традиций  этноса</w:t>
            </w:r>
          </w:p>
        </w:tc>
        <w:tc>
          <w:tcPr>
            <w:tcW w:w="2977" w:type="dxa"/>
          </w:tcPr>
          <w:p w:rsidR="004D0144" w:rsidRPr="003C4F18" w:rsidRDefault="004D0144" w:rsidP="00521666">
            <w:pPr>
              <w:spacing w:after="0"/>
              <w:rPr>
                <w:rFonts w:ascii="Times New Roman" w:hAnsi="Times New Roman"/>
                <w:sz w:val="24"/>
                <w:szCs w:val="24"/>
              </w:rPr>
            </w:pPr>
            <w:r w:rsidRPr="003C4F18">
              <w:rPr>
                <w:rFonts w:ascii="Times New Roman" w:hAnsi="Times New Roman"/>
                <w:sz w:val="24"/>
                <w:szCs w:val="24"/>
              </w:rPr>
              <w:t>Освоение учащимися существующих норм морали, национальных традиций, традиций этноса</w:t>
            </w:r>
          </w:p>
        </w:tc>
        <w:tc>
          <w:tcPr>
            <w:tcW w:w="2977" w:type="dxa"/>
          </w:tcPr>
          <w:p w:rsidR="004D0144" w:rsidRPr="003C4F18" w:rsidRDefault="004D0144" w:rsidP="00521666">
            <w:pPr>
              <w:spacing w:after="0"/>
              <w:rPr>
                <w:rFonts w:ascii="Times New Roman" w:hAnsi="Times New Roman"/>
                <w:sz w:val="24"/>
                <w:szCs w:val="24"/>
              </w:rPr>
            </w:pPr>
            <w:r w:rsidRPr="003C4F18">
              <w:rPr>
                <w:rFonts w:ascii="Times New Roman" w:hAnsi="Times New Roman"/>
                <w:iCs/>
                <w:sz w:val="24"/>
                <w:szCs w:val="24"/>
              </w:rPr>
              <w:t xml:space="preserve">Количество учащихся, демонстрирующих </w:t>
            </w:r>
            <w:r w:rsidRPr="003C4F18">
              <w:rPr>
                <w:rFonts w:ascii="Times New Roman" w:hAnsi="Times New Roman"/>
                <w:sz w:val="24"/>
                <w:szCs w:val="24"/>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Опрос</w:t>
            </w:r>
          </w:p>
        </w:tc>
        <w:tc>
          <w:tcPr>
            <w:tcW w:w="2268"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Психолог и (или) классный руководитель, тьютор</w:t>
            </w:r>
          </w:p>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в рамках содержания рабочих программ по обществознанию и (или) литературе</w:t>
            </w:r>
          </w:p>
        </w:tc>
        <w:tc>
          <w:tcPr>
            <w:tcW w:w="2126"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 xml:space="preserve">Ежегодно, </w:t>
            </w:r>
          </w:p>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в конце учебного года</w:t>
            </w:r>
          </w:p>
        </w:tc>
      </w:tr>
      <w:tr w:rsidR="004D0144" w:rsidRPr="003C4F18" w:rsidTr="00521666">
        <w:tc>
          <w:tcPr>
            <w:tcW w:w="522" w:type="dxa"/>
            <w:vMerge/>
          </w:tcPr>
          <w:p w:rsidR="004D0144" w:rsidRPr="003C4F18" w:rsidRDefault="004D0144" w:rsidP="00521666">
            <w:pPr>
              <w:spacing w:after="0"/>
              <w:jc w:val="center"/>
              <w:rPr>
                <w:rFonts w:ascii="Times New Roman" w:hAnsi="Times New Roman"/>
                <w:iCs/>
                <w:sz w:val="24"/>
                <w:szCs w:val="24"/>
              </w:rPr>
            </w:pPr>
          </w:p>
        </w:tc>
        <w:tc>
          <w:tcPr>
            <w:tcW w:w="2313" w:type="dxa"/>
            <w:vMerge/>
          </w:tcPr>
          <w:p w:rsidR="004D0144" w:rsidRPr="003C4F18" w:rsidRDefault="004D0144" w:rsidP="00521666">
            <w:pPr>
              <w:spacing w:after="0"/>
              <w:rPr>
                <w:rFonts w:ascii="Times New Roman" w:hAnsi="Times New Roman"/>
                <w:iCs/>
                <w:sz w:val="24"/>
                <w:szCs w:val="24"/>
              </w:rPr>
            </w:pPr>
          </w:p>
        </w:tc>
        <w:tc>
          <w:tcPr>
            <w:tcW w:w="2977" w:type="dxa"/>
          </w:tcPr>
          <w:p w:rsidR="004D0144" w:rsidRPr="003C4F18" w:rsidRDefault="004D0144" w:rsidP="00521666">
            <w:pPr>
              <w:spacing w:after="0"/>
              <w:rPr>
                <w:rFonts w:ascii="Times New Roman" w:hAnsi="Times New Roman"/>
                <w:sz w:val="24"/>
                <w:szCs w:val="24"/>
              </w:rPr>
            </w:pPr>
            <w:r w:rsidRPr="003C4F18">
              <w:rPr>
                <w:rFonts w:ascii="Times New Roman" w:hAnsi="Times New Roman"/>
                <w:sz w:val="24"/>
                <w:szCs w:val="24"/>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4D0144" w:rsidRPr="003C4F18" w:rsidRDefault="004D0144" w:rsidP="00521666">
            <w:pPr>
              <w:spacing w:after="0"/>
              <w:rPr>
                <w:rFonts w:ascii="Times New Roman" w:hAnsi="Times New Roman"/>
                <w:sz w:val="24"/>
                <w:szCs w:val="24"/>
              </w:rPr>
            </w:pPr>
            <w:r w:rsidRPr="003C4F18">
              <w:rPr>
                <w:rFonts w:ascii="Times New Roman" w:hAnsi="Times New Roman"/>
                <w:sz w:val="24"/>
                <w:szCs w:val="24"/>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Статистический учет</w:t>
            </w:r>
          </w:p>
        </w:tc>
        <w:tc>
          <w:tcPr>
            <w:tcW w:w="2268"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Классный руководитель, тьютор</w:t>
            </w:r>
          </w:p>
          <w:p w:rsidR="004D0144" w:rsidRPr="003C4F18" w:rsidRDefault="004D0144" w:rsidP="00521666">
            <w:pPr>
              <w:spacing w:after="0"/>
              <w:rPr>
                <w:rFonts w:ascii="Times New Roman" w:hAnsi="Times New Roman"/>
                <w:iCs/>
                <w:sz w:val="24"/>
                <w:szCs w:val="24"/>
              </w:rPr>
            </w:pPr>
          </w:p>
        </w:tc>
        <w:tc>
          <w:tcPr>
            <w:tcW w:w="2126"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 xml:space="preserve">Ежегодно, </w:t>
            </w:r>
          </w:p>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в конце учебного года</w:t>
            </w:r>
          </w:p>
        </w:tc>
      </w:tr>
      <w:tr w:rsidR="004D0144" w:rsidRPr="003C4F18" w:rsidTr="00521666">
        <w:tc>
          <w:tcPr>
            <w:tcW w:w="522" w:type="dxa"/>
          </w:tcPr>
          <w:p w:rsidR="004D0144" w:rsidRPr="003C4F18" w:rsidRDefault="004D0144" w:rsidP="00521666">
            <w:pPr>
              <w:spacing w:after="0"/>
              <w:jc w:val="center"/>
              <w:rPr>
                <w:rFonts w:ascii="Times New Roman" w:hAnsi="Times New Roman"/>
                <w:iCs/>
                <w:sz w:val="24"/>
                <w:szCs w:val="24"/>
              </w:rPr>
            </w:pPr>
            <w:r w:rsidRPr="003C4F18">
              <w:rPr>
                <w:rFonts w:ascii="Times New Roman" w:hAnsi="Times New Roman"/>
                <w:iCs/>
                <w:sz w:val="24"/>
                <w:szCs w:val="24"/>
              </w:rPr>
              <w:t>4</w:t>
            </w:r>
          </w:p>
        </w:tc>
        <w:tc>
          <w:tcPr>
            <w:tcW w:w="2313"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Сформированность культуры здорового образа жизни</w:t>
            </w:r>
          </w:p>
        </w:tc>
        <w:tc>
          <w:tcPr>
            <w:tcW w:w="2977" w:type="dxa"/>
          </w:tcPr>
          <w:p w:rsidR="004D0144" w:rsidRPr="003C4F18" w:rsidRDefault="004D0144" w:rsidP="00521666">
            <w:pPr>
              <w:spacing w:after="0"/>
              <w:rPr>
                <w:rFonts w:ascii="Times New Roman" w:hAnsi="Times New Roman"/>
                <w:sz w:val="24"/>
                <w:szCs w:val="24"/>
              </w:rPr>
            </w:pPr>
            <w:r w:rsidRPr="003C4F18">
              <w:rPr>
                <w:rFonts w:ascii="Times New Roman" w:hAnsi="Times New Roman"/>
                <w:sz w:val="24"/>
                <w:szCs w:val="24"/>
              </w:rPr>
              <w:t>Демонстрация культуры ЗОЖ в среде образования и социальной практике</w:t>
            </w:r>
          </w:p>
        </w:tc>
        <w:tc>
          <w:tcPr>
            <w:tcW w:w="2977" w:type="dxa"/>
          </w:tcPr>
          <w:p w:rsidR="004D0144" w:rsidRPr="003C4F18" w:rsidRDefault="004D0144" w:rsidP="00521666">
            <w:pPr>
              <w:spacing w:after="0"/>
              <w:rPr>
                <w:rFonts w:ascii="Times New Roman" w:hAnsi="Times New Roman"/>
                <w:sz w:val="24"/>
                <w:szCs w:val="24"/>
              </w:rPr>
            </w:pPr>
            <w:r w:rsidRPr="003C4F18">
              <w:rPr>
                <w:rFonts w:ascii="Times New Roman" w:hAnsi="Times New Roman"/>
                <w:sz w:val="24"/>
                <w:szCs w:val="24"/>
              </w:rPr>
              <w:t>Стабильность посещения занятий физической культурой</w:t>
            </w:r>
          </w:p>
          <w:p w:rsidR="004D0144" w:rsidRPr="003C4F18" w:rsidRDefault="004D0144" w:rsidP="00521666">
            <w:pPr>
              <w:spacing w:after="0"/>
              <w:rPr>
                <w:rFonts w:ascii="Times New Roman" w:hAnsi="Times New Roman"/>
                <w:sz w:val="24"/>
                <w:szCs w:val="24"/>
              </w:rPr>
            </w:pPr>
            <w:r w:rsidRPr="003C4F18">
              <w:rPr>
                <w:rFonts w:ascii="Times New Roman" w:hAnsi="Times New Roman"/>
                <w:sz w:val="24"/>
                <w:szCs w:val="24"/>
              </w:rPr>
              <w:t xml:space="preserve">Сокращения количества пропусков  уроков  по болезни </w:t>
            </w:r>
          </w:p>
          <w:p w:rsidR="004D0144" w:rsidRPr="003C4F18" w:rsidRDefault="004D0144" w:rsidP="00521666">
            <w:pPr>
              <w:spacing w:after="0"/>
              <w:rPr>
                <w:rFonts w:ascii="Times New Roman" w:hAnsi="Times New Roman"/>
                <w:sz w:val="24"/>
                <w:szCs w:val="24"/>
              </w:rPr>
            </w:pPr>
          </w:p>
          <w:p w:rsidR="004D0144" w:rsidRPr="003C4F18" w:rsidRDefault="004D0144" w:rsidP="00521666">
            <w:pPr>
              <w:spacing w:after="0"/>
              <w:rPr>
                <w:rFonts w:ascii="Times New Roman" w:hAnsi="Times New Roman"/>
                <w:sz w:val="24"/>
                <w:szCs w:val="24"/>
              </w:rPr>
            </w:pPr>
            <w:r w:rsidRPr="003C4F18">
              <w:rPr>
                <w:rFonts w:ascii="Times New Roman" w:hAnsi="Times New Roman"/>
                <w:sz w:val="24"/>
                <w:szCs w:val="24"/>
              </w:rPr>
              <w:t xml:space="preserve">Соблюдение элементарных правил гигиены </w:t>
            </w:r>
          </w:p>
        </w:tc>
        <w:tc>
          <w:tcPr>
            <w:tcW w:w="1985"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Статистический учет</w:t>
            </w:r>
          </w:p>
          <w:p w:rsidR="004D0144" w:rsidRPr="003C4F18" w:rsidRDefault="004D0144" w:rsidP="00521666">
            <w:pPr>
              <w:spacing w:after="0"/>
              <w:rPr>
                <w:rFonts w:ascii="Times New Roman" w:hAnsi="Times New Roman"/>
                <w:iCs/>
                <w:sz w:val="24"/>
                <w:szCs w:val="24"/>
              </w:rPr>
            </w:pPr>
          </w:p>
          <w:p w:rsidR="004D0144" w:rsidRPr="003C4F18" w:rsidRDefault="004D0144" w:rsidP="00521666">
            <w:pPr>
              <w:spacing w:after="0"/>
              <w:rPr>
                <w:rFonts w:ascii="Times New Roman" w:hAnsi="Times New Roman"/>
                <w:iCs/>
                <w:sz w:val="24"/>
                <w:szCs w:val="24"/>
              </w:rPr>
            </w:pPr>
          </w:p>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Отзыв классного руководителя</w:t>
            </w:r>
          </w:p>
        </w:tc>
        <w:tc>
          <w:tcPr>
            <w:tcW w:w="2268"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Классный руководитель, тьютор</w:t>
            </w:r>
          </w:p>
          <w:p w:rsidR="004D0144" w:rsidRPr="003C4F18" w:rsidRDefault="004D0144" w:rsidP="00521666">
            <w:pPr>
              <w:spacing w:after="0"/>
              <w:rPr>
                <w:rFonts w:ascii="Times New Roman" w:hAnsi="Times New Roman"/>
                <w:iCs/>
                <w:sz w:val="24"/>
                <w:szCs w:val="24"/>
              </w:rPr>
            </w:pPr>
          </w:p>
        </w:tc>
        <w:tc>
          <w:tcPr>
            <w:tcW w:w="2126"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 xml:space="preserve">Ежегодно, </w:t>
            </w:r>
          </w:p>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в конце учебного года</w:t>
            </w:r>
          </w:p>
        </w:tc>
      </w:tr>
      <w:tr w:rsidR="004D0144" w:rsidRPr="003C4F18" w:rsidTr="00521666">
        <w:tc>
          <w:tcPr>
            <w:tcW w:w="522" w:type="dxa"/>
          </w:tcPr>
          <w:p w:rsidR="004D0144" w:rsidRPr="003C4F18" w:rsidRDefault="004D0144" w:rsidP="00521666">
            <w:pPr>
              <w:spacing w:after="0"/>
              <w:jc w:val="center"/>
              <w:rPr>
                <w:rFonts w:ascii="Times New Roman" w:hAnsi="Times New Roman"/>
                <w:iCs/>
                <w:sz w:val="24"/>
                <w:szCs w:val="24"/>
              </w:rPr>
            </w:pPr>
            <w:r w:rsidRPr="003C4F18">
              <w:rPr>
                <w:rFonts w:ascii="Times New Roman" w:hAnsi="Times New Roman"/>
                <w:iCs/>
                <w:sz w:val="24"/>
                <w:szCs w:val="24"/>
              </w:rPr>
              <w:t>5</w:t>
            </w:r>
          </w:p>
        </w:tc>
        <w:tc>
          <w:tcPr>
            <w:tcW w:w="2313"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Сформированность основ экологической культуры</w:t>
            </w:r>
          </w:p>
        </w:tc>
        <w:tc>
          <w:tcPr>
            <w:tcW w:w="2977" w:type="dxa"/>
          </w:tcPr>
          <w:p w:rsidR="004D0144" w:rsidRPr="003C4F18" w:rsidRDefault="004D0144" w:rsidP="00521666">
            <w:pPr>
              <w:spacing w:after="0"/>
              <w:rPr>
                <w:rFonts w:ascii="Times New Roman" w:hAnsi="Times New Roman"/>
                <w:sz w:val="24"/>
                <w:szCs w:val="24"/>
              </w:rPr>
            </w:pPr>
            <w:r w:rsidRPr="003C4F18">
              <w:rPr>
                <w:rFonts w:ascii="Times New Roman" w:hAnsi="Times New Roman"/>
                <w:sz w:val="24"/>
                <w:szCs w:val="24"/>
              </w:rPr>
              <w:t>Готовность учащихся к экологически безопасному поведению в быту, социальной и профессиональной практике</w:t>
            </w:r>
          </w:p>
        </w:tc>
        <w:tc>
          <w:tcPr>
            <w:tcW w:w="2977" w:type="dxa"/>
          </w:tcPr>
          <w:p w:rsidR="004D0144" w:rsidRPr="003C4F18" w:rsidRDefault="004D0144" w:rsidP="00521666">
            <w:pPr>
              <w:spacing w:after="0"/>
              <w:rPr>
                <w:rFonts w:ascii="Times New Roman" w:hAnsi="Times New Roman"/>
                <w:sz w:val="24"/>
                <w:szCs w:val="24"/>
              </w:rPr>
            </w:pPr>
            <w:r w:rsidRPr="003C4F18">
              <w:rPr>
                <w:rFonts w:ascii="Times New Roman" w:hAnsi="Times New Roman"/>
                <w:sz w:val="24"/>
                <w:szCs w:val="24"/>
              </w:rPr>
              <w:t>Освоение понятий экологического содержания</w:t>
            </w:r>
          </w:p>
          <w:p w:rsidR="004D0144" w:rsidRPr="003C4F18" w:rsidRDefault="004D0144" w:rsidP="00521666">
            <w:pPr>
              <w:spacing w:after="0"/>
              <w:rPr>
                <w:rFonts w:ascii="Times New Roman" w:hAnsi="Times New Roman"/>
                <w:sz w:val="24"/>
                <w:szCs w:val="24"/>
              </w:rPr>
            </w:pPr>
          </w:p>
          <w:p w:rsidR="004D0144" w:rsidRPr="003C4F18" w:rsidRDefault="004D0144" w:rsidP="00521666">
            <w:pPr>
              <w:spacing w:after="0"/>
              <w:rPr>
                <w:rFonts w:ascii="Times New Roman" w:hAnsi="Times New Roman"/>
                <w:sz w:val="24"/>
                <w:szCs w:val="24"/>
              </w:rPr>
            </w:pPr>
            <w:r w:rsidRPr="003C4F18">
              <w:rPr>
                <w:rFonts w:ascii="Times New Roman" w:hAnsi="Times New Roman"/>
                <w:iCs/>
                <w:sz w:val="24"/>
                <w:szCs w:val="24"/>
              </w:rPr>
              <w:t>Единицы портфолио, подтверждающие социально-культурный опыт учащегося</w:t>
            </w:r>
          </w:p>
        </w:tc>
        <w:tc>
          <w:tcPr>
            <w:tcW w:w="1985"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Опрос</w:t>
            </w:r>
          </w:p>
          <w:p w:rsidR="004D0144" w:rsidRPr="003C4F18" w:rsidRDefault="004D0144" w:rsidP="00521666">
            <w:pPr>
              <w:spacing w:after="0"/>
              <w:rPr>
                <w:rFonts w:ascii="Times New Roman" w:hAnsi="Times New Roman"/>
                <w:iCs/>
                <w:sz w:val="24"/>
                <w:szCs w:val="24"/>
              </w:rPr>
            </w:pPr>
          </w:p>
          <w:p w:rsidR="004D0144" w:rsidRPr="003C4F18" w:rsidRDefault="004D0144" w:rsidP="00521666">
            <w:pPr>
              <w:spacing w:after="0"/>
              <w:rPr>
                <w:rFonts w:ascii="Times New Roman" w:hAnsi="Times New Roman"/>
                <w:iCs/>
                <w:sz w:val="24"/>
                <w:szCs w:val="24"/>
              </w:rPr>
            </w:pPr>
          </w:p>
          <w:p w:rsidR="004D0144" w:rsidRPr="003C4F18" w:rsidRDefault="004D0144" w:rsidP="00521666">
            <w:pPr>
              <w:spacing w:after="0"/>
              <w:rPr>
                <w:rFonts w:ascii="Times New Roman" w:hAnsi="Times New Roman"/>
                <w:iCs/>
                <w:sz w:val="24"/>
                <w:szCs w:val="24"/>
              </w:rPr>
            </w:pPr>
          </w:p>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Статистический учет</w:t>
            </w:r>
          </w:p>
        </w:tc>
        <w:tc>
          <w:tcPr>
            <w:tcW w:w="2268"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Преподаватель экологии или биологии совместно с классным руководителем, тьютором</w:t>
            </w:r>
          </w:p>
        </w:tc>
        <w:tc>
          <w:tcPr>
            <w:tcW w:w="2126" w:type="dxa"/>
          </w:tcPr>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 xml:space="preserve">Ежегодно, </w:t>
            </w:r>
          </w:p>
          <w:p w:rsidR="004D0144" w:rsidRPr="003C4F18" w:rsidRDefault="004D0144" w:rsidP="00521666">
            <w:pPr>
              <w:spacing w:after="0"/>
              <w:rPr>
                <w:rFonts w:ascii="Times New Roman" w:hAnsi="Times New Roman"/>
                <w:iCs/>
                <w:sz w:val="24"/>
                <w:szCs w:val="24"/>
              </w:rPr>
            </w:pPr>
            <w:r w:rsidRPr="003C4F18">
              <w:rPr>
                <w:rFonts w:ascii="Times New Roman" w:hAnsi="Times New Roman"/>
                <w:iCs/>
                <w:sz w:val="24"/>
                <w:szCs w:val="24"/>
              </w:rPr>
              <w:t>в конце учебного года</w:t>
            </w:r>
          </w:p>
        </w:tc>
      </w:tr>
    </w:tbl>
    <w:p w:rsidR="004D0144" w:rsidRPr="004D0144" w:rsidRDefault="004D0144" w:rsidP="004D0144">
      <w:pPr>
        <w:spacing w:after="0" w:line="240" w:lineRule="auto"/>
        <w:ind w:left="490" w:hanging="220"/>
        <w:jc w:val="both"/>
        <w:rPr>
          <w:rFonts w:ascii="Times New Roman" w:hAnsi="Times New Roman"/>
          <w:iCs/>
          <w:sz w:val="24"/>
          <w:szCs w:val="24"/>
        </w:rPr>
      </w:pPr>
    </w:p>
    <w:p w:rsidR="00A328EA" w:rsidRDefault="004D0144" w:rsidP="00A328EA">
      <w:pPr>
        <w:spacing w:after="0" w:line="240" w:lineRule="auto"/>
        <w:ind w:left="490" w:hanging="220"/>
        <w:jc w:val="both"/>
        <w:rPr>
          <w:rFonts w:ascii="Times New Roman" w:hAnsi="Times New Roman"/>
          <w:iCs/>
          <w:sz w:val="24"/>
          <w:szCs w:val="24"/>
        </w:rPr>
      </w:pPr>
      <w:r w:rsidRPr="003C4F1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A328EA" w:rsidRDefault="00A328EA" w:rsidP="00A328EA">
      <w:pPr>
        <w:spacing w:after="0" w:line="240" w:lineRule="auto"/>
        <w:ind w:left="490" w:hanging="220"/>
        <w:jc w:val="both"/>
        <w:rPr>
          <w:rFonts w:ascii="Times New Roman" w:hAnsi="Times New Roman"/>
          <w:iCs/>
          <w:sz w:val="24"/>
          <w:szCs w:val="24"/>
        </w:rPr>
      </w:pPr>
    </w:p>
    <w:p w:rsidR="00A328EA" w:rsidRPr="007768F0" w:rsidRDefault="00A328EA" w:rsidP="00B63DBA">
      <w:pPr>
        <w:spacing w:after="0"/>
        <w:rPr>
          <w:rFonts w:ascii="Times New Roman" w:hAnsi="Times New Roman"/>
          <w:b/>
          <w:sz w:val="24"/>
          <w:szCs w:val="24"/>
          <w:highlight w:val="cyan"/>
        </w:rPr>
      </w:pPr>
      <w:r w:rsidRPr="007768F0">
        <w:rPr>
          <w:rFonts w:ascii="Times New Roman" w:hAnsi="Times New Roman"/>
          <w:b/>
          <w:sz w:val="24"/>
          <w:szCs w:val="24"/>
          <w:lang w:val="en-US"/>
        </w:rPr>
        <w:t>C</w:t>
      </w:r>
      <w:r w:rsidRPr="007768F0">
        <w:rPr>
          <w:rFonts w:ascii="Times New Roman" w:hAnsi="Times New Roman"/>
          <w:b/>
          <w:sz w:val="24"/>
          <w:szCs w:val="24"/>
        </w:rPr>
        <w:t>правка</w:t>
      </w:r>
      <w:r w:rsidRPr="00A328EA">
        <w:rPr>
          <w:rFonts w:ascii="Times New Roman" w:hAnsi="Times New Roman"/>
          <w:b/>
          <w:sz w:val="24"/>
          <w:szCs w:val="24"/>
        </w:rPr>
        <w:t xml:space="preserve"> </w:t>
      </w:r>
      <w:r w:rsidRPr="007768F0">
        <w:rPr>
          <w:rFonts w:ascii="Times New Roman" w:hAnsi="Times New Roman"/>
          <w:b/>
          <w:sz w:val="24"/>
          <w:szCs w:val="24"/>
        </w:rPr>
        <w:t xml:space="preserve">по теме: </w:t>
      </w:r>
      <w:r>
        <w:rPr>
          <w:rFonts w:ascii="Times New Roman" w:hAnsi="Times New Roman"/>
          <w:b/>
          <w:sz w:val="24"/>
          <w:szCs w:val="24"/>
        </w:rPr>
        <w:t>«</w:t>
      </w:r>
      <w:r w:rsidRPr="007768F0">
        <w:rPr>
          <w:rFonts w:ascii="Times New Roman" w:hAnsi="Times New Roman"/>
          <w:b/>
          <w:sz w:val="24"/>
          <w:szCs w:val="24"/>
        </w:rPr>
        <w:t>Выполнение рабочих программ предметов, курсов, дисциплин учебного плана</w:t>
      </w:r>
      <w:r>
        <w:rPr>
          <w:rFonts w:ascii="Times New Roman" w:hAnsi="Times New Roman"/>
          <w:b/>
          <w:sz w:val="24"/>
          <w:szCs w:val="24"/>
        </w:rPr>
        <w:t>»</w:t>
      </w:r>
    </w:p>
    <w:p w:rsidR="00A328EA" w:rsidRPr="007768F0" w:rsidRDefault="00A328EA" w:rsidP="00B63DBA">
      <w:pPr>
        <w:tabs>
          <w:tab w:val="left" w:pos="284"/>
        </w:tabs>
        <w:spacing w:after="0"/>
        <w:jc w:val="center"/>
        <w:rPr>
          <w:rFonts w:ascii="Times New Roman" w:hAnsi="Times New Roman"/>
          <w:sz w:val="24"/>
          <w:szCs w:val="24"/>
        </w:rPr>
      </w:pPr>
    </w:p>
    <w:p w:rsidR="00A328EA" w:rsidRPr="007768F0" w:rsidRDefault="00A328EA" w:rsidP="00B63DBA">
      <w:pPr>
        <w:tabs>
          <w:tab w:val="left" w:pos="7124"/>
        </w:tabs>
        <w:spacing w:after="0"/>
        <w:rPr>
          <w:rFonts w:ascii="Times New Roman" w:hAnsi="Times New Roman"/>
          <w:sz w:val="24"/>
          <w:szCs w:val="24"/>
        </w:rPr>
      </w:pPr>
      <w:r w:rsidRPr="007768F0">
        <w:rPr>
          <w:rFonts w:ascii="Times New Roman" w:hAnsi="Times New Roman"/>
          <w:b/>
          <w:sz w:val="24"/>
          <w:szCs w:val="24"/>
        </w:rPr>
        <w:t>Учебный год:</w:t>
      </w:r>
      <w:r w:rsidRPr="007768F0">
        <w:rPr>
          <w:rFonts w:ascii="Times New Roman" w:hAnsi="Times New Roman"/>
          <w:sz w:val="24"/>
          <w:szCs w:val="24"/>
        </w:rPr>
        <w:t xml:space="preserve"> _________________</w:t>
      </w:r>
      <w:r>
        <w:rPr>
          <w:rFonts w:ascii="Times New Roman" w:hAnsi="Times New Roman"/>
          <w:sz w:val="24"/>
          <w:szCs w:val="24"/>
        </w:rPr>
        <w:t>__</w:t>
      </w:r>
      <w:r w:rsidRPr="007768F0">
        <w:rPr>
          <w:rFonts w:ascii="Times New Roman" w:hAnsi="Times New Roman"/>
          <w:sz w:val="24"/>
          <w:szCs w:val="24"/>
        </w:rPr>
        <w:t>________________</w:t>
      </w:r>
      <w:r>
        <w:rPr>
          <w:rFonts w:ascii="Times New Roman" w:hAnsi="Times New Roman"/>
          <w:sz w:val="24"/>
          <w:szCs w:val="24"/>
        </w:rPr>
        <w:tab/>
      </w:r>
    </w:p>
    <w:p w:rsidR="00A328EA" w:rsidRPr="007768F0" w:rsidRDefault="00A328EA" w:rsidP="00B63DBA">
      <w:pPr>
        <w:spacing w:after="0"/>
        <w:rPr>
          <w:rFonts w:ascii="Times New Roman" w:hAnsi="Times New Roman"/>
          <w:sz w:val="24"/>
          <w:szCs w:val="24"/>
        </w:rPr>
      </w:pPr>
      <w:r w:rsidRPr="007768F0">
        <w:rPr>
          <w:rFonts w:ascii="Times New Roman" w:hAnsi="Times New Roman"/>
          <w:b/>
          <w:sz w:val="24"/>
          <w:szCs w:val="24"/>
        </w:rPr>
        <w:t>Уровень ООП</w:t>
      </w:r>
      <w:r>
        <w:rPr>
          <w:rFonts w:ascii="Times New Roman" w:hAnsi="Times New Roman"/>
          <w:b/>
          <w:sz w:val="24"/>
          <w:szCs w:val="24"/>
        </w:rPr>
        <w:t>:</w:t>
      </w:r>
      <w:r w:rsidRPr="007768F0">
        <w:rPr>
          <w:rFonts w:ascii="Times New Roman" w:hAnsi="Times New Roman"/>
          <w:sz w:val="24"/>
          <w:szCs w:val="24"/>
        </w:rPr>
        <w:t xml:space="preserve"> __________________________________</w:t>
      </w:r>
    </w:p>
    <w:p w:rsidR="00A328EA" w:rsidRPr="00662A96" w:rsidRDefault="00A328EA" w:rsidP="00B63DBA">
      <w:pPr>
        <w:tabs>
          <w:tab w:val="left" w:pos="284"/>
        </w:tabs>
        <w:spacing w:after="0"/>
        <w:rPr>
          <w:rFonts w:ascii="Times New Roman" w:hAnsi="Times New Roman"/>
          <w:sz w:val="24"/>
          <w:szCs w:val="24"/>
        </w:rPr>
      </w:pPr>
      <w:r w:rsidRPr="00662A96">
        <w:rPr>
          <w:rFonts w:ascii="Times New Roman" w:hAnsi="Times New Roman"/>
          <w:b/>
          <w:sz w:val="24"/>
          <w:szCs w:val="24"/>
        </w:rPr>
        <w:t>Основание проведения контроля:</w:t>
      </w:r>
      <w:r w:rsidRPr="00662A96">
        <w:rPr>
          <w:rFonts w:ascii="Times New Roman" w:hAnsi="Times New Roman"/>
          <w:sz w:val="24"/>
          <w:szCs w:val="24"/>
        </w:rPr>
        <w:t xml:space="preserve"> _______________</w:t>
      </w:r>
      <w:r>
        <w:rPr>
          <w:rFonts w:ascii="Times New Roman" w:hAnsi="Times New Roman"/>
          <w:sz w:val="24"/>
          <w:szCs w:val="24"/>
        </w:rPr>
        <w:t>___________</w:t>
      </w:r>
      <w:r w:rsidRPr="00662A96">
        <w:rPr>
          <w:rFonts w:ascii="Times New Roman" w:hAnsi="Times New Roman"/>
          <w:sz w:val="24"/>
          <w:szCs w:val="24"/>
        </w:rPr>
        <w:t>_________________________.</w:t>
      </w:r>
    </w:p>
    <w:p w:rsidR="00A328EA" w:rsidRPr="00836849" w:rsidRDefault="00A328EA" w:rsidP="00B63DBA">
      <w:pPr>
        <w:tabs>
          <w:tab w:val="left" w:pos="284"/>
        </w:tabs>
        <w:spacing w:after="0"/>
        <w:jc w:val="right"/>
        <w:rPr>
          <w:rFonts w:ascii="Times New Roman" w:hAnsi="Times New Roman"/>
          <w:sz w:val="20"/>
          <w:szCs w:val="24"/>
        </w:rPr>
      </w:pPr>
      <w:r w:rsidRPr="00836849">
        <w:rPr>
          <w:rFonts w:ascii="Times New Roman" w:hAnsi="Times New Roman"/>
          <w:sz w:val="20"/>
          <w:szCs w:val="24"/>
        </w:rPr>
        <w:t>(план ВШК ОО/приказ по ОО от «____» _______ 20____г. №____ «______» (выбрать нужное))</w:t>
      </w: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b/>
          <w:sz w:val="24"/>
          <w:szCs w:val="24"/>
        </w:rPr>
        <w:t>Сроки проведения контроля:</w:t>
      </w:r>
      <w:r w:rsidRPr="007768F0">
        <w:rPr>
          <w:rFonts w:ascii="Times New Roman" w:hAnsi="Times New Roman"/>
          <w:sz w:val="24"/>
          <w:szCs w:val="24"/>
        </w:rPr>
        <w:t xml:space="preserve"> с «____» по «____» _______ 20 _____ г.</w:t>
      </w: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b/>
          <w:sz w:val="24"/>
          <w:szCs w:val="24"/>
        </w:rPr>
        <w:t>Вид контроля:</w:t>
      </w:r>
      <w:r w:rsidRPr="007768F0">
        <w:rPr>
          <w:rFonts w:ascii="Times New Roman" w:hAnsi="Times New Roman"/>
          <w:sz w:val="24"/>
          <w:szCs w:val="24"/>
        </w:rPr>
        <w:t xml:space="preserve"> __________________________________________.</w:t>
      </w:r>
    </w:p>
    <w:p w:rsidR="00A328EA" w:rsidRPr="007768F0" w:rsidRDefault="00A328EA" w:rsidP="00B63DBA">
      <w:pPr>
        <w:tabs>
          <w:tab w:val="left" w:pos="284"/>
        </w:tabs>
        <w:spacing w:after="0"/>
        <w:rPr>
          <w:rFonts w:ascii="Times New Roman" w:hAnsi="Times New Roman"/>
          <w:b/>
          <w:sz w:val="24"/>
          <w:szCs w:val="24"/>
        </w:rPr>
      </w:pPr>
      <w:r w:rsidRPr="007768F0">
        <w:rPr>
          <w:rFonts w:ascii="Times New Roman" w:hAnsi="Times New Roman"/>
          <w:b/>
          <w:sz w:val="24"/>
          <w:szCs w:val="24"/>
        </w:rPr>
        <w:t>Методы контроля:</w:t>
      </w: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sz w:val="24"/>
          <w:szCs w:val="24"/>
        </w:rPr>
        <w:t>•</w:t>
      </w:r>
      <w:r w:rsidRPr="007768F0">
        <w:rPr>
          <w:rFonts w:ascii="Times New Roman" w:hAnsi="Times New Roman"/>
          <w:sz w:val="24"/>
          <w:szCs w:val="24"/>
        </w:rPr>
        <w:tab/>
        <w:t>____________________________;</w:t>
      </w: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sz w:val="24"/>
          <w:szCs w:val="24"/>
        </w:rPr>
        <w:t>•</w:t>
      </w:r>
      <w:r w:rsidRPr="007768F0">
        <w:rPr>
          <w:rFonts w:ascii="Times New Roman" w:hAnsi="Times New Roman"/>
          <w:sz w:val="24"/>
          <w:szCs w:val="24"/>
        </w:rPr>
        <w:tab/>
        <w:t>____________________________;</w:t>
      </w: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sz w:val="24"/>
          <w:szCs w:val="24"/>
        </w:rPr>
        <w:t>•</w:t>
      </w:r>
      <w:r w:rsidRPr="007768F0">
        <w:rPr>
          <w:rFonts w:ascii="Times New Roman" w:hAnsi="Times New Roman"/>
          <w:sz w:val="24"/>
          <w:szCs w:val="24"/>
        </w:rPr>
        <w:tab/>
        <w:t>____________________________.</w:t>
      </w:r>
    </w:p>
    <w:p w:rsidR="00A328EA" w:rsidRPr="007768F0" w:rsidRDefault="00A328EA" w:rsidP="00B63DBA">
      <w:pPr>
        <w:tabs>
          <w:tab w:val="left" w:pos="284"/>
        </w:tabs>
        <w:spacing w:after="0"/>
        <w:rPr>
          <w:rFonts w:ascii="Times New Roman" w:hAnsi="Times New Roman"/>
          <w:b/>
          <w:sz w:val="24"/>
          <w:szCs w:val="24"/>
        </w:rPr>
      </w:pPr>
      <w:r w:rsidRPr="007768F0">
        <w:rPr>
          <w:rFonts w:ascii="Times New Roman" w:hAnsi="Times New Roman"/>
          <w:b/>
          <w:sz w:val="24"/>
          <w:szCs w:val="24"/>
        </w:rPr>
        <w:t>Результаты контроля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719"/>
        <w:gridCol w:w="719"/>
        <w:gridCol w:w="1493"/>
        <w:gridCol w:w="1493"/>
        <w:gridCol w:w="1493"/>
        <w:gridCol w:w="1493"/>
        <w:gridCol w:w="1507"/>
      </w:tblGrid>
      <w:tr w:rsidR="00A328EA" w:rsidRPr="00D271A9" w:rsidTr="00A328EA">
        <w:tc>
          <w:tcPr>
            <w:tcW w:w="1539" w:type="dxa"/>
            <w:vMerge w:val="restart"/>
          </w:tcPr>
          <w:p w:rsidR="00A328EA" w:rsidRPr="00D271A9" w:rsidRDefault="00A328EA" w:rsidP="00B63DBA">
            <w:pPr>
              <w:spacing w:after="0" w:line="240" w:lineRule="auto"/>
              <w:jc w:val="center"/>
              <w:rPr>
                <w:rFonts w:ascii="Times New Roman" w:hAnsi="Times New Roman"/>
                <w:b/>
                <w:sz w:val="20"/>
                <w:szCs w:val="20"/>
              </w:rPr>
            </w:pPr>
            <w:r w:rsidRPr="00D271A9">
              <w:rPr>
                <w:rFonts w:ascii="Times New Roman" w:hAnsi="Times New Roman"/>
                <w:b/>
                <w:sz w:val="20"/>
                <w:szCs w:val="20"/>
              </w:rPr>
              <w:t>Название рабочей программы</w:t>
            </w:r>
            <w:r w:rsidRPr="00D271A9">
              <w:rPr>
                <w:rStyle w:val="af3"/>
                <w:sz w:val="20"/>
                <w:szCs w:val="20"/>
              </w:rPr>
              <w:footnoteReference w:id="4"/>
            </w:r>
            <w:r w:rsidRPr="00D271A9">
              <w:rPr>
                <w:rFonts w:ascii="Times New Roman" w:hAnsi="Times New Roman"/>
                <w:sz w:val="20"/>
                <w:szCs w:val="20"/>
              </w:rPr>
              <w:t>…</w:t>
            </w:r>
          </w:p>
        </w:tc>
        <w:tc>
          <w:tcPr>
            <w:tcW w:w="1438" w:type="dxa"/>
            <w:gridSpan w:val="2"/>
            <w:vMerge w:val="restart"/>
          </w:tcPr>
          <w:p w:rsidR="00A328EA" w:rsidRPr="00D271A9" w:rsidRDefault="00A328EA" w:rsidP="00B63DBA">
            <w:pPr>
              <w:spacing w:after="0" w:line="240" w:lineRule="auto"/>
              <w:jc w:val="center"/>
              <w:rPr>
                <w:rFonts w:ascii="Times New Roman" w:hAnsi="Times New Roman"/>
                <w:b/>
                <w:sz w:val="20"/>
                <w:szCs w:val="20"/>
              </w:rPr>
            </w:pPr>
            <w:r w:rsidRPr="00D271A9">
              <w:rPr>
                <w:rFonts w:ascii="Times New Roman" w:hAnsi="Times New Roman"/>
                <w:b/>
                <w:sz w:val="20"/>
                <w:szCs w:val="20"/>
              </w:rPr>
              <w:t>Выполнение в часах</w:t>
            </w:r>
          </w:p>
        </w:tc>
        <w:tc>
          <w:tcPr>
            <w:tcW w:w="7479" w:type="dxa"/>
            <w:gridSpan w:val="5"/>
          </w:tcPr>
          <w:p w:rsidR="00A328EA" w:rsidRPr="00D271A9" w:rsidRDefault="00A328EA" w:rsidP="00B63DBA">
            <w:pPr>
              <w:spacing w:after="0" w:line="240" w:lineRule="auto"/>
              <w:jc w:val="center"/>
              <w:rPr>
                <w:rFonts w:ascii="Times New Roman" w:hAnsi="Times New Roman"/>
                <w:b/>
                <w:sz w:val="20"/>
                <w:szCs w:val="20"/>
              </w:rPr>
            </w:pPr>
            <w:r w:rsidRPr="00D271A9">
              <w:rPr>
                <w:rFonts w:ascii="Times New Roman" w:hAnsi="Times New Roman"/>
                <w:b/>
                <w:sz w:val="20"/>
                <w:szCs w:val="20"/>
              </w:rPr>
              <w:t>Коррективы, внесенные в рабочую программу</w:t>
            </w:r>
          </w:p>
        </w:tc>
      </w:tr>
      <w:tr w:rsidR="00A328EA" w:rsidRPr="00D271A9" w:rsidTr="00A328EA">
        <w:tc>
          <w:tcPr>
            <w:tcW w:w="1539" w:type="dxa"/>
            <w:vMerge/>
          </w:tcPr>
          <w:p w:rsidR="00A328EA" w:rsidRPr="00D271A9" w:rsidRDefault="00A328EA" w:rsidP="00B63DBA">
            <w:pPr>
              <w:spacing w:after="0" w:line="240" w:lineRule="auto"/>
              <w:rPr>
                <w:rFonts w:ascii="Times New Roman" w:hAnsi="Times New Roman"/>
                <w:b/>
                <w:sz w:val="20"/>
                <w:szCs w:val="20"/>
              </w:rPr>
            </w:pPr>
          </w:p>
        </w:tc>
        <w:tc>
          <w:tcPr>
            <w:tcW w:w="1438" w:type="dxa"/>
            <w:gridSpan w:val="2"/>
            <w:vMerge/>
          </w:tcPr>
          <w:p w:rsidR="00A328EA" w:rsidRPr="00D271A9" w:rsidRDefault="00A328EA" w:rsidP="00B63DBA">
            <w:pPr>
              <w:spacing w:after="0" w:line="240" w:lineRule="auto"/>
              <w:jc w:val="center"/>
              <w:rPr>
                <w:rFonts w:ascii="Times New Roman" w:hAnsi="Times New Roman"/>
                <w:b/>
                <w:sz w:val="20"/>
                <w:szCs w:val="20"/>
              </w:rPr>
            </w:pPr>
          </w:p>
        </w:tc>
        <w:tc>
          <w:tcPr>
            <w:tcW w:w="2986" w:type="dxa"/>
            <w:gridSpan w:val="2"/>
          </w:tcPr>
          <w:p w:rsidR="00A328EA" w:rsidRPr="00D271A9" w:rsidRDefault="00A328EA" w:rsidP="00B63DBA">
            <w:pPr>
              <w:spacing w:after="0" w:line="240" w:lineRule="auto"/>
              <w:jc w:val="center"/>
              <w:rPr>
                <w:rFonts w:ascii="Times New Roman" w:hAnsi="Times New Roman"/>
                <w:b/>
                <w:sz w:val="20"/>
                <w:szCs w:val="20"/>
              </w:rPr>
            </w:pPr>
            <w:r w:rsidRPr="00D271A9">
              <w:rPr>
                <w:rFonts w:ascii="Times New Roman" w:hAnsi="Times New Roman"/>
                <w:b/>
                <w:sz w:val="20"/>
                <w:szCs w:val="20"/>
              </w:rPr>
              <w:t>Объединение уроков внутри темы</w:t>
            </w:r>
          </w:p>
        </w:tc>
        <w:tc>
          <w:tcPr>
            <w:tcW w:w="2986" w:type="dxa"/>
            <w:gridSpan w:val="2"/>
          </w:tcPr>
          <w:p w:rsidR="00A328EA" w:rsidRPr="00D271A9" w:rsidRDefault="00A328EA" w:rsidP="00B63DBA">
            <w:pPr>
              <w:spacing w:after="0" w:line="240" w:lineRule="auto"/>
              <w:jc w:val="center"/>
              <w:rPr>
                <w:rFonts w:ascii="Times New Roman" w:hAnsi="Times New Roman"/>
                <w:b/>
                <w:sz w:val="20"/>
                <w:szCs w:val="20"/>
              </w:rPr>
            </w:pPr>
            <w:r w:rsidRPr="00D271A9">
              <w:rPr>
                <w:rFonts w:ascii="Times New Roman" w:hAnsi="Times New Roman"/>
                <w:b/>
                <w:sz w:val="20"/>
                <w:szCs w:val="20"/>
              </w:rPr>
              <w:t>Сокращение часов на текущие контрольные работы</w:t>
            </w:r>
          </w:p>
        </w:tc>
        <w:tc>
          <w:tcPr>
            <w:tcW w:w="1507" w:type="dxa"/>
          </w:tcPr>
          <w:p w:rsidR="00A328EA" w:rsidRPr="00D271A9" w:rsidRDefault="00A328EA" w:rsidP="00B63DBA">
            <w:pPr>
              <w:spacing w:after="0" w:line="240" w:lineRule="auto"/>
              <w:jc w:val="center"/>
              <w:rPr>
                <w:rFonts w:ascii="Times New Roman" w:hAnsi="Times New Roman"/>
                <w:b/>
                <w:sz w:val="20"/>
                <w:szCs w:val="20"/>
              </w:rPr>
            </w:pPr>
            <w:r w:rsidRPr="00D271A9">
              <w:rPr>
                <w:rFonts w:ascii="Times New Roman" w:hAnsi="Times New Roman"/>
                <w:b/>
                <w:sz w:val="20"/>
                <w:szCs w:val="20"/>
              </w:rPr>
              <w:t>Вывод отдельных тем на самостоятельное изучение</w:t>
            </w:r>
          </w:p>
        </w:tc>
      </w:tr>
      <w:tr w:rsidR="00A328EA" w:rsidRPr="00D271A9" w:rsidTr="00A328EA">
        <w:tc>
          <w:tcPr>
            <w:tcW w:w="1539" w:type="dxa"/>
            <w:vMerge/>
          </w:tcPr>
          <w:p w:rsidR="00A328EA" w:rsidRPr="00D271A9" w:rsidRDefault="00A328EA" w:rsidP="00B63DBA">
            <w:pPr>
              <w:spacing w:after="0" w:line="240" w:lineRule="auto"/>
              <w:rPr>
                <w:rFonts w:ascii="Times New Roman" w:hAnsi="Times New Roman"/>
                <w:sz w:val="20"/>
                <w:szCs w:val="20"/>
              </w:rPr>
            </w:pPr>
          </w:p>
        </w:tc>
        <w:tc>
          <w:tcPr>
            <w:tcW w:w="719" w:type="dxa"/>
            <w:vMerge w:val="restart"/>
          </w:tcPr>
          <w:p w:rsidR="00A328EA" w:rsidRPr="00D271A9" w:rsidRDefault="00A328EA" w:rsidP="00B63DBA">
            <w:pPr>
              <w:spacing w:after="0" w:line="240" w:lineRule="auto"/>
              <w:jc w:val="center"/>
              <w:rPr>
                <w:rFonts w:ascii="Times New Roman" w:hAnsi="Times New Roman"/>
                <w:sz w:val="20"/>
                <w:szCs w:val="20"/>
              </w:rPr>
            </w:pPr>
            <w:r w:rsidRPr="00D271A9">
              <w:rPr>
                <w:rFonts w:ascii="Times New Roman" w:hAnsi="Times New Roman"/>
                <w:sz w:val="20"/>
                <w:szCs w:val="20"/>
              </w:rPr>
              <w:t>По плану</w:t>
            </w:r>
          </w:p>
        </w:tc>
        <w:tc>
          <w:tcPr>
            <w:tcW w:w="719" w:type="dxa"/>
            <w:vMerge w:val="restart"/>
          </w:tcPr>
          <w:p w:rsidR="00A328EA" w:rsidRPr="00D271A9" w:rsidRDefault="00A328EA" w:rsidP="00B63DBA">
            <w:pPr>
              <w:spacing w:after="0" w:line="240" w:lineRule="auto"/>
              <w:jc w:val="center"/>
              <w:rPr>
                <w:rFonts w:ascii="Times New Roman" w:hAnsi="Times New Roman"/>
                <w:sz w:val="20"/>
                <w:szCs w:val="20"/>
              </w:rPr>
            </w:pPr>
            <w:r w:rsidRPr="00D271A9">
              <w:rPr>
                <w:rFonts w:ascii="Times New Roman" w:hAnsi="Times New Roman"/>
                <w:sz w:val="20"/>
                <w:szCs w:val="20"/>
              </w:rPr>
              <w:t>По факту</w:t>
            </w:r>
          </w:p>
        </w:tc>
        <w:tc>
          <w:tcPr>
            <w:tcW w:w="2986" w:type="dxa"/>
            <w:gridSpan w:val="2"/>
          </w:tcPr>
          <w:p w:rsidR="00A328EA" w:rsidRPr="00D271A9" w:rsidRDefault="00A328EA" w:rsidP="00B63DBA">
            <w:pPr>
              <w:spacing w:after="0" w:line="240" w:lineRule="auto"/>
              <w:jc w:val="center"/>
              <w:rPr>
                <w:rFonts w:ascii="Times New Roman" w:hAnsi="Times New Roman"/>
                <w:sz w:val="20"/>
                <w:szCs w:val="20"/>
              </w:rPr>
            </w:pPr>
            <w:r w:rsidRPr="00D271A9">
              <w:rPr>
                <w:rFonts w:ascii="Times New Roman" w:hAnsi="Times New Roman"/>
                <w:sz w:val="20"/>
                <w:szCs w:val="20"/>
              </w:rPr>
              <w:t>Объем часов на тему</w:t>
            </w:r>
          </w:p>
          <w:p w:rsidR="00A328EA" w:rsidRPr="00D271A9" w:rsidRDefault="00A328EA" w:rsidP="00B63DBA">
            <w:pPr>
              <w:spacing w:after="0" w:line="240" w:lineRule="auto"/>
              <w:jc w:val="center"/>
              <w:rPr>
                <w:rFonts w:ascii="Times New Roman" w:hAnsi="Times New Roman"/>
                <w:sz w:val="20"/>
                <w:szCs w:val="20"/>
              </w:rPr>
            </w:pPr>
            <w:r w:rsidRPr="00D271A9">
              <w:rPr>
                <w:rFonts w:ascii="Times New Roman" w:hAnsi="Times New Roman"/>
                <w:sz w:val="20"/>
                <w:szCs w:val="20"/>
              </w:rPr>
              <w:t>(тему указать)</w:t>
            </w:r>
          </w:p>
        </w:tc>
        <w:tc>
          <w:tcPr>
            <w:tcW w:w="2986" w:type="dxa"/>
            <w:gridSpan w:val="2"/>
          </w:tcPr>
          <w:p w:rsidR="00A328EA" w:rsidRPr="00D271A9" w:rsidRDefault="00A328EA" w:rsidP="00B63DBA">
            <w:pPr>
              <w:spacing w:after="0" w:line="240" w:lineRule="auto"/>
              <w:jc w:val="center"/>
              <w:rPr>
                <w:rFonts w:ascii="Times New Roman" w:hAnsi="Times New Roman"/>
                <w:sz w:val="20"/>
                <w:szCs w:val="20"/>
              </w:rPr>
            </w:pPr>
            <w:r w:rsidRPr="00D271A9">
              <w:rPr>
                <w:rFonts w:ascii="Times New Roman" w:hAnsi="Times New Roman"/>
                <w:sz w:val="20"/>
                <w:szCs w:val="20"/>
              </w:rPr>
              <w:t xml:space="preserve">Объем часов на текущий </w:t>
            </w:r>
            <w:r w:rsidRPr="00D271A9">
              <w:rPr>
                <w:rFonts w:ascii="Times New Roman" w:hAnsi="Times New Roman"/>
                <w:sz w:val="20"/>
                <w:szCs w:val="20"/>
              </w:rPr>
              <w:br/>
              <w:t>контроль</w:t>
            </w:r>
          </w:p>
        </w:tc>
        <w:tc>
          <w:tcPr>
            <w:tcW w:w="1507" w:type="dxa"/>
            <w:vMerge w:val="restart"/>
          </w:tcPr>
          <w:p w:rsidR="00A328EA" w:rsidRPr="00D271A9" w:rsidRDefault="00A328EA" w:rsidP="00B63DBA">
            <w:pPr>
              <w:spacing w:after="0" w:line="240" w:lineRule="auto"/>
              <w:jc w:val="center"/>
              <w:rPr>
                <w:rFonts w:ascii="Times New Roman" w:hAnsi="Times New Roman"/>
                <w:sz w:val="20"/>
                <w:szCs w:val="20"/>
              </w:rPr>
            </w:pPr>
            <w:r w:rsidRPr="00D271A9">
              <w:rPr>
                <w:rFonts w:ascii="Times New Roman" w:hAnsi="Times New Roman"/>
                <w:sz w:val="20"/>
                <w:szCs w:val="20"/>
              </w:rPr>
              <w:t>Объем часов, выведенных на самостоятельное изучение</w:t>
            </w:r>
          </w:p>
        </w:tc>
      </w:tr>
      <w:tr w:rsidR="00A328EA" w:rsidRPr="00D271A9" w:rsidTr="00A328EA">
        <w:tc>
          <w:tcPr>
            <w:tcW w:w="1539" w:type="dxa"/>
            <w:vMerge/>
          </w:tcPr>
          <w:p w:rsidR="00A328EA" w:rsidRPr="00D271A9" w:rsidRDefault="00A328EA" w:rsidP="00B63DBA">
            <w:pPr>
              <w:spacing w:after="0" w:line="240" w:lineRule="auto"/>
              <w:rPr>
                <w:rFonts w:ascii="Times New Roman" w:hAnsi="Times New Roman"/>
                <w:sz w:val="20"/>
                <w:szCs w:val="20"/>
              </w:rPr>
            </w:pPr>
          </w:p>
        </w:tc>
        <w:tc>
          <w:tcPr>
            <w:tcW w:w="719" w:type="dxa"/>
            <w:vMerge/>
          </w:tcPr>
          <w:p w:rsidR="00A328EA" w:rsidRPr="00D271A9" w:rsidRDefault="00A328EA" w:rsidP="00B63DBA">
            <w:pPr>
              <w:spacing w:after="0" w:line="240" w:lineRule="auto"/>
              <w:jc w:val="center"/>
              <w:rPr>
                <w:rFonts w:ascii="Times New Roman" w:hAnsi="Times New Roman"/>
                <w:sz w:val="20"/>
                <w:szCs w:val="20"/>
              </w:rPr>
            </w:pPr>
          </w:p>
        </w:tc>
        <w:tc>
          <w:tcPr>
            <w:tcW w:w="719" w:type="dxa"/>
            <w:vMerge/>
          </w:tcPr>
          <w:p w:rsidR="00A328EA" w:rsidRPr="00D271A9" w:rsidRDefault="00A328EA" w:rsidP="00B63DBA">
            <w:pPr>
              <w:spacing w:after="0" w:line="240" w:lineRule="auto"/>
              <w:jc w:val="center"/>
              <w:rPr>
                <w:rFonts w:ascii="Times New Roman" w:hAnsi="Times New Roman"/>
                <w:sz w:val="20"/>
                <w:szCs w:val="20"/>
              </w:rPr>
            </w:pPr>
          </w:p>
        </w:tc>
        <w:tc>
          <w:tcPr>
            <w:tcW w:w="1493" w:type="dxa"/>
          </w:tcPr>
          <w:p w:rsidR="00A328EA" w:rsidRPr="00D271A9" w:rsidRDefault="00A328EA" w:rsidP="00B63DBA">
            <w:pPr>
              <w:spacing w:after="0" w:line="240" w:lineRule="auto"/>
              <w:jc w:val="center"/>
              <w:rPr>
                <w:rFonts w:ascii="Times New Roman" w:hAnsi="Times New Roman"/>
                <w:sz w:val="20"/>
                <w:szCs w:val="20"/>
              </w:rPr>
            </w:pPr>
            <w:r w:rsidRPr="00D271A9">
              <w:rPr>
                <w:rFonts w:ascii="Times New Roman" w:hAnsi="Times New Roman"/>
                <w:sz w:val="20"/>
                <w:szCs w:val="20"/>
              </w:rPr>
              <w:t xml:space="preserve">до </w:t>
            </w:r>
            <w:r w:rsidRPr="00D271A9">
              <w:rPr>
                <w:rFonts w:ascii="Times New Roman" w:hAnsi="Times New Roman"/>
                <w:sz w:val="20"/>
                <w:szCs w:val="20"/>
              </w:rPr>
              <w:br/>
              <w:t>корректировки</w:t>
            </w:r>
          </w:p>
        </w:tc>
        <w:tc>
          <w:tcPr>
            <w:tcW w:w="1493" w:type="dxa"/>
          </w:tcPr>
          <w:p w:rsidR="00A328EA" w:rsidRPr="00D271A9" w:rsidRDefault="00A328EA" w:rsidP="00B63DBA">
            <w:pPr>
              <w:spacing w:after="0" w:line="240" w:lineRule="auto"/>
              <w:jc w:val="center"/>
              <w:rPr>
                <w:rFonts w:ascii="Times New Roman" w:hAnsi="Times New Roman"/>
                <w:sz w:val="20"/>
                <w:szCs w:val="20"/>
              </w:rPr>
            </w:pPr>
            <w:r w:rsidRPr="00D271A9">
              <w:rPr>
                <w:rFonts w:ascii="Times New Roman" w:hAnsi="Times New Roman"/>
                <w:sz w:val="20"/>
                <w:szCs w:val="20"/>
              </w:rPr>
              <w:t xml:space="preserve">после </w:t>
            </w:r>
            <w:r w:rsidRPr="00D271A9">
              <w:rPr>
                <w:rFonts w:ascii="Times New Roman" w:hAnsi="Times New Roman"/>
                <w:sz w:val="20"/>
                <w:szCs w:val="20"/>
              </w:rPr>
              <w:br/>
              <w:t>корректировки</w:t>
            </w:r>
          </w:p>
        </w:tc>
        <w:tc>
          <w:tcPr>
            <w:tcW w:w="1493" w:type="dxa"/>
          </w:tcPr>
          <w:p w:rsidR="00A328EA" w:rsidRPr="00D271A9" w:rsidRDefault="00A328EA" w:rsidP="00B63DBA">
            <w:pPr>
              <w:spacing w:after="0" w:line="240" w:lineRule="auto"/>
              <w:jc w:val="center"/>
              <w:rPr>
                <w:rFonts w:ascii="Times New Roman" w:hAnsi="Times New Roman"/>
                <w:sz w:val="20"/>
                <w:szCs w:val="20"/>
              </w:rPr>
            </w:pPr>
            <w:r w:rsidRPr="00D271A9">
              <w:rPr>
                <w:rFonts w:ascii="Times New Roman" w:hAnsi="Times New Roman"/>
                <w:sz w:val="20"/>
                <w:szCs w:val="20"/>
              </w:rPr>
              <w:t xml:space="preserve">до </w:t>
            </w:r>
            <w:r w:rsidRPr="00D271A9">
              <w:rPr>
                <w:rFonts w:ascii="Times New Roman" w:hAnsi="Times New Roman"/>
                <w:sz w:val="20"/>
                <w:szCs w:val="20"/>
              </w:rPr>
              <w:br/>
              <w:t>корректировки</w:t>
            </w:r>
          </w:p>
        </w:tc>
        <w:tc>
          <w:tcPr>
            <w:tcW w:w="1493" w:type="dxa"/>
          </w:tcPr>
          <w:p w:rsidR="00A328EA" w:rsidRPr="00D271A9" w:rsidRDefault="00A328EA" w:rsidP="00B63DBA">
            <w:pPr>
              <w:spacing w:after="0" w:line="240" w:lineRule="auto"/>
              <w:jc w:val="center"/>
              <w:rPr>
                <w:rFonts w:ascii="Times New Roman" w:hAnsi="Times New Roman"/>
                <w:sz w:val="20"/>
                <w:szCs w:val="20"/>
              </w:rPr>
            </w:pPr>
            <w:r w:rsidRPr="00D271A9">
              <w:rPr>
                <w:rFonts w:ascii="Times New Roman" w:hAnsi="Times New Roman"/>
                <w:sz w:val="20"/>
                <w:szCs w:val="20"/>
              </w:rPr>
              <w:t xml:space="preserve">после </w:t>
            </w:r>
            <w:r w:rsidRPr="00D271A9">
              <w:rPr>
                <w:rFonts w:ascii="Times New Roman" w:hAnsi="Times New Roman"/>
                <w:sz w:val="20"/>
                <w:szCs w:val="20"/>
              </w:rPr>
              <w:br/>
              <w:t>корректировки</w:t>
            </w:r>
          </w:p>
        </w:tc>
        <w:tc>
          <w:tcPr>
            <w:tcW w:w="1507" w:type="dxa"/>
            <w:vMerge/>
          </w:tcPr>
          <w:p w:rsidR="00A328EA" w:rsidRPr="00D271A9" w:rsidRDefault="00A328EA" w:rsidP="00B63DBA">
            <w:pPr>
              <w:spacing w:after="0" w:line="240" w:lineRule="auto"/>
              <w:jc w:val="center"/>
              <w:rPr>
                <w:rFonts w:ascii="Times New Roman" w:hAnsi="Times New Roman"/>
                <w:sz w:val="20"/>
                <w:szCs w:val="20"/>
              </w:rPr>
            </w:pPr>
          </w:p>
        </w:tc>
      </w:tr>
      <w:tr w:rsidR="00A328EA" w:rsidRPr="00D271A9" w:rsidTr="00A328EA">
        <w:tc>
          <w:tcPr>
            <w:tcW w:w="1539" w:type="dxa"/>
          </w:tcPr>
          <w:p w:rsidR="00A328EA" w:rsidRPr="00D271A9" w:rsidRDefault="00A328EA" w:rsidP="00B63DBA">
            <w:pPr>
              <w:spacing w:after="0" w:line="240" w:lineRule="auto"/>
              <w:rPr>
                <w:rFonts w:ascii="Times New Roman" w:hAnsi="Times New Roman"/>
                <w:sz w:val="20"/>
                <w:szCs w:val="20"/>
              </w:rPr>
            </w:pPr>
          </w:p>
        </w:tc>
        <w:tc>
          <w:tcPr>
            <w:tcW w:w="719" w:type="dxa"/>
          </w:tcPr>
          <w:p w:rsidR="00A328EA" w:rsidRPr="00D271A9" w:rsidRDefault="00A328EA" w:rsidP="00B63DBA">
            <w:pPr>
              <w:spacing w:after="0" w:line="240" w:lineRule="auto"/>
              <w:rPr>
                <w:rFonts w:ascii="Times New Roman" w:hAnsi="Times New Roman"/>
                <w:sz w:val="20"/>
                <w:szCs w:val="20"/>
              </w:rPr>
            </w:pPr>
          </w:p>
        </w:tc>
        <w:tc>
          <w:tcPr>
            <w:tcW w:w="719" w:type="dxa"/>
          </w:tcPr>
          <w:p w:rsidR="00A328EA" w:rsidRPr="00D271A9" w:rsidRDefault="00A328EA" w:rsidP="00B63DBA">
            <w:pPr>
              <w:spacing w:after="0" w:line="240" w:lineRule="auto"/>
              <w:rPr>
                <w:rFonts w:ascii="Times New Roman" w:hAnsi="Times New Roman"/>
                <w:sz w:val="20"/>
                <w:szCs w:val="20"/>
              </w:rPr>
            </w:pPr>
          </w:p>
        </w:tc>
        <w:tc>
          <w:tcPr>
            <w:tcW w:w="1493" w:type="dxa"/>
          </w:tcPr>
          <w:p w:rsidR="00A328EA" w:rsidRPr="00D271A9" w:rsidRDefault="00A328EA" w:rsidP="00B63DBA">
            <w:pPr>
              <w:spacing w:after="0" w:line="240" w:lineRule="auto"/>
              <w:rPr>
                <w:rFonts w:ascii="Times New Roman" w:hAnsi="Times New Roman"/>
                <w:sz w:val="20"/>
                <w:szCs w:val="20"/>
              </w:rPr>
            </w:pPr>
          </w:p>
        </w:tc>
        <w:tc>
          <w:tcPr>
            <w:tcW w:w="1493" w:type="dxa"/>
          </w:tcPr>
          <w:p w:rsidR="00A328EA" w:rsidRPr="00D271A9" w:rsidRDefault="00A328EA" w:rsidP="00B63DBA">
            <w:pPr>
              <w:spacing w:after="0" w:line="240" w:lineRule="auto"/>
              <w:rPr>
                <w:rFonts w:ascii="Times New Roman" w:hAnsi="Times New Roman"/>
                <w:sz w:val="20"/>
                <w:szCs w:val="20"/>
              </w:rPr>
            </w:pPr>
          </w:p>
        </w:tc>
        <w:tc>
          <w:tcPr>
            <w:tcW w:w="1493" w:type="dxa"/>
          </w:tcPr>
          <w:p w:rsidR="00A328EA" w:rsidRPr="00D271A9" w:rsidRDefault="00A328EA" w:rsidP="00B63DBA">
            <w:pPr>
              <w:spacing w:after="0" w:line="240" w:lineRule="auto"/>
              <w:rPr>
                <w:rFonts w:ascii="Times New Roman" w:hAnsi="Times New Roman"/>
                <w:sz w:val="20"/>
                <w:szCs w:val="20"/>
              </w:rPr>
            </w:pPr>
          </w:p>
        </w:tc>
        <w:tc>
          <w:tcPr>
            <w:tcW w:w="1493" w:type="dxa"/>
          </w:tcPr>
          <w:p w:rsidR="00A328EA" w:rsidRPr="00D271A9" w:rsidRDefault="00A328EA" w:rsidP="00B63DBA">
            <w:pPr>
              <w:spacing w:after="0" w:line="240" w:lineRule="auto"/>
              <w:rPr>
                <w:rFonts w:ascii="Times New Roman" w:hAnsi="Times New Roman"/>
                <w:sz w:val="20"/>
                <w:szCs w:val="20"/>
              </w:rPr>
            </w:pPr>
          </w:p>
        </w:tc>
        <w:tc>
          <w:tcPr>
            <w:tcW w:w="1507" w:type="dxa"/>
          </w:tcPr>
          <w:p w:rsidR="00A328EA" w:rsidRPr="00D271A9" w:rsidRDefault="00A328EA" w:rsidP="00B63DBA">
            <w:pPr>
              <w:spacing w:after="0" w:line="240" w:lineRule="auto"/>
              <w:rPr>
                <w:rFonts w:ascii="Times New Roman" w:hAnsi="Times New Roman"/>
                <w:sz w:val="20"/>
                <w:szCs w:val="20"/>
              </w:rPr>
            </w:pPr>
          </w:p>
        </w:tc>
      </w:tr>
      <w:tr w:rsidR="00A328EA" w:rsidRPr="00D271A9" w:rsidTr="00A328EA">
        <w:tc>
          <w:tcPr>
            <w:tcW w:w="1539" w:type="dxa"/>
          </w:tcPr>
          <w:p w:rsidR="00A328EA" w:rsidRPr="00D271A9" w:rsidRDefault="00A328EA" w:rsidP="00B63DBA">
            <w:pPr>
              <w:spacing w:after="0" w:line="240" w:lineRule="auto"/>
              <w:rPr>
                <w:rFonts w:ascii="Times New Roman" w:hAnsi="Times New Roman"/>
                <w:sz w:val="20"/>
                <w:szCs w:val="20"/>
              </w:rPr>
            </w:pPr>
            <w:r w:rsidRPr="00D271A9">
              <w:rPr>
                <w:rFonts w:ascii="Times New Roman" w:hAnsi="Times New Roman"/>
                <w:sz w:val="20"/>
                <w:szCs w:val="20"/>
              </w:rPr>
              <w:t>…</w:t>
            </w:r>
          </w:p>
        </w:tc>
        <w:tc>
          <w:tcPr>
            <w:tcW w:w="719" w:type="dxa"/>
          </w:tcPr>
          <w:p w:rsidR="00A328EA" w:rsidRPr="00D271A9" w:rsidRDefault="00A328EA" w:rsidP="00B63DBA">
            <w:pPr>
              <w:spacing w:after="0" w:line="240" w:lineRule="auto"/>
              <w:rPr>
                <w:rFonts w:ascii="Times New Roman" w:hAnsi="Times New Roman"/>
                <w:sz w:val="20"/>
                <w:szCs w:val="20"/>
              </w:rPr>
            </w:pPr>
          </w:p>
        </w:tc>
        <w:tc>
          <w:tcPr>
            <w:tcW w:w="719" w:type="dxa"/>
          </w:tcPr>
          <w:p w:rsidR="00A328EA" w:rsidRPr="00D271A9" w:rsidRDefault="00A328EA" w:rsidP="00B63DBA">
            <w:pPr>
              <w:spacing w:after="0" w:line="240" w:lineRule="auto"/>
              <w:rPr>
                <w:rFonts w:ascii="Times New Roman" w:hAnsi="Times New Roman"/>
                <w:sz w:val="20"/>
                <w:szCs w:val="20"/>
              </w:rPr>
            </w:pPr>
          </w:p>
        </w:tc>
        <w:tc>
          <w:tcPr>
            <w:tcW w:w="1493" w:type="dxa"/>
          </w:tcPr>
          <w:p w:rsidR="00A328EA" w:rsidRPr="00D271A9" w:rsidRDefault="00A328EA" w:rsidP="00B63DBA">
            <w:pPr>
              <w:spacing w:after="0" w:line="240" w:lineRule="auto"/>
              <w:rPr>
                <w:rFonts w:ascii="Times New Roman" w:hAnsi="Times New Roman"/>
                <w:sz w:val="20"/>
                <w:szCs w:val="20"/>
              </w:rPr>
            </w:pPr>
          </w:p>
        </w:tc>
        <w:tc>
          <w:tcPr>
            <w:tcW w:w="1493" w:type="dxa"/>
          </w:tcPr>
          <w:p w:rsidR="00A328EA" w:rsidRPr="00D271A9" w:rsidRDefault="00A328EA" w:rsidP="00B63DBA">
            <w:pPr>
              <w:spacing w:after="0" w:line="240" w:lineRule="auto"/>
              <w:rPr>
                <w:rFonts w:ascii="Times New Roman" w:hAnsi="Times New Roman"/>
                <w:sz w:val="20"/>
                <w:szCs w:val="20"/>
              </w:rPr>
            </w:pPr>
          </w:p>
        </w:tc>
        <w:tc>
          <w:tcPr>
            <w:tcW w:w="1493" w:type="dxa"/>
          </w:tcPr>
          <w:p w:rsidR="00A328EA" w:rsidRPr="00D271A9" w:rsidRDefault="00A328EA" w:rsidP="00B63DBA">
            <w:pPr>
              <w:spacing w:after="0" w:line="240" w:lineRule="auto"/>
              <w:rPr>
                <w:rFonts w:ascii="Times New Roman" w:hAnsi="Times New Roman"/>
                <w:sz w:val="20"/>
                <w:szCs w:val="20"/>
              </w:rPr>
            </w:pPr>
          </w:p>
        </w:tc>
        <w:tc>
          <w:tcPr>
            <w:tcW w:w="1493" w:type="dxa"/>
          </w:tcPr>
          <w:p w:rsidR="00A328EA" w:rsidRPr="00D271A9" w:rsidRDefault="00A328EA" w:rsidP="00B63DBA">
            <w:pPr>
              <w:spacing w:after="0" w:line="240" w:lineRule="auto"/>
              <w:rPr>
                <w:rFonts w:ascii="Times New Roman" w:hAnsi="Times New Roman"/>
                <w:sz w:val="20"/>
                <w:szCs w:val="20"/>
              </w:rPr>
            </w:pPr>
          </w:p>
        </w:tc>
        <w:tc>
          <w:tcPr>
            <w:tcW w:w="1507" w:type="dxa"/>
          </w:tcPr>
          <w:p w:rsidR="00A328EA" w:rsidRPr="00D271A9" w:rsidRDefault="00A328EA" w:rsidP="00B63DBA">
            <w:pPr>
              <w:spacing w:after="0" w:line="240" w:lineRule="auto"/>
              <w:rPr>
                <w:rFonts w:ascii="Times New Roman" w:hAnsi="Times New Roman"/>
                <w:sz w:val="20"/>
                <w:szCs w:val="20"/>
              </w:rPr>
            </w:pPr>
          </w:p>
        </w:tc>
      </w:tr>
      <w:tr w:rsidR="00A328EA" w:rsidRPr="00D271A9" w:rsidTr="00A328EA">
        <w:tc>
          <w:tcPr>
            <w:tcW w:w="1539" w:type="dxa"/>
          </w:tcPr>
          <w:p w:rsidR="00A328EA" w:rsidRPr="00D271A9" w:rsidRDefault="00A328EA" w:rsidP="00B63DBA">
            <w:pPr>
              <w:spacing w:after="0" w:line="240" w:lineRule="auto"/>
              <w:rPr>
                <w:rFonts w:ascii="Times New Roman" w:hAnsi="Times New Roman"/>
                <w:sz w:val="20"/>
                <w:szCs w:val="20"/>
              </w:rPr>
            </w:pPr>
            <w:r w:rsidRPr="00D271A9">
              <w:rPr>
                <w:rFonts w:ascii="Times New Roman" w:hAnsi="Times New Roman"/>
                <w:sz w:val="20"/>
                <w:szCs w:val="20"/>
              </w:rPr>
              <w:t>Суммарное для ООП (указать уровень)</w:t>
            </w:r>
          </w:p>
        </w:tc>
        <w:tc>
          <w:tcPr>
            <w:tcW w:w="719" w:type="dxa"/>
          </w:tcPr>
          <w:p w:rsidR="00A328EA" w:rsidRPr="00D271A9" w:rsidRDefault="00A328EA" w:rsidP="00B63DBA">
            <w:pPr>
              <w:spacing w:after="0" w:line="240" w:lineRule="auto"/>
              <w:rPr>
                <w:rFonts w:ascii="Times New Roman" w:hAnsi="Times New Roman"/>
                <w:sz w:val="20"/>
                <w:szCs w:val="20"/>
              </w:rPr>
            </w:pPr>
          </w:p>
        </w:tc>
        <w:tc>
          <w:tcPr>
            <w:tcW w:w="719" w:type="dxa"/>
          </w:tcPr>
          <w:p w:rsidR="00A328EA" w:rsidRPr="00D271A9" w:rsidRDefault="00A328EA" w:rsidP="00B63DBA">
            <w:pPr>
              <w:spacing w:after="0" w:line="240" w:lineRule="auto"/>
              <w:rPr>
                <w:rFonts w:ascii="Times New Roman" w:hAnsi="Times New Roman"/>
                <w:sz w:val="20"/>
                <w:szCs w:val="20"/>
              </w:rPr>
            </w:pPr>
          </w:p>
        </w:tc>
        <w:tc>
          <w:tcPr>
            <w:tcW w:w="1493" w:type="dxa"/>
          </w:tcPr>
          <w:p w:rsidR="00A328EA" w:rsidRPr="00D271A9" w:rsidRDefault="00A328EA" w:rsidP="00B63DBA">
            <w:pPr>
              <w:spacing w:after="0" w:line="240" w:lineRule="auto"/>
              <w:rPr>
                <w:rFonts w:ascii="Times New Roman" w:hAnsi="Times New Roman"/>
                <w:sz w:val="20"/>
                <w:szCs w:val="20"/>
              </w:rPr>
            </w:pPr>
          </w:p>
        </w:tc>
        <w:tc>
          <w:tcPr>
            <w:tcW w:w="1493" w:type="dxa"/>
          </w:tcPr>
          <w:p w:rsidR="00A328EA" w:rsidRPr="00D271A9" w:rsidRDefault="00A328EA" w:rsidP="00B63DBA">
            <w:pPr>
              <w:spacing w:after="0" w:line="240" w:lineRule="auto"/>
              <w:rPr>
                <w:rFonts w:ascii="Times New Roman" w:hAnsi="Times New Roman"/>
                <w:sz w:val="20"/>
                <w:szCs w:val="20"/>
              </w:rPr>
            </w:pPr>
          </w:p>
        </w:tc>
        <w:tc>
          <w:tcPr>
            <w:tcW w:w="1493" w:type="dxa"/>
          </w:tcPr>
          <w:p w:rsidR="00A328EA" w:rsidRPr="00D271A9" w:rsidRDefault="00A328EA" w:rsidP="00B63DBA">
            <w:pPr>
              <w:spacing w:after="0" w:line="240" w:lineRule="auto"/>
              <w:rPr>
                <w:rFonts w:ascii="Times New Roman" w:hAnsi="Times New Roman"/>
                <w:sz w:val="20"/>
                <w:szCs w:val="20"/>
              </w:rPr>
            </w:pPr>
          </w:p>
        </w:tc>
        <w:tc>
          <w:tcPr>
            <w:tcW w:w="1493" w:type="dxa"/>
          </w:tcPr>
          <w:p w:rsidR="00A328EA" w:rsidRPr="00D271A9" w:rsidRDefault="00A328EA" w:rsidP="00B63DBA">
            <w:pPr>
              <w:spacing w:after="0" w:line="240" w:lineRule="auto"/>
              <w:rPr>
                <w:rFonts w:ascii="Times New Roman" w:hAnsi="Times New Roman"/>
                <w:sz w:val="20"/>
                <w:szCs w:val="20"/>
              </w:rPr>
            </w:pPr>
          </w:p>
        </w:tc>
        <w:tc>
          <w:tcPr>
            <w:tcW w:w="1507" w:type="dxa"/>
          </w:tcPr>
          <w:p w:rsidR="00A328EA" w:rsidRPr="00D271A9" w:rsidRDefault="00A328EA" w:rsidP="00B63DBA">
            <w:pPr>
              <w:spacing w:after="0" w:line="240" w:lineRule="auto"/>
              <w:rPr>
                <w:rFonts w:ascii="Times New Roman" w:hAnsi="Times New Roman"/>
                <w:sz w:val="20"/>
                <w:szCs w:val="20"/>
              </w:rPr>
            </w:pPr>
          </w:p>
        </w:tc>
      </w:tr>
    </w:tbl>
    <w:p w:rsidR="00A328EA" w:rsidRPr="007768F0" w:rsidRDefault="00A328EA" w:rsidP="00B63DBA">
      <w:pPr>
        <w:spacing w:after="0"/>
        <w:rPr>
          <w:rFonts w:ascii="Times New Roman" w:hAnsi="Times New Roman"/>
          <w:sz w:val="24"/>
          <w:szCs w:val="24"/>
        </w:rPr>
      </w:pPr>
    </w:p>
    <w:p w:rsidR="00A328EA" w:rsidRPr="007768F0" w:rsidRDefault="00A328EA" w:rsidP="00B63DBA">
      <w:pPr>
        <w:tabs>
          <w:tab w:val="left" w:pos="284"/>
        </w:tabs>
        <w:spacing w:after="0"/>
        <w:rPr>
          <w:rFonts w:ascii="Times New Roman" w:hAnsi="Times New Roman"/>
          <w:b/>
          <w:sz w:val="24"/>
          <w:szCs w:val="24"/>
        </w:rPr>
      </w:pPr>
      <w:r w:rsidRPr="007768F0">
        <w:rPr>
          <w:rFonts w:ascii="Times New Roman" w:hAnsi="Times New Roman"/>
          <w:b/>
          <w:sz w:val="24"/>
          <w:szCs w:val="24"/>
        </w:rPr>
        <w:t>Выводы:</w:t>
      </w: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sz w:val="24"/>
          <w:szCs w:val="24"/>
        </w:rPr>
        <w:t>1. ___________________________________________________________________.</w:t>
      </w: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sz w:val="24"/>
          <w:szCs w:val="24"/>
        </w:rPr>
        <w:t>2. ___________________________________________________________________.</w:t>
      </w: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sz w:val="24"/>
          <w:szCs w:val="24"/>
        </w:rPr>
        <w:t>3. ___________________________________________________________________.</w:t>
      </w:r>
    </w:p>
    <w:p w:rsidR="00A328EA" w:rsidRPr="007768F0" w:rsidRDefault="00A328EA" w:rsidP="00B63DBA">
      <w:pPr>
        <w:tabs>
          <w:tab w:val="left" w:pos="284"/>
        </w:tabs>
        <w:spacing w:after="0"/>
        <w:rPr>
          <w:rFonts w:ascii="Times New Roman" w:hAnsi="Times New Roman"/>
          <w:b/>
          <w:sz w:val="24"/>
          <w:szCs w:val="24"/>
        </w:rPr>
      </w:pPr>
      <w:r w:rsidRPr="007768F0">
        <w:rPr>
          <w:rFonts w:ascii="Times New Roman" w:hAnsi="Times New Roman"/>
          <w:b/>
          <w:sz w:val="24"/>
          <w:szCs w:val="24"/>
        </w:rPr>
        <w:t>Рекомендации:</w:t>
      </w: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sz w:val="24"/>
          <w:szCs w:val="24"/>
        </w:rPr>
        <w:t>1. ___________________________________________________________________.</w:t>
      </w: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sz w:val="24"/>
          <w:szCs w:val="24"/>
        </w:rPr>
        <w:t>2. ___________________________________________________________________.</w:t>
      </w: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sz w:val="24"/>
          <w:szCs w:val="24"/>
        </w:rPr>
        <w:t>3. ___________________________________________________________________.</w:t>
      </w:r>
    </w:p>
    <w:p w:rsidR="00A328EA" w:rsidRPr="007768F0" w:rsidRDefault="00A328EA" w:rsidP="00B63DBA">
      <w:pPr>
        <w:tabs>
          <w:tab w:val="left" w:pos="284"/>
        </w:tabs>
        <w:spacing w:after="0"/>
        <w:rPr>
          <w:rFonts w:ascii="Times New Roman" w:hAnsi="Times New Roman"/>
          <w:sz w:val="24"/>
          <w:szCs w:val="24"/>
        </w:rPr>
      </w:pP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sz w:val="24"/>
          <w:szCs w:val="24"/>
        </w:rPr>
        <w:t>Справка подготовлена: ______________________</w:t>
      </w:r>
      <w:r w:rsidRPr="007768F0">
        <w:rPr>
          <w:rFonts w:ascii="Times New Roman" w:hAnsi="Times New Roman"/>
          <w:sz w:val="24"/>
          <w:szCs w:val="24"/>
        </w:rPr>
        <w:tab/>
      </w:r>
      <w:r w:rsidRPr="007768F0">
        <w:rPr>
          <w:rFonts w:ascii="Times New Roman" w:hAnsi="Times New Roman"/>
          <w:sz w:val="24"/>
          <w:szCs w:val="24"/>
        </w:rPr>
        <w:tab/>
      </w:r>
      <w:r w:rsidRPr="007768F0">
        <w:rPr>
          <w:rFonts w:ascii="Times New Roman" w:hAnsi="Times New Roman"/>
          <w:sz w:val="24"/>
          <w:szCs w:val="24"/>
        </w:rPr>
        <w:tab/>
        <w:t xml:space="preserve"> ______________</w:t>
      </w:r>
    </w:p>
    <w:p w:rsidR="00A328EA" w:rsidRPr="00662A96" w:rsidRDefault="00A328EA" w:rsidP="00B63DBA">
      <w:pPr>
        <w:tabs>
          <w:tab w:val="left" w:pos="2977"/>
          <w:tab w:val="left" w:pos="7513"/>
        </w:tabs>
        <w:spacing w:after="0"/>
        <w:rPr>
          <w:rFonts w:ascii="Times New Roman" w:hAnsi="Times New Roman"/>
          <w:sz w:val="20"/>
          <w:szCs w:val="20"/>
        </w:rPr>
      </w:pPr>
      <w:r>
        <w:rPr>
          <w:rFonts w:ascii="Times New Roman" w:hAnsi="Times New Roman"/>
          <w:sz w:val="20"/>
          <w:szCs w:val="20"/>
        </w:rPr>
        <w:tab/>
      </w:r>
      <w:r w:rsidRPr="00662A96">
        <w:rPr>
          <w:rFonts w:ascii="Times New Roman" w:hAnsi="Times New Roman"/>
          <w:sz w:val="20"/>
          <w:szCs w:val="20"/>
        </w:rPr>
        <w:t>(Ф. И. О., должность)</w:t>
      </w:r>
      <w:r w:rsidRPr="00662A96">
        <w:rPr>
          <w:rFonts w:ascii="Times New Roman" w:hAnsi="Times New Roman"/>
          <w:sz w:val="20"/>
          <w:szCs w:val="20"/>
        </w:rPr>
        <w:tab/>
        <w:t xml:space="preserve"> (подпись)</w:t>
      </w: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sz w:val="24"/>
          <w:szCs w:val="24"/>
        </w:rPr>
        <w:t xml:space="preserve">Справка заслушана на _____________________________________________________ </w:t>
      </w:r>
    </w:p>
    <w:p w:rsidR="00A328EA" w:rsidRPr="00CB2C60" w:rsidRDefault="00A328EA" w:rsidP="00B63DBA">
      <w:pPr>
        <w:tabs>
          <w:tab w:val="left" w:pos="2552"/>
        </w:tabs>
        <w:spacing w:after="0"/>
        <w:rPr>
          <w:rFonts w:ascii="Times New Roman" w:hAnsi="Times New Roman"/>
          <w:sz w:val="20"/>
          <w:szCs w:val="24"/>
        </w:rPr>
      </w:pPr>
      <w:r>
        <w:rPr>
          <w:rFonts w:ascii="Times New Roman" w:hAnsi="Times New Roman"/>
          <w:sz w:val="20"/>
          <w:szCs w:val="24"/>
        </w:rPr>
        <w:tab/>
      </w:r>
      <w:r w:rsidRPr="00CB2C60">
        <w:rPr>
          <w:rFonts w:ascii="Times New Roman" w:hAnsi="Times New Roman"/>
          <w:sz w:val="20"/>
          <w:szCs w:val="24"/>
        </w:rPr>
        <w:t xml:space="preserve"> (указывается орган, на заседании которого была заслушана справка)</w:t>
      </w:r>
    </w:p>
    <w:p w:rsidR="00A328EA" w:rsidRPr="007768F0" w:rsidRDefault="00A328EA" w:rsidP="00B63DBA">
      <w:pPr>
        <w:tabs>
          <w:tab w:val="left" w:pos="284"/>
        </w:tabs>
        <w:spacing w:after="0"/>
        <w:rPr>
          <w:rFonts w:ascii="Times New Roman" w:hAnsi="Times New Roman"/>
          <w:sz w:val="24"/>
          <w:szCs w:val="24"/>
        </w:rPr>
      </w:pP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sz w:val="24"/>
          <w:szCs w:val="24"/>
        </w:rPr>
        <w:t>Со справкой ознакомлен(</w:t>
      </w:r>
      <w:proofErr w:type="spellStart"/>
      <w:r w:rsidRPr="007768F0">
        <w:rPr>
          <w:rFonts w:ascii="Times New Roman" w:hAnsi="Times New Roman"/>
          <w:sz w:val="24"/>
          <w:szCs w:val="24"/>
        </w:rPr>
        <w:t>ы</w:t>
      </w:r>
      <w:proofErr w:type="spellEnd"/>
      <w:r w:rsidRPr="007768F0">
        <w:rPr>
          <w:rFonts w:ascii="Times New Roman" w:hAnsi="Times New Roman"/>
          <w:sz w:val="24"/>
          <w:szCs w:val="24"/>
        </w:rPr>
        <w:t>): __________________</w:t>
      </w:r>
      <w:r w:rsidRPr="007768F0">
        <w:rPr>
          <w:rFonts w:ascii="Times New Roman" w:hAnsi="Times New Roman"/>
          <w:sz w:val="24"/>
          <w:szCs w:val="24"/>
        </w:rPr>
        <w:tab/>
      </w:r>
      <w:r w:rsidRPr="007768F0">
        <w:rPr>
          <w:rFonts w:ascii="Times New Roman" w:hAnsi="Times New Roman"/>
          <w:sz w:val="24"/>
          <w:szCs w:val="24"/>
        </w:rPr>
        <w:tab/>
      </w:r>
      <w:r w:rsidRPr="007768F0">
        <w:rPr>
          <w:rFonts w:ascii="Times New Roman" w:hAnsi="Times New Roman"/>
          <w:sz w:val="24"/>
          <w:szCs w:val="24"/>
        </w:rPr>
        <w:tab/>
        <w:t xml:space="preserve"> ______________</w:t>
      </w:r>
    </w:p>
    <w:p w:rsidR="00A328EA" w:rsidRPr="00662A96" w:rsidRDefault="00A328EA" w:rsidP="00B63DBA">
      <w:pPr>
        <w:tabs>
          <w:tab w:val="left" w:pos="2977"/>
          <w:tab w:val="left" w:pos="7513"/>
        </w:tabs>
        <w:spacing w:after="0"/>
        <w:rPr>
          <w:rFonts w:ascii="Times New Roman" w:hAnsi="Times New Roman"/>
          <w:sz w:val="20"/>
          <w:szCs w:val="20"/>
        </w:rPr>
      </w:pPr>
      <w:r>
        <w:rPr>
          <w:rFonts w:ascii="Times New Roman" w:hAnsi="Times New Roman"/>
          <w:sz w:val="20"/>
          <w:szCs w:val="20"/>
        </w:rPr>
        <w:tab/>
      </w:r>
      <w:r w:rsidRPr="00662A96">
        <w:rPr>
          <w:rFonts w:ascii="Times New Roman" w:hAnsi="Times New Roman"/>
          <w:sz w:val="20"/>
          <w:szCs w:val="20"/>
        </w:rPr>
        <w:t>(Ф. И. О., должность)</w:t>
      </w:r>
      <w:r w:rsidRPr="00662A96">
        <w:rPr>
          <w:rFonts w:ascii="Times New Roman" w:hAnsi="Times New Roman"/>
          <w:sz w:val="20"/>
          <w:szCs w:val="20"/>
        </w:rPr>
        <w:tab/>
        <w:t xml:space="preserve"> (подпись)</w:t>
      </w:r>
    </w:p>
    <w:p w:rsidR="00A328EA" w:rsidRPr="007768F0" w:rsidRDefault="00A328EA" w:rsidP="00B63DBA">
      <w:pPr>
        <w:tabs>
          <w:tab w:val="left" w:pos="284"/>
        </w:tabs>
        <w:spacing w:after="0"/>
        <w:rPr>
          <w:rFonts w:ascii="Times New Roman" w:hAnsi="Times New Roman"/>
          <w:sz w:val="24"/>
          <w:szCs w:val="24"/>
        </w:rPr>
      </w:pPr>
    </w:p>
    <w:p w:rsidR="00A328EA" w:rsidRPr="007768F0" w:rsidRDefault="00A328EA" w:rsidP="00B63DBA">
      <w:pPr>
        <w:tabs>
          <w:tab w:val="left" w:pos="284"/>
        </w:tabs>
        <w:spacing w:after="0"/>
        <w:rPr>
          <w:rFonts w:ascii="Times New Roman" w:hAnsi="Times New Roman"/>
          <w:sz w:val="24"/>
          <w:szCs w:val="24"/>
        </w:rPr>
      </w:pPr>
      <w:r w:rsidRPr="007768F0">
        <w:rPr>
          <w:rFonts w:ascii="Times New Roman" w:hAnsi="Times New Roman"/>
          <w:sz w:val="24"/>
          <w:szCs w:val="24"/>
        </w:rPr>
        <w:t>«____» _____________ 20____ г.</w:t>
      </w:r>
    </w:p>
    <w:p w:rsidR="00A328EA" w:rsidRDefault="00A328EA" w:rsidP="00B63DBA">
      <w:pPr>
        <w:spacing w:after="0" w:line="240" w:lineRule="auto"/>
        <w:ind w:left="490" w:hanging="220"/>
        <w:jc w:val="both"/>
        <w:rPr>
          <w:rFonts w:ascii="Times New Roman" w:hAnsi="Times New Roman"/>
          <w:iCs/>
          <w:sz w:val="24"/>
          <w:szCs w:val="24"/>
        </w:rPr>
      </w:pPr>
    </w:p>
    <w:p w:rsidR="00A328EA" w:rsidRDefault="00A328EA" w:rsidP="00B63DBA">
      <w:pPr>
        <w:spacing w:after="0" w:line="240" w:lineRule="auto"/>
        <w:ind w:left="490" w:hanging="220"/>
        <w:jc w:val="both"/>
        <w:rPr>
          <w:rFonts w:ascii="Times New Roman" w:hAnsi="Times New Roman"/>
          <w:iCs/>
          <w:sz w:val="24"/>
          <w:szCs w:val="24"/>
        </w:rPr>
      </w:pPr>
    </w:p>
    <w:p w:rsidR="0045423F" w:rsidRPr="00FE0968" w:rsidRDefault="008E4686" w:rsidP="00A328EA">
      <w:pPr>
        <w:spacing w:after="0" w:line="240" w:lineRule="auto"/>
        <w:ind w:left="490" w:hanging="220"/>
        <w:jc w:val="both"/>
        <w:rPr>
          <w:rFonts w:ascii="Times New Roman" w:hAnsi="Times New Roman"/>
          <w:sz w:val="24"/>
          <w:szCs w:val="24"/>
        </w:rPr>
      </w:pPr>
      <w:r>
        <w:rPr>
          <w:rFonts w:ascii="Times New Roman" w:hAnsi="Times New Roman"/>
          <w:b/>
          <w:bCs/>
          <w:sz w:val="24"/>
          <w:szCs w:val="24"/>
        </w:rPr>
        <w:t xml:space="preserve">Приложение к </w:t>
      </w:r>
      <w:proofErr w:type="spellStart"/>
      <w:r>
        <w:rPr>
          <w:rFonts w:ascii="Times New Roman" w:hAnsi="Times New Roman"/>
          <w:b/>
          <w:bCs/>
          <w:sz w:val="24"/>
          <w:szCs w:val="24"/>
        </w:rPr>
        <w:t>п</w:t>
      </w:r>
      <w:proofErr w:type="spellEnd"/>
      <w:r>
        <w:rPr>
          <w:rFonts w:ascii="Times New Roman" w:hAnsi="Times New Roman"/>
          <w:b/>
          <w:bCs/>
          <w:sz w:val="24"/>
          <w:szCs w:val="24"/>
        </w:rPr>
        <w:t xml:space="preserve"> 3.2.2. </w:t>
      </w:r>
      <w:r w:rsidR="0045423F" w:rsidRPr="00FE0968">
        <w:rPr>
          <w:rFonts w:ascii="Times New Roman" w:hAnsi="Times New Roman"/>
          <w:b/>
          <w:bCs/>
          <w:sz w:val="24"/>
          <w:szCs w:val="24"/>
        </w:rPr>
        <w:t>Модель аналитической таблицы для оценки базовых компетентностей педагогов</w:t>
      </w:r>
    </w:p>
    <w:p w:rsidR="0045423F" w:rsidRPr="00FE0968" w:rsidRDefault="0045423F" w:rsidP="008E4686">
      <w:pPr>
        <w:shd w:val="clear" w:color="auto" w:fill="FFFFFF"/>
        <w:spacing w:after="0" w:line="240" w:lineRule="auto"/>
        <w:jc w:val="center"/>
        <w:rPr>
          <w:rFonts w:ascii="Times New Roman" w:hAnsi="Times New Roman"/>
          <w:sz w:val="24"/>
          <w:szCs w:val="24"/>
        </w:rPr>
      </w:pPr>
      <w:r w:rsidRPr="00FE0968">
        <w:rPr>
          <w:rFonts w:ascii="Times New Roman" w:hAnsi="Times New Roman"/>
          <w:b/>
          <w:bCs/>
          <w:spacing w:val="-1"/>
          <w:sz w:val="24"/>
          <w:szCs w:val="24"/>
        </w:rPr>
        <w:t>(использованы материалы В.Д.Шадрикова)</w:t>
      </w:r>
    </w:p>
    <w:tbl>
      <w:tblPr>
        <w:tblW w:w="0" w:type="auto"/>
        <w:tblInd w:w="40" w:type="dxa"/>
        <w:tblLayout w:type="fixed"/>
        <w:tblCellMar>
          <w:left w:w="40" w:type="dxa"/>
          <w:right w:w="40" w:type="dxa"/>
        </w:tblCellMar>
        <w:tblLook w:val="0000"/>
      </w:tblPr>
      <w:tblGrid>
        <w:gridCol w:w="677"/>
        <w:gridCol w:w="2554"/>
        <w:gridCol w:w="5246"/>
        <w:gridCol w:w="6317"/>
      </w:tblGrid>
      <w:tr w:rsidR="0045423F" w:rsidRPr="00FE0968" w:rsidTr="0045423F">
        <w:trPr>
          <w:trHeight w:hRule="exact" w:val="8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8E4686">
            <w:pPr>
              <w:shd w:val="clear" w:color="auto" w:fill="FFFFFF"/>
              <w:spacing w:after="0" w:line="274" w:lineRule="exact"/>
              <w:ind w:left="53" w:right="48"/>
              <w:rPr>
                <w:rFonts w:ascii="Times New Roman" w:hAnsi="Times New Roman"/>
                <w:sz w:val="24"/>
                <w:szCs w:val="24"/>
              </w:rPr>
            </w:pPr>
            <w:r w:rsidRPr="00FE0968">
              <w:rPr>
                <w:rFonts w:ascii="Times New Roman" w:hAnsi="Times New Roman"/>
                <w:b/>
                <w:bCs/>
                <w:sz w:val="24"/>
                <w:szCs w:val="24"/>
              </w:rPr>
              <w:t xml:space="preserve">№ </w:t>
            </w:r>
            <w:r w:rsidRPr="00FE0968">
              <w:rPr>
                <w:rFonts w:ascii="Times New Roman" w:hAnsi="Times New Roman"/>
                <w:b/>
                <w:bCs/>
                <w:spacing w:val="-1"/>
                <w:sz w:val="24"/>
                <w:szCs w:val="24"/>
              </w:rPr>
              <w:t>п/п</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Базовые</w:t>
            </w:r>
          </w:p>
          <w:p w:rsidR="0045423F" w:rsidRPr="00FE0968" w:rsidRDefault="0045423F" w:rsidP="0045423F">
            <w:pPr>
              <w:shd w:val="clear" w:color="auto" w:fill="FFFFFF"/>
              <w:spacing w:line="274" w:lineRule="exact"/>
              <w:jc w:val="center"/>
              <w:rPr>
                <w:rFonts w:ascii="Times New Roman" w:hAnsi="Times New Roman"/>
                <w:sz w:val="24"/>
                <w:szCs w:val="24"/>
              </w:rPr>
            </w:pPr>
            <w:r w:rsidRPr="00FE0968">
              <w:rPr>
                <w:rFonts w:ascii="Times New Roman" w:hAnsi="Times New Roman"/>
                <w:b/>
                <w:bCs/>
                <w:spacing w:val="-2"/>
                <w:sz w:val="24"/>
                <w:szCs w:val="24"/>
              </w:rPr>
              <w:t>компетентности</w:t>
            </w:r>
          </w:p>
          <w:p w:rsidR="0045423F" w:rsidRPr="00FE0968" w:rsidRDefault="0045423F" w:rsidP="0045423F">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ind w:left="614"/>
              <w:rPr>
                <w:rFonts w:ascii="Times New Roman" w:hAnsi="Times New Roman"/>
                <w:sz w:val="24"/>
                <w:szCs w:val="24"/>
              </w:rPr>
            </w:pPr>
            <w:r>
              <w:rPr>
                <w:rFonts w:ascii="Times New Roman" w:hAnsi="Times New Roman"/>
                <w:b/>
                <w:bCs/>
                <w:spacing w:val="-2"/>
                <w:sz w:val="24"/>
                <w:szCs w:val="24"/>
              </w:rPr>
              <w:t>Характеристики комп</w:t>
            </w:r>
            <w:r w:rsidRPr="00FE0968">
              <w:rPr>
                <w:rFonts w:ascii="Times New Roman" w:hAnsi="Times New Roman"/>
                <w:b/>
                <w:bCs/>
                <w:spacing w:val="-2"/>
                <w:sz w:val="24"/>
                <w:szCs w:val="24"/>
              </w:rPr>
              <w:t>етентности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ind w:left="1066"/>
              <w:rPr>
                <w:rFonts w:ascii="Times New Roman" w:hAnsi="Times New Roman"/>
                <w:sz w:val="24"/>
                <w:szCs w:val="24"/>
              </w:rPr>
            </w:pPr>
            <w:r w:rsidRPr="00FE0968">
              <w:rPr>
                <w:rFonts w:ascii="Times New Roman" w:hAnsi="Times New Roman"/>
                <w:b/>
                <w:bCs/>
                <w:spacing w:val="-1"/>
                <w:sz w:val="24"/>
                <w:szCs w:val="24"/>
              </w:rPr>
              <w:t>Показатели оценки компетентности</w:t>
            </w:r>
          </w:p>
        </w:tc>
      </w:tr>
    </w:tbl>
    <w:p w:rsidR="0045423F" w:rsidRPr="00FE0968" w:rsidRDefault="0045423F" w:rsidP="0045423F">
      <w:pPr>
        <w:shd w:val="clear" w:color="auto" w:fill="FFFFFF"/>
        <w:ind w:left="6974"/>
        <w:rPr>
          <w:rFonts w:ascii="Times New Roman" w:hAnsi="Times New Roman"/>
          <w:sz w:val="24"/>
          <w:szCs w:val="24"/>
        </w:rPr>
      </w:pPr>
      <w:r w:rsidRPr="00FE0968">
        <w:rPr>
          <w:rFonts w:ascii="Times New Roman" w:hAnsi="Times New Roman"/>
          <w:i/>
          <w:iCs/>
          <w:spacing w:val="-6"/>
          <w:sz w:val="24"/>
          <w:szCs w:val="24"/>
          <w:lang w:val="en-US"/>
        </w:rPr>
        <w:t xml:space="preserve">I.     </w:t>
      </w:r>
      <w:r w:rsidRPr="00FE0968">
        <w:rPr>
          <w:rFonts w:ascii="Times New Roman" w:hAnsi="Times New Roman"/>
          <w:i/>
          <w:iCs/>
          <w:spacing w:val="-6"/>
          <w:sz w:val="24"/>
          <w:szCs w:val="24"/>
        </w:rPr>
        <w:t>Личностные качества</w:t>
      </w:r>
    </w:p>
    <w:p w:rsidR="0045423F" w:rsidRPr="00FE0968" w:rsidRDefault="0045423F" w:rsidP="0045423F">
      <w:pPr>
        <w:spacing w:after="5" w:line="1" w:lineRule="exact"/>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677"/>
        <w:gridCol w:w="2554"/>
        <w:gridCol w:w="5246"/>
        <w:gridCol w:w="6317"/>
      </w:tblGrid>
      <w:tr w:rsidR="0045423F" w:rsidRPr="00FE0968" w:rsidTr="0045423F">
        <w:trPr>
          <w:trHeight w:hRule="exact" w:val="3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pacing w:val="-1"/>
                <w:sz w:val="24"/>
                <w:szCs w:val="24"/>
              </w:rPr>
              <w:t>1.1.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rPr>
                <w:rFonts w:ascii="Times New Roman" w:hAnsi="Times New Roman"/>
                <w:sz w:val="24"/>
                <w:szCs w:val="24"/>
              </w:rPr>
            </w:pPr>
            <w:r w:rsidRPr="00FE0968">
              <w:rPr>
                <w:rFonts w:ascii="Times New Roman" w:hAnsi="Times New Roman"/>
                <w:spacing w:val="-20"/>
                <w:sz w:val="24"/>
                <w:szCs w:val="24"/>
              </w:rPr>
              <w:t>Вера                в                силы                и</w:t>
            </w:r>
          </w:p>
          <w:p w:rsidR="0045423F" w:rsidRPr="00FE0968" w:rsidRDefault="0045423F" w:rsidP="0045423F">
            <w:pPr>
              <w:shd w:val="clear" w:color="auto" w:fill="FFFFFF"/>
              <w:spacing w:line="230" w:lineRule="exact"/>
              <w:rPr>
                <w:rFonts w:ascii="Times New Roman" w:hAnsi="Times New Roman"/>
                <w:sz w:val="24"/>
                <w:szCs w:val="24"/>
              </w:rPr>
            </w:pPr>
            <w:r w:rsidRPr="00FE0968">
              <w:rPr>
                <w:rFonts w:ascii="Times New Roman" w:hAnsi="Times New Roman"/>
                <w:sz w:val="24"/>
                <w:szCs w:val="24"/>
              </w:rPr>
              <w:t>возможности</w:t>
            </w:r>
          </w:p>
          <w:p w:rsidR="0045423F" w:rsidRPr="00FE0968" w:rsidRDefault="0045423F" w:rsidP="0045423F">
            <w:pPr>
              <w:shd w:val="clear" w:color="auto" w:fill="FFFFFF"/>
              <w:spacing w:line="230" w:lineRule="exact"/>
              <w:rPr>
                <w:rFonts w:ascii="Times New Roman" w:hAnsi="Times New Roman"/>
                <w:sz w:val="24"/>
                <w:szCs w:val="24"/>
              </w:rPr>
            </w:pPr>
            <w:r w:rsidRPr="00FE0968">
              <w:rPr>
                <w:rFonts w:ascii="Times New Roman" w:hAnsi="Times New Roman"/>
                <w:sz w:val="24"/>
                <w:szCs w:val="24"/>
              </w:rPr>
              <w:t>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26" w:lineRule="exact"/>
              <w:rPr>
                <w:rFonts w:ascii="Times New Roman" w:hAnsi="Times New Roman"/>
                <w:sz w:val="24"/>
                <w:szCs w:val="24"/>
              </w:rPr>
            </w:pPr>
            <w:r w:rsidRPr="00FE0968">
              <w:rPr>
                <w:rFonts w:ascii="Times New Roman" w:hAnsi="Times New Roman"/>
                <w:spacing w:val="-13"/>
                <w:sz w:val="24"/>
                <w:szCs w:val="24"/>
              </w:rPr>
              <w:t xml:space="preserve">Данная               компетентность               является               выражением </w:t>
            </w:r>
            <w:r w:rsidRPr="00FE0968">
              <w:rPr>
                <w:rFonts w:ascii="Times New Roman" w:hAnsi="Times New Roman"/>
                <w:spacing w:val="-12"/>
                <w:sz w:val="24"/>
                <w:szCs w:val="24"/>
              </w:rPr>
              <w:t xml:space="preserve">гуманистической        позиции         педагога.         Она         отражает </w:t>
            </w:r>
            <w:r w:rsidRPr="00FE0968">
              <w:rPr>
                <w:rFonts w:ascii="Times New Roman" w:hAnsi="Times New Roman"/>
                <w:spacing w:val="-5"/>
                <w:sz w:val="24"/>
                <w:szCs w:val="24"/>
              </w:rPr>
              <w:t xml:space="preserve">основную   задачу  педагога   —  раскрывать   потенциальные </w:t>
            </w:r>
            <w:r w:rsidRPr="00FE0968">
              <w:rPr>
                <w:rFonts w:ascii="Times New Roman" w:hAnsi="Times New Roman"/>
                <w:spacing w:val="-9"/>
                <w:sz w:val="24"/>
                <w:szCs w:val="24"/>
              </w:rPr>
              <w:t xml:space="preserve">возможности        обучающихся.        Данная        компетентность </w:t>
            </w:r>
            <w:r w:rsidRPr="00FE0968">
              <w:rPr>
                <w:rFonts w:ascii="Times New Roman" w:hAnsi="Times New Roman"/>
                <w:spacing w:val="-10"/>
                <w:sz w:val="24"/>
                <w:szCs w:val="24"/>
              </w:rPr>
              <w:t xml:space="preserve">определяет      позицию      педагога      в      отношении      успехов </w:t>
            </w:r>
            <w:r w:rsidRPr="00FE0968">
              <w:rPr>
                <w:rFonts w:ascii="Times New Roman" w:hAnsi="Times New Roman"/>
                <w:spacing w:val="-4"/>
                <w:sz w:val="24"/>
                <w:szCs w:val="24"/>
              </w:rPr>
              <w:t xml:space="preserve">обучающихся.  Вера  в  силы  и  возможности  обучающихся </w:t>
            </w:r>
            <w:r w:rsidRPr="00FE0968">
              <w:rPr>
                <w:rFonts w:ascii="Times New Roman" w:hAnsi="Times New Roman"/>
                <w:spacing w:val="-14"/>
                <w:sz w:val="24"/>
                <w:szCs w:val="24"/>
              </w:rPr>
              <w:t xml:space="preserve">снимает           обвинительную           позицию           в           отношении обучающегося,                свидетельствует                о                готовности поддерживать          ученика,          искать          пути          и         методы, </w:t>
            </w:r>
            <w:r w:rsidRPr="00FE0968">
              <w:rPr>
                <w:rFonts w:ascii="Times New Roman" w:hAnsi="Times New Roman"/>
                <w:spacing w:val="-9"/>
                <w:sz w:val="24"/>
                <w:szCs w:val="24"/>
              </w:rPr>
              <w:t xml:space="preserve">отслеживающие     успешность    его     деятельности.     Вера     в </w:t>
            </w:r>
            <w:r w:rsidRPr="00FE0968">
              <w:rPr>
                <w:rFonts w:ascii="Times New Roman" w:hAnsi="Times New Roman"/>
                <w:sz w:val="24"/>
                <w:szCs w:val="24"/>
              </w:rPr>
              <w:t xml:space="preserve">силы и возможности ученика есть отражение любви к </w:t>
            </w:r>
            <w:r w:rsidRPr="00FE0968">
              <w:rPr>
                <w:rFonts w:ascii="Times New Roman" w:hAnsi="Times New Roman"/>
                <w:spacing w:val="-7"/>
                <w:sz w:val="24"/>
                <w:szCs w:val="24"/>
              </w:rPr>
              <w:t xml:space="preserve">обучающемуся.   Можно   сказать,   что   любить   ребёнка    — </w:t>
            </w:r>
            <w:r w:rsidRPr="00FE0968">
              <w:rPr>
                <w:rFonts w:ascii="Times New Roman" w:hAnsi="Times New Roman"/>
                <w:sz w:val="24"/>
                <w:szCs w:val="24"/>
              </w:rPr>
              <w:t>значит верить в его возможности, создавать условия для разворачивания этих сил в образовательной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создавать ситуацию успеха для обучающихся;</w:t>
            </w:r>
          </w:p>
          <w:p w:rsidR="0045423F" w:rsidRPr="00FE0968" w:rsidRDefault="0045423F" w:rsidP="0045423F">
            <w:pPr>
              <w:shd w:val="clear" w:color="auto" w:fill="FFFFFF"/>
              <w:tabs>
                <w:tab w:val="left" w:pos="480"/>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осуществлять      грамотное      педагогическое      оценивание,</w:t>
            </w:r>
            <w:r w:rsidRPr="00FE0968">
              <w:rPr>
                <w:rFonts w:ascii="Times New Roman" w:hAnsi="Times New Roman"/>
                <w:spacing w:val="-8"/>
                <w:sz w:val="24"/>
                <w:szCs w:val="24"/>
              </w:rPr>
              <w:br/>
            </w:r>
            <w:r w:rsidRPr="00FE0968">
              <w:rPr>
                <w:rFonts w:ascii="Times New Roman" w:hAnsi="Times New Roman"/>
                <w:sz w:val="24"/>
                <w:szCs w:val="24"/>
              </w:rPr>
              <w:t>мобилизующее академическую активность;</w:t>
            </w:r>
          </w:p>
          <w:p w:rsidR="0045423F" w:rsidRPr="00FE0968" w:rsidRDefault="0045423F" w:rsidP="0045423F">
            <w:pPr>
              <w:shd w:val="clear" w:color="auto" w:fill="FFFFFF"/>
              <w:tabs>
                <w:tab w:val="left" w:pos="58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умение          находить          положительные          стороны          у          каждого</w:t>
            </w:r>
            <w:r w:rsidRPr="00FE0968">
              <w:rPr>
                <w:rFonts w:ascii="Times New Roman" w:hAnsi="Times New Roman"/>
                <w:spacing w:val="-14"/>
                <w:sz w:val="24"/>
                <w:szCs w:val="24"/>
              </w:rPr>
              <w:br/>
            </w:r>
            <w:r w:rsidRPr="00FE0968">
              <w:rPr>
                <w:rFonts w:ascii="Times New Roman" w:hAnsi="Times New Roman"/>
                <w:spacing w:val="-8"/>
                <w:sz w:val="24"/>
                <w:szCs w:val="24"/>
              </w:rPr>
              <w:t>обучающегося,    строить    образовательный    процесс    с    опорой    на    эти</w:t>
            </w:r>
            <w:r w:rsidRPr="00FE0968">
              <w:rPr>
                <w:rFonts w:ascii="Times New Roman" w:hAnsi="Times New Roman"/>
                <w:spacing w:val="-8"/>
                <w:sz w:val="24"/>
                <w:szCs w:val="24"/>
              </w:rPr>
              <w:br/>
            </w:r>
            <w:r w:rsidRPr="00FE0968">
              <w:rPr>
                <w:rFonts w:ascii="Times New Roman" w:hAnsi="Times New Roman"/>
                <w:sz w:val="24"/>
                <w:szCs w:val="24"/>
              </w:rPr>
              <w:t>стороны, поддерживать позитивные силы развития;</w:t>
            </w:r>
          </w:p>
          <w:p w:rsidR="0045423F" w:rsidRPr="00FE0968" w:rsidRDefault="0045423F" w:rsidP="0045423F">
            <w:pPr>
              <w:shd w:val="clear" w:color="auto" w:fill="FFFFFF"/>
              <w:tabs>
                <w:tab w:val="left" w:pos="69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умение              разрабатывать              индивидуально-ориентированные</w:t>
            </w:r>
            <w:r w:rsidRPr="00FE0968">
              <w:rPr>
                <w:rFonts w:ascii="Times New Roman" w:hAnsi="Times New Roman"/>
                <w:spacing w:val="-9"/>
                <w:sz w:val="24"/>
                <w:szCs w:val="24"/>
              </w:rPr>
              <w:br/>
            </w:r>
            <w:r w:rsidRPr="00FE0968">
              <w:rPr>
                <w:rFonts w:ascii="Times New Roman" w:hAnsi="Times New Roman"/>
                <w:sz w:val="24"/>
                <w:szCs w:val="24"/>
              </w:rPr>
              <w:t>образовательные проекты</w:t>
            </w:r>
          </w:p>
        </w:tc>
      </w:tr>
      <w:tr w:rsidR="0045423F" w:rsidRPr="00FE0968" w:rsidTr="0045423F">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pacing w:val="-1"/>
                <w:sz w:val="24"/>
                <w:szCs w:val="24"/>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rPr>
                <w:rFonts w:ascii="Times New Roman" w:hAnsi="Times New Roman"/>
                <w:sz w:val="24"/>
                <w:szCs w:val="24"/>
              </w:rPr>
            </w:pPr>
            <w:r w:rsidRPr="00FE0968">
              <w:rPr>
                <w:rFonts w:ascii="Times New Roman" w:hAnsi="Times New Roman"/>
                <w:spacing w:val="-12"/>
                <w:sz w:val="24"/>
                <w:szCs w:val="24"/>
              </w:rPr>
              <w:t xml:space="preserve">Интерес        к        внутреннему </w:t>
            </w:r>
            <w:r w:rsidRPr="00FE0968">
              <w:rPr>
                <w:rFonts w:ascii="Times New Roman" w:hAnsi="Times New Roman"/>
                <w:sz w:val="24"/>
                <w:szCs w:val="24"/>
              </w:rPr>
              <w:t>миру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rPr>
                <w:rFonts w:ascii="Times New Roman" w:hAnsi="Times New Roman"/>
                <w:sz w:val="24"/>
                <w:szCs w:val="24"/>
              </w:rPr>
            </w:pPr>
            <w:r w:rsidRPr="00FE0968">
              <w:rPr>
                <w:rFonts w:ascii="Times New Roman" w:hAnsi="Times New Roman"/>
                <w:spacing w:val="-2"/>
                <w:sz w:val="24"/>
                <w:szCs w:val="24"/>
              </w:rPr>
              <w:t xml:space="preserve">Интерес  к внутреннему  миру обучающихся  предполагает </w:t>
            </w:r>
            <w:r w:rsidRPr="00FE0968">
              <w:rPr>
                <w:rFonts w:ascii="Times New Roman" w:hAnsi="Times New Roman"/>
                <w:spacing w:val="-10"/>
                <w:sz w:val="24"/>
                <w:szCs w:val="24"/>
              </w:rPr>
              <w:t xml:space="preserve">не      просто     знание      их     индивидуальных     и     возрастных </w:t>
            </w:r>
            <w:r w:rsidRPr="00FE0968">
              <w:rPr>
                <w:rFonts w:ascii="Times New Roman" w:hAnsi="Times New Roman"/>
                <w:spacing w:val="-7"/>
                <w:sz w:val="24"/>
                <w:szCs w:val="24"/>
              </w:rPr>
              <w:t xml:space="preserve">особенностей,    но    и    выстраивание    всей    педагогической </w:t>
            </w:r>
            <w:r w:rsidRPr="00FE0968">
              <w:rPr>
                <w:rFonts w:ascii="Times New Roman" w:hAnsi="Times New Roman"/>
                <w:spacing w:val="-6"/>
                <w:sz w:val="24"/>
                <w:szCs w:val="24"/>
              </w:rPr>
              <w:t xml:space="preserve">деятельности   с   опорой   на   индивидуальные   особенности </w:t>
            </w:r>
            <w:r w:rsidRPr="00FE0968">
              <w:rPr>
                <w:rFonts w:ascii="Times New Roman" w:hAnsi="Times New Roman"/>
                <w:spacing w:val="-8"/>
                <w:sz w:val="24"/>
                <w:szCs w:val="24"/>
              </w:rPr>
              <w:t xml:space="preserve">обучающихся.     Данная     компетентность     определяет     все </w:t>
            </w:r>
            <w:r w:rsidRPr="00FE0968">
              <w:rPr>
                <w:rFonts w:ascii="Times New Roman" w:hAnsi="Times New Roman"/>
                <w:sz w:val="24"/>
                <w:szCs w:val="24"/>
              </w:rPr>
              <w:t>аспекты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514"/>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Умение        составить        устную        и       письменную       характеристику</w:t>
            </w:r>
            <w:r w:rsidRPr="00FE0968">
              <w:rPr>
                <w:rFonts w:ascii="Times New Roman" w:hAnsi="Times New Roman"/>
                <w:spacing w:val="-11"/>
                <w:sz w:val="24"/>
                <w:szCs w:val="24"/>
              </w:rPr>
              <w:br/>
            </w:r>
            <w:r w:rsidRPr="00FE0968">
              <w:rPr>
                <w:rFonts w:ascii="Times New Roman" w:hAnsi="Times New Roman"/>
                <w:sz w:val="24"/>
                <w:szCs w:val="24"/>
              </w:rPr>
              <w:t>обучающегося, отражающую разные аспекты его внутреннего мира;</w:t>
            </w:r>
          </w:p>
          <w:p w:rsidR="0045423F" w:rsidRPr="00FE0968" w:rsidRDefault="0045423F" w:rsidP="0045423F">
            <w:pPr>
              <w:shd w:val="clear" w:color="auto" w:fill="FFFFFF"/>
              <w:tabs>
                <w:tab w:val="left" w:pos="379"/>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3"/>
                <w:sz w:val="24"/>
                <w:szCs w:val="24"/>
              </w:rPr>
              <w:t>умение  выяснить  индивидуальные  предпочтения  (индивидуальные</w:t>
            </w:r>
            <w:r w:rsidRPr="00FE0968">
              <w:rPr>
                <w:rFonts w:ascii="Times New Roman" w:hAnsi="Times New Roman"/>
                <w:spacing w:val="-3"/>
                <w:sz w:val="24"/>
                <w:szCs w:val="24"/>
              </w:rPr>
              <w:br/>
            </w:r>
            <w:r w:rsidRPr="00FE0968">
              <w:rPr>
                <w:rFonts w:ascii="Times New Roman" w:hAnsi="Times New Roman"/>
                <w:sz w:val="24"/>
                <w:szCs w:val="24"/>
              </w:rPr>
              <w:t>образовательные потребности), возможности ученика, трудности, с</w:t>
            </w:r>
            <w:r w:rsidRPr="00FE0968">
              <w:rPr>
                <w:rFonts w:ascii="Times New Roman" w:hAnsi="Times New Roman"/>
                <w:sz w:val="24"/>
                <w:szCs w:val="24"/>
              </w:rPr>
              <w:br/>
              <w:t>которыми он сталкивается;</w:t>
            </w:r>
          </w:p>
          <w:p w:rsidR="0045423F" w:rsidRPr="00FE0968" w:rsidRDefault="0045423F" w:rsidP="0045423F">
            <w:pPr>
              <w:shd w:val="clear" w:color="auto" w:fill="FFFFFF"/>
              <w:tabs>
                <w:tab w:val="left" w:pos="437"/>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построить               индивидуализированную    образовательную</w:t>
            </w:r>
            <w:r w:rsidRPr="00FE0968">
              <w:rPr>
                <w:rFonts w:ascii="Times New Roman" w:hAnsi="Times New Roman"/>
                <w:spacing w:val="-8"/>
                <w:sz w:val="24"/>
                <w:szCs w:val="24"/>
              </w:rPr>
              <w:br/>
            </w:r>
            <w:r w:rsidRPr="00FE0968">
              <w:rPr>
                <w:rFonts w:ascii="Times New Roman" w:hAnsi="Times New Roman"/>
                <w:sz w:val="24"/>
                <w:szCs w:val="24"/>
              </w:rPr>
              <w:t>программу;</w:t>
            </w:r>
          </w:p>
        </w:tc>
      </w:tr>
    </w:tbl>
    <w:p w:rsidR="0045423F" w:rsidRPr="00FE0968" w:rsidRDefault="0045423F" w:rsidP="0045423F">
      <w:pPr>
        <w:rPr>
          <w:rFonts w:ascii="Times New Roman" w:hAnsi="Times New Roman"/>
          <w:sz w:val="24"/>
          <w:szCs w:val="24"/>
        </w:rPr>
        <w:sectPr w:rsidR="0045423F" w:rsidRPr="00FE0968">
          <w:pgSz w:w="16834" w:h="11909" w:orient="landscape"/>
          <w:pgMar w:top="1305"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45423F" w:rsidRPr="00FE0968" w:rsidTr="0045423F">
        <w:trPr>
          <w:trHeight w:hRule="exact" w:val="5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ind w:right="5"/>
              <w:rPr>
                <w:rFonts w:ascii="Times New Roman" w:hAnsi="Times New Roman"/>
                <w:sz w:val="24"/>
                <w:szCs w:val="24"/>
              </w:rPr>
            </w:pPr>
            <w:r w:rsidRPr="00FE0968">
              <w:rPr>
                <w:rFonts w:ascii="Times New Roman" w:hAnsi="Times New Roman"/>
                <w:spacing w:val="-14"/>
                <w:sz w:val="24"/>
                <w:szCs w:val="24"/>
              </w:rPr>
              <w:t xml:space="preserve">—        умение        показать        личностный        смысл        обучения       с        учётом </w:t>
            </w:r>
            <w:r w:rsidRPr="00FE0968">
              <w:rPr>
                <w:rFonts w:ascii="Times New Roman" w:hAnsi="Times New Roman"/>
                <w:sz w:val="24"/>
                <w:szCs w:val="24"/>
              </w:rPr>
              <w:t>индивидуальных характеристик внутреннего мира</w:t>
            </w:r>
          </w:p>
        </w:tc>
      </w:tr>
      <w:tr w:rsidR="0045423F" w:rsidRPr="00FE0968" w:rsidTr="0045423F">
        <w:trPr>
          <w:trHeight w:hRule="exact" w:val="195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pacing w:val="-8"/>
                <w:sz w:val="24"/>
                <w:szCs w:val="24"/>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rPr>
                <w:rFonts w:ascii="Times New Roman" w:hAnsi="Times New Roman"/>
                <w:sz w:val="24"/>
                <w:szCs w:val="24"/>
              </w:rPr>
            </w:pPr>
            <w:r w:rsidRPr="00FE0968">
              <w:rPr>
                <w:rFonts w:ascii="Times New Roman" w:hAnsi="Times New Roman"/>
                <w:spacing w:val="-11"/>
                <w:sz w:val="24"/>
                <w:szCs w:val="24"/>
              </w:rPr>
              <w:t xml:space="preserve">Открытость       к       принятию </w:t>
            </w:r>
            <w:r w:rsidRPr="00FE0968">
              <w:rPr>
                <w:rFonts w:ascii="Times New Roman" w:hAnsi="Times New Roman"/>
                <w:spacing w:val="-12"/>
                <w:sz w:val="24"/>
                <w:szCs w:val="24"/>
              </w:rPr>
              <w:t xml:space="preserve">других         позиций,         точек </w:t>
            </w:r>
            <w:r w:rsidRPr="00FE0968">
              <w:rPr>
                <w:rFonts w:ascii="Times New Roman" w:hAnsi="Times New Roman"/>
                <w:spacing w:val="-17"/>
                <w:sz w:val="24"/>
                <w:szCs w:val="24"/>
              </w:rPr>
              <w:t>зрения                                (неидеоло-</w:t>
            </w:r>
            <w:r w:rsidRPr="00FE0968">
              <w:rPr>
                <w:rFonts w:ascii="Times New Roman" w:hAnsi="Times New Roman"/>
                <w:spacing w:val="-9"/>
                <w:sz w:val="24"/>
                <w:szCs w:val="24"/>
              </w:rPr>
              <w:t xml:space="preserve">гизированное          мышление </w:t>
            </w:r>
            <w:r w:rsidRPr="00FE0968">
              <w:rPr>
                <w:rFonts w:ascii="Times New Roman" w:hAnsi="Times New Roman"/>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26" w:lineRule="exact"/>
              <w:rPr>
                <w:rFonts w:ascii="Times New Roman" w:hAnsi="Times New Roman"/>
                <w:sz w:val="24"/>
                <w:szCs w:val="24"/>
              </w:rPr>
            </w:pPr>
            <w:r w:rsidRPr="00FE0968">
              <w:rPr>
                <w:rFonts w:ascii="Times New Roman" w:hAnsi="Times New Roman"/>
                <w:spacing w:val="-8"/>
                <w:sz w:val="24"/>
                <w:szCs w:val="24"/>
              </w:rPr>
              <w:t xml:space="preserve">Открытость   к   принятию   других   позиций   и   точек   зрения </w:t>
            </w:r>
            <w:r w:rsidRPr="00FE0968">
              <w:rPr>
                <w:rFonts w:ascii="Times New Roman" w:hAnsi="Times New Roman"/>
                <w:spacing w:val="-11"/>
                <w:sz w:val="24"/>
                <w:szCs w:val="24"/>
              </w:rPr>
              <w:t xml:space="preserve">предполагает,       что       педагог       не       считает       единственно </w:t>
            </w:r>
            <w:r w:rsidRPr="00FE0968">
              <w:rPr>
                <w:rFonts w:ascii="Times New Roman" w:hAnsi="Times New Roman"/>
                <w:sz w:val="24"/>
                <w:szCs w:val="24"/>
              </w:rPr>
              <w:t xml:space="preserve">правильной свою точку зрения. Он интересуется мнением </w:t>
            </w:r>
            <w:r w:rsidRPr="00FE0968">
              <w:rPr>
                <w:rFonts w:ascii="Times New Roman" w:hAnsi="Times New Roman"/>
                <w:spacing w:val="-8"/>
                <w:sz w:val="24"/>
                <w:szCs w:val="24"/>
              </w:rPr>
              <w:t xml:space="preserve">других   и   готов   их   поддерживать   в   случаях   достаточной </w:t>
            </w:r>
            <w:r w:rsidRPr="00FE0968">
              <w:rPr>
                <w:rFonts w:ascii="Times New Roman" w:hAnsi="Times New Roman"/>
                <w:spacing w:val="-12"/>
                <w:sz w:val="24"/>
                <w:szCs w:val="24"/>
              </w:rPr>
              <w:t xml:space="preserve">аргументации.       Педагог       готов       гибко       реагировать       на </w:t>
            </w:r>
            <w:r w:rsidRPr="00FE0968">
              <w:rPr>
                <w:rFonts w:ascii="Times New Roman" w:hAnsi="Times New Roman"/>
                <w:spacing w:val="-11"/>
                <w:sz w:val="24"/>
                <w:szCs w:val="24"/>
              </w:rPr>
              <w:t xml:space="preserve">высказывания           обучающегося,           включая           изменение </w:t>
            </w:r>
            <w:r w:rsidRPr="00FE0968">
              <w:rPr>
                <w:rFonts w:ascii="Times New Roman" w:hAnsi="Times New Roman"/>
                <w:sz w:val="24"/>
                <w:szCs w:val="24"/>
              </w:rPr>
              <w:t>собственной позиции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355"/>
              </w:tabs>
              <w:spacing w:line="230" w:lineRule="exact"/>
              <w:ind w:right="442"/>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Убеждённость, что истина может быть не</w:t>
            </w:r>
            <w:r w:rsidRPr="00FE0968">
              <w:rPr>
                <w:rFonts w:ascii="Times New Roman" w:hAnsi="Times New Roman"/>
                <w:sz w:val="24"/>
                <w:szCs w:val="24"/>
              </w:rPr>
              <w:br/>
              <w:t>одна;</w:t>
            </w:r>
          </w:p>
          <w:p w:rsidR="0045423F" w:rsidRPr="00FE0968" w:rsidRDefault="0045423F" w:rsidP="0045423F">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интерес к мнениям и позициям других;</w:t>
            </w:r>
          </w:p>
          <w:p w:rsidR="0045423F" w:rsidRPr="00FE0968" w:rsidRDefault="0045423F" w:rsidP="0045423F">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учёт других точек зрения в процессе оценивания обучающихся</w:t>
            </w:r>
          </w:p>
        </w:tc>
      </w:tr>
      <w:tr w:rsidR="0045423F" w:rsidRPr="00FE0968" w:rsidTr="0045423F">
        <w:trPr>
          <w:trHeight w:hRule="exact" w:val="15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pacing w:val="-8"/>
                <w:sz w:val="24"/>
                <w:szCs w:val="24"/>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z w:val="24"/>
                <w:szCs w:val="24"/>
              </w:rPr>
              <w:t>Общая культура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rPr>
                <w:rFonts w:ascii="Times New Roman" w:hAnsi="Times New Roman"/>
                <w:sz w:val="24"/>
                <w:szCs w:val="24"/>
              </w:rPr>
            </w:pPr>
            <w:r w:rsidRPr="00FE0968">
              <w:rPr>
                <w:rFonts w:ascii="Times New Roman" w:hAnsi="Times New Roman"/>
                <w:spacing w:val="-14"/>
                <w:sz w:val="24"/>
                <w:szCs w:val="24"/>
              </w:rPr>
              <w:t xml:space="preserve">Определяет             характер             и            стиль             педагогической </w:t>
            </w:r>
            <w:r w:rsidRPr="00FE0968">
              <w:rPr>
                <w:rFonts w:ascii="Times New Roman" w:hAnsi="Times New Roman"/>
                <w:spacing w:val="-10"/>
                <w:sz w:val="24"/>
                <w:szCs w:val="24"/>
              </w:rPr>
              <w:t xml:space="preserve">деятельности.       Заключается       в       знаниях       педагога       об </w:t>
            </w:r>
            <w:r w:rsidRPr="00FE0968">
              <w:rPr>
                <w:rFonts w:ascii="Times New Roman" w:hAnsi="Times New Roman"/>
                <w:spacing w:val="-11"/>
                <w:sz w:val="24"/>
                <w:szCs w:val="24"/>
              </w:rPr>
              <w:t xml:space="preserve">основных      формах      материальной       и       духовной       жизни </w:t>
            </w:r>
            <w:r w:rsidRPr="00FE0968">
              <w:rPr>
                <w:rFonts w:ascii="Times New Roman" w:hAnsi="Times New Roman"/>
                <w:spacing w:val="-15"/>
                <w:sz w:val="24"/>
                <w:szCs w:val="24"/>
              </w:rPr>
              <w:t xml:space="preserve">человека.             Во             многом             определяет             успешность </w:t>
            </w:r>
            <w:r w:rsidRPr="00FE0968">
              <w:rPr>
                <w:rFonts w:ascii="Times New Roman" w:hAnsi="Times New Roman"/>
                <w:spacing w:val="-9"/>
                <w:sz w:val="24"/>
                <w:szCs w:val="24"/>
              </w:rPr>
              <w:t xml:space="preserve">педагогического     общения,     позицию     педагога     в     глазах </w:t>
            </w:r>
            <w:r w:rsidRPr="00FE0968">
              <w:rPr>
                <w:rFonts w:ascii="Times New Roman" w:hAnsi="Times New Roman"/>
                <w:sz w:val="24"/>
                <w:szCs w:val="24"/>
              </w:rPr>
              <w:t>обучающихся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Ориентация в основных сферах материальной и духовной жизни;</w:t>
            </w:r>
          </w:p>
          <w:p w:rsidR="0045423F" w:rsidRPr="00FE0968" w:rsidRDefault="0045423F" w:rsidP="0045423F">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материальных и духовных интересов молодёжи;</w:t>
            </w:r>
          </w:p>
          <w:p w:rsidR="0045423F" w:rsidRPr="00FE0968" w:rsidRDefault="0045423F" w:rsidP="0045423F">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возможность продемонстрировать свои достижения;</w:t>
            </w:r>
          </w:p>
          <w:p w:rsidR="0045423F" w:rsidRPr="00FE0968" w:rsidRDefault="0045423F" w:rsidP="0045423F">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руководство кружками и секциями</w:t>
            </w:r>
          </w:p>
        </w:tc>
      </w:tr>
      <w:tr w:rsidR="0045423F" w:rsidRPr="00FE0968" w:rsidTr="0045423F">
        <w:trPr>
          <w:trHeight w:hRule="exact" w:val="14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z w:val="24"/>
                <w:szCs w:val="24"/>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ind w:right="984"/>
              <w:rPr>
                <w:rFonts w:ascii="Times New Roman" w:hAnsi="Times New Roman"/>
                <w:sz w:val="24"/>
                <w:szCs w:val="24"/>
              </w:rPr>
            </w:pPr>
            <w:r w:rsidRPr="00FE0968">
              <w:rPr>
                <w:rFonts w:ascii="Times New Roman" w:hAnsi="Times New Roman"/>
                <w:sz w:val="24"/>
                <w:szCs w:val="24"/>
              </w:rPr>
              <w:t>Эмоциональная устойчивость</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Определяет     характер     отношений     в     учебном     процессе, </w:t>
            </w:r>
            <w:r w:rsidRPr="00FE0968">
              <w:rPr>
                <w:rFonts w:ascii="Times New Roman" w:hAnsi="Times New Roman"/>
                <w:spacing w:val="-12"/>
                <w:sz w:val="24"/>
                <w:szCs w:val="24"/>
              </w:rPr>
              <w:t xml:space="preserve">особенно          в          ситуациях          конфликта.          Способствует </w:t>
            </w:r>
            <w:r w:rsidRPr="00FE0968">
              <w:rPr>
                <w:rFonts w:ascii="Times New Roman" w:hAnsi="Times New Roman"/>
                <w:sz w:val="24"/>
                <w:szCs w:val="24"/>
              </w:rPr>
              <w:t>сохранению объективности оценки обучающихся. Определяет эффективность владения классом</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 трудных ситуациях педагог сохраняет спокойствие;</w:t>
            </w:r>
          </w:p>
          <w:p w:rsidR="0045423F" w:rsidRPr="00FE0968" w:rsidRDefault="0045423F" w:rsidP="0045423F">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эмоциональный конфликт не влияет на объективность оценки;</w:t>
            </w:r>
          </w:p>
          <w:p w:rsidR="0045423F" w:rsidRPr="00FE0968" w:rsidRDefault="0045423F" w:rsidP="0045423F">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не стремится избежать эмоционально-напряжённых ситуаций</w:t>
            </w:r>
          </w:p>
        </w:tc>
      </w:tr>
      <w:tr w:rsidR="0045423F" w:rsidRPr="00FE0968" w:rsidTr="0045423F">
        <w:trPr>
          <w:trHeight w:hRule="exact" w:val="182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pacing w:val="-8"/>
                <w:sz w:val="24"/>
                <w:szCs w:val="24"/>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26" w:lineRule="exact"/>
              <w:ind w:right="672"/>
              <w:rPr>
                <w:rFonts w:ascii="Times New Roman" w:hAnsi="Times New Roman"/>
                <w:sz w:val="24"/>
                <w:szCs w:val="24"/>
              </w:rPr>
            </w:pPr>
            <w:r w:rsidRPr="00FE0968">
              <w:rPr>
                <w:rFonts w:ascii="Times New Roman" w:hAnsi="Times New Roman"/>
                <w:sz w:val="24"/>
                <w:szCs w:val="24"/>
              </w:rPr>
              <w:t>Позитивная направленность на педагогическую деятельность. Уверенность в себе</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26" w:lineRule="exact"/>
              <w:rPr>
                <w:rFonts w:ascii="Times New Roman" w:hAnsi="Times New Roman"/>
                <w:sz w:val="24"/>
                <w:szCs w:val="24"/>
              </w:rPr>
            </w:pPr>
            <w:r w:rsidRPr="00FE0968">
              <w:rPr>
                <w:rFonts w:ascii="Times New Roman" w:hAnsi="Times New Roman"/>
                <w:spacing w:val="-14"/>
                <w:sz w:val="24"/>
                <w:szCs w:val="24"/>
              </w:rPr>
              <w:t xml:space="preserve">В        основе        данной        компетентности        лежит        вера        в </w:t>
            </w:r>
            <w:r w:rsidRPr="00FE0968">
              <w:rPr>
                <w:rFonts w:ascii="Times New Roman" w:hAnsi="Times New Roman"/>
                <w:spacing w:val="-11"/>
                <w:sz w:val="24"/>
                <w:szCs w:val="24"/>
              </w:rPr>
              <w:t xml:space="preserve">собственные            силы,            собственную            эффективность. </w:t>
            </w:r>
            <w:r w:rsidRPr="00FE0968">
              <w:rPr>
                <w:rFonts w:ascii="Times New Roman" w:hAnsi="Times New Roman"/>
                <w:sz w:val="24"/>
                <w:szCs w:val="24"/>
              </w:rPr>
              <w:t xml:space="preserve">Способствует позитивным отношениям с коллегами и </w:t>
            </w:r>
            <w:r w:rsidRPr="00FE0968">
              <w:rPr>
                <w:rFonts w:ascii="Times New Roman" w:hAnsi="Times New Roman"/>
                <w:spacing w:val="-4"/>
                <w:sz w:val="24"/>
                <w:szCs w:val="24"/>
              </w:rPr>
              <w:t xml:space="preserve">обучающимися.   Определяет   позитивную   направленность </w:t>
            </w:r>
            <w:r w:rsidRPr="00FE0968">
              <w:rPr>
                <w:rFonts w:ascii="Times New Roman" w:hAnsi="Times New Roman"/>
                <w:sz w:val="24"/>
                <w:szCs w:val="24"/>
              </w:rPr>
              <w:t>на педагогическую деятельность</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Осознание целей и ценностей педагогической деятельности;</w:t>
            </w:r>
          </w:p>
          <w:p w:rsidR="0045423F" w:rsidRPr="00FE0968" w:rsidRDefault="0045423F" w:rsidP="0045423F">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позитивное настроение;</w:t>
            </w:r>
          </w:p>
          <w:p w:rsidR="0045423F" w:rsidRPr="00FE0968" w:rsidRDefault="0045423F" w:rsidP="0045423F">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желание работать;</w:t>
            </w:r>
          </w:p>
          <w:p w:rsidR="0045423F" w:rsidRPr="00FE0968" w:rsidRDefault="0045423F" w:rsidP="0045423F">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высокая профессиональная самооценка</w:t>
            </w:r>
          </w:p>
        </w:tc>
      </w:tr>
    </w:tbl>
    <w:p w:rsidR="0045423F" w:rsidRPr="00FE0968" w:rsidRDefault="0045423F" w:rsidP="0045423F">
      <w:pPr>
        <w:shd w:val="clear" w:color="auto" w:fill="FFFFFF"/>
        <w:ind w:left="5203"/>
        <w:rPr>
          <w:rFonts w:ascii="Times New Roman" w:hAnsi="Times New Roman"/>
          <w:sz w:val="24"/>
          <w:szCs w:val="24"/>
        </w:rPr>
      </w:pPr>
      <w:r w:rsidRPr="00FE0968">
        <w:rPr>
          <w:rFonts w:ascii="Times New Roman" w:hAnsi="Times New Roman"/>
          <w:i/>
          <w:iCs/>
          <w:spacing w:val="-2"/>
          <w:sz w:val="24"/>
          <w:szCs w:val="24"/>
        </w:rPr>
        <w:t>II.   Постановка целей и задач педагогической деятельности</w:t>
      </w:r>
    </w:p>
    <w:tbl>
      <w:tblPr>
        <w:tblW w:w="0" w:type="auto"/>
        <w:tblInd w:w="40" w:type="dxa"/>
        <w:tblLayout w:type="fixed"/>
        <w:tblCellMar>
          <w:left w:w="40" w:type="dxa"/>
          <w:right w:w="40" w:type="dxa"/>
        </w:tblCellMar>
        <w:tblLook w:val="0000"/>
      </w:tblPr>
      <w:tblGrid>
        <w:gridCol w:w="677"/>
        <w:gridCol w:w="2554"/>
        <w:gridCol w:w="5246"/>
        <w:gridCol w:w="6317"/>
      </w:tblGrid>
      <w:tr w:rsidR="0045423F" w:rsidRPr="00FE0968" w:rsidTr="0045423F">
        <w:trPr>
          <w:trHeight w:hRule="exact" w:val="152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pacing w:val="-1"/>
                <w:sz w:val="24"/>
                <w:szCs w:val="24"/>
              </w:rPr>
              <w:t>2.1.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ind w:right="768"/>
              <w:rPr>
                <w:rFonts w:ascii="Times New Roman" w:hAnsi="Times New Roman"/>
                <w:sz w:val="24"/>
                <w:szCs w:val="24"/>
              </w:rPr>
            </w:pPr>
            <w:r w:rsidRPr="00FE0968">
              <w:rPr>
                <w:rFonts w:ascii="Times New Roman" w:hAnsi="Times New Roman"/>
                <w:sz w:val="24"/>
                <w:szCs w:val="24"/>
              </w:rPr>
              <w:t>Умение перевести тему урока в педагогическую задачу</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Основная      компетенция,      обеспечивающая      эффективное </w:t>
            </w:r>
            <w:r w:rsidRPr="00FE0968">
              <w:rPr>
                <w:rFonts w:ascii="Times New Roman" w:hAnsi="Times New Roman"/>
                <w:spacing w:val="-12"/>
                <w:sz w:val="24"/>
                <w:szCs w:val="24"/>
              </w:rPr>
              <w:t xml:space="preserve">целеполагание         в         учебном         процессе.         Обеспечивает </w:t>
            </w:r>
            <w:r w:rsidRPr="00FE0968">
              <w:rPr>
                <w:rFonts w:ascii="Times New Roman" w:hAnsi="Times New Roman"/>
                <w:spacing w:val="-11"/>
                <w:sz w:val="24"/>
                <w:szCs w:val="24"/>
              </w:rPr>
              <w:t xml:space="preserve">реализацию           субъект-субъектного           подхода,           ставит </w:t>
            </w:r>
            <w:r w:rsidRPr="00FE0968">
              <w:rPr>
                <w:rFonts w:ascii="Times New Roman" w:hAnsi="Times New Roman"/>
                <w:sz w:val="24"/>
                <w:szCs w:val="24"/>
              </w:rPr>
              <w:t>обучающегося в позицию субъекта деятельности, лежит в основе формирования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Знание образовательных стандартов и реализующих их программ;</w:t>
            </w:r>
          </w:p>
          <w:p w:rsidR="0045423F" w:rsidRPr="00FE0968" w:rsidRDefault="0045423F" w:rsidP="0045423F">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осознание нетождественности темы урока и цели урока;</w:t>
            </w:r>
          </w:p>
          <w:p w:rsidR="0045423F" w:rsidRPr="00FE0968" w:rsidRDefault="0045423F" w:rsidP="0045423F">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конкретным набором способов перевода темы в задачу</w:t>
            </w:r>
          </w:p>
        </w:tc>
      </w:tr>
      <w:tr w:rsidR="0045423F" w:rsidRPr="00FE0968" w:rsidTr="0045423F">
        <w:trPr>
          <w:trHeight w:hRule="exact" w:val="162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pacing w:val="-1"/>
                <w:sz w:val="24"/>
                <w:szCs w:val="24"/>
              </w:rPr>
              <w:t>2.2.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26" w:lineRule="exact"/>
              <w:ind w:right="547"/>
              <w:rPr>
                <w:rFonts w:ascii="Times New Roman" w:hAnsi="Times New Roman"/>
                <w:sz w:val="24"/>
                <w:szCs w:val="24"/>
              </w:rPr>
            </w:pPr>
            <w:r w:rsidRPr="00FE0968">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26" w:lineRule="exact"/>
              <w:rPr>
                <w:rFonts w:ascii="Times New Roman" w:hAnsi="Times New Roman"/>
                <w:sz w:val="24"/>
                <w:szCs w:val="24"/>
              </w:rPr>
            </w:pPr>
            <w:r w:rsidRPr="00FE0968">
              <w:rPr>
                <w:rFonts w:ascii="Times New Roman" w:hAnsi="Times New Roman"/>
                <w:spacing w:val="-12"/>
                <w:sz w:val="24"/>
                <w:szCs w:val="24"/>
              </w:rPr>
              <w:t xml:space="preserve">Данная            компетентность            является            конкретизацией </w:t>
            </w:r>
            <w:r w:rsidRPr="00FE0968">
              <w:rPr>
                <w:rFonts w:ascii="Times New Roman" w:hAnsi="Times New Roman"/>
                <w:sz w:val="24"/>
                <w:szCs w:val="24"/>
              </w:rPr>
              <w:t xml:space="preserve">предыдущей. Она направлена на индивидуализацию </w:t>
            </w:r>
            <w:r w:rsidRPr="00FE0968">
              <w:rPr>
                <w:rFonts w:ascii="Times New Roman" w:hAnsi="Times New Roman"/>
                <w:spacing w:val="-11"/>
                <w:sz w:val="24"/>
                <w:szCs w:val="24"/>
              </w:rPr>
              <w:t xml:space="preserve">обучения     и    благодаря     этому    связана     с     мотивацией     и </w:t>
            </w:r>
            <w:r w:rsidRPr="00FE0968">
              <w:rPr>
                <w:rFonts w:ascii="Times New Roman" w:hAnsi="Times New Roman"/>
                <w:sz w:val="24"/>
                <w:szCs w:val="24"/>
              </w:rPr>
              <w:t>общей успешностью</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возрастных особенностей обучающихся;</w:t>
            </w:r>
          </w:p>
          <w:p w:rsidR="0045423F" w:rsidRPr="00FE0968" w:rsidRDefault="0045423F" w:rsidP="0045423F">
            <w:pPr>
              <w:shd w:val="clear" w:color="auto" w:fill="FFFFFF"/>
              <w:tabs>
                <w:tab w:val="left" w:pos="355"/>
              </w:tabs>
              <w:spacing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перевода цели в учебную задачу на конкретном</w:t>
            </w:r>
            <w:r w:rsidRPr="00FE0968">
              <w:rPr>
                <w:rFonts w:ascii="Times New Roman" w:hAnsi="Times New Roman"/>
                <w:sz w:val="24"/>
                <w:szCs w:val="24"/>
              </w:rPr>
              <w:br/>
              <w:t>возрасте</w:t>
            </w:r>
          </w:p>
        </w:tc>
      </w:tr>
      <w:tr w:rsidR="0045423F" w:rsidRPr="00FE0968" w:rsidTr="0045423F">
        <w:trPr>
          <w:trHeight w:hRule="exact" w:val="283"/>
        </w:trPr>
        <w:tc>
          <w:tcPr>
            <w:tcW w:w="14794" w:type="dxa"/>
            <w:gridSpan w:val="4"/>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ind w:left="6226"/>
              <w:rPr>
                <w:rFonts w:ascii="Times New Roman" w:hAnsi="Times New Roman"/>
                <w:sz w:val="24"/>
                <w:szCs w:val="24"/>
              </w:rPr>
            </w:pPr>
            <w:r w:rsidRPr="00FE0968">
              <w:rPr>
                <w:rFonts w:ascii="Times New Roman" w:hAnsi="Times New Roman"/>
                <w:i/>
                <w:iCs/>
                <w:sz w:val="24"/>
                <w:szCs w:val="24"/>
              </w:rPr>
              <w:t>III. Мотивация учебной деятельности</w:t>
            </w:r>
          </w:p>
        </w:tc>
      </w:tr>
      <w:tr w:rsidR="0045423F" w:rsidRPr="00FE0968" w:rsidTr="0045423F">
        <w:trPr>
          <w:trHeight w:hRule="exact" w:val="14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pacing w:val="-1"/>
                <w:sz w:val="24"/>
                <w:szCs w:val="24"/>
              </w:rPr>
              <w:t>3.1.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rPr>
                <w:rFonts w:ascii="Times New Roman" w:hAnsi="Times New Roman"/>
                <w:sz w:val="24"/>
                <w:szCs w:val="24"/>
              </w:rPr>
            </w:pPr>
            <w:r w:rsidRPr="00FE0968">
              <w:rPr>
                <w:rFonts w:ascii="Times New Roman" w:hAnsi="Times New Roman"/>
                <w:spacing w:val="-7"/>
                <w:sz w:val="24"/>
                <w:szCs w:val="24"/>
              </w:rPr>
              <w:t xml:space="preserve">Умение    обеспечить    успех </w:t>
            </w:r>
            <w:r w:rsidRPr="00FE0968">
              <w:rPr>
                <w:rFonts w:ascii="Times New Roman" w:hAnsi="Times New Roman"/>
                <w:sz w:val="24"/>
                <w:szCs w:val="24"/>
              </w:rPr>
              <w:t>в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rPr>
                <w:rFonts w:ascii="Times New Roman" w:hAnsi="Times New Roman"/>
                <w:sz w:val="24"/>
                <w:szCs w:val="24"/>
              </w:rPr>
            </w:pPr>
            <w:r w:rsidRPr="00FE0968">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8E4686">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возможностей конкретных учеников;</w:t>
            </w:r>
          </w:p>
          <w:p w:rsidR="0045423F" w:rsidRPr="00FE0968" w:rsidRDefault="0045423F" w:rsidP="008E4686">
            <w:pPr>
              <w:shd w:val="clear" w:color="auto" w:fill="FFFFFF"/>
              <w:tabs>
                <w:tab w:val="left" w:pos="461"/>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постановка      учебных     задач      в      соответствии     с     возможностями</w:t>
            </w:r>
          </w:p>
        </w:tc>
      </w:tr>
    </w:tbl>
    <w:tbl>
      <w:tblPr>
        <w:tblpPr w:leftFromText="180" w:rightFromText="180" w:vertAnchor="page" w:horzAnchor="margin" w:tblpY="4621"/>
        <w:tblW w:w="0" w:type="auto"/>
        <w:tblLayout w:type="fixed"/>
        <w:tblCellMar>
          <w:left w:w="40" w:type="dxa"/>
          <w:right w:w="40" w:type="dxa"/>
        </w:tblCellMar>
        <w:tblLook w:val="0000"/>
      </w:tblPr>
      <w:tblGrid>
        <w:gridCol w:w="677"/>
        <w:gridCol w:w="2554"/>
        <w:gridCol w:w="5246"/>
        <w:gridCol w:w="6317"/>
      </w:tblGrid>
      <w:tr w:rsidR="008E4686" w:rsidRPr="00FE0968" w:rsidTr="008E4686">
        <w:trPr>
          <w:trHeight w:hRule="exact" w:val="10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pacing w:val="-8"/>
                <w:sz w:val="24"/>
                <w:szCs w:val="24"/>
              </w:rPr>
              <w:t xml:space="preserve">главных     способов     обеспечить     позитивную     мотивацию </w:t>
            </w:r>
            <w:r w:rsidRPr="00FE0968">
              <w:rPr>
                <w:rFonts w:ascii="Times New Roman" w:hAnsi="Times New Roman"/>
                <w:sz w:val="24"/>
                <w:szCs w:val="24"/>
              </w:rPr>
              <w:t>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rPr>
                <w:rFonts w:ascii="Times New Roman" w:hAnsi="Times New Roman"/>
                <w:sz w:val="24"/>
                <w:szCs w:val="24"/>
              </w:rPr>
            </w:pPr>
            <w:r w:rsidRPr="00FE0968">
              <w:rPr>
                <w:rFonts w:ascii="Times New Roman" w:hAnsi="Times New Roman"/>
                <w:sz w:val="24"/>
                <w:szCs w:val="24"/>
              </w:rPr>
              <w:t>ученика;</w:t>
            </w:r>
          </w:p>
          <w:p w:rsidR="008E4686" w:rsidRPr="00FE0968" w:rsidRDefault="008E4686" w:rsidP="008E4686">
            <w:pPr>
              <w:shd w:val="clear" w:color="auto" w:fill="FFFFFF"/>
              <w:spacing w:after="0"/>
              <w:rPr>
                <w:rFonts w:ascii="Times New Roman" w:hAnsi="Times New Roman"/>
                <w:sz w:val="24"/>
                <w:szCs w:val="24"/>
              </w:rPr>
            </w:pPr>
            <w:r w:rsidRPr="00FE0968">
              <w:rPr>
                <w:rFonts w:ascii="Times New Roman" w:hAnsi="Times New Roman"/>
                <w:spacing w:val="-1"/>
                <w:sz w:val="24"/>
                <w:szCs w:val="24"/>
              </w:rPr>
              <w:t>— демонстрация успехов обучающихся родителям, одноклассникам</w:t>
            </w:r>
          </w:p>
        </w:tc>
      </w:tr>
      <w:tr w:rsidR="008E4686" w:rsidRPr="00FE0968" w:rsidTr="008E4686">
        <w:trPr>
          <w:trHeight w:hRule="exact" w:val="141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rPr>
                <w:rFonts w:ascii="Times New Roman" w:hAnsi="Times New Roman"/>
                <w:sz w:val="24"/>
                <w:szCs w:val="24"/>
              </w:rPr>
            </w:pPr>
            <w:r w:rsidRPr="00FE0968">
              <w:rPr>
                <w:rFonts w:ascii="Times New Roman" w:hAnsi="Times New Roman"/>
                <w:spacing w:val="-1"/>
                <w:sz w:val="24"/>
                <w:szCs w:val="24"/>
              </w:rPr>
              <w:t>3.2.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pacing w:val="-17"/>
                <w:sz w:val="24"/>
                <w:szCs w:val="24"/>
              </w:rPr>
              <w:t>Компетентность                                в</w:t>
            </w:r>
          </w:p>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pacing w:val="-13"/>
                <w:sz w:val="24"/>
                <w:szCs w:val="24"/>
              </w:rPr>
              <w:t xml:space="preserve">Педагогическое               оценивание               служит               реальным </w:t>
            </w:r>
            <w:r w:rsidRPr="00FE0968">
              <w:rPr>
                <w:rFonts w:ascii="Times New Roman" w:hAnsi="Times New Roman"/>
                <w:spacing w:val="-1"/>
                <w:sz w:val="24"/>
                <w:szCs w:val="24"/>
              </w:rPr>
              <w:t xml:space="preserve">инструментом осознания обучающимся своих достижений </w:t>
            </w:r>
            <w:r w:rsidRPr="00FE0968">
              <w:rPr>
                <w:rFonts w:ascii="Times New Roman" w:hAnsi="Times New Roman"/>
                <w:sz w:val="24"/>
                <w:szCs w:val="24"/>
              </w:rPr>
              <w:t>и недоработок. Без знания своих результатов невозможно обеспечить субъектную позицию в образовании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многообразия педагогических оценок;</w:t>
            </w:r>
          </w:p>
          <w:p w:rsidR="008E4686" w:rsidRPr="00FE0968" w:rsidRDefault="008E4686" w:rsidP="008E4686">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знакомство с литературой по данному вопросу;</w:t>
            </w:r>
          </w:p>
          <w:p w:rsidR="008E4686" w:rsidRPr="00FE0968" w:rsidRDefault="008E4686" w:rsidP="008E4686">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различными методами оценивания и их применение</w:t>
            </w:r>
          </w:p>
        </w:tc>
      </w:tr>
      <w:tr w:rsidR="008E4686" w:rsidRPr="00FE0968" w:rsidTr="008E4686">
        <w:trPr>
          <w:trHeight w:hRule="exact" w:val="1166"/>
        </w:trPr>
        <w:tc>
          <w:tcPr>
            <w:tcW w:w="677" w:type="dxa"/>
            <w:tcBorders>
              <w:top w:val="single" w:sz="6" w:space="0" w:color="auto"/>
              <w:left w:val="single" w:sz="6" w:space="0" w:color="auto"/>
              <w:bottom w:val="single" w:sz="4" w:space="0" w:color="auto"/>
              <w:right w:val="single" w:sz="6" w:space="0" w:color="auto"/>
            </w:tcBorders>
            <w:shd w:val="clear" w:color="auto" w:fill="FFFFFF"/>
          </w:tcPr>
          <w:p w:rsidR="008E4686" w:rsidRPr="00FE0968" w:rsidRDefault="008E4686" w:rsidP="008E4686">
            <w:pPr>
              <w:shd w:val="clear" w:color="auto" w:fill="FFFFFF"/>
              <w:spacing w:after="0"/>
              <w:rPr>
                <w:rFonts w:ascii="Times New Roman" w:hAnsi="Times New Roman"/>
                <w:sz w:val="24"/>
                <w:szCs w:val="24"/>
              </w:rPr>
            </w:pPr>
            <w:r w:rsidRPr="00FE0968">
              <w:rPr>
                <w:rFonts w:ascii="Times New Roman" w:hAnsi="Times New Roman"/>
                <w:spacing w:val="-1"/>
                <w:sz w:val="24"/>
                <w:szCs w:val="24"/>
              </w:rPr>
              <w:t>3.3.</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8E4686" w:rsidRPr="00FE0968" w:rsidRDefault="008E4686" w:rsidP="008E4686">
            <w:pPr>
              <w:shd w:val="clear" w:color="auto" w:fill="FFFFFF"/>
              <w:spacing w:after="0" w:line="230" w:lineRule="exact"/>
              <w:ind w:right="576"/>
              <w:rPr>
                <w:rFonts w:ascii="Times New Roman" w:hAnsi="Times New Roman"/>
                <w:sz w:val="24"/>
                <w:szCs w:val="24"/>
              </w:rPr>
            </w:pPr>
            <w:r w:rsidRPr="00FE0968">
              <w:rPr>
                <w:rFonts w:ascii="Times New Roman" w:hAnsi="Times New Roman"/>
                <w:sz w:val="24"/>
                <w:szCs w:val="24"/>
              </w:rPr>
              <w:t>Умение превращать учебную задачу в личностнозначимую</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8E4686" w:rsidRPr="00FE0968" w:rsidRDefault="008E4686" w:rsidP="008E4686">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4" w:space="0" w:color="auto"/>
              <w:right w:val="single" w:sz="6" w:space="0" w:color="auto"/>
            </w:tcBorders>
            <w:shd w:val="clear" w:color="auto" w:fill="FFFFFF"/>
          </w:tcPr>
          <w:p w:rsidR="008E4686" w:rsidRPr="00FE0968" w:rsidRDefault="008E4686" w:rsidP="008E4686">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интересов обучающихся, их внутреннего мира;</w:t>
            </w:r>
          </w:p>
          <w:p w:rsidR="008E4686" w:rsidRPr="00FE0968" w:rsidRDefault="008E4686" w:rsidP="008E4686">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ориентация в культуре;</w:t>
            </w:r>
          </w:p>
          <w:p w:rsidR="008E4686" w:rsidRPr="00FE0968" w:rsidRDefault="008E4686" w:rsidP="008E4686">
            <w:pPr>
              <w:shd w:val="clear" w:color="auto" w:fill="FFFFFF"/>
              <w:tabs>
                <w:tab w:val="left" w:pos="475"/>
              </w:tabs>
              <w:spacing w:after="0"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умение      показать      роль      и      значение      изучаемого      материала      в</w:t>
            </w:r>
            <w:r w:rsidRPr="00FE0968">
              <w:rPr>
                <w:rFonts w:ascii="Times New Roman" w:hAnsi="Times New Roman"/>
                <w:spacing w:val="-12"/>
                <w:sz w:val="24"/>
                <w:szCs w:val="24"/>
              </w:rPr>
              <w:br/>
            </w:r>
            <w:r w:rsidRPr="00FE0968">
              <w:rPr>
                <w:rFonts w:ascii="Times New Roman" w:hAnsi="Times New Roman"/>
                <w:sz w:val="24"/>
                <w:szCs w:val="24"/>
              </w:rPr>
              <w:t>реализации личных планов</w:t>
            </w:r>
          </w:p>
        </w:tc>
      </w:tr>
    </w:tbl>
    <w:p w:rsidR="0045423F" w:rsidRPr="00FE0968" w:rsidRDefault="0045423F" w:rsidP="0045423F">
      <w:pPr>
        <w:rPr>
          <w:rFonts w:ascii="Times New Roman" w:hAnsi="Times New Roman"/>
          <w:sz w:val="24"/>
          <w:szCs w:val="24"/>
        </w:rPr>
        <w:sectPr w:rsidR="0045423F" w:rsidRPr="00FE0968">
          <w:pgSz w:w="16834" w:h="11909" w:orient="landscape"/>
          <w:pgMar w:top="1253" w:right="1020" w:bottom="360" w:left="1020" w:header="720" w:footer="720" w:gutter="0"/>
          <w:cols w:space="60"/>
          <w:noEndnote/>
        </w:sectPr>
      </w:pPr>
    </w:p>
    <w:tbl>
      <w:tblPr>
        <w:tblpPr w:leftFromText="180" w:rightFromText="180" w:vertAnchor="text" w:horzAnchor="margin" w:tblpY="-549"/>
        <w:tblW w:w="0" w:type="auto"/>
        <w:tblLayout w:type="fixed"/>
        <w:tblCellMar>
          <w:left w:w="40" w:type="dxa"/>
          <w:right w:w="40" w:type="dxa"/>
        </w:tblCellMar>
        <w:tblLook w:val="0000"/>
      </w:tblPr>
      <w:tblGrid>
        <w:gridCol w:w="677"/>
        <w:gridCol w:w="2554"/>
        <w:gridCol w:w="5246"/>
        <w:gridCol w:w="6317"/>
      </w:tblGrid>
      <w:tr w:rsidR="008E4686" w:rsidRPr="00FE0968" w:rsidTr="008E4686">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rPr>
                <w:rFonts w:ascii="Times New Roman" w:hAnsi="Times New Roman"/>
                <w:sz w:val="24"/>
                <w:szCs w:val="24"/>
              </w:rPr>
            </w:pPr>
            <w:r w:rsidRPr="00FE0968">
              <w:rPr>
                <w:rFonts w:ascii="Times New Roman" w:hAnsi="Times New Roman"/>
                <w:spacing w:val="-1"/>
                <w:sz w:val="24"/>
                <w:szCs w:val="24"/>
              </w:rPr>
              <w:t>4.1.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предмете</w:t>
            </w:r>
          </w:p>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Знание     генезиса     формирования     предметного     знания     (история,</w:t>
            </w:r>
            <w:r w:rsidRPr="00FE0968">
              <w:rPr>
                <w:rFonts w:ascii="Times New Roman" w:hAnsi="Times New Roman"/>
                <w:spacing w:val="-8"/>
                <w:sz w:val="24"/>
                <w:szCs w:val="24"/>
              </w:rPr>
              <w:br/>
            </w:r>
            <w:r w:rsidRPr="00FE0968">
              <w:rPr>
                <w:rFonts w:ascii="Times New Roman" w:hAnsi="Times New Roman"/>
                <w:sz w:val="24"/>
                <w:szCs w:val="24"/>
              </w:rPr>
              <w:t>персоналии, для решения каких проблем разрабатывалось);</w:t>
            </w:r>
          </w:p>
          <w:p w:rsidR="008E4686" w:rsidRPr="00FE0968" w:rsidRDefault="008E4686" w:rsidP="008E4686">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возможности     применения     получаемых     знаний     для     объяснения</w:t>
            </w:r>
            <w:r w:rsidRPr="00FE0968">
              <w:rPr>
                <w:rFonts w:ascii="Times New Roman" w:hAnsi="Times New Roman"/>
                <w:spacing w:val="-9"/>
                <w:sz w:val="24"/>
                <w:szCs w:val="24"/>
              </w:rPr>
              <w:br/>
            </w:r>
            <w:r w:rsidRPr="00FE0968">
              <w:rPr>
                <w:rFonts w:ascii="Times New Roman" w:hAnsi="Times New Roman"/>
                <w:sz w:val="24"/>
                <w:szCs w:val="24"/>
              </w:rPr>
              <w:t>социальных и природных явлений;</w:t>
            </w:r>
          </w:p>
          <w:p w:rsidR="008E4686" w:rsidRPr="00FE0968" w:rsidRDefault="008E4686" w:rsidP="008E4686">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решения различных задач;</w:t>
            </w:r>
          </w:p>
          <w:p w:rsidR="008E4686" w:rsidRPr="00FE0968" w:rsidRDefault="008E4686" w:rsidP="008E4686">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решение задач ЕГЭ, олимпиад:</w:t>
            </w:r>
            <w:r w:rsidRPr="00FE0968">
              <w:rPr>
                <w:rFonts w:ascii="Times New Roman" w:hAnsi="Times New Roman"/>
                <w:sz w:val="24"/>
                <w:szCs w:val="24"/>
              </w:rPr>
              <w:br/>
              <w:t>региональных, российских, международных</w:t>
            </w:r>
          </w:p>
        </w:tc>
      </w:tr>
      <w:tr w:rsidR="008E4686" w:rsidRPr="00FE0968" w:rsidTr="008E4686">
        <w:trPr>
          <w:trHeight w:hRule="exact" w:val="225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rPr>
                <w:rFonts w:ascii="Times New Roman" w:hAnsi="Times New Roman"/>
                <w:sz w:val="24"/>
                <w:szCs w:val="24"/>
              </w:rPr>
            </w:pPr>
            <w:r w:rsidRPr="00FE0968">
              <w:rPr>
                <w:rFonts w:ascii="Times New Roman" w:hAnsi="Times New Roman"/>
                <w:spacing w:val="-1"/>
                <w:sz w:val="24"/>
                <w:szCs w:val="24"/>
              </w:rPr>
              <w:t>4.2.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методах</w:t>
            </w:r>
          </w:p>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pacing w:val="-10"/>
                <w:sz w:val="24"/>
                <w:szCs w:val="24"/>
              </w:rPr>
              <w:t xml:space="preserve">Обеспечивает         возможность         эффективного         усвоения </w:t>
            </w:r>
            <w:r w:rsidRPr="00FE0968">
              <w:rPr>
                <w:rFonts w:ascii="Times New Roman" w:hAnsi="Times New Roman"/>
                <w:spacing w:val="-11"/>
                <w:sz w:val="24"/>
                <w:szCs w:val="24"/>
              </w:rPr>
              <w:t xml:space="preserve">знания        и        формирования        умений,        предусмотренных </w:t>
            </w:r>
            <w:r w:rsidRPr="00FE0968">
              <w:rPr>
                <w:rFonts w:ascii="Times New Roman" w:hAnsi="Times New Roman"/>
                <w:sz w:val="24"/>
                <w:szCs w:val="24"/>
              </w:rPr>
              <w:t>программой. Обеспечивает индивидуальный подход и развитие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нормативных методов и методик;</w:t>
            </w:r>
          </w:p>
          <w:p w:rsidR="008E4686" w:rsidRPr="00FE0968" w:rsidRDefault="008E4686" w:rsidP="008E4686">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личностно ориентированных методов образования;</w:t>
            </w:r>
          </w:p>
          <w:p w:rsidR="008E4686" w:rsidRPr="00FE0968" w:rsidRDefault="008E4686" w:rsidP="008E4686">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наличие своих находок и методов, авторской школы;</w:t>
            </w:r>
          </w:p>
          <w:p w:rsidR="008E4686" w:rsidRPr="00FE0968" w:rsidRDefault="008E4686" w:rsidP="008E4686">
            <w:pPr>
              <w:shd w:val="clear" w:color="auto" w:fill="FFFFFF"/>
              <w:tabs>
                <w:tab w:val="left" w:pos="384"/>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знание   современных   достижений  в  области  методики  обучения,   в</w:t>
            </w:r>
            <w:r w:rsidRPr="00FE0968">
              <w:rPr>
                <w:rFonts w:ascii="Times New Roman" w:hAnsi="Times New Roman"/>
                <w:spacing w:val="-5"/>
                <w:sz w:val="24"/>
                <w:szCs w:val="24"/>
              </w:rPr>
              <w:br/>
            </w:r>
            <w:r w:rsidRPr="00FE0968">
              <w:rPr>
                <w:rFonts w:ascii="Times New Roman" w:hAnsi="Times New Roman"/>
                <w:sz w:val="24"/>
                <w:szCs w:val="24"/>
              </w:rPr>
              <w:t>том числе использование новых информационных технологий;</w:t>
            </w:r>
          </w:p>
          <w:p w:rsidR="008E4686" w:rsidRPr="00FE0968" w:rsidRDefault="008E4686" w:rsidP="008E4686">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использование в учебном процессе современных методов обучения</w:t>
            </w:r>
          </w:p>
        </w:tc>
      </w:tr>
      <w:tr w:rsidR="008E4686" w:rsidRPr="00FE0968" w:rsidTr="008E4686">
        <w:trPr>
          <w:trHeight w:hRule="exact" w:val="469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rPr>
                <w:rFonts w:ascii="Times New Roman" w:hAnsi="Times New Roman"/>
                <w:sz w:val="24"/>
                <w:szCs w:val="24"/>
              </w:rPr>
            </w:pPr>
            <w:r w:rsidRPr="00FE0968">
              <w:rPr>
                <w:rFonts w:ascii="Times New Roman" w:hAnsi="Times New Roman"/>
                <w:spacing w:val="-1"/>
                <w:sz w:val="24"/>
                <w:szCs w:val="24"/>
              </w:rPr>
              <w:t>4.3.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субъективных условиях</w:t>
            </w:r>
          </w:p>
          <w:p w:rsidR="008E4686" w:rsidRPr="00FE0968" w:rsidRDefault="008E4686" w:rsidP="008E4686">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деятельности (знание учеников и учебных коллективов)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Позволяет        осуществить        индивидуальный        подход        к </w:t>
            </w:r>
            <w:r w:rsidRPr="00FE0968">
              <w:rPr>
                <w:rFonts w:ascii="Times New Roman" w:hAnsi="Times New Roman"/>
                <w:spacing w:val="-12"/>
                <w:sz w:val="24"/>
                <w:szCs w:val="24"/>
              </w:rPr>
              <w:t xml:space="preserve">организации            образовательного            процесса.            Служит </w:t>
            </w:r>
            <w:r w:rsidRPr="00FE0968">
              <w:rPr>
                <w:rFonts w:ascii="Times New Roman" w:hAnsi="Times New Roman"/>
                <w:spacing w:val="-10"/>
                <w:sz w:val="24"/>
                <w:szCs w:val="24"/>
              </w:rPr>
              <w:t xml:space="preserve">условием          гуманизации          образования.          Обеспечивает </w:t>
            </w:r>
            <w:r w:rsidRPr="00FE0968">
              <w:rPr>
                <w:rFonts w:ascii="Times New Roman" w:hAnsi="Times New Roman"/>
                <w:sz w:val="24"/>
                <w:szCs w:val="24"/>
              </w:rPr>
              <w:t>высокую мотивацию академической активности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tabs>
                <w:tab w:val="left" w:pos="67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5"/>
                <w:sz w:val="24"/>
                <w:szCs w:val="24"/>
              </w:rPr>
              <w:t>Знание              теоретического              материала              по              психологии,</w:t>
            </w:r>
            <w:r w:rsidRPr="00FE0968">
              <w:rPr>
                <w:rFonts w:ascii="Times New Roman" w:hAnsi="Times New Roman"/>
                <w:spacing w:val="-15"/>
                <w:sz w:val="24"/>
                <w:szCs w:val="24"/>
              </w:rPr>
              <w:br/>
            </w:r>
            <w:r w:rsidRPr="00FE0968">
              <w:rPr>
                <w:rFonts w:ascii="Times New Roman" w:hAnsi="Times New Roman"/>
                <w:sz w:val="24"/>
                <w:szCs w:val="24"/>
              </w:rPr>
              <w:t>характеризующего индивидуальные особенности обучающихся;</w:t>
            </w:r>
          </w:p>
          <w:p w:rsidR="008E4686" w:rsidRPr="00FE0968" w:rsidRDefault="008E4686" w:rsidP="008E4686">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владение    методами    диагностики    индивидуальных    особенностей</w:t>
            </w:r>
            <w:r w:rsidRPr="00FE0968">
              <w:rPr>
                <w:rFonts w:ascii="Times New Roman" w:hAnsi="Times New Roman"/>
                <w:spacing w:val="-6"/>
                <w:sz w:val="24"/>
                <w:szCs w:val="24"/>
              </w:rPr>
              <w:br/>
            </w:r>
            <w:r w:rsidRPr="00FE0968">
              <w:rPr>
                <w:rFonts w:ascii="Times New Roman" w:hAnsi="Times New Roman"/>
                <w:sz w:val="24"/>
                <w:szCs w:val="24"/>
              </w:rPr>
              <w:t>(возможно, со школьным психологом);</w:t>
            </w:r>
          </w:p>
          <w:p w:rsidR="008E4686" w:rsidRPr="00FE0968" w:rsidRDefault="008E4686" w:rsidP="008E4686">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использование    знаний    по    психологии    в    организации    учебного</w:t>
            </w:r>
            <w:r w:rsidRPr="00FE0968">
              <w:rPr>
                <w:rFonts w:ascii="Times New Roman" w:hAnsi="Times New Roman"/>
                <w:spacing w:val="-7"/>
                <w:sz w:val="24"/>
                <w:szCs w:val="24"/>
              </w:rPr>
              <w:br/>
            </w:r>
            <w:r w:rsidRPr="00FE0968">
              <w:rPr>
                <w:rFonts w:ascii="Times New Roman" w:hAnsi="Times New Roman"/>
                <w:sz w:val="24"/>
                <w:szCs w:val="24"/>
              </w:rPr>
              <w:t>процесса;</w:t>
            </w:r>
          </w:p>
          <w:p w:rsidR="008E4686" w:rsidRPr="00FE0968" w:rsidRDefault="008E4686" w:rsidP="008E4686">
            <w:pPr>
              <w:shd w:val="clear" w:color="auto" w:fill="FFFFFF"/>
              <w:tabs>
                <w:tab w:val="left" w:pos="528"/>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разработка        индивидуальных        проектов        на        основе        личных</w:t>
            </w:r>
            <w:r w:rsidRPr="00FE0968">
              <w:rPr>
                <w:rFonts w:ascii="Times New Roman" w:hAnsi="Times New Roman"/>
                <w:spacing w:val="-12"/>
                <w:sz w:val="24"/>
                <w:szCs w:val="24"/>
              </w:rPr>
              <w:br/>
            </w:r>
            <w:r w:rsidRPr="00FE0968">
              <w:rPr>
                <w:rFonts w:ascii="Times New Roman" w:hAnsi="Times New Roman"/>
                <w:sz w:val="24"/>
                <w:szCs w:val="24"/>
              </w:rPr>
              <w:t>характеристик обучающихся;</w:t>
            </w:r>
          </w:p>
          <w:p w:rsidR="008E4686" w:rsidRPr="00FE0968" w:rsidRDefault="008E4686" w:rsidP="008E4686">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социометрии;</w:t>
            </w:r>
          </w:p>
          <w:p w:rsidR="008E4686" w:rsidRPr="00FE0968" w:rsidRDefault="008E4686" w:rsidP="008E4686">
            <w:pPr>
              <w:shd w:val="clear" w:color="auto" w:fill="FFFFFF"/>
              <w:tabs>
                <w:tab w:val="left" w:pos="494"/>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учёт       особенностей       учебных       коллективов       в       педагогическом</w:t>
            </w:r>
            <w:r w:rsidRPr="00FE0968">
              <w:rPr>
                <w:rFonts w:ascii="Times New Roman" w:hAnsi="Times New Roman"/>
                <w:spacing w:val="-11"/>
                <w:sz w:val="24"/>
                <w:szCs w:val="24"/>
              </w:rPr>
              <w:br/>
            </w:r>
            <w:r w:rsidRPr="00FE0968">
              <w:rPr>
                <w:rFonts w:ascii="Times New Roman" w:hAnsi="Times New Roman"/>
                <w:sz w:val="24"/>
                <w:szCs w:val="24"/>
              </w:rPr>
              <w:t>процессе;</w:t>
            </w:r>
          </w:p>
          <w:p w:rsidR="008E4686" w:rsidRPr="00FE0968" w:rsidRDefault="008E4686" w:rsidP="008E4686">
            <w:pPr>
              <w:shd w:val="clear" w:color="auto" w:fill="FFFFFF"/>
              <w:tabs>
                <w:tab w:val="left" w:pos="370"/>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(рефлексия) своих индивидуальных особенностей и их учёт</w:t>
            </w:r>
            <w:r w:rsidRPr="00FE0968">
              <w:rPr>
                <w:rFonts w:ascii="Times New Roman" w:hAnsi="Times New Roman"/>
                <w:sz w:val="24"/>
                <w:szCs w:val="24"/>
              </w:rPr>
              <w:br/>
              <w:t>в своей деятельности</w:t>
            </w:r>
          </w:p>
        </w:tc>
      </w:tr>
      <w:tr w:rsidR="008E4686" w:rsidRPr="00FE0968" w:rsidTr="008E4686">
        <w:trPr>
          <w:trHeight w:hRule="exact" w:val="14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after="0"/>
              <w:rPr>
                <w:rFonts w:ascii="Times New Roman" w:hAnsi="Times New Roman"/>
                <w:sz w:val="24"/>
                <w:szCs w:val="24"/>
              </w:rPr>
            </w:pPr>
            <w:r w:rsidRPr="00FE0968">
              <w:rPr>
                <w:rFonts w:ascii="Times New Roman" w:hAnsi="Times New Roman"/>
                <w:spacing w:val="-1"/>
                <w:sz w:val="24"/>
                <w:szCs w:val="24"/>
              </w:rPr>
              <w:t>4.4.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line="230" w:lineRule="exact"/>
              <w:ind w:right="840"/>
              <w:rPr>
                <w:rFonts w:ascii="Times New Roman" w:hAnsi="Times New Roman"/>
                <w:sz w:val="24"/>
                <w:szCs w:val="24"/>
              </w:rPr>
            </w:pPr>
            <w:r w:rsidRPr="00FE0968">
              <w:rPr>
                <w:rFonts w:ascii="Times New Roman" w:hAnsi="Times New Roman"/>
                <w:sz w:val="24"/>
                <w:szCs w:val="24"/>
              </w:rPr>
              <w:t>Умение вести самостоятельный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Обеспечивает      постоянный      профессиональный      рост      и </w:t>
            </w:r>
            <w:r w:rsidRPr="00FE0968">
              <w:rPr>
                <w:rFonts w:ascii="Times New Roman" w:hAnsi="Times New Roman"/>
                <w:sz w:val="24"/>
                <w:szCs w:val="24"/>
              </w:rPr>
              <w:t>творческий подход к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E4686" w:rsidRPr="00FE0968" w:rsidRDefault="008E4686" w:rsidP="008E4686">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Профессиональная любознательность;</w:t>
            </w:r>
          </w:p>
          <w:p w:rsidR="008E4686" w:rsidRPr="00FE0968" w:rsidRDefault="008E4686" w:rsidP="008E4686">
            <w:pPr>
              <w:shd w:val="clear" w:color="auto" w:fill="FFFFFF"/>
              <w:tabs>
                <w:tab w:val="left" w:pos="456"/>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умение     пользоваться     различными     информационно-поисковыми</w:t>
            </w:r>
          </w:p>
        </w:tc>
      </w:tr>
    </w:tbl>
    <w:p w:rsidR="0045423F" w:rsidRPr="00FE0968" w:rsidRDefault="0045423F" w:rsidP="0045423F">
      <w:pPr>
        <w:shd w:val="clear" w:color="auto" w:fill="FFFFFF"/>
        <w:spacing w:after="0"/>
        <w:ind w:left="6293"/>
        <w:rPr>
          <w:rFonts w:ascii="Times New Roman" w:hAnsi="Times New Roman"/>
          <w:i/>
          <w:iCs/>
          <w:spacing w:val="-2"/>
          <w:sz w:val="24"/>
          <w:szCs w:val="24"/>
        </w:rPr>
      </w:pPr>
    </w:p>
    <w:p w:rsidR="0045423F" w:rsidRPr="00FE0968" w:rsidRDefault="0045423F" w:rsidP="0045423F">
      <w:pPr>
        <w:shd w:val="clear" w:color="auto" w:fill="FFFFFF"/>
        <w:spacing w:after="0"/>
        <w:ind w:left="6293"/>
        <w:rPr>
          <w:rFonts w:ascii="Times New Roman" w:hAnsi="Times New Roman"/>
          <w:sz w:val="24"/>
          <w:szCs w:val="24"/>
        </w:rPr>
      </w:pPr>
      <w:r w:rsidRPr="00FE0968">
        <w:rPr>
          <w:rFonts w:ascii="Times New Roman" w:hAnsi="Times New Roman"/>
          <w:i/>
          <w:iCs/>
          <w:spacing w:val="-2"/>
          <w:sz w:val="24"/>
          <w:szCs w:val="24"/>
        </w:rPr>
        <w:t>IV. Информационная компетентность</w:t>
      </w:r>
    </w:p>
    <w:p w:rsidR="0045423F" w:rsidRPr="00FE0968" w:rsidRDefault="0045423F" w:rsidP="0045423F">
      <w:pPr>
        <w:rPr>
          <w:rFonts w:ascii="Times New Roman" w:hAnsi="Times New Roman"/>
          <w:sz w:val="24"/>
          <w:szCs w:val="24"/>
        </w:rPr>
        <w:sectPr w:rsidR="0045423F" w:rsidRPr="00FE0968">
          <w:pgSz w:w="16834" w:h="11909" w:orient="landscape"/>
          <w:pgMar w:top="1286"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45423F" w:rsidRPr="00FE0968" w:rsidTr="0045423F">
        <w:trPr>
          <w:trHeight w:hRule="exact" w:val="15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z w:val="24"/>
                <w:szCs w:val="24"/>
              </w:rPr>
              <w:t>поиск информации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Современная    ситуация     быстрого     развития     предметных </w:t>
            </w:r>
            <w:r w:rsidRPr="00FE0968">
              <w:rPr>
                <w:rFonts w:ascii="Times New Roman" w:hAnsi="Times New Roman"/>
                <w:spacing w:val="-6"/>
                <w:sz w:val="24"/>
                <w:szCs w:val="24"/>
              </w:rPr>
              <w:t xml:space="preserve">областей,    появление    новых    педагогических    технологий </w:t>
            </w:r>
            <w:r w:rsidRPr="00FE0968">
              <w:rPr>
                <w:rFonts w:ascii="Times New Roman" w:hAnsi="Times New Roman"/>
                <w:sz w:val="24"/>
                <w:szCs w:val="24"/>
              </w:rPr>
              <w:t xml:space="preserve">предполагает непрерывное обновление собственных </w:t>
            </w:r>
            <w:r w:rsidRPr="00FE0968">
              <w:rPr>
                <w:rFonts w:ascii="Times New Roman" w:hAnsi="Times New Roman"/>
                <w:spacing w:val="-10"/>
                <w:sz w:val="24"/>
                <w:szCs w:val="24"/>
              </w:rPr>
              <w:t xml:space="preserve">знаний    и    умений,    что    обеспечивает    желание    и    умение </w:t>
            </w:r>
            <w:r w:rsidRPr="00FE0968">
              <w:rPr>
                <w:rFonts w:ascii="Times New Roman" w:hAnsi="Times New Roman"/>
                <w:sz w:val="24"/>
                <w:szCs w:val="24"/>
              </w:rPr>
              <w:t>вести самостоятельный поиск</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z w:val="24"/>
                <w:szCs w:val="24"/>
              </w:rPr>
              <w:t>технологиями;</w:t>
            </w:r>
          </w:p>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pacing w:val="-1"/>
                <w:sz w:val="24"/>
                <w:szCs w:val="24"/>
              </w:rPr>
              <w:t>— использование различных баз данных в образовательном процессе</w:t>
            </w:r>
          </w:p>
        </w:tc>
      </w:tr>
    </w:tbl>
    <w:p w:rsidR="0045423F" w:rsidRPr="00FE0968" w:rsidRDefault="0045423F" w:rsidP="0045423F">
      <w:pPr>
        <w:shd w:val="clear" w:color="auto" w:fill="FFFFFF"/>
        <w:ind w:left="3504"/>
        <w:rPr>
          <w:rFonts w:ascii="Times New Roman" w:hAnsi="Times New Roman"/>
          <w:sz w:val="24"/>
          <w:szCs w:val="24"/>
        </w:rPr>
      </w:pPr>
      <w:r w:rsidRPr="00FE0968">
        <w:rPr>
          <w:rFonts w:ascii="Times New Roman" w:hAnsi="Times New Roman"/>
          <w:i/>
          <w:iCs/>
          <w:spacing w:val="-2"/>
          <w:sz w:val="24"/>
          <w:szCs w:val="24"/>
        </w:rPr>
        <w:t>V.   Разработка программ педагогической деятельности и принятие педагогических решений</w:t>
      </w:r>
    </w:p>
    <w:p w:rsidR="0045423F" w:rsidRPr="00FE0968" w:rsidRDefault="0045423F" w:rsidP="0045423F">
      <w:pPr>
        <w:spacing w:after="5" w:line="1" w:lineRule="exact"/>
        <w:rPr>
          <w:rFonts w:ascii="Times New Roman" w:hAnsi="Times New Roman"/>
          <w:sz w:val="24"/>
          <w:szCs w:val="24"/>
        </w:rPr>
      </w:pPr>
    </w:p>
    <w:tbl>
      <w:tblPr>
        <w:tblW w:w="14919" w:type="dxa"/>
        <w:tblInd w:w="40" w:type="dxa"/>
        <w:tblLayout w:type="fixed"/>
        <w:tblCellMar>
          <w:left w:w="40" w:type="dxa"/>
          <w:right w:w="40" w:type="dxa"/>
        </w:tblCellMar>
        <w:tblLook w:val="0000"/>
      </w:tblPr>
      <w:tblGrid>
        <w:gridCol w:w="682"/>
        <w:gridCol w:w="2575"/>
        <w:gridCol w:w="5290"/>
        <w:gridCol w:w="6372"/>
      </w:tblGrid>
      <w:tr w:rsidR="0045423F" w:rsidRPr="00FE0968" w:rsidTr="0045423F">
        <w:trPr>
          <w:trHeight w:hRule="exact" w:val="625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rPr>
                <w:rFonts w:ascii="Times New Roman" w:hAnsi="Times New Roman"/>
                <w:sz w:val="24"/>
                <w:szCs w:val="24"/>
              </w:rPr>
            </w:pPr>
            <w:r w:rsidRPr="00FE0968">
              <w:rPr>
                <w:rFonts w:ascii="Times New Roman" w:hAnsi="Times New Roman"/>
                <w:spacing w:val="-1"/>
                <w:sz w:val="24"/>
                <w:szCs w:val="24"/>
              </w:rPr>
              <w:t>5.1.</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line="230" w:lineRule="exact"/>
              <w:ind w:right="595"/>
              <w:rPr>
                <w:rFonts w:ascii="Times New Roman" w:hAnsi="Times New Roman"/>
                <w:sz w:val="24"/>
                <w:szCs w:val="24"/>
              </w:rPr>
            </w:pPr>
            <w:r w:rsidRPr="00FE0968">
              <w:rPr>
                <w:rFonts w:ascii="Times New Roman" w:hAnsi="Times New Roman"/>
                <w:sz w:val="24"/>
                <w:szCs w:val="24"/>
              </w:rPr>
              <w:t>Умение разработать образовательную программу, выбрать учебники и учебные комплекты</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pacing w:val="-1"/>
                <w:sz w:val="24"/>
                <w:szCs w:val="24"/>
              </w:rPr>
              <w:t xml:space="preserve">Умение разработать образовательную программу является </w:t>
            </w:r>
            <w:r w:rsidRPr="00FE0968">
              <w:rPr>
                <w:rFonts w:ascii="Times New Roman" w:hAnsi="Times New Roman"/>
                <w:spacing w:val="-9"/>
                <w:sz w:val="24"/>
                <w:szCs w:val="24"/>
              </w:rPr>
              <w:t xml:space="preserve">базовым       в      системе      профессиональных      компетенций. </w:t>
            </w:r>
            <w:r w:rsidRPr="00FE0968">
              <w:rPr>
                <w:rFonts w:ascii="Times New Roman" w:hAnsi="Times New Roman"/>
                <w:spacing w:val="-10"/>
                <w:sz w:val="24"/>
                <w:szCs w:val="24"/>
              </w:rPr>
              <w:t xml:space="preserve">Обеспечивает         реализацию         принципа         академических свобод       на       основе       индивидуальных       образовательных </w:t>
            </w:r>
            <w:r w:rsidRPr="00FE0968">
              <w:rPr>
                <w:rFonts w:ascii="Times New Roman" w:hAnsi="Times New Roman"/>
                <w:spacing w:val="-8"/>
                <w:sz w:val="24"/>
                <w:szCs w:val="24"/>
              </w:rPr>
              <w:t xml:space="preserve">программ.     Без     умения     разрабатывать     образовательные </w:t>
            </w:r>
            <w:r w:rsidRPr="00FE0968">
              <w:rPr>
                <w:rFonts w:ascii="Times New Roman" w:hAnsi="Times New Roman"/>
                <w:spacing w:val="-12"/>
                <w:sz w:val="24"/>
                <w:szCs w:val="24"/>
              </w:rPr>
              <w:t xml:space="preserve">программы         в         современных         условиях         невозможно </w:t>
            </w:r>
            <w:r w:rsidRPr="00FE0968">
              <w:rPr>
                <w:rFonts w:ascii="Times New Roman" w:hAnsi="Times New Roman"/>
                <w:sz w:val="24"/>
                <w:szCs w:val="24"/>
              </w:rPr>
              <w:t>творчески организовать образовательный процесс.</w:t>
            </w:r>
          </w:p>
          <w:p w:rsidR="0045423F" w:rsidRPr="00FE0968" w:rsidRDefault="0045423F" w:rsidP="0045423F">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7"/>
                <w:sz w:val="24"/>
                <w:szCs w:val="24"/>
              </w:rPr>
              <w:t xml:space="preserve">Образовательные      программы      выступают      средствами </w:t>
            </w:r>
            <w:r w:rsidRPr="00FE0968">
              <w:rPr>
                <w:rFonts w:ascii="Times New Roman" w:hAnsi="Times New Roman"/>
                <w:sz w:val="24"/>
                <w:szCs w:val="24"/>
              </w:rPr>
              <w:t>целенаправленного влияния на развитие обучающихся.</w:t>
            </w:r>
          </w:p>
          <w:p w:rsidR="0045423F" w:rsidRPr="00FE0968" w:rsidRDefault="0045423F" w:rsidP="0045423F">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12"/>
                <w:sz w:val="24"/>
                <w:szCs w:val="24"/>
              </w:rPr>
              <w:t xml:space="preserve">Компетентность            в            разработке            образовательных </w:t>
            </w:r>
            <w:r w:rsidRPr="00FE0968">
              <w:rPr>
                <w:rFonts w:ascii="Times New Roman" w:hAnsi="Times New Roman"/>
                <w:spacing w:val="-10"/>
                <w:sz w:val="24"/>
                <w:szCs w:val="24"/>
              </w:rPr>
              <w:t xml:space="preserve">программ       позволяет       осуществлять       преподавание       на </w:t>
            </w:r>
            <w:r w:rsidRPr="00FE0968">
              <w:rPr>
                <w:rFonts w:ascii="Times New Roman" w:hAnsi="Times New Roman"/>
                <w:spacing w:val="-16"/>
                <w:sz w:val="24"/>
                <w:szCs w:val="24"/>
              </w:rPr>
              <w:t xml:space="preserve">различных              уровнях              обученности              и              развития </w:t>
            </w:r>
            <w:r w:rsidRPr="00FE0968">
              <w:rPr>
                <w:rFonts w:ascii="Times New Roman" w:hAnsi="Times New Roman"/>
                <w:sz w:val="24"/>
                <w:szCs w:val="24"/>
              </w:rPr>
              <w:t>обучающихся.</w:t>
            </w:r>
          </w:p>
          <w:p w:rsidR="0045423F" w:rsidRPr="00FE0968" w:rsidRDefault="0045423F" w:rsidP="0045423F">
            <w:pPr>
              <w:shd w:val="clear" w:color="auto" w:fill="FFFFFF"/>
              <w:spacing w:after="0" w:line="226" w:lineRule="exact"/>
              <w:ind w:firstLine="149"/>
              <w:rPr>
                <w:rFonts w:ascii="Times New Roman" w:hAnsi="Times New Roman"/>
                <w:sz w:val="24"/>
                <w:szCs w:val="24"/>
              </w:rPr>
            </w:pPr>
            <w:r w:rsidRPr="00FE0968">
              <w:rPr>
                <w:rFonts w:ascii="Times New Roman" w:hAnsi="Times New Roman"/>
                <w:sz w:val="24"/>
                <w:szCs w:val="24"/>
              </w:rPr>
              <w:t xml:space="preserve">Обоснованный выбор учебников и учебных комплектов </w:t>
            </w:r>
            <w:r w:rsidRPr="00FE0968">
              <w:rPr>
                <w:rFonts w:ascii="Times New Roman" w:hAnsi="Times New Roman"/>
                <w:spacing w:val="-6"/>
                <w:sz w:val="24"/>
                <w:szCs w:val="24"/>
              </w:rPr>
              <w:t xml:space="preserve">является    составной   частью    разработки   образовательных </w:t>
            </w:r>
            <w:r w:rsidRPr="00FE0968">
              <w:rPr>
                <w:rFonts w:ascii="Times New Roman" w:hAnsi="Times New Roman"/>
                <w:sz w:val="24"/>
                <w:szCs w:val="24"/>
              </w:rPr>
              <w:t>программ, характер представляемого</w:t>
            </w:r>
          </w:p>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pacing w:val="-7"/>
                <w:sz w:val="24"/>
                <w:szCs w:val="24"/>
              </w:rPr>
              <w:t xml:space="preserve">обоснования   позволяет   судить   о   стартовой   готовности   к </w:t>
            </w:r>
            <w:r w:rsidRPr="00FE0968">
              <w:rPr>
                <w:rFonts w:ascii="Times New Roman" w:hAnsi="Times New Roman"/>
                <w:spacing w:val="-6"/>
                <w:sz w:val="24"/>
                <w:szCs w:val="24"/>
              </w:rPr>
              <w:t xml:space="preserve">началу    педагогической    деятельности,    позволяет   сделать </w:t>
            </w:r>
            <w:r w:rsidRPr="00FE0968">
              <w:rPr>
                <w:rFonts w:ascii="Times New Roman" w:hAnsi="Times New Roman"/>
                <w:spacing w:val="-5"/>
                <w:sz w:val="24"/>
                <w:szCs w:val="24"/>
              </w:rPr>
              <w:t xml:space="preserve">вывод  о  готовности  педагога   учитывать   индивидуальные </w:t>
            </w:r>
            <w:r w:rsidRPr="00FE0968">
              <w:rPr>
                <w:rFonts w:ascii="Times New Roman" w:hAnsi="Times New Roman"/>
                <w:sz w:val="24"/>
                <w:szCs w:val="24"/>
              </w:rPr>
              <w:t>характеристики обучающихся</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образовательных стандартов и примерных программ;</w:t>
            </w:r>
          </w:p>
          <w:p w:rsidR="0045423F" w:rsidRPr="00FE0968" w:rsidRDefault="0045423F" w:rsidP="0045423F">
            <w:pPr>
              <w:shd w:val="clear" w:color="auto" w:fill="FFFFFF"/>
              <w:tabs>
                <w:tab w:val="left" w:pos="403"/>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наличие   персонально   разработанных   образовательных   программ:</w:t>
            </w:r>
            <w:r w:rsidRPr="00FE0968">
              <w:rPr>
                <w:rFonts w:ascii="Times New Roman" w:hAnsi="Times New Roman"/>
                <w:spacing w:val="-4"/>
                <w:sz w:val="24"/>
                <w:szCs w:val="24"/>
              </w:rPr>
              <w:br/>
            </w:r>
            <w:r w:rsidRPr="00FE0968">
              <w:rPr>
                <w:rFonts w:ascii="Times New Roman" w:hAnsi="Times New Roman"/>
                <w:spacing w:val="-12"/>
                <w:sz w:val="24"/>
                <w:szCs w:val="24"/>
              </w:rPr>
              <w:t>характеристика         этих         программ         по         содержанию,         источникам</w:t>
            </w:r>
            <w:r w:rsidRPr="00FE0968">
              <w:rPr>
                <w:rFonts w:ascii="Times New Roman" w:hAnsi="Times New Roman"/>
                <w:spacing w:val="-12"/>
                <w:sz w:val="24"/>
                <w:szCs w:val="24"/>
              </w:rPr>
              <w:br/>
            </w:r>
            <w:r w:rsidRPr="00FE0968">
              <w:rPr>
                <w:rFonts w:ascii="Times New Roman" w:hAnsi="Times New Roman"/>
                <w:sz w:val="24"/>
                <w:szCs w:val="24"/>
              </w:rPr>
              <w:t>информации;</w:t>
            </w:r>
          </w:p>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pacing w:val="-12"/>
                <w:sz w:val="24"/>
                <w:szCs w:val="24"/>
              </w:rPr>
              <w:t>по        материальной        базе,        на        которой        должны        реализовываться</w:t>
            </w:r>
          </w:p>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программы;</w:t>
            </w:r>
          </w:p>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 учёту индивидуальных характеристик обучающихся;</w:t>
            </w:r>
          </w:p>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обоснованность используемых образовательных программ;</w:t>
            </w:r>
          </w:p>
          <w:p w:rsidR="0045423F" w:rsidRPr="00FE0968" w:rsidRDefault="0045423F" w:rsidP="0045423F">
            <w:pPr>
              <w:shd w:val="clear" w:color="auto" w:fill="FFFFFF"/>
              <w:tabs>
                <w:tab w:val="left" w:pos="571"/>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участие         обучающихся         и         их          родителей          в         разработке</w:t>
            </w:r>
            <w:r w:rsidRPr="00FE0968">
              <w:rPr>
                <w:rFonts w:ascii="Times New Roman" w:hAnsi="Times New Roman"/>
                <w:spacing w:val="-14"/>
                <w:sz w:val="24"/>
                <w:szCs w:val="24"/>
              </w:rPr>
              <w:br/>
            </w:r>
            <w:r w:rsidRPr="00FE0968">
              <w:rPr>
                <w:rFonts w:ascii="Times New Roman" w:hAnsi="Times New Roman"/>
                <w:spacing w:val="-9"/>
                <w:sz w:val="24"/>
                <w:szCs w:val="24"/>
              </w:rPr>
              <w:t>образовательной     программы,      индивидуального      учебного      плана     и</w:t>
            </w:r>
            <w:r w:rsidRPr="00FE0968">
              <w:rPr>
                <w:rFonts w:ascii="Times New Roman" w:hAnsi="Times New Roman"/>
                <w:spacing w:val="-9"/>
                <w:sz w:val="24"/>
                <w:szCs w:val="24"/>
              </w:rPr>
              <w:br/>
            </w:r>
            <w:r w:rsidRPr="00FE0968">
              <w:rPr>
                <w:rFonts w:ascii="Times New Roman" w:hAnsi="Times New Roman"/>
                <w:sz w:val="24"/>
                <w:szCs w:val="24"/>
              </w:rPr>
              <w:t>индивидуального образовательного маршрута;</w:t>
            </w:r>
          </w:p>
          <w:p w:rsidR="0045423F" w:rsidRPr="00FE0968" w:rsidRDefault="0045423F" w:rsidP="0045423F">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участие работодателей в разработке образовательной программы;</w:t>
            </w:r>
          </w:p>
          <w:p w:rsidR="0045423F" w:rsidRPr="00FE0968" w:rsidRDefault="0045423F" w:rsidP="0045423F">
            <w:pPr>
              <w:shd w:val="clear" w:color="auto" w:fill="FFFFFF"/>
              <w:tabs>
                <w:tab w:val="left" w:pos="586"/>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знание          учебников          и          учебно-методических          комплектов,</w:t>
            </w:r>
            <w:r w:rsidRPr="00FE0968">
              <w:rPr>
                <w:rFonts w:ascii="Times New Roman" w:hAnsi="Times New Roman"/>
                <w:spacing w:val="-11"/>
                <w:sz w:val="24"/>
                <w:szCs w:val="24"/>
              </w:rPr>
              <w:br/>
            </w:r>
            <w:r w:rsidRPr="00FE0968">
              <w:rPr>
                <w:rFonts w:ascii="Times New Roman" w:hAnsi="Times New Roman"/>
                <w:spacing w:val="-7"/>
                <w:sz w:val="24"/>
                <w:szCs w:val="24"/>
              </w:rPr>
              <w:t>используемых       вобразовательных       учреждениях,       рекомендованных</w:t>
            </w:r>
            <w:r w:rsidRPr="00FE0968">
              <w:rPr>
                <w:rFonts w:ascii="Times New Roman" w:hAnsi="Times New Roman"/>
                <w:spacing w:val="-7"/>
                <w:sz w:val="24"/>
                <w:szCs w:val="24"/>
              </w:rPr>
              <w:br/>
            </w:r>
            <w:r w:rsidRPr="00FE0968">
              <w:rPr>
                <w:rFonts w:ascii="Times New Roman" w:hAnsi="Times New Roman"/>
                <w:sz w:val="24"/>
                <w:szCs w:val="24"/>
              </w:rPr>
              <w:t>органом управления образованием;</w:t>
            </w:r>
          </w:p>
          <w:p w:rsidR="0045423F" w:rsidRPr="00FE0968" w:rsidRDefault="0045423F" w:rsidP="0045423F">
            <w:pPr>
              <w:shd w:val="clear" w:color="auto" w:fill="FFFFFF"/>
              <w:tabs>
                <w:tab w:val="left" w:pos="51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обоснованность        выбора        учебников        и        учебно-методических</w:t>
            </w:r>
            <w:r w:rsidRPr="00FE0968">
              <w:rPr>
                <w:rFonts w:ascii="Times New Roman" w:hAnsi="Times New Roman"/>
                <w:spacing w:val="-10"/>
                <w:sz w:val="24"/>
                <w:szCs w:val="24"/>
              </w:rPr>
              <w:br/>
            </w:r>
            <w:r w:rsidRPr="00FE0968">
              <w:rPr>
                <w:rFonts w:ascii="Times New Roman" w:hAnsi="Times New Roman"/>
                <w:sz w:val="24"/>
                <w:szCs w:val="24"/>
              </w:rPr>
              <w:t>комплектов,используемых педагогом</w:t>
            </w:r>
          </w:p>
        </w:tc>
      </w:tr>
      <w:tr w:rsidR="0045423F" w:rsidRPr="00FE0968" w:rsidTr="008E4686">
        <w:trPr>
          <w:trHeight w:hRule="exact" w:val="370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rPr>
                <w:rFonts w:ascii="Times New Roman" w:hAnsi="Times New Roman"/>
                <w:sz w:val="24"/>
                <w:szCs w:val="24"/>
              </w:rPr>
            </w:pPr>
            <w:r w:rsidRPr="00FE0968">
              <w:rPr>
                <w:rFonts w:ascii="Times New Roman" w:hAnsi="Times New Roman"/>
                <w:spacing w:val="-1"/>
                <w:sz w:val="24"/>
                <w:szCs w:val="24"/>
              </w:rPr>
              <w:t>5.2.</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26" w:lineRule="exact"/>
              <w:ind w:right="485"/>
              <w:rPr>
                <w:rFonts w:ascii="Times New Roman" w:hAnsi="Times New Roman"/>
                <w:sz w:val="24"/>
                <w:szCs w:val="24"/>
              </w:rPr>
            </w:pPr>
            <w:r w:rsidRPr="00FE0968">
              <w:rPr>
                <w:rFonts w:ascii="Times New Roman" w:hAnsi="Times New Roman"/>
                <w:sz w:val="24"/>
                <w:szCs w:val="24"/>
              </w:rPr>
              <w:t xml:space="preserve">Умение принимать </w:t>
            </w:r>
            <w:r w:rsidRPr="00FE0968">
              <w:rPr>
                <w:rFonts w:ascii="Times New Roman" w:hAnsi="Times New Roman"/>
                <w:spacing w:val="-1"/>
                <w:sz w:val="24"/>
                <w:szCs w:val="24"/>
              </w:rPr>
              <w:t xml:space="preserve">решения в различных </w:t>
            </w:r>
            <w:r w:rsidRPr="00FE0968">
              <w:rPr>
                <w:rFonts w:ascii="Times New Roman" w:hAnsi="Times New Roman"/>
                <w:sz w:val="24"/>
                <w:szCs w:val="24"/>
              </w:rPr>
              <w:t>педагогических ситуациях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Педагогу приходится постоянно принимать решения:</w:t>
            </w:r>
          </w:p>
          <w:p w:rsidR="0045423F" w:rsidRPr="00FE0968" w:rsidRDefault="0045423F" w:rsidP="0045423F">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установить дисциплину;</w:t>
            </w:r>
          </w:p>
          <w:p w:rsidR="0045423F" w:rsidRPr="00FE0968" w:rsidRDefault="0045423F" w:rsidP="0045423F">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мотивировать академическую активность;</w:t>
            </w:r>
          </w:p>
          <w:p w:rsidR="0045423F" w:rsidRPr="00FE0968" w:rsidRDefault="0045423F" w:rsidP="0045423F">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вызвать интерес у конкретного ученика;</w:t>
            </w:r>
          </w:p>
          <w:p w:rsidR="0045423F" w:rsidRPr="00FE0968" w:rsidRDefault="0045423F" w:rsidP="0045423F">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обеспечить понимание и т. д.</w:t>
            </w:r>
          </w:p>
          <w:p w:rsidR="0045423F" w:rsidRPr="00FE0968" w:rsidRDefault="0045423F" w:rsidP="0045423F">
            <w:pPr>
              <w:shd w:val="clear" w:color="auto" w:fill="FFFFFF"/>
              <w:spacing w:after="0" w:line="226" w:lineRule="exact"/>
              <w:rPr>
                <w:rFonts w:ascii="Times New Roman" w:hAnsi="Times New Roman"/>
                <w:spacing w:val="-9"/>
                <w:sz w:val="24"/>
                <w:szCs w:val="24"/>
              </w:rPr>
            </w:pPr>
            <w:r w:rsidRPr="00FE0968">
              <w:rPr>
                <w:rFonts w:ascii="Times New Roman" w:hAnsi="Times New Roman"/>
                <w:spacing w:val="-9"/>
                <w:sz w:val="24"/>
                <w:szCs w:val="24"/>
              </w:rPr>
              <w:t xml:space="preserve">Разрешение      педагогических      проблем      составляет  </w:t>
            </w:r>
          </w:p>
          <w:p w:rsidR="0045423F" w:rsidRPr="00FE0968" w:rsidRDefault="0045423F" w:rsidP="0045423F">
            <w:pPr>
              <w:shd w:val="clear" w:color="auto" w:fill="FFFFFF"/>
              <w:spacing w:after="0" w:line="226" w:lineRule="exact"/>
              <w:rPr>
                <w:rFonts w:ascii="Times New Roman" w:hAnsi="Times New Roman"/>
                <w:spacing w:val="-9"/>
                <w:sz w:val="24"/>
                <w:szCs w:val="24"/>
              </w:rPr>
            </w:pPr>
          </w:p>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    суть </w:t>
            </w:r>
            <w:r w:rsidRPr="00FE0968">
              <w:rPr>
                <w:rFonts w:ascii="Times New Roman" w:hAnsi="Times New Roman"/>
                <w:sz w:val="24"/>
                <w:szCs w:val="24"/>
              </w:rPr>
              <w:t>педагогической деятельности.</w:t>
            </w:r>
          </w:p>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pacing w:val="-15"/>
                <w:sz w:val="24"/>
                <w:szCs w:val="24"/>
              </w:rPr>
              <w:t xml:space="preserve">При          решении          проблем          могут          применяться          как </w:t>
            </w:r>
            <w:r w:rsidRPr="00FE0968">
              <w:rPr>
                <w:rFonts w:ascii="Times New Roman" w:hAnsi="Times New Roman"/>
                <w:spacing w:val="-11"/>
                <w:sz w:val="24"/>
                <w:szCs w:val="24"/>
              </w:rPr>
              <w:t xml:space="preserve">стандартные       решения       (решающие        правила),       так       и </w:t>
            </w:r>
            <w:r w:rsidRPr="00FE0968">
              <w:rPr>
                <w:rFonts w:ascii="Times New Roman" w:hAnsi="Times New Roman"/>
                <w:sz w:val="24"/>
                <w:szCs w:val="24"/>
              </w:rPr>
              <w:t>творческие (креативные) или интуитивные</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40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Знание    типичных    педагогических   ситуаций,   требующих    участия</w:t>
            </w:r>
            <w:r w:rsidRPr="00FE0968">
              <w:rPr>
                <w:rFonts w:ascii="Times New Roman" w:hAnsi="Times New Roman"/>
                <w:spacing w:val="-7"/>
                <w:sz w:val="24"/>
                <w:szCs w:val="24"/>
              </w:rPr>
              <w:br/>
            </w:r>
            <w:r w:rsidRPr="00FE0968">
              <w:rPr>
                <w:rFonts w:ascii="Times New Roman" w:hAnsi="Times New Roman"/>
                <w:sz w:val="24"/>
                <w:szCs w:val="24"/>
              </w:rPr>
              <w:t>педагога для своего решения;</w:t>
            </w:r>
          </w:p>
          <w:p w:rsidR="0045423F" w:rsidRPr="00FE0968" w:rsidRDefault="0045423F" w:rsidP="0045423F">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набором решающих правил, используемых для различных</w:t>
            </w:r>
            <w:r w:rsidRPr="00FE0968">
              <w:rPr>
                <w:rFonts w:ascii="Times New Roman" w:hAnsi="Times New Roman"/>
                <w:spacing w:val="-1"/>
                <w:sz w:val="24"/>
                <w:szCs w:val="24"/>
              </w:rPr>
              <w:br/>
            </w:r>
            <w:r w:rsidRPr="00FE0968">
              <w:rPr>
                <w:rFonts w:ascii="Times New Roman" w:hAnsi="Times New Roman"/>
                <w:sz w:val="24"/>
                <w:szCs w:val="24"/>
              </w:rPr>
              <w:t>ситуаций;</w:t>
            </w:r>
          </w:p>
          <w:p w:rsidR="0045423F" w:rsidRPr="00FE0968" w:rsidRDefault="0045423F" w:rsidP="0045423F">
            <w:pPr>
              <w:shd w:val="clear" w:color="auto" w:fill="FFFFFF"/>
              <w:tabs>
                <w:tab w:val="left" w:pos="427"/>
              </w:tabs>
              <w:spacing w:after="0" w:line="226" w:lineRule="exact"/>
              <w:rPr>
                <w:rFonts w:ascii="Times New Roman" w:hAnsi="Times New Roman"/>
                <w:spacing w:val="-7"/>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владение    критерием    предпочтительности    при    выборе    того    или</w:t>
            </w:r>
          </w:p>
          <w:p w:rsidR="0045423F" w:rsidRPr="00FE0968" w:rsidRDefault="0045423F" w:rsidP="0045423F">
            <w:pPr>
              <w:shd w:val="clear" w:color="auto" w:fill="FFFFFF"/>
              <w:tabs>
                <w:tab w:val="left" w:pos="427"/>
              </w:tabs>
              <w:spacing w:after="0" w:line="226" w:lineRule="exact"/>
              <w:rPr>
                <w:rFonts w:ascii="Times New Roman" w:hAnsi="Times New Roman"/>
                <w:spacing w:val="-7"/>
                <w:sz w:val="24"/>
                <w:szCs w:val="24"/>
              </w:rPr>
            </w:pPr>
          </w:p>
          <w:p w:rsidR="0045423F" w:rsidRPr="00FE0968" w:rsidRDefault="0045423F" w:rsidP="0045423F">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иного решающего правила;</w:t>
            </w:r>
          </w:p>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критериев достижения цели;</w:t>
            </w:r>
          </w:p>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нетипичных конфликтных ситуаций;</w:t>
            </w:r>
          </w:p>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примеры разрешения конкретных педагогических ситуаций;</w:t>
            </w:r>
          </w:p>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развитость педагогического мышления</w:t>
            </w:r>
          </w:p>
        </w:tc>
      </w:tr>
      <w:tr w:rsidR="0045423F" w:rsidRPr="00FE0968" w:rsidTr="0045423F">
        <w:trPr>
          <w:trHeight w:hRule="exact" w:val="751"/>
        </w:trPr>
        <w:tc>
          <w:tcPr>
            <w:tcW w:w="14919" w:type="dxa"/>
            <w:gridSpan w:val="4"/>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ind w:left="5381"/>
              <w:rPr>
                <w:rFonts w:ascii="Times New Roman" w:hAnsi="Times New Roman"/>
                <w:sz w:val="24"/>
                <w:szCs w:val="24"/>
              </w:rPr>
            </w:pPr>
            <w:r w:rsidRPr="00FE0968">
              <w:rPr>
                <w:rFonts w:ascii="Times New Roman" w:hAnsi="Times New Roman"/>
                <w:i/>
                <w:iCs/>
                <w:sz w:val="24"/>
                <w:szCs w:val="24"/>
              </w:rPr>
              <w:t>VI. Коипетенции в организации учебной деятельности</w:t>
            </w:r>
          </w:p>
        </w:tc>
      </w:tr>
      <w:tr w:rsidR="0045423F" w:rsidRPr="00FE0968" w:rsidTr="008E4686">
        <w:trPr>
          <w:trHeight w:hRule="exact" w:val="1085"/>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45423F" w:rsidRPr="00FE0968" w:rsidRDefault="0045423F" w:rsidP="0045423F">
            <w:pPr>
              <w:shd w:val="clear" w:color="auto" w:fill="FFFFFF"/>
              <w:spacing w:after="0" w:line="240" w:lineRule="auto"/>
              <w:rPr>
                <w:rFonts w:ascii="Times New Roman" w:hAnsi="Times New Roman"/>
                <w:sz w:val="24"/>
                <w:szCs w:val="24"/>
              </w:rPr>
            </w:pPr>
            <w:r w:rsidRPr="00FE0968">
              <w:rPr>
                <w:rFonts w:ascii="Times New Roman" w:hAnsi="Times New Roman"/>
                <w:spacing w:val="-1"/>
                <w:sz w:val="24"/>
                <w:szCs w:val="24"/>
              </w:rPr>
              <w:t>6.1.</w:t>
            </w:r>
          </w:p>
        </w:tc>
        <w:tc>
          <w:tcPr>
            <w:tcW w:w="2575" w:type="dxa"/>
            <w:tcBorders>
              <w:top w:val="single" w:sz="6" w:space="0" w:color="auto"/>
              <w:left w:val="single" w:sz="6" w:space="0" w:color="auto"/>
              <w:bottom w:val="single" w:sz="4" w:space="0" w:color="auto"/>
              <w:right w:val="single" w:sz="6" w:space="0" w:color="auto"/>
            </w:tcBorders>
            <w:shd w:val="clear" w:color="auto" w:fill="FFFFFF"/>
          </w:tcPr>
          <w:p w:rsidR="0045423F" w:rsidRPr="00FE0968" w:rsidRDefault="0045423F" w:rsidP="0045423F">
            <w:pPr>
              <w:shd w:val="clear" w:color="auto" w:fill="FFFFFF"/>
              <w:spacing w:after="0" w:line="240" w:lineRule="auto"/>
              <w:ind w:right="787"/>
              <w:rPr>
                <w:rFonts w:ascii="Times New Roman" w:hAnsi="Times New Roman"/>
                <w:sz w:val="24"/>
                <w:szCs w:val="24"/>
              </w:rPr>
            </w:pPr>
            <w:r w:rsidRPr="00FE0968">
              <w:rPr>
                <w:rFonts w:ascii="Times New Roman" w:hAnsi="Times New Roman"/>
                <w:sz w:val="24"/>
                <w:szCs w:val="24"/>
              </w:rPr>
              <w:t>Компетентность в установлении</w:t>
            </w:r>
          </w:p>
        </w:tc>
        <w:tc>
          <w:tcPr>
            <w:tcW w:w="5290" w:type="dxa"/>
            <w:tcBorders>
              <w:top w:val="single" w:sz="6" w:space="0" w:color="auto"/>
              <w:left w:val="single" w:sz="6" w:space="0" w:color="auto"/>
              <w:bottom w:val="single" w:sz="4" w:space="0" w:color="auto"/>
              <w:right w:val="single" w:sz="6" w:space="0" w:color="auto"/>
            </w:tcBorders>
            <w:shd w:val="clear" w:color="auto" w:fill="FFFFFF"/>
          </w:tcPr>
          <w:p w:rsidR="0045423F" w:rsidRPr="00FE0968" w:rsidRDefault="0045423F" w:rsidP="0045423F">
            <w:pPr>
              <w:shd w:val="clear" w:color="auto" w:fill="FFFFFF"/>
              <w:spacing w:after="0" w:line="240" w:lineRule="auto"/>
              <w:rPr>
                <w:rFonts w:ascii="Times New Roman" w:hAnsi="Times New Roman"/>
                <w:spacing w:val="-12"/>
                <w:sz w:val="24"/>
                <w:szCs w:val="24"/>
              </w:rPr>
            </w:pPr>
            <w:r w:rsidRPr="00FE0968">
              <w:rPr>
                <w:rFonts w:ascii="Times New Roman" w:hAnsi="Times New Roman"/>
                <w:spacing w:val="-7"/>
                <w:sz w:val="24"/>
                <w:szCs w:val="24"/>
              </w:rPr>
              <w:t xml:space="preserve">Является   одной   из   ведущих   в   системе   гуманистической </w:t>
            </w:r>
            <w:r w:rsidRPr="00FE0968">
              <w:rPr>
                <w:rFonts w:ascii="Times New Roman" w:hAnsi="Times New Roman"/>
                <w:spacing w:val="-12"/>
                <w:sz w:val="24"/>
                <w:szCs w:val="24"/>
              </w:rPr>
              <w:t xml:space="preserve">педагогики.         Предполагает  </w:t>
            </w:r>
          </w:p>
          <w:p w:rsidR="0045423F" w:rsidRPr="00FE0968" w:rsidRDefault="0045423F" w:rsidP="0045423F">
            <w:pPr>
              <w:shd w:val="clear" w:color="auto" w:fill="FFFFFF"/>
              <w:spacing w:after="0" w:line="240" w:lineRule="auto"/>
              <w:rPr>
                <w:rFonts w:ascii="Times New Roman" w:hAnsi="Times New Roman"/>
                <w:sz w:val="24"/>
                <w:szCs w:val="24"/>
              </w:rPr>
            </w:pPr>
            <w:r w:rsidRPr="00FE0968">
              <w:rPr>
                <w:rFonts w:ascii="Times New Roman" w:hAnsi="Times New Roman"/>
                <w:spacing w:val="-12"/>
                <w:sz w:val="24"/>
                <w:szCs w:val="24"/>
              </w:rPr>
              <w:t xml:space="preserve"> способность         педагога         к</w:t>
            </w:r>
          </w:p>
        </w:tc>
        <w:tc>
          <w:tcPr>
            <w:tcW w:w="6371" w:type="dxa"/>
            <w:tcBorders>
              <w:top w:val="single" w:sz="6" w:space="0" w:color="auto"/>
              <w:left w:val="single" w:sz="6" w:space="0" w:color="auto"/>
              <w:bottom w:val="single" w:sz="4" w:space="0" w:color="auto"/>
              <w:right w:val="single" w:sz="6" w:space="0" w:color="auto"/>
            </w:tcBorders>
            <w:shd w:val="clear" w:color="auto" w:fill="FFFFFF"/>
          </w:tcPr>
          <w:p w:rsidR="0045423F" w:rsidRPr="00FE0968" w:rsidRDefault="0045423F" w:rsidP="0045423F">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обучающихся;</w:t>
            </w:r>
          </w:p>
          <w:p w:rsidR="0045423F" w:rsidRPr="00FE0968" w:rsidRDefault="0045423F" w:rsidP="0045423F">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компетентность в целеполагании;</w:t>
            </w:r>
          </w:p>
          <w:p w:rsidR="0045423F" w:rsidRPr="00FE0968" w:rsidRDefault="0045423F" w:rsidP="0045423F">
            <w:pPr>
              <w:shd w:val="clear" w:color="auto" w:fill="FFFFFF"/>
              <w:tabs>
                <w:tab w:val="left" w:pos="355"/>
              </w:tabs>
              <w:spacing w:after="0" w:line="240" w:lineRule="auto"/>
              <w:rPr>
                <w:rFonts w:ascii="Times New Roman" w:hAnsi="Times New Roman"/>
                <w:sz w:val="24"/>
                <w:szCs w:val="24"/>
              </w:rPr>
            </w:pPr>
          </w:p>
        </w:tc>
      </w:tr>
    </w:tbl>
    <w:p w:rsidR="0045423F" w:rsidRPr="00FE0968" w:rsidRDefault="0045423F" w:rsidP="0045423F">
      <w:pPr>
        <w:spacing w:after="0"/>
        <w:rPr>
          <w:rFonts w:ascii="Times New Roman" w:hAnsi="Times New Roman"/>
          <w:sz w:val="24"/>
          <w:szCs w:val="24"/>
        </w:rPr>
        <w:sectPr w:rsidR="0045423F" w:rsidRPr="00FE0968">
          <w:pgSz w:w="16834" w:h="11909" w:orient="landscape"/>
          <w:pgMar w:top="1272" w:right="1020" w:bottom="360" w:left="1020" w:header="720" w:footer="720" w:gutter="0"/>
          <w:cols w:space="60"/>
          <w:noEndnote/>
        </w:sectPr>
      </w:pPr>
    </w:p>
    <w:tbl>
      <w:tblPr>
        <w:tblW w:w="0" w:type="auto"/>
        <w:tblInd w:w="40" w:type="dxa"/>
        <w:tblLayout w:type="fixed"/>
        <w:tblCellMar>
          <w:left w:w="40" w:type="dxa"/>
          <w:right w:w="40" w:type="dxa"/>
        </w:tblCellMar>
        <w:tblLook w:val="0000"/>
      </w:tblPr>
      <w:tblGrid>
        <w:gridCol w:w="677"/>
        <w:gridCol w:w="2554"/>
        <w:gridCol w:w="5246"/>
        <w:gridCol w:w="6317"/>
      </w:tblGrid>
      <w:tr w:rsidR="0045423F" w:rsidRPr="00FE0968" w:rsidTr="0045423F">
        <w:trPr>
          <w:trHeight w:hRule="exact" w:val="14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30" w:lineRule="exact"/>
              <w:ind w:right="586"/>
              <w:rPr>
                <w:rFonts w:ascii="Times New Roman" w:hAnsi="Times New Roman"/>
                <w:sz w:val="24"/>
                <w:szCs w:val="24"/>
              </w:rPr>
            </w:pPr>
            <w:r w:rsidRPr="00FE0968">
              <w:rPr>
                <w:rFonts w:ascii="Times New Roman" w:hAnsi="Times New Roman"/>
                <w:sz w:val="24"/>
                <w:szCs w:val="24"/>
              </w:rPr>
              <w:t>субъект-субъектных отношений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взаимопониманию,                       установлению                       отношений </w:t>
            </w:r>
            <w:r w:rsidRPr="00FE0968">
              <w:rPr>
                <w:rFonts w:ascii="Times New Roman" w:hAnsi="Times New Roman"/>
                <w:spacing w:val="-9"/>
                <w:sz w:val="24"/>
                <w:szCs w:val="24"/>
              </w:rPr>
              <w:t xml:space="preserve">сотрудничества,      способность      слушать      и      чувствовать, выяснять     интересы     и     потребности     других     участников </w:t>
            </w:r>
            <w:r w:rsidRPr="00FE0968">
              <w:rPr>
                <w:rFonts w:ascii="Times New Roman" w:hAnsi="Times New Roman"/>
                <w:spacing w:val="-11"/>
                <w:sz w:val="24"/>
                <w:szCs w:val="24"/>
              </w:rPr>
              <w:t xml:space="preserve">образовательного         процесса,        готовность        вступать         в </w:t>
            </w:r>
            <w:r w:rsidRPr="00FE0968">
              <w:rPr>
                <w:rFonts w:ascii="Times New Roman" w:hAnsi="Times New Roman"/>
                <w:sz w:val="24"/>
                <w:szCs w:val="24"/>
              </w:rPr>
              <w:t>помогающие отношения, позитивный настрой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предметная компетентность;</w:t>
            </w:r>
          </w:p>
          <w:p w:rsidR="0045423F" w:rsidRPr="00FE0968" w:rsidRDefault="0045423F" w:rsidP="0045423F">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методическая компетентность;</w:t>
            </w:r>
          </w:p>
          <w:p w:rsidR="0045423F" w:rsidRPr="00FE0968" w:rsidRDefault="0045423F" w:rsidP="0045423F">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готовность к сотрудничеству</w:t>
            </w:r>
          </w:p>
        </w:tc>
      </w:tr>
      <w:tr w:rsidR="0045423F" w:rsidRPr="00FE0968" w:rsidTr="0045423F">
        <w:trPr>
          <w:trHeight w:hRule="exact" w:val="267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rPr>
                <w:rFonts w:ascii="Times New Roman" w:hAnsi="Times New Roman"/>
                <w:sz w:val="24"/>
                <w:szCs w:val="24"/>
              </w:rPr>
            </w:pPr>
            <w:r w:rsidRPr="00FE0968">
              <w:rPr>
                <w:rFonts w:ascii="Times New Roman" w:hAnsi="Times New Roman"/>
                <w:spacing w:val="-1"/>
                <w:sz w:val="24"/>
                <w:szCs w:val="24"/>
              </w:rPr>
              <w:t>6.2.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Компетентность в</w:t>
            </w:r>
          </w:p>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обеспечении</w:t>
            </w:r>
          </w:p>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понимания</w:t>
            </w:r>
          </w:p>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педагогической</w:t>
            </w:r>
          </w:p>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задачи и способах</w:t>
            </w:r>
          </w:p>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Добиться     понимания      учебного     материала      —     главная </w:t>
            </w:r>
            <w:r w:rsidRPr="00FE0968">
              <w:rPr>
                <w:rFonts w:ascii="Times New Roman" w:hAnsi="Times New Roman"/>
                <w:sz w:val="24"/>
                <w:szCs w:val="24"/>
              </w:rPr>
              <w:t xml:space="preserve">задача педагога. Этого понимания можно достичь путём </w:t>
            </w:r>
            <w:r w:rsidRPr="00FE0968">
              <w:rPr>
                <w:rFonts w:ascii="Times New Roman" w:hAnsi="Times New Roman"/>
                <w:spacing w:val="-6"/>
                <w:sz w:val="24"/>
                <w:szCs w:val="24"/>
              </w:rPr>
              <w:t xml:space="preserve">включения   нового   материала   в   систему   уже   освоенных </w:t>
            </w:r>
            <w:r w:rsidRPr="00FE0968">
              <w:rPr>
                <w:rFonts w:ascii="Times New Roman" w:hAnsi="Times New Roman"/>
                <w:spacing w:val="-3"/>
                <w:sz w:val="24"/>
                <w:szCs w:val="24"/>
              </w:rPr>
              <w:t xml:space="preserve">знаний или  умений  и  путём  демонстрации практического </w:t>
            </w:r>
            <w:r w:rsidRPr="00FE0968">
              <w:rPr>
                <w:rFonts w:ascii="Times New Roman" w:hAnsi="Times New Roman"/>
                <w:sz w:val="24"/>
                <w:szCs w:val="24"/>
              </w:rPr>
              <w:t>применения изучаемого материала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того, что знают и понимают ученики;</w:t>
            </w:r>
          </w:p>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изучаемым материалом;</w:t>
            </w:r>
          </w:p>
          <w:p w:rsidR="0045423F" w:rsidRPr="00FE0968" w:rsidRDefault="0045423F" w:rsidP="0045423F">
            <w:pPr>
              <w:shd w:val="clear" w:color="auto" w:fill="FFFFFF"/>
              <w:tabs>
                <w:tab w:val="left" w:pos="446"/>
              </w:tabs>
              <w:spacing w:after="0" w:line="226" w:lineRule="exact"/>
              <w:rPr>
                <w:rFonts w:ascii="Times New Roman" w:hAnsi="Times New Roman"/>
                <w:spacing w:val="-9"/>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осознанное     включение     нового     учебного     материала     в     систему</w:t>
            </w:r>
            <w:r w:rsidRPr="00FE0968">
              <w:rPr>
                <w:rFonts w:ascii="Times New Roman" w:hAnsi="Times New Roman"/>
                <w:spacing w:val="-9"/>
                <w:sz w:val="24"/>
                <w:szCs w:val="24"/>
              </w:rPr>
              <w:br/>
            </w:r>
            <w:r w:rsidRPr="00FE0968">
              <w:rPr>
                <w:rFonts w:ascii="Times New Roman" w:hAnsi="Times New Roman"/>
                <w:sz w:val="24"/>
                <w:szCs w:val="24"/>
              </w:rPr>
              <w:t>освоенных знаний обучающихся;</w:t>
            </w:r>
          </w:p>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практического применения изучаемого материала;</w:t>
            </w:r>
          </w:p>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опора на чувственное восприятие</w:t>
            </w:r>
          </w:p>
        </w:tc>
      </w:tr>
      <w:tr w:rsidR="0045423F" w:rsidRPr="00FE0968" w:rsidTr="0045423F">
        <w:trPr>
          <w:trHeight w:hRule="exact" w:val="25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rPr>
                <w:rFonts w:ascii="Times New Roman" w:hAnsi="Times New Roman"/>
                <w:sz w:val="24"/>
                <w:szCs w:val="24"/>
              </w:rPr>
            </w:pPr>
            <w:r w:rsidRPr="00FE0968">
              <w:rPr>
                <w:rFonts w:ascii="Times New Roman" w:hAnsi="Times New Roman"/>
                <w:spacing w:val="-1"/>
                <w:sz w:val="24"/>
                <w:szCs w:val="24"/>
              </w:rPr>
              <w:t>6.3.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45423F" w:rsidRPr="00FE0968" w:rsidRDefault="0045423F" w:rsidP="0045423F">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45423F" w:rsidRPr="00FE0968" w:rsidRDefault="0045423F" w:rsidP="0045423F">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Обеспечивает           процессы           стимулирования           учебной </w:t>
            </w:r>
            <w:r w:rsidRPr="00FE0968">
              <w:rPr>
                <w:rFonts w:ascii="Times New Roman" w:hAnsi="Times New Roman"/>
                <w:spacing w:val="-14"/>
                <w:sz w:val="24"/>
                <w:szCs w:val="24"/>
              </w:rPr>
              <w:t xml:space="preserve">активности,           создаёт           условия           для           формирования </w:t>
            </w:r>
            <w:r w:rsidRPr="00FE0968">
              <w:rPr>
                <w:rFonts w:ascii="Times New Roman" w:hAnsi="Times New Roman"/>
                <w:spacing w:val="-12"/>
                <w:sz w:val="24"/>
                <w:szCs w:val="24"/>
              </w:rPr>
              <w:t xml:space="preserve">самооценки,            определяет            процессы            формирования </w:t>
            </w:r>
            <w:r w:rsidRPr="00FE0968">
              <w:rPr>
                <w:rFonts w:ascii="Times New Roman" w:hAnsi="Times New Roman"/>
                <w:sz w:val="24"/>
                <w:szCs w:val="24"/>
              </w:rPr>
              <w:t xml:space="preserve">личностного «Я» обучающегося, пробуждает творческие </w:t>
            </w:r>
            <w:r w:rsidRPr="00FE0968">
              <w:rPr>
                <w:rFonts w:ascii="Times New Roman" w:hAnsi="Times New Roman"/>
                <w:spacing w:val="-9"/>
                <w:sz w:val="24"/>
                <w:szCs w:val="24"/>
              </w:rPr>
              <w:t xml:space="preserve">силы.      Грамотное      педагогическое      оценивание      должно </w:t>
            </w:r>
            <w:r w:rsidRPr="00FE0968">
              <w:rPr>
                <w:rFonts w:ascii="Times New Roman" w:hAnsi="Times New Roman"/>
                <w:sz w:val="24"/>
                <w:szCs w:val="24"/>
              </w:rPr>
              <w:t xml:space="preserve">направлять развитие обучающегося от внешней оценки к </w:t>
            </w:r>
            <w:r w:rsidRPr="00FE0968">
              <w:rPr>
                <w:rFonts w:ascii="Times New Roman" w:hAnsi="Times New Roman"/>
                <w:spacing w:val="-1"/>
                <w:sz w:val="24"/>
                <w:szCs w:val="24"/>
              </w:rPr>
              <w:t xml:space="preserve">самооценке. Компетентность в оценивании других должна </w:t>
            </w:r>
            <w:r w:rsidRPr="00FE0968">
              <w:rPr>
                <w:rFonts w:ascii="Times New Roman" w:hAnsi="Times New Roman"/>
                <w:sz w:val="24"/>
                <w:szCs w:val="24"/>
              </w:rPr>
              <w:t>сочетаться с самооценкой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функций педагогической оценки;</w:t>
            </w:r>
          </w:p>
          <w:p w:rsidR="0045423F" w:rsidRPr="00FE0968" w:rsidRDefault="0045423F" w:rsidP="0045423F">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видов педагогической оценки;</w:t>
            </w:r>
          </w:p>
          <w:p w:rsidR="0045423F" w:rsidRPr="00FE0968" w:rsidRDefault="0045423F" w:rsidP="0045423F">
            <w:pPr>
              <w:shd w:val="clear" w:color="auto" w:fill="FFFFFF"/>
              <w:tabs>
                <w:tab w:val="left" w:pos="490"/>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знание       того,       что       подлежит       оцениванию       в       педагогической</w:t>
            </w:r>
            <w:r w:rsidRPr="00FE0968">
              <w:rPr>
                <w:rFonts w:ascii="Times New Roman" w:hAnsi="Times New Roman"/>
                <w:spacing w:val="-12"/>
                <w:sz w:val="24"/>
                <w:szCs w:val="24"/>
              </w:rPr>
              <w:br/>
            </w:r>
            <w:r w:rsidRPr="00FE0968">
              <w:rPr>
                <w:rFonts w:ascii="Times New Roman" w:hAnsi="Times New Roman"/>
                <w:sz w:val="24"/>
                <w:szCs w:val="24"/>
              </w:rPr>
              <w:t>деятельности;</w:t>
            </w:r>
          </w:p>
          <w:p w:rsidR="0045423F" w:rsidRPr="00FE0968" w:rsidRDefault="0045423F" w:rsidP="0045423F">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педагогического оценивания;</w:t>
            </w:r>
          </w:p>
          <w:p w:rsidR="0045423F" w:rsidRPr="00FE0968" w:rsidRDefault="0045423F" w:rsidP="0045423F">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продемонстрировать эти методы на конкретных примерах;</w:t>
            </w:r>
          </w:p>
          <w:p w:rsidR="0045423F" w:rsidRPr="00FE0968" w:rsidRDefault="0045423F" w:rsidP="0045423F">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перейти от педагогического оценивания к самооценке</w:t>
            </w:r>
          </w:p>
        </w:tc>
      </w:tr>
      <w:tr w:rsidR="0045423F" w:rsidRPr="00FE0968" w:rsidTr="0045423F">
        <w:trPr>
          <w:trHeight w:hRule="exact" w:val="370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rPr>
                <w:rFonts w:ascii="Times New Roman" w:hAnsi="Times New Roman"/>
                <w:sz w:val="24"/>
                <w:szCs w:val="24"/>
              </w:rPr>
            </w:pPr>
            <w:r w:rsidRPr="00FE0968">
              <w:rPr>
                <w:rFonts w:ascii="Times New Roman" w:hAnsi="Times New Roman"/>
                <w:spacing w:val="-1"/>
                <w:sz w:val="24"/>
                <w:szCs w:val="24"/>
              </w:rPr>
              <w:t>6.4.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26" w:lineRule="exact"/>
              <w:ind w:right="514"/>
              <w:rPr>
                <w:rFonts w:ascii="Times New Roman" w:hAnsi="Times New Roman"/>
                <w:sz w:val="24"/>
                <w:szCs w:val="24"/>
              </w:rPr>
            </w:pPr>
            <w:r w:rsidRPr="00FE0968">
              <w:rPr>
                <w:rFonts w:ascii="Times New Roman" w:hAnsi="Times New Roman"/>
                <w:sz w:val="24"/>
                <w:szCs w:val="24"/>
              </w:rPr>
              <w:t>Компетентность в организации информационной основы деятельности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26" w:lineRule="exact"/>
              <w:rPr>
                <w:rFonts w:ascii="Times New Roman" w:hAnsi="Times New Roman"/>
                <w:sz w:val="24"/>
                <w:szCs w:val="24"/>
              </w:rPr>
            </w:pPr>
            <w:r w:rsidRPr="00FE0968">
              <w:rPr>
                <w:rFonts w:ascii="Times New Roman" w:hAnsi="Times New Roman"/>
                <w:spacing w:val="-8"/>
                <w:sz w:val="24"/>
                <w:szCs w:val="24"/>
              </w:rPr>
              <w:t xml:space="preserve">Любая    учебная    задача    разрешается,    если    обучающийся </w:t>
            </w:r>
            <w:r w:rsidRPr="00FE0968">
              <w:rPr>
                <w:rFonts w:ascii="Times New Roman" w:hAnsi="Times New Roman"/>
                <w:spacing w:val="-7"/>
                <w:sz w:val="24"/>
                <w:szCs w:val="24"/>
              </w:rPr>
              <w:t xml:space="preserve">владеет   необходимой  для   решения   информацией   и   знает </w:t>
            </w:r>
            <w:r w:rsidRPr="00FE0968">
              <w:rPr>
                <w:rFonts w:ascii="Times New Roman" w:hAnsi="Times New Roman"/>
                <w:spacing w:val="-16"/>
                <w:sz w:val="24"/>
                <w:szCs w:val="24"/>
              </w:rPr>
              <w:t xml:space="preserve">способ              решения.               Педагог               должен               обладать </w:t>
            </w:r>
            <w:r w:rsidRPr="00FE0968">
              <w:rPr>
                <w:rFonts w:ascii="Times New Roman" w:hAnsi="Times New Roman"/>
                <w:spacing w:val="-13"/>
                <w:sz w:val="24"/>
                <w:szCs w:val="24"/>
              </w:rPr>
              <w:t xml:space="preserve">компетентностью          в          том,          чтобыосуществить           или </w:t>
            </w:r>
            <w:r w:rsidRPr="00FE0968">
              <w:rPr>
                <w:rFonts w:ascii="Times New Roman" w:hAnsi="Times New Roman"/>
                <w:spacing w:val="-14"/>
                <w:sz w:val="24"/>
                <w:szCs w:val="24"/>
              </w:rPr>
              <w:t xml:space="preserve">организовать            поиск            необходимой            для            ученика </w:t>
            </w:r>
            <w:r w:rsidRPr="00FE0968">
              <w:rPr>
                <w:rFonts w:ascii="Times New Roman" w:hAnsi="Times New Roman"/>
                <w:sz w:val="24"/>
                <w:szCs w:val="24"/>
              </w:rPr>
              <w:t>информации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учебным материалом;</w:t>
            </w:r>
          </w:p>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типичных трудностей при изучении конкретных тем;</w:t>
            </w:r>
          </w:p>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способность   дать  дополнительную  информацию  или  организовать</w:t>
            </w:r>
            <w:r w:rsidRPr="00FE0968">
              <w:rPr>
                <w:rFonts w:ascii="Times New Roman" w:hAnsi="Times New Roman"/>
                <w:spacing w:val="-4"/>
                <w:sz w:val="24"/>
                <w:szCs w:val="24"/>
              </w:rPr>
              <w:br/>
            </w:r>
            <w:r w:rsidRPr="00FE0968">
              <w:rPr>
                <w:rFonts w:ascii="Times New Roman" w:hAnsi="Times New Roman"/>
                <w:spacing w:val="-9"/>
                <w:sz w:val="24"/>
                <w:szCs w:val="24"/>
              </w:rPr>
              <w:t>поиск      дополнительной      информации,      необходимой      для      решения</w:t>
            </w:r>
            <w:r w:rsidRPr="00FE0968">
              <w:rPr>
                <w:rFonts w:ascii="Times New Roman" w:hAnsi="Times New Roman"/>
                <w:spacing w:val="-9"/>
                <w:sz w:val="24"/>
                <w:szCs w:val="24"/>
              </w:rPr>
              <w:br/>
            </w:r>
            <w:r w:rsidRPr="00FE0968">
              <w:rPr>
                <w:rFonts w:ascii="Times New Roman" w:hAnsi="Times New Roman"/>
                <w:sz w:val="24"/>
                <w:szCs w:val="24"/>
              </w:rPr>
              <w:t>учебной задачи;</w:t>
            </w:r>
          </w:p>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выявить уровень развития обучающихся;</w:t>
            </w:r>
          </w:p>
          <w:p w:rsidR="0045423F" w:rsidRPr="00FE0968" w:rsidRDefault="0045423F" w:rsidP="0045423F">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объективного контроля и оценивания;</w:t>
            </w:r>
          </w:p>
          <w:p w:rsidR="0045423F" w:rsidRPr="00FE0968" w:rsidRDefault="0045423F" w:rsidP="0045423F">
            <w:pPr>
              <w:shd w:val="clear" w:color="auto" w:fill="FFFFFF"/>
              <w:tabs>
                <w:tab w:val="left" w:pos="514"/>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умение       использовать        навыки       самооценки       для       построения</w:t>
            </w:r>
            <w:r w:rsidRPr="00FE0968">
              <w:rPr>
                <w:rFonts w:ascii="Times New Roman" w:hAnsi="Times New Roman"/>
                <w:spacing w:val="-10"/>
                <w:sz w:val="24"/>
                <w:szCs w:val="24"/>
              </w:rPr>
              <w:br/>
            </w:r>
            <w:r w:rsidRPr="00FE0968">
              <w:rPr>
                <w:rFonts w:ascii="Times New Roman" w:hAnsi="Times New Roman"/>
                <w:spacing w:val="-11"/>
                <w:sz w:val="24"/>
                <w:szCs w:val="24"/>
              </w:rPr>
              <w:t>информационной        основы        деятельности       (ученик        должен       уметь</w:t>
            </w:r>
            <w:r w:rsidRPr="00FE0968">
              <w:rPr>
                <w:rFonts w:ascii="Times New Roman" w:hAnsi="Times New Roman"/>
                <w:spacing w:val="-11"/>
                <w:sz w:val="24"/>
                <w:szCs w:val="24"/>
              </w:rPr>
              <w:br/>
            </w:r>
            <w:r w:rsidRPr="00FE0968">
              <w:rPr>
                <w:rFonts w:ascii="Times New Roman" w:hAnsi="Times New Roman"/>
                <w:sz w:val="24"/>
                <w:szCs w:val="24"/>
              </w:rPr>
              <w:t>определить, чего ему не хватает для решения задачи)</w:t>
            </w:r>
          </w:p>
        </w:tc>
      </w:tr>
      <w:tr w:rsidR="0045423F" w:rsidRPr="00FE0968" w:rsidTr="0045423F">
        <w:trPr>
          <w:trHeight w:hRule="exact" w:val="23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rPr>
                <w:rFonts w:ascii="Times New Roman" w:hAnsi="Times New Roman"/>
                <w:sz w:val="24"/>
                <w:szCs w:val="24"/>
              </w:rPr>
            </w:pPr>
            <w:r w:rsidRPr="00FE0968">
              <w:rPr>
                <w:rFonts w:ascii="Times New Roman" w:hAnsi="Times New Roman"/>
                <w:spacing w:val="-1"/>
                <w:sz w:val="24"/>
                <w:szCs w:val="24"/>
              </w:rPr>
              <w:t>6.5.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 xml:space="preserve">Компетентность в использовании </w:t>
            </w:r>
            <w:r w:rsidRPr="00FE0968">
              <w:rPr>
                <w:rFonts w:ascii="Times New Roman" w:hAnsi="Times New Roman"/>
                <w:spacing w:val="-1"/>
                <w:sz w:val="24"/>
                <w:szCs w:val="24"/>
              </w:rPr>
              <w:t xml:space="preserve">современных средств и систем организации </w:t>
            </w:r>
            <w:r w:rsidRPr="00FE0968">
              <w:rPr>
                <w:rFonts w:ascii="Times New Roman" w:hAnsi="Times New Roman"/>
                <w:sz w:val="24"/>
                <w:szCs w:val="24"/>
              </w:rPr>
              <w:t>учебно-</w:t>
            </w:r>
          </w:p>
          <w:p w:rsidR="0045423F" w:rsidRPr="00FE0968" w:rsidRDefault="0045423F" w:rsidP="0045423F">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воспитательного процесса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30" w:lineRule="exact"/>
              <w:rPr>
                <w:rFonts w:ascii="Times New Roman" w:hAnsi="Times New Roman"/>
                <w:sz w:val="24"/>
                <w:szCs w:val="24"/>
              </w:rPr>
            </w:pPr>
            <w:r w:rsidRPr="00FE0968">
              <w:rPr>
                <w:rFonts w:ascii="Times New Roman" w:hAnsi="Times New Roman"/>
                <w:spacing w:val="-7"/>
                <w:sz w:val="24"/>
                <w:szCs w:val="24"/>
              </w:rPr>
              <w:t xml:space="preserve">Обеспечивает        эффективность        учебно-воспитательного </w:t>
            </w:r>
            <w:r w:rsidRPr="00FE0968">
              <w:rPr>
                <w:rFonts w:ascii="Times New Roman" w:hAnsi="Times New Roman"/>
                <w:sz w:val="24"/>
                <w:szCs w:val="24"/>
              </w:rPr>
              <w:t>процесса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59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Знание           современных           средств           и          методов           построения</w:t>
            </w:r>
            <w:r w:rsidRPr="00FE0968">
              <w:rPr>
                <w:rFonts w:ascii="Times New Roman" w:hAnsi="Times New Roman"/>
                <w:spacing w:val="-14"/>
                <w:sz w:val="24"/>
                <w:szCs w:val="24"/>
              </w:rPr>
              <w:br/>
            </w:r>
            <w:r w:rsidRPr="00FE0968">
              <w:rPr>
                <w:rFonts w:ascii="Times New Roman" w:hAnsi="Times New Roman"/>
                <w:sz w:val="24"/>
                <w:szCs w:val="24"/>
              </w:rPr>
              <w:t>образовательного процесса;</w:t>
            </w:r>
          </w:p>
          <w:p w:rsidR="0045423F" w:rsidRPr="00FE0968" w:rsidRDefault="0045423F" w:rsidP="0045423F">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умение    использовать    средства    и    методы    обучения,    адекватные</w:t>
            </w:r>
            <w:r w:rsidRPr="00FE0968">
              <w:rPr>
                <w:rFonts w:ascii="Times New Roman" w:hAnsi="Times New Roman"/>
                <w:spacing w:val="-7"/>
                <w:sz w:val="24"/>
                <w:szCs w:val="24"/>
              </w:rPr>
              <w:br/>
            </w:r>
            <w:r w:rsidRPr="00FE0968">
              <w:rPr>
                <w:rFonts w:ascii="Times New Roman" w:hAnsi="Times New Roman"/>
                <w:spacing w:val="-5"/>
                <w:sz w:val="24"/>
                <w:szCs w:val="24"/>
              </w:rPr>
              <w:t>поставленным   задачам,   уровню   подготовленности   обучающихся,   их</w:t>
            </w:r>
            <w:r w:rsidRPr="00FE0968">
              <w:rPr>
                <w:rFonts w:ascii="Times New Roman" w:hAnsi="Times New Roman"/>
                <w:spacing w:val="-5"/>
                <w:sz w:val="24"/>
                <w:szCs w:val="24"/>
              </w:rPr>
              <w:br/>
            </w:r>
            <w:r w:rsidRPr="00FE0968">
              <w:rPr>
                <w:rFonts w:ascii="Times New Roman" w:hAnsi="Times New Roman"/>
                <w:sz w:val="24"/>
                <w:szCs w:val="24"/>
              </w:rPr>
              <w:t>индивидуальным характеристикам;</w:t>
            </w:r>
          </w:p>
          <w:p w:rsidR="0045423F" w:rsidRPr="00FE0968" w:rsidRDefault="0045423F" w:rsidP="0045423F">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обосновать выбранные методы и средства обучения</w:t>
            </w:r>
          </w:p>
        </w:tc>
      </w:tr>
      <w:tr w:rsidR="0045423F" w:rsidRPr="00FE0968" w:rsidTr="0045423F">
        <w:trPr>
          <w:trHeight w:hRule="exact" w:val="1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rPr>
                <w:rFonts w:ascii="Times New Roman" w:hAnsi="Times New Roman"/>
                <w:sz w:val="24"/>
                <w:szCs w:val="24"/>
              </w:rPr>
            </w:pPr>
            <w:r w:rsidRPr="00FE0968">
              <w:rPr>
                <w:rFonts w:ascii="Times New Roman" w:hAnsi="Times New Roman"/>
                <w:spacing w:val="-1"/>
                <w:sz w:val="24"/>
                <w:szCs w:val="24"/>
              </w:rPr>
              <w:t>6.6.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способах умственной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Характеризует            уровень            владения            педагогом            и </w:t>
            </w:r>
            <w:r w:rsidRPr="00FE0968">
              <w:rPr>
                <w:rFonts w:ascii="Times New Roman" w:hAnsi="Times New Roman"/>
                <w:sz w:val="24"/>
                <w:szCs w:val="24"/>
              </w:rPr>
              <w:t>обучающимися системой интеллектуальных операций</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45423F" w:rsidRPr="00FE0968" w:rsidRDefault="0045423F" w:rsidP="0045423F">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системы интеллектуальных операций;</w:t>
            </w:r>
          </w:p>
          <w:p w:rsidR="0045423F" w:rsidRPr="00FE0968" w:rsidRDefault="0045423F" w:rsidP="0045423F">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интеллектуальными операциями;</w:t>
            </w:r>
          </w:p>
          <w:p w:rsidR="0045423F" w:rsidRPr="00FE0968" w:rsidRDefault="0045423F" w:rsidP="0045423F">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сформировать интеллектуальные операции у учеников;</w:t>
            </w:r>
          </w:p>
          <w:p w:rsidR="0045423F" w:rsidRPr="00FE0968" w:rsidRDefault="0045423F" w:rsidP="0045423F">
            <w:pPr>
              <w:shd w:val="clear" w:color="auto" w:fill="FFFFFF"/>
              <w:tabs>
                <w:tab w:val="left" w:pos="398"/>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умение   организовать   использование   интеллектуальных   операций,</w:t>
            </w:r>
            <w:r w:rsidRPr="00FE0968">
              <w:rPr>
                <w:rFonts w:ascii="Times New Roman" w:hAnsi="Times New Roman"/>
                <w:spacing w:val="-5"/>
                <w:sz w:val="24"/>
                <w:szCs w:val="24"/>
              </w:rPr>
              <w:br/>
            </w:r>
            <w:r w:rsidRPr="00FE0968">
              <w:rPr>
                <w:rFonts w:ascii="Times New Roman" w:hAnsi="Times New Roman"/>
                <w:sz w:val="24"/>
                <w:szCs w:val="24"/>
              </w:rPr>
              <w:t>адекватных решаемой задаче</w:t>
            </w:r>
          </w:p>
        </w:tc>
      </w:tr>
    </w:tbl>
    <w:p w:rsidR="004D0144" w:rsidRPr="00BC0010" w:rsidRDefault="004D0144" w:rsidP="00BC0010">
      <w:pPr>
        <w:spacing w:line="240" w:lineRule="auto"/>
        <w:ind w:firstLine="709"/>
        <w:contextualSpacing/>
        <w:rPr>
          <w:rFonts w:ascii="Times New Roman" w:hAnsi="Times New Roman"/>
          <w:sz w:val="24"/>
          <w:szCs w:val="24"/>
        </w:rPr>
      </w:pPr>
    </w:p>
    <w:sectPr w:rsidR="004D0144" w:rsidRPr="00BC0010" w:rsidSect="008E4686">
      <w:footerReference w:type="default" r:id="rId72"/>
      <w:pgSz w:w="16838" w:h="11906" w:orient="landscape"/>
      <w:pgMar w:top="1276" w:right="1134" w:bottom="567" w:left="1134"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F5E" w:rsidRDefault="00C00F5E" w:rsidP="00B540EE">
      <w:pPr>
        <w:spacing w:after="0" w:line="240" w:lineRule="auto"/>
      </w:pPr>
      <w:r>
        <w:separator/>
      </w:r>
    </w:p>
  </w:endnote>
  <w:endnote w:type="continuationSeparator" w:id="1">
    <w:p w:rsidR="00C00F5E" w:rsidRDefault="00C00F5E"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OpenSymbol, 'Arial Unicode MS'">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F5E" w:rsidRDefault="00EF4B41">
    <w:pPr>
      <w:pStyle w:val="af"/>
      <w:jc w:val="center"/>
    </w:pPr>
    <w:fldSimple w:instr=" PAGE   \* MERGEFORMAT ">
      <w:r w:rsidR="00536F17">
        <w:rPr>
          <w:noProof/>
        </w:rPr>
        <w:t>291</w:t>
      </w:r>
    </w:fldSimple>
  </w:p>
  <w:p w:rsidR="00C00F5E" w:rsidRDefault="00C00F5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F5E" w:rsidRDefault="00C00F5E" w:rsidP="00B540EE">
      <w:pPr>
        <w:spacing w:after="0" w:line="240" w:lineRule="auto"/>
      </w:pPr>
      <w:r>
        <w:separator/>
      </w:r>
    </w:p>
  </w:footnote>
  <w:footnote w:type="continuationSeparator" w:id="1">
    <w:p w:rsidR="00C00F5E" w:rsidRDefault="00C00F5E" w:rsidP="00B540EE">
      <w:pPr>
        <w:spacing w:after="0" w:line="240" w:lineRule="auto"/>
      </w:pPr>
      <w:r>
        <w:continuationSeparator/>
      </w:r>
    </w:p>
  </w:footnote>
  <w:footnote w:id="2">
    <w:p w:rsidR="00C00F5E" w:rsidRDefault="00C00F5E" w:rsidP="008D3B0F">
      <w:pPr>
        <w:pStyle w:val="af4"/>
      </w:pPr>
      <w:r>
        <w:rPr>
          <w:rStyle w:val="af3"/>
        </w:rPr>
        <w:footnoteRef/>
      </w:r>
      <w:r>
        <w:t xml:space="preserve"> Средний показатель в процентах по итогам опросов.</w:t>
      </w:r>
    </w:p>
  </w:footnote>
  <w:footnote w:id="3">
    <w:p w:rsidR="00C00F5E" w:rsidRDefault="00C00F5E" w:rsidP="008D3B0F">
      <w:pPr>
        <w:pStyle w:val="af4"/>
      </w:pPr>
      <w:r>
        <w:rPr>
          <w:rStyle w:val="af3"/>
        </w:rPr>
        <w:footnoteRef/>
      </w:r>
      <w:r>
        <w:t xml:space="preserve"> </w:t>
      </w:r>
      <w:r w:rsidRPr="00343318">
        <w:t xml:space="preserve">Общее количество единиц </w:t>
      </w:r>
      <w:proofErr w:type="spellStart"/>
      <w:r w:rsidRPr="00343318">
        <w:t>портфолио</w:t>
      </w:r>
      <w:proofErr w:type="spellEnd"/>
      <w:r>
        <w:t xml:space="preserve"> на класс (при наличии зафиксированного опыта, соответствующего результату).</w:t>
      </w:r>
    </w:p>
  </w:footnote>
  <w:footnote w:id="4">
    <w:p w:rsidR="00C00F5E" w:rsidRPr="00C20888" w:rsidRDefault="00C00F5E" w:rsidP="00A328EA">
      <w:pPr>
        <w:pStyle w:val="af4"/>
      </w:pPr>
      <w:r w:rsidRPr="00C20888">
        <w:rPr>
          <w:rStyle w:val="af3"/>
        </w:rPr>
        <w:footnoteRef/>
      </w:r>
      <w:r w:rsidRPr="00C20888">
        <w:t xml:space="preserve"> Список рабочих программ должен соответствовать списку, утвержденному для ООП на учебный год</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286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9E6A7D"/>
    <w:multiLevelType w:val="hybridMultilevel"/>
    <w:tmpl w:val="12BAA688"/>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E42EF2"/>
    <w:multiLevelType w:val="multilevel"/>
    <w:tmpl w:val="8C82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D2482"/>
    <w:multiLevelType w:val="hybridMultilevel"/>
    <w:tmpl w:val="54CA4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D07D64"/>
    <w:multiLevelType w:val="multilevel"/>
    <w:tmpl w:val="57CA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E77301"/>
    <w:multiLevelType w:val="hybridMultilevel"/>
    <w:tmpl w:val="CA1051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1539E9"/>
    <w:multiLevelType w:val="hybridMultilevel"/>
    <w:tmpl w:val="BAF860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63A191F"/>
    <w:multiLevelType w:val="hybridMultilevel"/>
    <w:tmpl w:val="BC2431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71632A"/>
    <w:multiLevelType w:val="hybridMultilevel"/>
    <w:tmpl w:val="14845F18"/>
    <w:lvl w:ilvl="0" w:tplc="A2DC7C42">
      <w:start w:val="1"/>
      <w:numFmt w:val="bullet"/>
      <w:lvlText w:val="-"/>
      <w:lvlJc w:val="left"/>
      <w:pPr>
        <w:ind w:left="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C462472">
      <w:start w:val="1"/>
      <w:numFmt w:val="bullet"/>
      <w:lvlText w:val="o"/>
      <w:lvlJc w:val="left"/>
      <w:pPr>
        <w:ind w:left="1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0F05E78">
      <w:start w:val="1"/>
      <w:numFmt w:val="bullet"/>
      <w:lvlText w:val="▪"/>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A088FE">
      <w:start w:val="1"/>
      <w:numFmt w:val="bullet"/>
      <w:lvlText w:val="•"/>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3A66162">
      <w:start w:val="1"/>
      <w:numFmt w:val="bullet"/>
      <w:lvlText w:val="o"/>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5884E6A">
      <w:start w:val="1"/>
      <w:numFmt w:val="bullet"/>
      <w:lvlText w:val="▪"/>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3F66CE4">
      <w:start w:val="1"/>
      <w:numFmt w:val="bullet"/>
      <w:lvlText w:val="•"/>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11845CC">
      <w:start w:val="1"/>
      <w:numFmt w:val="bullet"/>
      <w:lvlText w:val="o"/>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F52ADF6">
      <w:start w:val="1"/>
      <w:numFmt w:val="bullet"/>
      <w:lvlText w:val="▪"/>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0B4044EA"/>
    <w:multiLevelType w:val="multilevel"/>
    <w:tmpl w:val="30F2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0D1805B7"/>
    <w:multiLevelType w:val="multilevel"/>
    <w:tmpl w:val="DC58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0DF178F0"/>
    <w:multiLevelType w:val="multilevel"/>
    <w:tmpl w:val="AE64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F33996"/>
    <w:multiLevelType w:val="hybridMultilevel"/>
    <w:tmpl w:val="C0C27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5231324"/>
    <w:multiLevelType w:val="hybridMultilevel"/>
    <w:tmpl w:val="0748C45A"/>
    <w:lvl w:ilvl="0" w:tplc="367A4C1C">
      <w:start w:val="1"/>
      <w:numFmt w:val="bullet"/>
      <w:lvlText w:val="•"/>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35EE2D2">
      <w:start w:val="1"/>
      <w:numFmt w:val="bullet"/>
      <w:lvlText w:val="o"/>
      <w:lvlJc w:val="left"/>
      <w:pPr>
        <w:ind w:left="1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56E485C">
      <w:start w:val="1"/>
      <w:numFmt w:val="bullet"/>
      <w:lvlText w:val="▪"/>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C403C60">
      <w:start w:val="1"/>
      <w:numFmt w:val="bullet"/>
      <w:lvlText w:val="•"/>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2645AB2">
      <w:start w:val="1"/>
      <w:numFmt w:val="bullet"/>
      <w:lvlText w:val="o"/>
      <w:lvlJc w:val="left"/>
      <w:pPr>
        <w:ind w:left="3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F0CBCE4">
      <w:start w:val="1"/>
      <w:numFmt w:val="bullet"/>
      <w:lvlText w:val="▪"/>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E100262">
      <w:start w:val="1"/>
      <w:numFmt w:val="bullet"/>
      <w:lvlText w:val="•"/>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30ABA5E">
      <w:start w:val="1"/>
      <w:numFmt w:val="bullet"/>
      <w:lvlText w:val="o"/>
      <w:lvlJc w:val="left"/>
      <w:pPr>
        <w:ind w:left="5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A2AA82E">
      <w:start w:val="1"/>
      <w:numFmt w:val="bullet"/>
      <w:lvlText w:val="▪"/>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3">
    <w:nsid w:val="166A1E0A"/>
    <w:multiLevelType w:val="multilevel"/>
    <w:tmpl w:val="38E2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135B10"/>
    <w:multiLevelType w:val="multilevel"/>
    <w:tmpl w:val="58D8B258"/>
    <w:styleLink w:val="WW8Num2"/>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25">
    <w:nsid w:val="173D2340"/>
    <w:multiLevelType w:val="hybridMultilevel"/>
    <w:tmpl w:val="32F8C31A"/>
    <w:lvl w:ilvl="0" w:tplc="4384864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0663F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1921C02">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508F70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24AE78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C92BB3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8F7C25AA">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124222C">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3B6C110C">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6">
    <w:nsid w:val="186932C8"/>
    <w:multiLevelType w:val="hybridMultilevel"/>
    <w:tmpl w:val="C45C6F52"/>
    <w:lvl w:ilvl="0" w:tplc="3E3E445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29CF41E">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E75EB8EC">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F9A518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E82CE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EB8E96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94A1F2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8F04768">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F46E1A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7">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nsid w:val="1C7E3F72"/>
    <w:multiLevelType w:val="hybridMultilevel"/>
    <w:tmpl w:val="5C6401E0"/>
    <w:lvl w:ilvl="0" w:tplc="558EB9EE">
      <w:start w:val="1"/>
      <w:numFmt w:val="bullet"/>
      <w:lvlText w:val="-"/>
      <w:lvlJc w:val="left"/>
      <w:pPr>
        <w:ind w:left="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75CDFD0">
      <w:start w:val="1"/>
      <w:numFmt w:val="bullet"/>
      <w:lvlText w:val="o"/>
      <w:lvlJc w:val="left"/>
      <w:pPr>
        <w:ind w:left="10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D8827EA">
      <w:start w:val="1"/>
      <w:numFmt w:val="bullet"/>
      <w:lvlText w:val="▪"/>
      <w:lvlJc w:val="left"/>
      <w:pPr>
        <w:ind w:left="18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29C0112">
      <w:start w:val="1"/>
      <w:numFmt w:val="bullet"/>
      <w:lvlText w:val="•"/>
      <w:lvlJc w:val="left"/>
      <w:pPr>
        <w:ind w:left="25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D80BF0">
      <w:start w:val="1"/>
      <w:numFmt w:val="bullet"/>
      <w:lvlText w:val="o"/>
      <w:lvlJc w:val="left"/>
      <w:pPr>
        <w:ind w:left="324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4D54DD14">
      <w:start w:val="1"/>
      <w:numFmt w:val="bullet"/>
      <w:lvlText w:val="▪"/>
      <w:lvlJc w:val="left"/>
      <w:pPr>
        <w:ind w:left="396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DF683F4">
      <w:start w:val="1"/>
      <w:numFmt w:val="bullet"/>
      <w:lvlText w:val="•"/>
      <w:lvlJc w:val="left"/>
      <w:pPr>
        <w:ind w:left="468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154C5B4">
      <w:start w:val="1"/>
      <w:numFmt w:val="bullet"/>
      <w:lvlText w:val="o"/>
      <w:lvlJc w:val="left"/>
      <w:pPr>
        <w:ind w:left="540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C367776">
      <w:start w:val="1"/>
      <w:numFmt w:val="bullet"/>
      <w:lvlText w:val="▪"/>
      <w:lvlJc w:val="left"/>
      <w:pPr>
        <w:ind w:left="612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0">
    <w:nsid w:val="1CE94C85"/>
    <w:multiLevelType w:val="hybridMultilevel"/>
    <w:tmpl w:val="A51EF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F27BFE"/>
    <w:multiLevelType w:val="hybridMultilevel"/>
    <w:tmpl w:val="0C789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E6E1A99"/>
    <w:multiLevelType w:val="multilevel"/>
    <w:tmpl w:val="3A7C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E834870"/>
    <w:multiLevelType w:val="hybridMultilevel"/>
    <w:tmpl w:val="89305F7A"/>
    <w:lvl w:ilvl="0" w:tplc="5634592A">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1A8957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DDA208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9906D4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926206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3A419A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B4CB45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CA8B6B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85A47A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F10656A"/>
    <w:multiLevelType w:val="hybridMultilevel"/>
    <w:tmpl w:val="CC08CB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FA23709"/>
    <w:multiLevelType w:val="hybridMultilevel"/>
    <w:tmpl w:val="26785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FCF0B3E"/>
    <w:multiLevelType w:val="multilevel"/>
    <w:tmpl w:val="FD565E4E"/>
    <w:styleLink w:val="WW8Num20"/>
    <w:lvl w:ilvl="0">
      <w:numFmt w:val="bullet"/>
      <w:lvlText w:val=""/>
      <w:lvlJc w:val="left"/>
      <w:rPr>
        <w:rFonts w:ascii="Symbol" w:hAnsi="Symbol" w:cs="Symbol"/>
        <w:sz w:val="28"/>
        <w:szCs w:val="28"/>
      </w:rPr>
    </w:lvl>
    <w:lvl w:ilvl="1">
      <w:numFmt w:val="bullet"/>
      <w:lvlText w:val=""/>
      <w:lvlJc w:val="left"/>
      <w:rPr>
        <w:rFonts w:ascii="Symbol" w:hAnsi="Symbol" w:cs="Symbol"/>
        <w:sz w:val="28"/>
        <w:szCs w:val="28"/>
      </w:rPr>
    </w:lvl>
    <w:lvl w:ilvl="2">
      <w:numFmt w:val="bullet"/>
      <w:lvlText w:val=""/>
      <w:lvlJc w:val="left"/>
      <w:rPr>
        <w:rFonts w:ascii="Wingdings" w:hAnsi="Wingdings" w:cs="Wingdings"/>
      </w:rPr>
    </w:lvl>
    <w:lvl w:ilvl="3">
      <w:numFmt w:val="bullet"/>
      <w:lvlText w:val=""/>
      <w:lvlJc w:val="left"/>
      <w:rPr>
        <w:rFonts w:ascii="Symbol" w:hAnsi="Symbol" w:cs="Symbol"/>
        <w:sz w:val="28"/>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8"/>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1FD2001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1FED7509"/>
    <w:multiLevelType w:val="multilevel"/>
    <w:tmpl w:val="5496715C"/>
    <w:styleLink w:val="WW8Num22"/>
    <w:lvl w:ilvl="0">
      <w:start w:val="1"/>
      <w:numFmt w:val="decimal"/>
      <w:lvlText w:val="%1."/>
      <w:lvlJc w:val="left"/>
      <w:rPr>
        <w:rFonts w:eastAsia="Times New Roman"/>
        <w:b/>
        <w:i w:val="0"/>
        <w:szCs w:val="28"/>
        <w:lang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57B1087"/>
    <w:multiLevelType w:val="hybridMultilevel"/>
    <w:tmpl w:val="5DD671BA"/>
    <w:lvl w:ilvl="0" w:tplc="687A9AC6">
      <w:start w:val="1"/>
      <w:numFmt w:val="upperRoman"/>
      <w:lvlText w:val="%1"/>
      <w:lvlJc w:val="left"/>
      <w:pPr>
        <w:ind w:left="7"/>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2FDECEFE">
      <w:start w:val="1"/>
      <w:numFmt w:val="decimal"/>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E7AA2C2">
      <w:start w:val="1"/>
      <w:numFmt w:val="lowerRoman"/>
      <w:lvlText w:val="%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62B0633E">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9A49BFE">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872499C">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32E3974">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0488C0E">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780AACEC">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4">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76D499B"/>
    <w:multiLevelType w:val="multilevel"/>
    <w:tmpl w:val="E7A8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87B40D1"/>
    <w:multiLevelType w:val="multilevel"/>
    <w:tmpl w:val="ABC6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8DA682C"/>
    <w:multiLevelType w:val="hybridMultilevel"/>
    <w:tmpl w:val="FF2261D2"/>
    <w:lvl w:ilvl="0" w:tplc="3DBCA9BA">
      <w:start w:val="1"/>
      <w:numFmt w:val="decimal"/>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A7B96">
      <w:start w:val="1"/>
      <w:numFmt w:val="lowerLetter"/>
      <w:lvlText w:val="%2"/>
      <w:lvlJc w:val="left"/>
      <w:pPr>
        <w:ind w:left="19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F823562">
      <w:start w:val="1"/>
      <w:numFmt w:val="lowerRoman"/>
      <w:lvlText w:val="%3"/>
      <w:lvlJc w:val="left"/>
      <w:pPr>
        <w:ind w:left="26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5D60C74">
      <w:start w:val="1"/>
      <w:numFmt w:val="decimal"/>
      <w:lvlText w:val="%4"/>
      <w:lvlJc w:val="left"/>
      <w:pPr>
        <w:ind w:left="3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E4E55E">
      <w:start w:val="1"/>
      <w:numFmt w:val="lowerLetter"/>
      <w:lvlText w:val="%5"/>
      <w:lvlJc w:val="left"/>
      <w:pPr>
        <w:ind w:left="4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402883C">
      <w:start w:val="1"/>
      <w:numFmt w:val="lowerRoman"/>
      <w:lvlText w:val="%6"/>
      <w:lvlJc w:val="left"/>
      <w:pPr>
        <w:ind w:left="4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24F79A">
      <w:start w:val="1"/>
      <w:numFmt w:val="decimal"/>
      <w:lvlText w:val="%7"/>
      <w:lvlJc w:val="left"/>
      <w:pPr>
        <w:ind w:left="5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61CADDE">
      <w:start w:val="1"/>
      <w:numFmt w:val="lowerLetter"/>
      <w:lvlText w:val="%8"/>
      <w:lvlJc w:val="left"/>
      <w:pPr>
        <w:ind w:left="6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7E0E870">
      <w:start w:val="1"/>
      <w:numFmt w:val="lowerRoman"/>
      <w:lvlText w:val="%9"/>
      <w:lvlJc w:val="left"/>
      <w:pPr>
        <w:ind w:left="6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8">
    <w:nsid w:val="2A08236F"/>
    <w:multiLevelType w:val="hybridMultilevel"/>
    <w:tmpl w:val="4CD27FCA"/>
    <w:lvl w:ilvl="0" w:tplc="E5BC0CC4">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D21592">
      <w:start w:val="1"/>
      <w:numFmt w:val="lowerLetter"/>
      <w:lvlText w:val="%2"/>
      <w:lvlJc w:val="left"/>
      <w:pPr>
        <w:ind w:left="19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7AEC362">
      <w:start w:val="1"/>
      <w:numFmt w:val="lowerRoman"/>
      <w:lvlText w:val="%3"/>
      <w:lvlJc w:val="left"/>
      <w:pPr>
        <w:ind w:left="26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36ACB56">
      <w:start w:val="1"/>
      <w:numFmt w:val="decimal"/>
      <w:lvlText w:val="%4"/>
      <w:lvlJc w:val="left"/>
      <w:pPr>
        <w:ind w:left="3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228AE92">
      <w:start w:val="1"/>
      <w:numFmt w:val="lowerLetter"/>
      <w:lvlText w:val="%5"/>
      <w:lvlJc w:val="left"/>
      <w:pPr>
        <w:ind w:left="4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87AC4E4">
      <w:start w:val="1"/>
      <w:numFmt w:val="lowerRoman"/>
      <w:lvlText w:val="%6"/>
      <w:lvlJc w:val="left"/>
      <w:pPr>
        <w:ind w:left="4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5DA8C9E">
      <w:start w:val="1"/>
      <w:numFmt w:val="decimal"/>
      <w:lvlText w:val="%7"/>
      <w:lvlJc w:val="left"/>
      <w:pPr>
        <w:ind w:left="5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6122A64">
      <w:start w:val="1"/>
      <w:numFmt w:val="lowerLetter"/>
      <w:lvlText w:val="%8"/>
      <w:lvlJc w:val="left"/>
      <w:pPr>
        <w:ind w:left="6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E2EA6EC">
      <w:start w:val="1"/>
      <w:numFmt w:val="lowerRoman"/>
      <w:lvlText w:val="%9"/>
      <w:lvlJc w:val="left"/>
      <w:pPr>
        <w:ind w:left="6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9">
    <w:nsid w:val="2A0E24F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2A2C24B9"/>
    <w:multiLevelType w:val="hybridMultilevel"/>
    <w:tmpl w:val="F4841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BDB1F1B"/>
    <w:multiLevelType w:val="hybridMultilevel"/>
    <w:tmpl w:val="2DB4D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2DA604EC"/>
    <w:multiLevelType w:val="hybridMultilevel"/>
    <w:tmpl w:val="0D7A5F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DA833A1"/>
    <w:multiLevelType w:val="multilevel"/>
    <w:tmpl w:val="CF28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FA45A6F"/>
    <w:multiLevelType w:val="hybridMultilevel"/>
    <w:tmpl w:val="41BE9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FBB55B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0B70CE7"/>
    <w:multiLevelType w:val="hybridMultilevel"/>
    <w:tmpl w:val="6868F69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nsid w:val="320771C0"/>
    <w:multiLevelType w:val="hybridMultilevel"/>
    <w:tmpl w:val="27B234B4"/>
    <w:lvl w:ilvl="0" w:tplc="6D1AED0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5CC7976">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4A52B9D8">
      <w:start w:val="1"/>
      <w:numFmt w:val="bullet"/>
      <w:lvlText w:val="▪"/>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3FA3BD8">
      <w:start w:val="1"/>
      <w:numFmt w:val="bullet"/>
      <w:lvlText w:val="•"/>
      <w:lvlJc w:val="left"/>
      <w:pPr>
        <w:ind w:left="2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0E8E44">
      <w:start w:val="1"/>
      <w:numFmt w:val="bullet"/>
      <w:lvlText w:val="o"/>
      <w:lvlJc w:val="left"/>
      <w:pPr>
        <w:ind w:left="28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0722CE0">
      <w:start w:val="1"/>
      <w:numFmt w:val="bullet"/>
      <w:lvlText w:val="▪"/>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58CE938">
      <w:start w:val="1"/>
      <w:numFmt w:val="bullet"/>
      <w:lvlText w:val="•"/>
      <w:lvlJc w:val="left"/>
      <w:pPr>
        <w:ind w:left="43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CD65A38">
      <w:start w:val="1"/>
      <w:numFmt w:val="bullet"/>
      <w:lvlText w:val="o"/>
      <w:lvlJc w:val="left"/>
      <w:pPr>
        <w:ind w:left="50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3D00856">
      <w:start w:val="1"/>
      <w:numFmt w:val="bullet"/>
      <w:lvlText w:val="▪"/>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9">
    <w:nsid w:val="32535D97"/>
    <w:multiLevelType w:val="hybridMultilevel"/>
    <w:tmpl w:val="747E7722"/>
    <w:lvl w:ilvl="0" w:tplc="B4B2AD9A">
      <w:start w:val="1"/>
      <w:numFmt w:val="bullet"/>
      <w:lvlText w:val="•"/>
      <w:lvlJc w:val="left"/>
      <w:pPr>
        <w:ind w:left="36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8FA07164">
      <w:start w:val="1"/>
      <w:numFmt w:val="bullet"/>
      <w:lvlText w:val="o"/>
      <w:lvlJc w:val="left"/>
      <w:pPr>
        <w:ind w:left="596"/>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9D24E14A">
      <w:start w:val="1"/>
      <w:numFmt w:val="bullet"/>
      <w:lvlText w:val="▪"/>
      <w:lvlJc w:val="left"/>
      <w:pPr>
        <w:ind w:left="83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50E4B688">
      <w:start w:val="1"/>
      <w:numFmt w:val="bullet"/>
      <w:lvlRestart w:val="0"/>
      <w:lvlText w:val="•"/>
      <w:lvlJc w:val="left"/>
      <w:pPr>
        <w:ind w:left="119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35267D3A">
      <w:start w:val="1"/>
      <w:numFmt w:val="bullet"/>
      <w:lvlText w:val="o"/>
      <w:lvlJc w:val="left"/>
      <w:pPr>
        <w:ind w:left="227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254AF2C">
      <w:start w:val="1"/>
      <w:numFmt w:val="bullet"/>
      <w:lvlText w:val="▪"/>
      <w:lvlJc w:val="left"/>
      <w:pPr>
        <w:ind w:left="299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D8CA4EC4">
      <w:start w:val="1"/>
      <w:numFmt w:val="bullet"/>
      <w:lvlText w:val="•"/>
      <w:lvlJc w:val="left"/>
      <w:pPr>
        <w:ind w:left="3712"/>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9FCA178">
      <w:start w:val="1"/>
      <w:numFmt w:val="bullet"/>
      <w:lvlText w:val="o"/>
      <w:lvlJc w:val="left"/>
      <w:pPr>
        <w:ind w:left="443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212C103E">
      <w:start w:val="1"/>
      <w:numFmt w:val="bullet"/>
      <w:lvlText w:val="▪"/>
      <w:lvlJc w:val="left"/>
      <w:pPr>
        <w:ind w:left="5152"/>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60">
    <w:nsid w:val="326047E8"/>
    <w:multiLevelType w:val="multilevel"/>
    <w:tmpl w:val="95FA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2A35A40"/>
    <w:multiLevelType w:val="multilevel"/>
    <w:tmpl w:val="40FA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4FC6A75"/>
    <w:multiLevelType w:val="hybridMultilevel"/>
    <w:tmpl w:val="AF247F38"/>
    <w:lvl w:ilvl="0" w:tplc="53762832">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3">
    <w:nsid w:val="38C4075C"/>
    <w:multiLevelType w:val="multilevel"/>
    <w:tmpl w:val="071E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14715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3A52235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7">
    <w:nsid w:val="3A91003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3B101762"/>
    <w:multiLevelType w:val="hybridMultilevel"/>
    <w:tmpl w:val="9EEC6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B126005"/>
    <w:multiLevelType w:val="hybridMultilevel"/>
    <w:tmpl w:val="5B2C279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nsid w:val="3BE62470"/>
    <w:multiLevelType w:val="multilevel"/>
    <w:tmpl w:val="18106710"/>
    <w:styleLink w:val="WW8Num14"/>
    <w:lvl w:ilvl="0">
      <w:start w:val="1"/>
      <w:numFmt w:val="decimal"/>
      <w:lvlText w:val="%1."/>
      <w:lvlJc w:val="left"/>
      <w:rPr>
        <w:rFonts w:eastAsia="Times New Roman"/>
        <w:b/>
        <w:i w:val="0"/>
        <w:color w:val="000000"/>
        <w:szCs w:val="28"/>
        <w:lang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3D36701C"/>
    <w:multiLevelType w:val="multilevel"/>
    <w:tmpl w:val="87E6E2A2"/>
    <w:styleLink w:val="WW8Num3"/>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73">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E0202C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3F6128A3"/>
    <w:multiLevelType w:val="hybridMultilevel"/>
    <w:tmpl w:val="513E494C"/>
    <w:lvl w:ilvl="0" w:tplc="72B2A490">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FF84332">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692C552">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8500F648">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0E46F1A">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47C40C2">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6FAEB80">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23AFBEA">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286042A">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76">
    <w:nsid w:val="402471AE"/>
    <w:multiLevelType w:val="hybridMultilevel"/>
    <w:tmpl w:val="D8F84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062330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407870C6"/>
    <w:multiLevelType w:val="hybridMultilevel"/>
    <w:tmpl w:val="41CE0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41ED7014"/>
    <w:multiLevelType w:val="hybridMultilevel"/>
    <w:tmpl w:val="E198408E"/>
    <w:lvl w:ilvl="0" w:tplc="F27C1E8C">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AAC376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D5858A6">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9CA69FC">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78A3FF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94846C0">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C744EEC0">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D2F4758A">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4740174">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0">
    <w:nsid w:val="43A37A21"/>
    <w:multiLevelType w:val="hybridMultilevel"/>
    <w:tmpl w:val="10F62C9E"/>
    <w:lvl w:ilvl="0" w:tplc="2342250A">
      <w:start w:val="1"/>
      <w:numFmt w:val="bullet"/>
      <w:lvlText w:val="•"/>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D1CE4B8">
      <w:start w:val="1"/>
      <w:numFmt w:val="bullet"/>
      <w:lvlText w:val="o"/>
      <w:lvlJc w:val="left"/>
      <w:pPr>
        <w:ind w:left="1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548170C">
      <w:start w:val="1"/>
      <w:numFmt w:val="bullet"/>
      <w:lvlText w:val="▪"/>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AA40E160">
      <w:start w:val="1"/>
      <w:numFmt w:val="bullet"/>
      <w:lvlText w:val="•"/>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014689E">
      <w:start w:val="1"/>
      <w:numFmt w:val="bullet"/>
      <w:lvlText w:val="o"/>
      <w:lvlJc w:val="left"/>
      <w:pPr>
        <w:ind w:left="3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E0EAF728">
      <w:start w:val="1"/>
      <w:numFmt w:val="bullet"/>
      <w:lvlText w:val="▪"/>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7A44EE3A">
      <w:start w:val="1"/>
      <w:numFmt w:val="bullet"/>
      <w:lvlText w:val="•"/>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CF6576C">
      <w:start w:val="1"/>
      <w:numFmt w:val="bullet"/>
      <w:lvlText w:val="o"/>
      <w:lvlJc w:val="left"/>
      <w:pPr>
        <w:ind w:left="5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BF436F6">
      <w:start w:val="1"/>
      <w:numFmt w:val="bullet"/>
      <w:lvlText w:val="▪"/>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1">
    <w:nsid w:val="46E91DEA"/>
    <w:multiLevelType w:val="hybridMultilevel"/>
    <w:tmpl w:val="8FDC8728"/>
    <w:lvl w:ilvl="0" w:tplc="A1F843E8">
      <w:start w:val="1"/>
      <w:numFmt w:val="bullet"/>
      <w:lvlText w:val="•"/>
      <w:lvlJc w:val="left"/>
      <w:pPr>
        <w:ind w:left="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AD60E5A8">
      <w:start w:val="1"/>
      <w:numFmt w:val="bullet"/>
      <w:lvlText w:val="o"/>
      <w:lvlJc w:val="left"/>
      <w:pPr>
        <w:ind w:left="108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ED8EEFF2">
      <w:start w:val="1"/>
      <w:numFmt w:val="bullet"/>
      <w:lvlText w:val="▪"/>
      <w:lvlJc w:val="left"/>
      <w:pPr>
        <w:ind w:left="180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B590C614">
      <w:start w:val="1"/>
      <w:numFmt w:val="bullet"/>
      <w:lvlText w:val="•"/>
      <w:lvlJc w:val="left"/>
      <w:pPr>
        <w:ind w:left="252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9848AA18">
      <w:start w:val="1"/>
      <w:numFmt w:val="bullet"/>
      <w:lvlText w:val="o"/>
      <w:lvlJc w:val="left"/>
      <w:pPr>
        <w:ind w:left="324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E99499BC">
      <w:start w:val="1"/>
      <w:numFmt w:val="bullet"/>
      <w:lvlText w:val="▪"/>
      <w:lvlJc w:val="left"/>
      <w:pPr>
        <w:ind w:left="396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CCE4CD2">
      <w:start w:val="1"/>
      <w:numFmt w:val="bullet"/>
      <w:lvlText w:val="•"/>
      <w:lvlJc w:val="left"/>
      <w:pPr>
        <w:ind w:left="4687"/>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6624EB1C">
      <w:start w:val="1"/>
      <w:numFmt w:val="bullet"/>
      <w:lvlText w:val="o"/>
      <w:lvlJc w:val="left"/>
      <w:pPr>
        <w:ind w:left="540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1F10F8E0">
      <w:start w:val="1"/>
      <w:numFmt w:val="bullet"/>
      <w:lvlText w:val="▪"/>
      <w:lvlJc w:val="left"/>
      <w:pPr>
        <w:ind w:left="6127"/>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82">
    <w:nsid w:val="483602C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4">
    <w:nsid w:val="4A270619"/>
    <w:multiLevelType w:val="hybridMultilevel"/>
    <w:tmpl w:val="217A9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A8A5E6F"/>
    <w:multiLevelType w:val="multilevel"/>
    <w:tmpl w:val="1542E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E65329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4FA70418"/>
    <w:multiLevelType w:val="multilevel"/>
    <w:tmpl w:val="850A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064628C"/>
    <w:multiLevelType w:val="multilevel"/>
    <w:tmpl w:val="D194D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nsid w:val="508F420C"/>
    <w:multiLevelType w:val="multilevel"/>
    <w:tmpl w:val="F0D84472"/>
    <w:lvl w:ilvl="0">
      <w:start w:val="1"/>
      <w:numFmt w:val="decimal"/>
      <w:lvlText w:val="%1."/>
      <w:lvlJc w:val="left"/>
      <w:pPr>
        <w:ind w:left="927" w:hanging="360"/>
      </w:pPr>
      <w:rPr>
        <w:rFonts w:cs="Times New Roman" w:hint="default"/>
      </w:rPr>
    </w:lvl>
    <w:lvl w:ilvl="1">
      <w:start w:val="2"/>
      <w:numFmt w:val="decimal"/>
      <w:isLgl/>
      <w:lvlText w:val="%1.%2."/>
      <w:lvlJc w:val="left"/>
      <w:pPr>
        <w:ind w:left="1997"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1">
    <w:nsid w:val="51B5541E"/>
    <w:multiLevelType w:val="hybridMultilevel"/>
    <w:tmpl w:val="B32AF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3B62C96"/>
    <w:multiLevelType w:val="hybridMultilevel"/>
    <w:tmpl w:val="6032F6B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53CB57D6"/>
    <w:multiLevelType w:val="hybridMultilevel"/>
    <w:tmpl w:val="E0E2F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47D79B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55DE6997"/>
    <w:multiLevelType w:val="hybridMultilevel"/>
    <w:tmpl w:val="314A4AC8"/>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8">
    <w:nsid w:val="575D5C04"/>
    <w:multiLevelType w:val="multilevel"/>
    <w:tmpl w:val="B24A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7C325D6"/>
    <w:multiLevelType w:val="multilevel"/>
    <w:tmpl w:val="8B26A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57DC48C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580F7026"/>
    <w:multiLevelType w:val="multilevel"/>
    <w:tmpl w:val="403E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5E4E13A8"/>
    <w:multiLevelType w:val="multilevel"/>
    <w:tmpl w:val="0EB46E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E733829"/>
    <w:multiLevelType w:val="hybridMultilevel"/>
    <w:tmpl w:val="814A77C2"/>
    <w:lvl w:ilvl="0" w:tplc="FFFFFFFF">
      <w:start w:val="1"/>
      <w:numFmt w:val="bullet"/>
      <w:lvlText w:val=""/>
      <w:lvlJc w:val="left"/>
      <w:pPr>
        <w:ind w:left="1495" w:hanging="360"/>
      </w:pPr>
      <w:rPr>
        <w:rFonts w:ascii="Symbol" w:hAnsi="Symbol" w:hint="default"/>
      </w:rPr>
    </w:lvl>
    <w:lvl w:ilvl="1" w:tplc="FFFFFFFF">
      <w:start w:val="1"/>
      <w:numFmt w:val="bullet"/>
      <w:lvlText w:val="o"/>
      <w:lvlJc w:val="left"/>
      <w:pPr>
        <w:ind w:left="2215" w:hanging="360"/>
      </w:pPr>
      <w:rPr>
        <w:rFonts w:ascii="Courier New" w:hAnsi="Courier New" w:hint="default"/>
      </w:rPr>
    </w:lvl>
    <w:lvl w:ilvl="2" w:tplc="FFFFFFFF">
      <w:start w:val="1"/>
      <w:numFmt w:val="bullet"/>
      <w:lvlText w:val=""/>
      <w:lvlJc w:val="left"/>
      <w:pPr>
        <w:ind w:left="2935" w:hanging="360"/>
      </w:pPr>
      <w:rPr>
        <w:rFonts w:ascii="Wingdings" w:hAnsi="Wingdings" w:hint="default"/>
      </w:rPr>
    </w:lvl>
    <w:lvl w:ilvl="3" w:tplc="FFFFFFFF">
      <w:start w:val="1"/>
      <w:numFmt w:val="bullet"/>
      <w:lvlText w:val=""/>
      <w:lvlJc w:val="left"/>
      <w:pPr>
        <w:ind w:left="3655" w:hanging="360"/>
      </w:pPr>
      <w:rPr>
        <w:rFonts w:ascii="Symbol" w:hAnsi="Symbol" w:hint="default"/>
      </w:rPr>
    </w:lvl>
    <w:lvl w:ilvl="4" w:tplc="FFFFFFFF">
      <w:start w:val="1"/>
      <w:numFmt w:val="bullet"/>
      <w:lvlText w:val="o"/>
      <w:lvlJc w:val="left"/>
      <w:pPr>
        <w:ind w:left="4375" w:hanging="360"/>
      </w:pPr>
      <w:rPr>
        <w:rFonts w:ascii="Courier New" w:hAnsi="Courier New" w:hint="default"/>
      </w:rPr>
    </w:lvl>
    <w:lvl w:ilvl="5" w:tplc="FFFFFFFF">
      <w:start w:val="1"/>
      <w:numFmt w:val="bullet"/>
      <w:lvlText w:val=""/>
      <w:lvlJc w:val="left"/>
      <w:pPr>
        <w:ind w:left="5095" w:hanging="360"/>
      </w:pPr>
      <w:rPr>
        <w:rFonts w:ascii="Wingdings" w:hAnsi="Wingdings" w:hint="default"/>
      </w:rPr>
    </w:lvl>
    <w:lvl w:ilvl="6" w:tplc="FFFFFFFF">
      <w:start w:val="1"/>
      <w:numFmt w:val="bullet"/>
      <w:lvlText w:val=""/>
      <w:lvlJc w:val="left"/>
      <w:pPr>
        <w:ind w:left="5815" w:hanging="360"/>
      </w:pPr>
      <w:rPr>
        <w:rFonts w:ascii="Symbol" w:hAnsi="Symbol" w:hint="default"/>
      </w:rPr>
    </w:lvl>
    <w:lvl w:ilvl="7" w:tplc="FFFFFFFF">
      <w:start w:val="1"/>
      <w:numFmt w:val="bullet"/>
      <w:lvlText w:val="o"/>
      <w:lvlJc w:val="left"/>
      <w:pPr>
        <w:ind w:left="6535" w:hanging="360"/>
      </w:pPr>
      <w:rPr>
        <w:rFonts w:ascii="Courier New" w:hAnsi="Courier New" w:hint="default"/>
      </w:rPr>
    </w:lvl>
    <w:lvl w:ilvl="8" w:tplc="FFFFFFFF">
      <w:start w:val="1"/>
      <w:numFmt w:val="bullet"/>
      <w:lvlText w:val=""/>
      <w:lvlJc w:val="left"/>
      <w:pPr>
        <w:ind w:left="7255" w:hanging="360"/>
      </w:pPr>
      <w:rPr>
        <w:rFonts w:ascii="Wingdings" w:hAnsi="Wingdings" w:hint="default"/>
      </w:rPr>
    </w:lvl>
  </w:abstractNum>
  <w:abstractNum w:abstractNumId="10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FBB584D"/>
    <w:multiLevelType w:val="multilevel"/>
    <w:tmpl w:val="91A6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0B00D5D"/>
    <w:multiLevelType w:val="hybridMultilevel"/>
    <w:tmpl w:val="930A7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61275536"/>
    <w:multiLevelType w:val="hybridMultilevel"/>
    <w:tmpl w:val="6C92A9CE"/>
    <w:lvl w:ilvl="0" w:tplc="B4D6EAE2">
      <w:start w:val="1"/>
      <w:numFmt w:val="bullet"/>
      <w:lvlText w:val="•"/>
      <w:lvlJc w:val="left"/>
      <w:pPr>
        <w:ind w:left="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C6C72FC">
      <w:start w:val="1"/>
      <w:numFmt w:val="bullet"/>
      <w:lvlText w:val="o"/>
      <w:lvlJc w:val="left"/>
      <w:pPr>
        <w:ind w:left="111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8C879A2">
      <w:start w:val="1"/>
      <w:numFmt w:val="bullet"/>
      <w:lvlText w:val="▪"/>
      <w:lvlJc w:val="left"/>
      <w:pPr>
        <w:ind w:left="18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D56192E">
      <w:start w:val="1"/>
      <w:numFmt w:val="bullet"/>
      <w:lvlText w:val="•"/>
      <w:lvlJc w:val="left"/>
      <w:pPr>
        <w:ind w:left="25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EE5AFE">
      <w:start w:val="1"/>
      <w:numFmt w:val="bullet"/>
      <w:lvlText w:val="o"/>
      <w:lvlJc w:val="left"/>
      <w:pPr>
        <w:ind w:left="327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4226856">
      <w:start w:val="1"/>
      <w:numFmt w:val="bullet"/>
      <w:lvlText w:val="▪"/>
      <w:lvlJc w:val="left"/>
      <w:pPr>
        <w:ind w:left="399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240967A">
      <w:start w:val="1"/>
      <w:numFmt w:val="bullet"/>
      <w:lvlText w:val="•"/>
      <w:lvlJc w:val="left"/>
      <w:pPr>
        <w:ind w:left="47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62CFF12">
      <w:start w:val="1"/>
      <w:numFmt w:val="bullet"/>
      <w:lvlText w:val="o"/>
      <w:lvlJc w:val="left"/>
      <w:pPr>
        <w:ind w:left="543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ED41BD0">
      <w:start w:val="1"/>
      <w:numFmt w:val="bullet"/>
      <w:lvlText w:val="▪"/>
      <w:lvlJc w:val="left"/>
      <w:pPr>
        <w:ind w:left="615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1">
    <w:nsid w:val="63864DF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5">
    <w:nsid w:val="66DB2EC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6">
    <w:nsid w:val="67D35E81"/>
    <w:multiLevelType w:val="hybridMultilevel"/>
    <w:tmpl w:val="99385D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A82460E"/>
    <w:multiLevelType w:val="multilevel"/>
    <w:tmpl w:val="888A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0">
    <w:nsid w:val="6CE71C9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nsid w:val="6D180642"/>
    <w:multiLevelType w:val="multilevel"/>
    <w:tmpl w:val="9A5AD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D8D1BE6"/>
    <w:multiLevelType w:val="multilevel"/>
    <w:tmpl w:val="0BC6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E4D4809"/>
    <w:multiLevelType w:val="multilevel"/>
    <w:tmpl w:val="A860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FA145AB"/>
    <w:multiLevelType w:val="hybridMultilevel"/>
    <w:tmpl w:val="D78CC640"/>
    <w:lvl w:ilvl="0" w:tplc="0CA6B7D2">
      <w:start w:val="1"/>
      <w:numFmt w:val="bullet"/>
      <w:lvlText w:val="•"/>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07ED71E">
      <w:start w:val="1"/>
      <w:numFmt w:val="bullet"/>
      <w:lvlText w:val="o"/>
      <w:lvlJc w:val="left"/>
      <w:pPr>
        <w:ind w:left="1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50E3BEA">
      <w:start w:val="1"/>
      <w:numFmt w:val="bullet"/>
      <w:lvlText w:val="▪"/>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CFF69002">
      <w:start w:val="1"/>
      <w:numFmt w:val="bullet"/>
      <w:lvlText w:val="•"/>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E06C12">
      <w:start w:val="1"/>
      <w:numFmt w:val="bullet"/>
      <w:lvlText w:val="o"/>
      <w:lvlJc w:val="left"/>
      <w:pPr>
        <w:ind w:left="3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1FC6A94">
      <w:start w:val="1"/>
      <w:numFmt w:val="bullet"/>
      <w:lvlText w:val="▪"/>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D08C764">
      <w:start w:val="1"/>
      <w:numFmt w:val="bullet"/>
      <w:lvlText w:val="•"/>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8A8BBE">
      <w:start w:val="1"/>
      <w:numFmt w:val="bullet"/>
      <w:lvlText w:val="o"/>
      <w:lvlJc w:val="left"/>
      <w:pPr>
        <w:ind w:left="5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77A45806">
      <w:start w:val="1"/>
      <w:numFmt w:val="bullet"/>
      <w:lvlText w:val="▪"/>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26">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FD34B54"/>
    <w:multiLevelType w:val="hybridMultilevel"/>
    <w:tmpl w:val="36B6395A"/>
    <w:lvl w:ilvl="0" w:tplc="A734F1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71EC414D"/>
    <w:multiLevelType w:val="hybridMultilevel"/>
    <w:tmpl w:val="F65258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nsid w:val="727C46B2"/>
    <w:multiLevelType w:val="multilevel"/>
    <w:tmpl w:val="A7B4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2B269E6"/>
    <w:multiLevelType w:val="hybridMultilevel"/>
    <w:tmpl w:val="407ADF0E"/>
    <w:lvl w:ilvl="0" w:tplc="FFFFFFFF">
      <w:start w:val="1"/>
      <w:numFmt w:val="bullet"/>
      <w:lvlText w:val=""/>
      <w:lvlJc w:val="left"/>
      <w:pPr>
        <w:ind w:left="1004"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1">
    <w:nsid w:val="72CC43A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nsid w:val="76DE04A1"/>
    <w:multiLevelType w:val="multilevel"/>
    <w:tmpl w:val="8AA0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9F906F9"/>
    <w:multiLevelType w:val="hybridMultilevel"/>
    <w:tmpl w:val="5F90A28C"/>
    <w:lvl w:ilvl="0" w:tplc="8396890E">
      <w:start w:val="1"/>
      <w:numFmt w:val="decimal"/>
      <w:lvlText w:val="%1."/>
      <w:lvlJc w:val="left"/>
      <w:pPr>
        <w:ind w:left="119" w:hanging="360"/>
      </w:pPr>
      <w:rPr>
        <w:rFonts w:ascii="Times New Roman" w:eastAsia="Times New Roman" w:hAnsi="Times New Roman" w:hint="default"/>
        <w:w w:val="99"/>
        <w:sz w:val="24"/>
        <w:szCs w:val="24"/>
      </w:rPr>
    </w:lvl>
    <w:lvl w:ilvl="1" w:tplc="62A245A0">
      <w:start w:val="1"/>
      <w:numFmt w:val="decimal"/>
      <w:lvlText w:val="%2."/>
      <w:lvlJc w:val="left"/>
      <w:pPr>
        <w:ind w:left="4180" w:hanging="308"/>
      </w:pPr>
      <w:rPr>
        <w:rFonts w:ascii="Arial" w:eastAsia="Arial" w:hAnsi="Arial" w:hint="default"/>
        <w:b/>
        <w:bCs/>
        <w:spacing w:val="-2"/>
        <w:w w:val="99"/>
        <w:sz w:val="28"/>
        <w:szCs w:val="28"/>
      </w:rPr>
    </w:lvl>
    <w:lvl w:ilvl="2" w:tplc="81F871C6">
      <w:start w:val="1"/>
      <w:numFmt w:val="bullet"/>
      <w:lvlText w:val="•"/>
      <w:lvlJc w:val="left"/>
      <w:pPr>
        <w:ind w:left="4782" w:hanging="308"/>
      </w:pPr>
      <w:rPr>
        <w:rFonts w:hint="default"/>
      </w:rPr>
    </w:lvl>
    <w:lvl w:ilvl="3" w:tplc="30C43050">
      <w:start w:val="1"/>
      <w:numFmt w:val="bullet"/>
      <w:lvlText w:val="•"/>
      <w:lvlJc w:val="left"/>
      <w:pPr>
        <w:ind w:left="5384" w:hanging="308"/>
      </w:pPr>
      <w:rPr>
        <w:rFonts w:hint="default"/>
      </w:rPr>
    </w:lvl>
    <w:lvl w:ilvl="4" w:tplc="D2C8CA42">
      <w:start w:val="1"/>
      <w:numFmt w:val="bullet"/>
      <w:lvlText w:val="•"/>
      <w:lvlJc w:val="left"/>
      <w:pPr>
        <w:ind w:left="5986" w:hanging="308"/>
      </w:pPr>
      <w:rPr>
        <w:rFonts w:hint="default"/>
      </w:rPr>
    </w:lvl>
    <w:lvl w:ilvl="5" w:tplc="CF8A6608">
      <w:start w:val="1"/>
      <w:numFmt w:val="bullet"/>
      <w:lvlText w:val="•"/>
      <w:lvlJc w:val="left"/>
      <w:pPr>
        <w:ind w:left="6588" w:hanging="308"/>
      </w:pPr>
      <w:rPr>
        <w:rFonts w:hint="default"/>
      </w:rPr>
    </w:lvl>
    <w:lvl w:ilvl="6" w:tplc="C632F42A">
      <w:start w:val="1"/>
      <w:numFmt w:val="bullet"/>
      <w:lvlText w:val="•"/>
      <w:lvlJc w:val="left"/>
      <w:pPr>
        <w:ind w:left="7191" w:hanging="308"/>
      </w:pPr>
      <w:rPr>
        <w:rFonts w:hint="default"/>
      </w:rPr>
    </w:lvl>
    <w:lvl w:ilvl="7" w:tplc="B1E40B56">
      <w:start w:val="1"/>
      <w:numFmt w:val="bullet"/>
      <w:lvlText w:val="•"/>
      <w:lvlJc w:val="left"/>
      <w:pPr>
        <w:ind w:left="7793" w:hanging="308"/>
      </w:pPr>
      <w:rPr>
        <w:rFonts w:hint="default"/>
      </w:rPr>
    </w:lvl>
    <w:lvl w:ilvl="8" w:tplc="5656B4CC">
      <w:start w:val="1"/>
      <w:numFmt w:val="bullet"/>
      <w:lvlText w:val="•"/>
      <w:lvlJc w:val="left"/>
      <w:pPr>
        <w:ind w:left="8395" w:hanging="308"/>
      </w:pPr>
      <w:rPr>
        <w:rFonts w:hint="default"/>
      </w:rPr>
    </w:lvl>
  </w:abstractNum>
  <w:abstractNum w:abstractNumId="13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CB80363"/>
    <w:multiLevelType w:val="multilevel"/>
    <w:tmpl w:val="2304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FC90F06"/>
    <w:multiLevelType w:val="multilevel"/>
    <w:tmpl w:val="3698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5"/>
  </w:num>
  <w:num w:numId="2">
    <w:abstractNumId w:val="15"/>
  </w:num>
  <w:num w:numId="3">
    <w:abstractNumId w:val="27"/>
  </w:num>
  <w:num w:numId="4">
    <w:abstractNumId w:val="134"/>
  </w:num>
  <w:num w:numId="5">
    <w:abstractNumId w:val="44"/>
  </w:num>
  <w:num w:numId="6">
    <w:abstractNumId w:val="112"/>
  </w:num>
  <w:num w:numId="7">
    <w:abstractNumId w:val="86"/>
  </w:num>
  <w:num w:numId="8">
    <w:abstractNumId w:val="12"/>
  </w:num>
  <w:num w:numId="9">
    <w:abstractNumId w:val="36"/>
  </w:num>
  <w:num w:numId="10">
    <w:abstractNumId w:val="126"/>
  </w:num>
  <w:num w:numId="11">
    <w:abstractNumId w:val="73"/>
  </w:num>
  <w:num w:numId="12">
    <w:abstractNumId w:val="114"/>
  </w:num>
  <w:num w:numId="13">
    <w:abstractNumId w:val="113"/>
  </w:num>
  <w:num w:numId="14">
    <w:abstractNumId w:val="92"/>
  </w:num>
  <w:num w:numId="15">
    <w:abstractNumId w:val="83"/>
  </w:num>
  <w:num w:numId="16">
    <w:abstractNumId w:val="106"/>
  </w:num>
  <w:num w:numId="17">
    <w:abstractNumId w:val="117"/>
  </w:num>
  <w:num w:numId="18">
    <w:abstractNumId w:val="109"/>
  </w:num>
  <w:num w:numId="19">
    <w:abstractNumId w:val="71"/>
    <w:lvlOverride w:ilvl="0">
      <w:startOverride w:val="1"/>
    </w:lvlOverride>
  </w:num>
  <w:num w:numId="20">
    <w:abstractNumId w:val="17"/>
  </w:num>
  <w:num w:numId="21">
    <w:abstractNumId w:val="2"/>
  </w:num>
  <w:num w:numId="22">
    <w:abstractNumId w:val="28"/>
  </w:num>
  <w:num w:numId="23">
    <w:abstractNumId w:val="102"/>
  </w:num>
  <w:num w:numId="24">
    <w:abstractNumId w:val="66"/>
  </w:num>
  <w:num w:numId="25">
    <w:abstractNumId w:val="21"/>
  </w:num>
  <w:num w:numId="26">
    <w:abstractNumId w:val="10"/>
  </w:num>
  <w:num w:numId="27">
    <w:abstractNumId w:val="34"/>
  </w:num>
  <w:num w:numId="28">
    <w:abstractNumId w:val="20"/>
  </w:num>
  <w:num w:numId="29">
    <w:abstractNumId w:val="41"/>
  </w:num>
  <w:num w:numId="30">
    <w:abstractNumId w:val="119"/>
  </w:num>
  <w:num w:numId="31">
    <w:abstractNumId w:val="0"/>
  </w:num>
  <w:num w:numId="32">
    <w:abstractNumId w:val="52"/>
  </w:num>
  <w:num w:numId="33">
    <w:abstractNumId w:val="42"/>
  </w:num>
  <w:num w:numId="34">
    <w:abstractNumId w:val="4"/>
  </w:num>
  <w:num w:numId="35">
    <w:abstractNumId w:val="116"/>
  </w:num>
  <w:num w:numId="36">
    <w:abstractNumId w:val="94"/>
  </w:num>
  <w:num w:numId="37">
    <w:abstractNumId w:val="31"/>
  </w:num>
  <w:num w:numId="38">
    <w:abstractNumId w:val="91"/>
  </w:num>
  <w:num w:numId="39">
    <w:abstractNumId w:val="76"/>
  </w:num>
  <w:num w:numId="40">
    <w:abstractNumId w:val="84"/>
  </w:num>
  <w:num w:numId="41">
    <w:abstractNumId w:val="108"/>
  </w:num>
  <w:num w:numId="42">
    <w:abstractNumId w:val="51"/>
  </w:num>
  <w:num w:numId="43">
    <w:abstractNumId w:val="68"/>
  </w:num>
  <w:num w:numId="44">
    <w:abstractNumId w:val="50"/>
  </w:num>
  <w:num w:numId="45">
    <w:abstractNumId w:val="11"/>
  </w:num>
  <w:num w:numId="46">
    <w:abstractNumId w:val="37"/>
  </w:num>
  <w:num w:numId="47">
    <w:abstractNumId w:val="53"/>
  </w:num>
  <w:num w:numId="48">
    <w:abstractNumId w:val="19"/>
  </w:num>
  <w:num w:numId="49">
    <w:abstractNumId w:val="55"/>
  </w:num>
  <w:num w:numId="50">
    <w:abstractNumId w:val="78"/>
  </w:num>
  <w:num w:numId="51">
    <w:abstractNumId w:val="133"/>
  </w:num>
  <w:num w:numId="52">
    <w:abstractNumId w:val="8"/>
  </w:num>
  <w:num w:numId="53">
    <w:abstractNumId w:val="107"/>
  </w:num>
  <w:num w:numId="54">
    <w:abstractNumId w:val="103"/>
  </w:num>
  <w:num w:numId="55">
    <w:abstractNumId w:val="121"/>
  </w:num>
  <w:num w:numId="56">
    <w:abstractNumId w:val="13"/>
  </w:num>
  <w:num w:numId="57">
    <w:abstractNumId w:val="29"/>
  </w:num>
  <w:num w:numId="58">
    <w:abstractNumId w:val="43"/>
  </w:num>
  <w:num w:numId="59">
    <w:abstractNumId w:val="59"/>
  </w:num>
  <w:num w:numId="60">
    <w:abstractNumId w:val="81"/>
  </w:num>
  <w:num w:numId="61">
    <w:abstractNumId w:val="48"/>
  </w:num>
  <w:num w:numId="62">
    <w:abstractNumId w:val="47"/>
  </w:num>
  <w:num w:numId="63">
    <w:abstractNumId w:val="58"/>
  </w:num>
  <w:num w:numId="64">
    <w:abstractNumId w:val="25"/>
  </w:num>
  <w:num w:numId="65">
    <w:abstractNumId w:val="75"/>
  </w:num>
  <w:num w:numId="66">
    <w:abstractNumId w:val="33"/>
  </w:num>
  <w:num w:numId="67">
    <w:abstractNumId w:val="22"/>
  </w:num>
  <w:num w:numId="68">
    <w:abstractNumId w:val="80"/>
  </w:num>
  <w:num w:numId="69">
    <w:abstractNumId w:val="125"/>
  </w:num>
  <w:num w:numId="70">
    <w:abstractNumId w:val="26"/>
  </w:num>
  <w:num w:numId="71">
    <w:abstractNumId w:val="110"/>
  </w:num>
  <w:num w:numId="72">
    <w:abstractNumId w:val="79"/>
  </w:num>
  <w:num w:numId="73">
    <w:abstractNumId w:val="99"/>
  </w:num>
  <w:num w:numId="74">
    <w:abstractNumId w:val="89"/>
  </w:num>
  <w:num w:numId="75">
    <w:abstractNumId w:val="85"/>
  </w:num>
  <w:num w:numId="76">
    <w:abstractNumId w:val="69"/>
  </w:num>
  <w:num w:numId="77">
    <w:abstractNumId w:val="30"/>
  </w:num>
  <w:num w:numId="78">
    <w:abstractNumId w:val="93"/>
  </w:num>
  <w:num w:numId="79">
    <w:abstractNumId w:val="57"/>
  </w:num>
  <w:num w:numId="80">
    <w:abstractNumId w:val="6"/>
  </w:num>
  <w:num w:numId="8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8"/>
  </w:num>
  <w:num w:numId="87">
    <w:abstractNumId w:val="82"/>
  </w:num>
  <w:num w:numId="88">
    <w:abstractNumId w:val="64"/>
  </w:num>
  <w:num w:numId="89">
    <w:abstractNumId w:val="77"/>
  </w:num>
  <w:num w:numId="90">
    <w:abstractNumId w:val="131"/>
  </w:num>
  <w:num w:numId="91">
    <w:abstractNumId w:val="90"/>
  </w:num>
  <w:num w:numId="92">
    <w:abstractNumId w:val="67"/>
  </w:num>
  <w:num w:numId="93">
    <w:abstractNumId w:val="49"/>
  </w:num>
  <w:num w:numId="94">
    <w:abstractNumId w:val="87"/>
  </w:num>
  <w:num w:numId="95">
    <w:abstractNumId w:val="39"/>
  </w:num>
  <w:num w:numId="96">
    <w:abstractNumId w:val="1"/>
  </w:num>
  <w:num w:numId="97">
    <w:abstractNumId w:val="65"/>
  </w:num>
  <w:num w:numId="98">
    <w:abstractNumId w:val="100"/>
  </w:num>
  <w:num w:numId="99">
    <w:abstractNumId w:val="96"/>
  </w:num>
  <w:num w:numId="100">
    <w:abstractNumId w:val="120"/>
  </w:num>
  <w:num w:numId="101">
    <w:abstractNumId w:val="74"/>
  </w:num>
  <w:num w:numId="102">
    <w:abstractNumId w:val="56"/>
  </w:num>
  <w:num w:numId="103">
    <w:abstractNumId w:val="111"/>
  </w:num>
  <w:num w:numId="104">
    <w:abstractNumId w:val="115"/>
  </w:num>
  <w:num w:numId="105">
    <w:abstractNumId w:val="127"/>
  </w:num>
  <w:num w:numId="106">
    <w:abstractNumId w:val="105"/>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4"/>
  </w:num>
  <w:num w:numId="109">
    <w:abstractNumId w:val="72"/>
  </w:num>
  <w:num w:numId="110">
    <w:abstractNumId w:val="24"/>
  </w:num>
  <w:num w:numId="111">
    <w:abstractNumId w:val="72"/>
  </w:num>
  <w:num w:numId="112">
    <w:abstractNumId w:val="38"/>
  </w:num>
  <w:num w:numId="113">
    <w:abstractNumId w:val="38"/>
  </w:num>
  <w:num w:numId="114">
    <w:abstractNumId w:val="40"/>
  </w:num>
  <w:num w:numId="115">
    <w:abstractNumId w:val="70"/>
  </w:num>
  <w:num w:numId="116">
    <w:abstractNumId w:val="40"/>
    <w:lvlOverride w:ilvl="0">
      <w:startOverride w:val="1"/>
    </w:lvlOverride>
  </w:num>
  <w:num w:numId="117">
    <w:abstractNumId w:val="70"/>
    <w:lvlOverride w:ilvl="0">
      <w:startOverride w:val="1"/>
    </w:lvlOverride>
  </w:num>
  <w:num w:numId="118">
    <w:abstractNumId w:val="16"/>
  </w:num>
  <w:num w:numId="119">
    <w:abstractNumId w:val="63"/>
  </w:num>
  <w:num w:numId="120">
    <w:abstractNumId w:val="122"/>
  </w:num>
  <w:num w:numId="121">
    <w:abstractNumId w:val="136"/>
  </w:num>
  <w:num w:numId="122">
    <w:abstractNumId w:val="32"/>
  </w:num>
  <w:num w:numId="123">
    <w:abstractNumId w:val="61"/>
  </w:num>
  <w:num w:numId="124">
    <w:abstractNumId w:val="123"/>
  </w:num>
  <w:num w:numId="125">
    <w:abstractNumId w:val="118"/>
  </w:num>
  <w:num w:numId="126">
    <w:abstractNumId w:val="60"/>
  </w:num>
  <w:num w:numId="127">
    <w:abstractNumId w:val="104"/>
  </w:num>
  <w:num w:numId="128">
    <w:abstractNumId w:val="88"/>
  </w:num>
  <w:num w:numId="129">
    <w:abstractNumId w:val="54"/>
  </w:num>
  <w:num w:numId="130">
    <w:abstractNumId w:val="129"/>
  </w:num>
  <w:num w:numId="131">
    <w:abstractNumId w:val="23"/>
  </w:num>
  <w:num w:numId="132">
    <w:abstractNumId w:val="46"/>
  </w:num>
  <w:num w:numId="133">
    <w:abstractNumId w:val="98"/>
  </w:num>
  <w:num w:numId="134">
    <w:abstractNumId w:val="7"/>
  </w:num>
  <w:num w:numId="135">
    <w:abstractNumId w:val="5"/>
  </w:num>
  <w:num w:numId="136">
    <w:abstractNumId w:val="45"/>
  </w:num>
  <w:num w:numId="137">
    <w:abstractNumId w:val="18"/>
  </w:num>
  <w:num w:numId="138">
    <w:abstractNumId w:val="132"/>
  </w:num>
  <w:num w:numId="139">
    <w:abstractNumId w:val="101"/>
  </w:num>
  <w:num w:numId="140">
    <w:abstractNumId w:val="14"/>
  </w:num>
  <w:num w:numId="141">
    <w:abstractNumId w:val="124"/>
  </w:num>
  <w:num w:numId="142">
    <w:abstractNumId w:val="135"/>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25344"/>
    <w:rsid w:val="00001AAF"/>
    <w:rsid w:val="00001D9C"/>
    <w:rsid w:val="00002213"/>
    <w:rsid w:val="00004970"/>
    <w:rsid w:val="0000696B"/>
    <w:rsid w:val="00007D82"/>
    <w:rsid w:val="000105B5"/>
    <w:rsid w:val="0001128A"/>
    <w:rsid w:val="0001662F"/>
    <w:rsid w:val="0002076A"/>
    <w:rsid w:val="000222C5"/>
    <w:rsid w:val="0002260B"/>
    <w:rsid w:val="00023C18"/>
    <w:rsid w:val="00025D75"/>
    <w:rsid w:val="00026BC9"/>
    <w:rsid w:val="00027367"/>
    <w:rsid w:val="0002762C"/>
    <w:rsid w:val="00031234"/>
    <w:rsid w:val="000313D7"/>
    <w:rsid w:val="00031D7B"/>
    <w:rsid w:val="00036238"/>
    <w:rsid w:val="00036781"/>
    <w:rsid w:val="0004126E"/>
    <w:rsid w:val="0004371E"/>
    <w:rsid w:val="00043962"/>
    <w:rsid w:val="0005174D"/>
    <w:rsid w:val="000527FE"/>
    <w:rsid w:val="00054126"/>
    <w:rsid w:val="000541DA"/>
    <w:rsid w:val="0005656B"/>
    <w:rsid w:val="00056684"/>
    <w:rsid w:val="00056B1D"/>
    <w:rsid w:val="00064403"/>
    <w:rsid w:val="0007643B"/>
    <w:rsid w:val="00076DE5"/>
    <w:rsid w:val="000778F8"/>
    <w:rsid w:val="00081822"/>
    <w:rsid w:val="000855F2"/>
    <w:rsid w:val="00086BF2"/>
    <w:rsid w:val="00087B13"/>
    <w:rsid w:val="00093561"/>
    <w:rsid w:val="00093DE6"/>
    <w:rsid w:val="0009461B"/>
    <w:rsid w:val="00095746"/>
    <w:rsid w:val="00096879"/>
    <w:rsid w:val="0009746A"/>
    <w:rsid w:val="000A10C6"/>
    <w:rsid w:val="000A2456"/>
    <w:rsid w:val="000A364A"/>
    <w:rsid w:val="000A400B"/>
    <w:rsid w:val="000A6C91"/>
    <w:rsid w:val="000A7509"/>
    <w:rsid w:val="000B0072"/>
    <w:rsid w:val="000B6045"/>
    <w:rsid w:val="000B7959"/>
    <w:rsid w:val="000C1BA3"/>
    <w:rsid w:val="000C4138"/>
    <w:rsid w:val="000C470D"/>
    <w:rsid w:val="000C4BB0"/>
    <w:rsid w:val="000C5D1B"/>
    <w:rsid w:val="000D18F7"/>
    <w:rsid w:val="000D1DEC"/>
    <w:rsid w:val="000D2CAC"/>
    <w:rsid w:val="000D4F24"/>
    <w:rsid w:val="000D5085"/>
    <w:rsid w:val="000D6F3F"/>
    <w:rsid w:val="000E1979"/>
    <w:rsid w:val="000E2D31"/>
    <w:rsid w:val="000E2DB0"/>
    <w:rsid w:val="000E6A02"/>
    <w:rsid w:val="000E7267"/>
    <w:rsid w:val="000F4324"/>
    <w:rsid w:val="000F4EE3"/>
    <w:rsid w:val="000F55DA"/>
    <w:rsid w:val="000F6CC5"/>
    <w:rsid w:val="0010197D"/>
    <w:rsid w:val="001036C6"/>
    <w:rsid w:val="00104010"/>
    <w:rsid w:val="00104104"/>
    <w:rsid w:val="00104484"/>
    <w:rsid w:val="00105119"/>
    <w:rsid w:val="00106F6C"/>
    <w:rsid w:val="00107A90"/>
    <w:rsid w:val="001151EF"/>
    <w:rsid w:val="00115E4E"/>
    <w:rsid w:val="00117308"/>
    <w:rsid w:val="0011766B"/>
    <w:rsid w:val="0012022C"/>
    <w:rsid w:val="0012121B"/>
    <w:rsid w:val="001225ED"/>
    <w:rsid w:val="001266A8"/>
    <w:rsid w:val="00130115"/>
    <w:rsid w:val="00133A00"/>
    <w:rsid w:val="001341D0"/>
    <w:rsid w:val="00137599"/>
    <w:rsid w:val="00137D4F"/>
    <w:rsid w:val="00140CF3"/>
    <w:rsid w:val="00141849"/>
    <w:rsid w:val="0014733A"/>
    <w:rsid w:val="0014790E"/>
    <w:rsid w:val="00147EDA"/>
    <w:rsid w:val="00150EE8"/>
    <w:rsid w:val="00151E7A"/>
    <w:rsid w:val="001522CF"/>
    <w:rsid w:val="00152BA1"/>
    <w:rsid w:val="001546F0"/>
    <w:rsid w:val="00155853"/>
    <w:rsid w:val="00155B8F"/>
    <w:rsid w:val="00155BCC"/>
    <w:rsid w:val="001570E4"/>
    <w:rsid w:val="00161FF1"/>
    <w:rsid w:val="001631FD"/>
    <w:rsid w:val="00164C7D"/>
    <w:rsid w:val="001665A0"/>
    <w:rsid w:val="00166E08"/>
    <w:rsid w:val="0016710C"/>
    <w:rsid w:val="00171AC2"/>
    <w:rsid w:val="001726DC"/>
    <w:rsid w:val="00175DBF"/>
    <w:rsid w:val="00180CC0"/>
    <w:rsid w:val="001825EC"/>
    <w:rsid w:val="001840CD"/>
    <w:rsid w:val="00185AF1"/>
    <w:rsid w:val="00185C94"/>
    <w:rsid w:val="00186C18"/>
    <w:rsid w:val="00186E59"/>
    <w:rsid w:val="001917AA"/>
    <w:rsid w:val="0019252F"/>
    <w:rsid w:val="001937F7"/>
    <w:rsid w:val="00194CEC"/>
    <w:rsid w:val="00195843"/>
    <w:rsid w:val="00197064"/>
    <w:rsid w:val="001A0580"/>
    <w:rsid w:val="001A0618"/>
    <w:rsid w:val="001A3544"/>
    <w:rsid w:val="001A3908"/>
    <w:rsid w:val="001A41D8"/>
    <w:rsid w:val="001A54F7"/>
    <w:rsid w:val="001A632A"/>
    <w:rsid w:val="001B01DF"/>
    <w:rsid w:val="001B16E6"/>
    <w:rsid w:val="001B1D6D"/>
    <w:rsid w:val="001B2D5B"/>
    <w:rsid w:val="001B41F4"/>
    <w:rsid w:val="001B5FE7"/>
    <w:rsid w:val="001B698B"/>
    <w:rsid w:val="001B6A1C"/>
    <w:rsid w:val="001C3231"/>
    <w:rsid w:val="001C3C50"/>
    <w:rsid w:val="001C5D45"/>
    <w:rsid w:val="001C6419"/>
    <w:rsid w:val="001C65B2"/>
    <w:rsid w:val="001D19FB"/>
    <w:rsid w:val="001D4ABD"/>
    <w:rsid w:val="001D609C"/>
    <w:rsid w:val="001D63D1"/>
    <w:rsid w:val="001E021F"/>
    <w:rsid w:val="001E1B4A"/>
    <w:rsid w:val="001E236A"/>
    <w:rsid w:val="001E2A07"/>
    <w:rsid w:val="001E5C7E"/>
    <w:rsid w:val="001E5F33"/>
    <w:rsid w:val="001F00F6"/>
    <w:rsid w:val="001F0480"/>
    <w:rsid w:val="001F2491"/>
    <w:rsid w:val="001F42F3"/>
    <w:rsid w:val="001F4CBF"/>
    <w:rsid w:val="001F5419"/>
    <w:rsid w:val="002001EF"/>
    <w:rsid w:val="00200AB6"/>
    <w:rsid w:val="00201777"/>
    <w:rsid w:val="00203C06"/>
    <w:rsid w:val="00203EA9"/>
    <w:rsid w:val="0020404B"/>
    <w:rsid w:val="0020423C"/>
    <w:rsid w:val="002051EA"/>
    <w:rsid w:val="00207358"/>
    <w:rsid w:val="00213C05"/>
    <w:rsid w:val="0021451B"/>
    <w:rsid w:val="00216A64"/>
    <w:rsid w:val="002171CD"/>
    <w:rsid w:val="0021740F"/>
    <w:rsid w:val="002177E1"/>
    <w:rsid w:val="00221F3B"/>
    <w:rsid w:val="002221A9"/>
    <w:rsid w:val="00222D4F"/>
    <w:rsid w:val="002231DE"/>
    <w:rsid w:val="00227878"/>
    <w:rsid w:val="00230229"/>
    <w:rsid w:val="00230A5D"/>
    <w:rsid w:val="00235CF8"/>
    <w:rsid w:val="00240807"/>
    <w:rsid w:val="002421D5"/>
    <w:rsid w:val="00242CED"/>
    <w:rsid w:val="00243496"/>
    <w:rsid w:val="00243C14"/>
    <w:rsid w:val="00243E5E"/>
    <w:rsid w:val="002455AC"/>
    <w:rsid w:val="00245F1D"/>
    <w:rsid w:val="00246405"/>
    <w:rsid w:val="0024776D"/>
    <w:rsid w:val="00251528"/>
    <w:rsid w:val="00255C86"/>
    <w:rsid w:val="00257FAF"/>
    <w:rsid w:val="002626F3"/>
    <w:rsid w:val="00263AE6"/>
    <w:rsid w:val="002644CC"/>
    <w:rsid w:val="00265811"/>
    <w:rsid w:val="002658F5"/>
    <w:rsid w:val="002703AE"/>
    <w:rsid w:val="00277366"/>
    <w:rsid w:val="00280649"/>
    <w:rsid w:val="002818BE"/>
    <w:rsid w:val="00282434"/>
    <w:rsid w:val="002838FE"/>
    <w:rsid w:val="00283B5A"/>
    <w:rsid w:val="0028720C"/>
    <w:rsid w:val="0029105B"/>
    <w:rsid w:val="00291BAB"/>
    <w:rsid w:val="00292DD6"/>
    <w:rsid w:val="00293218"/>
    <w:rsid w:val="00297DD4"/>
    <w:rsid w:val="002A01C3"/>
    <w:rsid w:val="002B102B"/>
    <w:rsid w:val="002B3133"/>
    <w:rsid w:val="002B4028"/>
    <w:rsid w:val="002B435D"/>
    <w:rsid w:val="002C1616"/>
    <w:rsid w:val="002C3C71"/>
    <w:rsid w:val="002C3E5B"/>
    <w:rsid w:val="002C4D3C"/>
    <w:rsid w:val="002C6CCA"/>
    <w:rsid w:val="002C6EB2"/>
    <w:rsid w:val="002C72F0"/>
    <w:rsid w:val="002C79B9"/>
    <w:rsid w:val="002D2CBD"/>
    <w:rsid w:val="002D65FA"/>
    <w:rsid w:val="002E1F12"/>
    <w:rsid w:val="002E6BD0"/>
    <w:rsid w:val="002F0897"/>
    <w:rsid w:val="002F41E9"/>
    <w:rsid w:val="002F42E8"/>
    <w:rsid w:val="002F5340"/>
    <w:rsid w:val="00301710"/>
    <w:rsid w:val="00301DC9"/>
    <w:rsid w:val="003033F2"/>
    <w:rsid w:val="0030367C"/>
    <w:rsid w:val="00307772"/>
    <w:rsid w:val="003117B7"/>
    <w:rsid w:val="0031201C"/>
    <w:rsid w:val="003134E9"/>
    <w:rsid w:val="00313A40"/>
    <w:rsid w:val="00314F0F"/>
    <w:rsid w:val="00317305"/>
    <w:rsid w:val="00317BBB"/>
    <w:rsid w:val="00321A8B"/>
    <w:rsid w:val="0032277D"/>
    <w:rsid w:val="00323A58"/>
    <w:rsid w:val="0032633D"/>
    <w:rsid w:val="00331F3D"/>
    <w:rsid w:val="00333091"/>
    <w:rsid w:val="00334BAC"/>
    <w:rsid w:val="00337D47"/>
    <w:rsid w:val="00344FFD"/>
    <w:rsid w:val="00352DE8"/>
    <w:rsid w:val="00353142"/>
    <w:rsid w:val="00353937"/>
    <w:rsid w:val="00353CAF"/>
    <w:rsid w:val="00356107"/>
    <w:rsid w:val="00357C6D"/>
    <w:rsid w:val="0036263B"/>
    <w:rsid w:val="00362F1E"/>
    <w:rsid w:val="0037230E"/>
    <w:rsid w:val="003726A0"/>
    <w:rsid w:val="00374582"/>
    <w:rsid w:val="003753EE"/>
    <w:rsid w:val="00375955"/>
    <w:rsid w:val="003767C1"/>
    <w:rsid w:val="00380679"/>
    <w:rsid w:val="00382905"/>
    <w:rsid w:val="00387BEC"/>
    <w:rsid w:val="00392478"/>
    <w:rsid w:val="003A0ABB"/>
    <w:rsid w:val="003A1787"/>
    <w:rsid w:val="003A2BB4"/>
    <w:rsid w:val="003A2C8A"/>
    <w:rsid w:val="003A5128"/>
    <w:rsid w:val="003A69B1"/>
    <w:rsid w:val="003A714C"/>
    <w:rsid w:val="003B3426"/>
    <w:rsid w:val="003B3D26"/>
    <w:rsid w:val="003B5AC2"/>
    <w:rsid w:val="003C1C81"/>
    <w:rsid w:val="003C1F55"/>
    <w:rsid w:val="003D1399"/>
    <w:rsid w:val="003D2480"/>
    <w:rsid w:val="003D4330"/>
    <w:rsid w:val="003D7CE2"/>
    <w:rsid w:val="003E1723"/>
    <w:rsid w:val="003E2FF0"/>
    <w:rsid w:val="003E5B59"/>
    <w:rsid w:val="003E7F3F"/>
    <w:rsid w:val="003F3D78"/>
    <w:rsid w:val="003F5649"/>
    <w:rsid w:val="003F5936"/>
    <w:rsid w:val="003F6F38"/>
    <w:rsid w:val="00400075"/>
    <w:rsid w:val="00401921"/>
    <w:rsid w:val="0040362A"/>
    <w:rsid w:val="00403DD3"/>
    <w:rsid w:val="00404622"/>
    <w:rsid w:val="00404B05"/>
    <w:rsid w:val="00405395"/>
    <w:rsid w:val="004059FD"/>
    <w:rsid w:val="004100EF"/>
    <w:rsid w:val="004101AA"/>
    <w:rsid w:val="004116FD"/>
    <w:rsid w:val="0041218F"/>
    <w:rsid w:val="00414365"/>
    <w:rsid w:val="004152B9"/>
    <w:rsid w:val="0042291A"/>
    <w:rsid w:val="00423926"/>
    <w:rsid w:val="00425344"/>
    <w:rsid w:val="00432006"/>
    <w:rsid w:val="00432D55"/>
    <w:rsid w:val="00435301"/>
    <w:rsid w:val="00436EB5"/>
    <w:rsid w:val="0043702F"/>
    <w:rsid w:val="00437180"/>
    <w:rsid w:val="00441848"/>
    <w:rsid w:val="00442630"/>
    <w:rsid w:val="004433DF"/>
    <w:rsid w:val="00445697"/>
    <w:rsid w:val="00446E49"/>
    <w:rsid w:val="004473B4"/>
    <w:rsid w:val="00447CA6"/>
    <w:rsid w:val="00450FB7"/>
    <w:rsid w:val="00451AC4"/>
    <w:rsid w:val="00451C3E"/>
    <w:rsid w:val="00452C5F"/>
    <w:rsid w:val="0045423F"/>
    <w:rsid w:val="0045704C"/>
    <w:rsid w:val="00457C4E"/>
    <w:rsid w:val="004631B1"/>
    <w:rsid w:val="00465674"/>
    <w:rsid w:val="00465A4E"/>
    <w:rsid w:val="00465EEE"/>
    <w:rsid w:val="004701A4"/>
    <w:rsid w:val="00475353"/>
    <w:rsid w:val="00477646"/>
    <w:rsid w:val="004809AC"/>
    <w:rsid w:val="0048158A"/>
    <w:rsid w:val="004869F9"/>
    <w:rsid w:val="004874DE"/>
    <w:rsid w:val="00487EE9"/>
    <w:rsid w:val="00490A9E"/>
    <w:rsid w:val="00491802"/>
    <w:rsid w:val="00496B51"/>
    <w:rsid w:val="00496ECF"/>
    <w:rsid w:val="00497DC9"/>
    <w:rsid w:val="004A1068"/>
    <w:rsid w:val="004A4263"/>
    <w:rsid w:val="004A5C87"/>
    <w:rsid w:val="004A6043"/>
    <w:rsid w:val="004A67A6"/>
    <w:rsid w:val="004B34BF"/>
    <w:rsid w:val="004B450E"/>
    <w:rsid w:val="004B6D86"/>
    <w:rsid w:val="004C140B"/>
    <w:rsid w:val="004C21D1"/>
    <w:rsid w:val="004C371C"/>
    <w:rsid w:val="004C3A4C"/>
    <w:rsid w:val="004C67AD"/>
    <w:rsid w:val="004D0144"/>
    <w:rsid w:val="004D1B82"/>
    <w:rsid w:val="004D4386"/>
    <w:rsid w:val="004D49DF"/>
    <w:rsid w:val="004D5C6E"/>
    <w:rsid w:val="004D6611"/>
    <w:rsid w:val="004D6684"/>
    <w:rsid w:val="004D77C0"/>
    <w:rsid w:val="004E048F"/>
    <w:rsid w:val="004E1414"/>
    <w:rsid w:val="004E267A"/>
    <w:rsid w:val="004E4B89"/>
    <w:rsid w:val="004E59A6"/>
    <w:rsid w:val="004E5FBC"/>
    <w:rsid w:val="004E6316"/>
    <w:rsid w:val="004F1EB8"/>
    <w:rsid w:val="004F3883"/>
    <w:rsid w:val="004F3F12"/>
    <w:rsid w:val="004F4AEB"/>
    <w:rsid w:val="004F5737"/>
    <w:rsid w:val="00502631"/>
    <w:rsid w:val="00503A6E"/>
    <w:rsid w:val="00505673"/>
    <w:rsid w:val="00505B4A"/>
    <w:rsid w:val="005063AC"/>
    <w:rsid w:val="005068C0"/>
    <w:rsid w:val="00507042"/>
    <w:rsid w:val="005114E3"/>
    <w:rsid w:val="0051284D"/>
    <w:rsid w:val="0051321E"/>
    <w:rsid w:val="00517756"/>
    <w:rsid w:val="005202DD"/>
    <w:rsid w:val="00520905"/>
    <w:rsid w:val="00520CAD"/>
    <w:rsid w:val="00521666"/>
    <w:rsid w:val="00521B35"/>
    <w:rsid w:val="00523440"/>
    <w:rsid w:val="00523BF1"/>
    <w:rsid w:val="0052580C"/>
    <w:rsid w:val="00525A43"/>
    <w:rsid w:val="00525B70"/>
    <w:rsid w:val="00526F73"/>
    <w:rsid w:val="00532C2C"/>
    <w:rsid w:val="00532D07"/>
    <w:rsid w:val="00533ABE"/>
    <w:rsid w:val="005348F8"/>
    <w:rsid w:val="00536F17"/>
    <w:rsid w:val="00537109"/>
    <w:rsid w:val="00543275"/>
    <w:rsid w:val="00543EC0"/>
    <w:rsid w:val="005442ED"/>
    <w:rsid w:val="00544C48"/>
    <w:rsid w:val="00544FB8"/>
    <w:rsid w:val="00546D9F"/>
    <w:rsid w:val="0055194B"/>
    <w:rsid w:val="00554819"/>
    <w:rsid w:val="00555598"/>
    <w:rsid w:val="00556039"/>
    <w:rsid w:val="0056210C"/>
    <w:rsid w:val="005666EB"/>
    <w:rsid w:val="00571A66"/>
    <w:rsid w:val="00571D5E"/>
    <w:rsid w:val="00572237"/>
    <w:rsid w:val="00572C2A"/>
    <w:rsid w:val="005731AE"/>
    <w:rsid w:val="00573C79"/>
    <w:rsid w:val="0058009A"/>
    <w:rsid w:val="005813C7"/>
    <w:rsid w:val="00587979"/>
    <w:rsid w:val="005945A1"/>
    <w:rsid w:val="00597840"/>
    <w:rsid w:val="005A0FD2"/>
    <w:rsid w:val="005A2659"/>
    <w:rsid w:val="005A401E"/>
    <w:rsid w:val="005A6464"/>
    <w:rsid w:val="005A6AC4"/>
    <w:rsid w:val="005A6FB8"/>
    <w:rsid w:val="005B0297"/>
    <w:rsid w:val="005B02AF"/>
    <w:rsid w:val="005B178C"/>
    <w:rsid w:val="005B1BAF"/>
    <w:rsid w:val="005B46CD"/>
    <w:rsid w:val="005B481D"/>
    <w:rsid w:val="005B681D"/>
    <w:rsid w:val="005C0294"/>
    <w:rsid w:val="005C1EE4"/>
    <w:rsid w:val="005C6C27"/>
    <w:rsid w:val="005D0ECB"/>
    <w:rsid w:val="005D3631"/>
    <w:rsid w:val="005D39F5"/>
    <w:rsid w:val="005D5B28"/>
    <w:rsid w:val="005D5F24"/>
    <w:rsid w:val="005D64CA"/>
    <w:rsid w:val="005E7D8F"/>
    <w:rsid w:val="005F0DC9"/>
    <w:rsid w:val="005F24BF"/>
    <w:rsid w:val="005F2598"/>
    <w:rsid w:val="005F31E2"/>
    <w:rsid w:val="005F3E1D"/>
    <w:rsid w:val="005F4975"/>
    <w:rsid w:val="005F5F3E"/>
    <w:rsid w:val="005F729F"/>
    <w:rsid w:val="0060150E"/>
    <w:rsid w:val="00601D93"/>
    <w:rsid w:val="00603E10"/>
    <w:rsid w:val="0060566A"/>
    <w:rsid w:val="00605966"/>
    <w:rsid w:val="00607749"/>
    <w:rsid w:val="006120A5"/>
    <w:rsid w:val="00617676"/>
    <w:rsid w:val="006255B6"/>
    <w:rsid w:val="006321E7"/>
    <w:rsid w:val="00632A39"/>
    <w:rsid w:val="00635665"/>
    <w:rsid w:val="00640183"/>
    <w:rsid w:val="006402BD"/>
    <w:rsid w:val="00643481"/>
    <w:rsid w:val="00644101"/>
    <w:rsid w:val="00645367"/>
    <w:rsid w:val="006460EB"/>
    <w:rsid w:val="00646A25"/>
    <w:rsid w:val="00646BDB"/>
    <w:rsid w:val="00647DEE"/>
    <w:rsid w:val="00650DC1"/>
    <w:rsid w:val="00650F52"/>
    <w:rsid w:val="006549A3"/>
    <w:rsid w:val="006551D8"/>
    <w:rsid w:val="006658DB"/>
    <w:rsid w:val="00665974"/>
    <w:rsid w:val="006660A3"/>
    <w:rsid w:val="00666B2A"/>
    <w:rsid w:val="00667765"/>
    <w:rsid w:val="00667803"/>
    <w:rsid w:val="0066799C"/>
    <w:rsid w:val="00672440"/>
    <w:rsid w:val="006732BE"/>
    <w:rsid w:val="00674456"/>
    <w:rsid w:val="00676B2F"/>
    <w:rsid w:val="006772B9"/>
    <w:rsid w:val="006827E0"/>
    <w:rsid w:val="006849A1"/>
    <w:rsid w:val="00687182"/>
    <w:rsid w:val="0068774C"/>
    <w:rsid w:val="00687FC6"/>
    <w:rsid w:val="00690596"/>
    <w:rsid w:val="006940DA"/>
    <w:rsid w:val="00695CB9"/>
    <w:rsid w:val="006969DC"/>
    <w:rsid w:val="00696CEE"/>
    <w:rsid w:val="006A3660"/>
    <w:rsid w:val="006A5C7B"/>
    <w:rsid w:val="006A7BE2"/>
    <w:rsid w:val="006B0423"/>
    <w:rsid w:val="006B6A8C"/>
    <w:rsid w:val="006C019F"/>
    <w:rsid w:val="006C2D24"/>
    <w:rsid w:val="006C2EDD"/>
    <w:rsid w:val="006C430F"/>
    <w:rsid w:val="006C5852"/>
    <w:rsid w:val="006C5D43"/>
    <w:rsid w:val="006C643D"/>
    <w:rsid w:val="006C67F9"/>
    <w:rsid w:val="006C6E8B"/>
    <w:rsid w:val="006C7538"/>
    <w:rsid w:val="006D14D7"/>
    <w:rsid w:val="006D283A"/>
    <w:rsid w:val="006D29DC"/>
    <w:rsid w:val="006D472B"/>
    <w:rsid w:val="006D48C2"/>
    <w:rsid w:val="006D5B7D"/>
    <w:rsid w:val="006D6CC8"/>
    <w:rsid w:val="006D726C"/>
    <w:rsid w:val="006E1184"/>
    <w:rsid w:val="006E1EE0"/>
    <w:rsid w:val="006E207E"/>
    <w:rsid w:val="006E296F"/>
    <w:rsid w:val="006E3DCD"/>
    <w:rsid w:val="006E54D0"/>
    <w:rsid w:val="006E6575"/>
    <w:rsid w:val="006E66B5"/>
    <w:rsid w:val="006E765B"/>
    <w:rsid w:val="006E794E"/>
    <w:rsid w:val="006F1150"/>
    <w:rsid w:val="006F1769"/>
    <w:rsid w:val="006F3B39"/>
    <w:rsid w:val="006F4D9F"/>
    <w:rsid w:val="006F58E6"/>
    <w:rsid w:val="006F777F"/>
    <w:rsid w:val="00701DD8"/>
    <w:rsid w:val="0071075B"/>
    <w:rsid w:val="00713162"/>
    <w:rsid w:val="007137D4"/>
    <w:rsid w:val="00713A1D"/>
    <w:rsid w:val="00715FA7"/>
    <w:rsid w:val="007173EE"/>
    <w:rsid w:val="00722748"/>
    <w:rsid w:val="007229BC"/>
    <w:rsid w:val="007242D1"/>
    <w:rsid w:val="00725E24"/>
    <w:rsid w:val="00726303"/>
    <w:rsid w:val="00726968"/>
    <w:rsid w:val="007307A6"/>
    <w:rsid w:val="00731D9E"/>
    <w:rsid w:val="007332F5"/>
    <w:rsid w:val="0073382A"/>
    <w:rsid w:val="00734856"/>
    <w:rsid w:val="00737214"/>
    <w:rsid w:val="0073791E"/>
    <w:rsid w:val="00737989"/>
    <w:rsid w:val="00740FB9"/>
    <w:rsid w:val="00742302"/>
    <w:rsid w:val="00743E62"/>
    <w:rsid w:val="0074495D"/>
    <w:rsid w:val="00745B21"/>
    <w:rsid w:val="007465E1"/>
    <w:rsid w:val="00752069"/>
    <w:rsid w:val="007525A9"/>
    <w:rsid w:val="00752B0B"/>
    <w:rsid w:val="00755F9D"/>
    <w:rsid w:val="007565F9"/>
    <w:rsid w:val="00760E3A"/>
    <w:rsid w:val="00762D62"/>
    <w:rsid w:val="0076453B"/>
    <w:rsid w:val="0076495E"/>
    <w:rsid w:val="00764A38"/>
    <w:rsid w:val="007655E6"/>
    <w:rsid w:val="007708D1"/>
    <w:rsid w:val="00772334"/>
    <w:rsid w:val="007750FB"/>
    <w:rsid w:val="00775BAD"/>
    <w:rsid w:val="00776C10"/>
    <w:rsid w:val="00780D94"/>
    <w:rsid w:val="00781952"/>
    <w:rsid w:val="00782464"/>
    <w:rsid w:val="00782EB3"/>
    <w:rsid w:val="00783FEF"/>
    <w:rsid w:val="007867E1"/>
    <w:rsid w:val="00787E5B"/>
    <w:rsid w:val="007929B5"/>
    <w:rsid w:val="00794457"/>
    <w:rsid w:val="0079446F"/>
    <w:rsid w:val="007A0B44"/>
    <w:rsid w:val="007A1AA2"/>
    <w:rsid w:val="007A1E4C"/>
    <w:rsid w:val="007A1ECF"/>
    <w:rsid w:val="007A4063"/>
    <w:rsid w:val="007A41C0"/>
    <w:rsid w:val="007A437F"/>
    <w:rsid w:val="007A43E7"/>
    <w:rsid w:val="007A6AE8"/>
    <w:rsid w:val="007B37F7"/>
    <w:rsid w:val="007B3D17"/>
    <w:rsid w:val="007B3D9C"/>
    <w:rsid w:val="007B4698"/>
    <w:rsid w:val="007B584E"/>
    <w:rsid w:val="007C3BBA"/>
    <w:rsid w:val="007C4191"/>
    <w:rsid w:val="007C45FB"/>
    <w:rsid w:val="007C5AE5"/>
    <w:rsid w:val="007C6E2A"/>
    <w:rsid w:val="007D0F60"/>
    <w:rsid w:val="007D3294"/>
    <w:rsid w:val="007D39B8"/>
    <w:rsid w:val="007D62DE"/>
    <w:rsid w:val="007D6322"/>
    <w:rsid w:val="007D785A"/>
    <w:rsid w:val="007E631D"/>
    <w:rsid w:val="007E6E5F"/>
    <w:rsid w:val="007F05B0"/>
    <w:rsid w:val="007F1502"/>
    <w:rsid w:val="007F217A"/>
    <w:rsid w:val="007F2269"/>
    <w:rsid w:val="007F474E"/>
    <w:rsid w:val="007F4A4F"/>
    <w:rsid w:val="00800607"/>
    <w:rsid w:val="00802A74"/>
    <w:rsid w:val="00804006"/>
    <w:rsid w:val="00810D2D"/>
    <w:rsid w:val="00813C2D"/>
    <w:rsid w:val="0081481A"/>
    <w:rsid w:val="00814B02"/>
    <w:rsid w:val="00815183"/>
    <w:rsid w:val="00816238"/>
    <w:rsid w:val="008201B6"/>
    <w:rsid w:val="008205B1"/>
    <w:rsid w:val="00821D24"/>
    <w:rsid w:val="0082206B"/>
    <w:rsid w:val="00822099"/>
    <w:rsid w:val="00823A1C"/>
    <w:rsid w:val="00824099"/>
    <w:rsid w:val="008241B4"/>
    <w:rsid w:val="00825058"/>
    <w:rsid w:val="00825321"/>
    <w:rsid w:val="00825E20"/>
    <w:rsid w:val="00826C1F"/>
    <w:rsid w:val="00830CCB"/>
    <w:rsid w:val="00833775"/>
    <w:rsid w:val="00833D36"/>
    <w:rsid w:val="00834238"/>
    <w:rsid w:val="00835550"/>
    <w:rsid w:val="0083676B"/>
    <w:rsid w:val="00836829"/>
    <w:rsid w:val="008375B5"/>
    <w:rsid w:val="008403B2"/>
    <w:rsid w:val="00841319"/>
    <w:rsid w:val="008416F6"/>
    <w:rsid w:val="00844299"/>
    <w:rsid w:val="008444C3"/>
    <w:rsid w:val="0085144F"/>
    <w:rsid w:val="0085207C"/>
    <w:rsid w:val="0085567C"/>
    <w:rsid w:val="00861552"/>
    <w:rsid w:val="00862723"/>
    <w:rsid w:val="00871018"/>
    <w:rsid w:val="00883CFB"/>
    <w:rsid w:val="00884F75"/>
    <w:rsid w:val="00885C54"/>
    <w:rsid w:val="00886104"/>
    <w:rsid w:val="00887B41"/>
    <w:rsid w:val="008913DE"/>
    <w:rsid w:val="008914DC"/>
    <w:rsid w:val="00891514"/>
    <w:rsid w:val="00892DBA"/>
    <w:rsid w:val="0089678E"/>
    <w:rsid w:val="008A0E4F"/>
    <w:rsid w:val="008A39FC"/>
    <w:rsid w:val="008A696E"/>
    <w:rsid w:val="008A6CA4"/>
    <w:rsid w:val="008B0261"/>
    <w:rsid w:val="008B20BB"/>
    <w:rsid w:val="008B58D7"/>
    <w:rsid w:val="008C053C"/>
    <w:rsid w:val="008C05DF"/>
    <w:rsid w:val="008C1991"/>
    <w:rsid w:val="008C26AB"/>
    <w:rsid w:val="008D26EB"/>
    <w:rsid w:val="008D29FE"/>
    <w:rsid w:val="008D2C2E"/>
    <w:rsid w:val="008D3B0F"/>
    <w:rsid w:val="008D7A7C"/>
    <w:rsid w:val="008E08E2"/>
    <w:rsid w:val="008E4686"/>
    <w:rsid w:val="008E46E5"/>
    <w:rsid w:val="008E46FF"/>
    <w:rsid w:val="008E506A"/>
    <w:rsid w:val="008E7CA7"/>
    <w:rsid w:val="008F111A"/>
    <w:rsid w:val="008F454D"/>
    <w:rsid w:val="008F5461"/>
    <w:rsid w:val="008F5681"/>
    <w:rsid w:val="008F6420"/>
    <w:rsid w:val="008F7666"/>
    <w:rsid w:val="00900E75"/>
    <w:rsid w:val="009011EA"/>
    <w:rsid w:val="00902E25"/>
    <w:rsid w:val="009045F7"/>
    <w:rsid w:val="0090585F"/>
    <w:rsid w:val="00906E95"/>
    <w:rsid w:val="0090779B"/>
    <w:rsid w:val="009107C6"/>
    <w:rsid w:val="009114D7"/>
    <w:rsid w:val="00913573"/>
    <w:rsid w:val="00921D4A"/>
    <w:rsid w:val="00922047"/>
    <w:rsid w:val="00922AD4"/>
    <w:rsid w:val="00922C1F"/>
    <w:rsid w:val="00923922"/>
    <w:rsid w:val="00923C7B"/>
    <w:rsid w:val="00923D42"/>
    <w:rsid w:val="009243A0"/>
    <w:rsid w:val="00924759"/>
    <w:rsid w:val="0092557B"/>
    <w:rsid w:val="009302C9"/>
    <w:rsid w:val="00930F7B"/>
    <w:rsid w:val="00932476"/>
    <w:rsid w:val="00933260"/>
    <w:rsid w:val="009347EB"/>
    <w:rsid w:val="0093548C"/>
    <w:rsid w:val="009360F3"/>
    <w:rsid w:val="00936E7E"/>
    <w:rsid w:val="00940641"/>
    <w:rsid w:val="00940668"/>
    <w:rsid w:val="00941C6C"/>
    <w:rsid w:val="0094219F"/>
    <w:rsid w:val="00947017"/>
    <w:rsid w:val="00950579"/>
    <w:rsid w:val="0095261D"/>
    <w:rsid w:val="0095315B"/>
    <w:rsid w:val="009559C5"/>
    <w:rsid w:val="00956582"/>
    <w:rsid w:val="009572F4"/>
    <w:rsid w:val="00957979"/>
    <w:rsid w:val="00961002"/>
    <w:rsid w:val="009611B2"/>
    <w:rsid w:val="00961E24"/>
    <w:rsid w:val="009670A3"/>
    <w:rsid w:val="00974D0F"/>
    <w:rsid w:val="00977AF7"/>
    <w:rsid w:val="00980C1E"/>
    <w:rsid w:val="009817A1"/>
    <w:rsid w:val="00982D7D"/>
    <w:rsid w:val="00984320"/>
    <w:rsid w:val="009856F5"/>
    <w:rsid w:val="00986C0A"/>
    <w:rsid w:val="00990DC4"/>
    <w:rsid w:val="00991E84"/>
    <w:rsid w:val="00992ED0"/>
    <w:rsid w:val="00994D34"/>
    <w:rsid w:val="00996271"/>
    <w:rsid w:val="009A007D"/>
    <w:rsid w:val="009A01D5"/>
    <w:rsid w:val="009A2DE7"/>
    <w:rsid w:val="009A328F"/>
    <w:rsid w:val="009A4EC6"/>
    <w:rsid w:val="009A5A04"/>
    <w:rsid w:val="009A6C9A"/>
    <w:rsid w:val="009A6CBC"/>
    <w:rsid w:val="009A7E13"/>
    <w:rsid w:val="009B5292"/>
    <w:rsid w:val="009B6B54"/>
    <w:rsid w:val="009B7B86"/>
    <w:rsid w:val="009C1B1B"/>
    <w:rsid w:val="009C54A3"/>
    <w:rsid w:val="009C58E9"/>
    <w:rsid w:val="009C6124"/>
    <w:rsid w:val="009D0837"/>
    <w:rsid w:val="009D1460"/>
    <w:rsid w:val="009D2C8F"/>
    <w:rsid w:val="009D39F4"/>
    <w:rsid w:val="009D422D"/>
    <w:rsid w:val="009D46A4"/>
    <w:rsid w:val="009D55F4"/>
    <w:rsid w:val="009D6E34"/>
    <w:rsid w:val="009D6E85"/>
    <w:rsid w:val="009E075F"/>
    <w:rsid w:val="009E1255"/>
    <w:rsid w:val="009E3A2F"/>
    <w:rsid w:val="009E435F"/>
    <w:rsid w:val="009E45B0"/>
    <w:rsid w:val="009E4E71"/>
    <w:rsid w:val="009E5AD3"/>
    <w:rsid w:val="009E7E0C"/>
    <w:rsid w:val="009F2AAF"/>
    <w:rsid w:val="009F412A"/>
    <w:rsid w:val="009F45E5"/>
    <w:rsid w:val="009F461D"/>
    <w:rsid w:val="009F59E9"/>
    <w:rsid w:val="009F6847"/>
    <w:rsid w:val="009F73B8"/>
    <w:rsid w:val="00A00050"/>
    <w:rsid w:val="00A00807"/>
    <w:rsid w:val="00A013A6"/>
    <w:rsid w:val="00A01D87"/>
    <w:rsid w:val="00A0354F"/>
    <w:rsid w:val="00A03AAE"/>
    <w:rsid w:val="00A05A51"/>
    <w:rsid w:val="00A0642E"/>
    <w:rsid w:val="00A11705"/>
    <w:rsid w:val="00A1263A"/>
    <w:rsid w:val="00A144F9"/>
    <w:rsid w:val="00A147FD"/>
    <w:rsid w:val="00A17411"/>
    <w:rsid w:val="00A206A0"/>
    <w:rsid w:val="00A22245"/>
    <w:rsid w:val="00A232FF"/>
    <w:rsid w:val="00A23AF6"/>
    <w:rsid w:val="00A2432E"/>
    <w:rsid w:val="00A25B35"/>
    <w:rsid w:val="00A274AB"/>
    <w:rsid w:val="00A27BA4"/>
    <w:rsid w:val="00A309E2"/>
    <w:rsid w:val="00A31A6A"/>
    <w:rsid w:val="00A328EA"/>
    <w:rsid w:val="00A339D1"/>
    <w:rsid w:val="00A34B02"/>
    <w:rsid w:val="00A36EF2"/>
    <w:rsid w:val="00A40444"/>
    <w:rsid w:val="00A404B2"/>
    <w:rsid w:val="00A411EA"/>
    <w:rsid w:val="00A41B22"/>
    <w:rsid w:val="00A41D04"/>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77BD3"/>
    <w:rsid w:val="00A77F35"/>
    <w:rsid w:val="00A800F3"/>
    <w:rsid w:val="00A80510"/>
    <w:rsid w:val="00A81159"/>
    <w:rsid w:val="00A82F1E"/>
    <w:rsid w:val="00A85158"/>
    <w:rsid w:val="00A91E7B"/>
    <w:rsid w:val="00A92B69"/>
    <w:rsid w:val="00A95C07"/>
    <w:rsid w:val="00A96AE6"/>
    <w:rsid w:val="00A96CE2"/>
    <w:rsid w:val="00AA1567"/>
    <w:rsid w:val="00AA296F"/>
    <w:rsid w:val="00AA456A"/>
    <w:rsid w:val="00AA5786"/>
    <w:rsid w:val="00AB0A45"/>
    <w:rsid w:val="00AB0D2A"/>
    <w:rsid w:val="00AB455B"/>
    <w:rsid w:val="00AB475B"/>
    <w:rsid w:val="00AB4C98"/>
    <w:rsid w:val="00AB6AD9"/>
    <w:rsid w:val="00AB6E7A"/>
    <w:rsid w:val="00AB7055"/>
    <w:rsid w:val="00AC198B"/>
    <w:rsid w:val="00AC2389"/>
    <w:rsid w:val="00AC3D25"/>
    <w:rsid w:val="00AC5FC7"/>
    <w:rsid w:val="00AC7420"/>
    <w:rsid w:val="00AD272E"/>
    <w:rsid w:val="00AD617F"/>
    <w:rsid w:val="00AD6DA6"/>
    <w:rsid w:val="00AD7F08"/>
    <w:rsid w:val="00AE0A36"/>
    <w:rsid w:val="00AE165E"/>
    <w:rsid w:val="00AE3207"/>
    <w:rsid w:val="00AE4EA3"/>
    <w:rsid w:val="00AF65F5"/>
    <w:rsid w:val="00B12AF3"/>
    <w:rsid w:val="00B1352E"/>
    <w:rsid w:val="00B13C98"/>
    <w:rsid w:val="00B152D3"/>
    <w:rsid w:val="00B15889"/>
    <w:rsid w:val="00B16E9B"/>
    <w:rsid w:val="00B16EE7"/>
    <w:rsid w:val="00B2173A"/>
    <w:rsid w:val="00B22612"/>
    <w:rsid w:val="00B22FE9"/>
    <w:rsid w:val="00B237A4"/>
    <w:rsid w:val="00B2452F"/>
    <w:rsid w:val="00B25168"/>
    <w:rsid w:val="00B2767C"/>
    <w:rsid w:val="00B27EEA"/>
    <w:rsid w:val="00B30F8B"/>
    <w:rsid w:val="00B3105B"/>
    <w:rsid w:val="00B327FE"/>
    <w:rsid w:val="00B335C3"/>
    <w:rsid w:val="00B3695E"/>
    <w:rsid w:val="00B4180A"/>
    <w:rsid w:val="00B451DC"/>
    <w:rsid w:val="00B46327"/>
    <w:rsid w:val="00B46C06"/>
    <w:rsid w:val="00B47A82"/>
    <w:rsid w:val="00B50854"/>
    <w:rsid w:val="00B513D5"/>
    <w:rsid w:val="00B51850"/>
    <w:rsid w:val="00B534A1"/>
    <w:rsid w:val="00B53582"/>
    <w:rsid w:val="00B53BB7"/>
    <w:rsid w:val="00B540EE"/>
    <w:rsid w:val="00B54DE2"/>
    <w:rsid w:val="00B57162"/>
    <w:rsid w:val="00B57FBD"/>
    <w:rsid w:val="00B63DBA"/>
    <w:rsid w:val="00B6507D"/>
    <w:rsid w:val="00B654BE"/>
    <w:rsid w:val="00B66309"/>
    <w:rsid w:val="00B67BC2"/>
    <w:rsid w:val="00B708A8"/>
    <w:rsid w:val="00B71638"/>
    <w:rsid w:val="00B74657"/>
    <w:rsid w:val="00B7500E"/>
    <w:rsid w:val="00B76965"/>
    <w:rsid w:val="00B80E70"/>
    <w:rsid w:val="00B81068"/>
    <w:rsid w:val="00B820D5"/>
    <w:rsid w:val="00B82656"/>
    <w:rsid w:val="00B83074"/>
    <w:rsid w:val="00B83F95"/>
    <w:rsid w:val="00B91398"/>
    <w:rsid w:val="00B92AEB"/>
    <w:rsid w:val="00B958CF"/>
    <w:rsid w:val="00B970C6"/>
    <w:rsid w:val="00BA1CE9"/>
    <w:rsid w:val="00BA27BB"/>
    <w:rsid w:val="00BA3770"/>
    <w:rsid w:val="00BA73B4"/>
    <w:rsid w:val="00BB0671"/>
    <w:rsid w:val="00BB0AD5"/>
    <w:rsid w:val="00BB1915"/>
    <w:rsid w:val="00BB62D2"/>
    <w:rsid w:val="00BB6D5C"/>
    <w:rsid w:val="00BC0010"/>
    <w:rsid w:val="00BC6A16"/>
    <w:rsid w:val="00BD0525"/>
    <w:rsid w:val="00BD05DF"/>
    <w:rsid w:val="00BD3820"/>
    <w:rsid w:val="00BD43A2"/>
    <w:rsid w:val="00BD5F33"/>
    <w:rsid w:val="00BD6194"/>
    <w:rsid w:val="00BE0FC4"/>
    <w:rsid w:val="00BE176C"/>
    <w:rsid w:val="00BE627F"/>
    <w:rsid w:val="00BE7224"/>
    <w:rsid w:val="00BE7673"/>
    <w:rsid w:val="00BF0BED"/>
    <w:rsid w:val="00BF26A2"/>
    <w:rsid w:val="00BF27A5"/>
    <w:rsid w:val="00BF3393"/>
    <w:rsid w:val="00BF54C7"/>
    <w:rsid w:val="00BF7AD9"/>
    <w:rsid w:val="00C00F5E"/>
    <w:rsid w:val="00C025FE"/>
    <w:rsid w:val="00C02611"/>
    <w:rsid w:val="00C05007"/>
    <w:rsid w:val="00C10F9F"/>
    <w:rsid w:val="00C16E36"/>
    <w:rsid w:val="00C1734D"/>
    <w:rsid w:val="00C17DB8"/>
    <w:rsid w:val="00C255C0"/>
    <w:rsid w:val="00C25AB4"/>
    <w:rsid w:val="00C26BFF"/>
    <w:rsid w:val="00C27006"/>
    <w:rsid w:val="00C31256"/>
    <w:rsid w:val="00C33E00"/>
    <w:rsid w:val="00C34E07"/>
    <w:rsid w:val="00C35F3F"/>
    <w:rsid w:val="00C360D8"/>
    <w:rsid w:val="00C37382"/>
    <w:rsid w:val="00C40BE2"/>
    <w:rsid w:val="00C40E35"/>
    <w:rsid w:val="00C43CEE"/>
    <w:rsid w:val="00C45A7A"/>
    <w:rsid w:val="00C47010"/>
    <w:rsid w:val="00C5393F"/>
    <w:rsid w:val="00C55790"/>
    <w:rsid w:val="00C56832"/>
    <w:rsid w:val="00C60B50"/>
    <w:rsid w:val="00C611B5"/>
    <w:rsid w:val="00C6300E"/>
    <w:rsid w:val="00C66CE5"/>
    <w:rsid w:val="00C66EAE"/>
    <w:rsid w:val="00C672F2"/>
    <w:rsid w:val="00C71ED1"/>
    <w:rsid w:val="00C72DE0"/>
    <w:rsid w:val="00C73AB8"/>
    <w:rsid w:val="00C8308D"/>
    <w:rsid w:val="00C83F0A"/>
    <w:rsid w:val="00C92A67"/>
    <w:rsid w:val="00C92E8E"/>
    <w:rsid w:val="00C94452"/>
    <w:rsid w:val="00C950DD"/>
    <w:rsid w:val="00C953A7"/>
    <w:rsid w:val="00C954E2"/>
    <w:rsid w:val="00C958A1"/>
    <w:rsid w:val="00CA3B1A"/>
    <w:rsid w:val="00CA3CC2"/>
    <w:rsid w:val="00CA503A"/>
    <w:rsid w:val="00CA5250"/>
    <w:rsid w:val="00CA5315"/>
    <w:rsid w:val="00CA6716"/>
    <w:rsid w:val="00CA78AC"/>
    <w:rsid w:val="00CB0F88"/>
    <w:rsid w:val="00CB1A08"/>
    <w:rsid w:val="00CB1BD0"/>
    <w:rsid w:val="00CB234B"/>
    <w:rsid w:val="00CB2E36"/>
    <w:rsid w:val="00CB50A3"/>
    <w:rsid w:val="00CB7527"/>
    <w:rsid w:val="00CB76FE"/>
    <w:rsid w:val="00CB7715"/>
    <w:rsid w:val="00CC2B62"/>
    <w:rsid w:val="00CC6674"/>
    <w:rsid w:val="00CC6903"/>
    <w:rsid w:val="00CD16C4"/>
    <w:rsid w:val="00CD367E"/>
    <w:rsid w:val="00CD6A00"/>
    <w:rsid w:val="00CD6E53"/>
    <w:rsid w:val="00CE0E17"/>
    <w:rsid w:val="00CE20E9"/>
    <w:rsid w:val="00CE25B0"/>
    <w:rsid w:val="00CE4806"/>
    <w:rsid w:val="00CE4A6B"/>
    <w:rsid w:val="00CE5404"/>
    <w:rsid w:val="00CE728F"/>
    <w:rsid w:val="00CE7866"/>
    <w:rsid w:val="00CE79C8"/>
    <w:rsid w:val="00CF0178"/>
    <w:rsid w:val="00CF0557"/>
    <w:rsid w:val="00CF0D68"/>
    <w:rsid w:val="00CF1EA1"/>
    <w:rsid w:val="00CF61AC"/>
    <w:rsid w:val="00D011CF"/>
    <w:rsid w:val="00D051E4"/>
    <w:rsid w:val="00D05AB2"/>
    <w:rsid w:val="00D0607A"/>
    <w:rsid w:val="00D06723"/>
    <w:rsid w:val="00D11E29"/>
    <w:rsid w:val="00D14C2C"/>
    <w:rsid w:val="00D20553"/>
    <w:rsid w:val="00D20C93"/>
    <w:rsid w:val="00D21562"/>
    <w:rsid w:val="00D21D70"/>
    <w:rsid w:val="00D23249"/>
    <w:rsid w:val="00D2339C"/>
    <w:rsid w:val="00D23ADF"/>
    <w:rsid w:val="00D2425F"/>
    <w:rsid w:val="00D27E97"/>
    <w:rsid w:val="00D32726"/>
    <w:rsid w:val="00D369BE"/>
    <w:rsid w:val="00D37F25"/>
    <w:rsid w:val="00D40BEE"/>
    <w:rsid w:val="00D42BC5"/>
    <w:rsid w:val="00D44735"/>
    <w:rsid w:val="00D46213"/>
    <w:rsid w:val="00D50E0C"/>
    <w:rsid w:val="00D54067"/>
    <w:rsid w:val="00D54448"/>
    <w:rsid w:val="00D56A0F"/>
    <w:rsid w:val="00D56BAC"/>
    <w:rsid w:val="00D61201"/>
    <w:rsid w:val="00D61E5E"/>
    <w:rsid w:val="00D62102"/>
    <w:rsid w:val="00D64E89"/>
    <w:rsid w:val="00D66950"/>
    <w:rsid w:val="00D71C68"/>
    <w:rsid w:val="00D72346"/>
    <w:rsid w:val="00D765C4"/>
    <w:rsid w:val="00D7686B"/>
    <w:rsid w:val="00D77229"/>
    <w:rsid w:val="00D77A93"/>
    <w:rsid w:val="00D85D0E"/>
    <w:rsid w:val="00D86092"/>
    <w:rsid w:val="00D947C7"/>
    <w:rsid w:val="00D96096"/>
    <w:rsid w:val="00DA12A4"/>
    <w:rsid w:val="00DA159E"/>
    <w:rsid w:val="00DA2311"/>
    <w:rsid w:val="00DA34A9"/>
    <w:rsid w:val="00DA35A7"/>
    <w:rsid w:val="00DA5F82"/>
    <w:rsid w:val="00DA6D8B"/>
    <w:rsid w:val="00DA7A73"/>
    <w:rsid w:val="00DB4D37"/>
    <w:rsid w:val="00DB516A"/>
    <w:rsid w:val="00DB69E6"/>
    <w:rsid w:val="00DC02A2"/>
    <w:rsid w:val="00DC36EC"/>
    <w:rsid w:val="00DC5C57"/>
    <w:rsid w:val="00DC73F9"/>
    <w:rsid w:val="00DD2FF3"/>
    <w:rsid w:val="00DD476C"/>
    <w:rsid w:val="00DD6D6D"/>
    <w:rsid w:val="00DE3F2E"/>
    <w:rsid w:val="00DE5BB8"/>
    <w:rsid w:val="00DE5E81"/>
    <w:rsid w:val="00DE6BC2"/>
    <w:rsid w:val="00DE7051"/>
    <w:rsid w:val="00DE720B"/>
    <w:rsid w:val="00DF0AB7"/>
    <w:rsid w:val="00DF1E1B"/>
    <w:rsid w:val="00DF4250"/>
    <w:rsid w:val="00DF5A67"/>
    <w:rsid w:val="00DF5FB2"/>
    <w:rsid w:val="00E04E9D"/>
    <w:rsid w:val="00E11496"/>
    <w:rsid w:val="00E11853"/>
    <w:rsid w:val="00E1231B"/>
    <w:rsid w:val="00E126E2"/>
    <w:rsid w:val="00E137AE"/>
    <w:rsid w:val="00E1795F"/>
    <w:rsid w:val="00E17BFA"/>
    <w:rsid w:val="00E235E2"/>
    <w:rsid w:val="00E23955"/>
    <w:rsid w:val="00E24985"/>
    <w:rsid w:val="00E2772E"/>
    <w:rsid w:val="00E27E21"/>
    <w:rsid w:val="00E30F6F"/>
    <w:rsid w:val="00E32CA3"/>
    <w:rsid w:val="00E32F9C"/>
    <w:rsid w:val="00E33388"/>
    <w:rsid w:val="00E33CAB"/>
    <w:rsid w:val="00E37666"/>
    <w:rsid w:val="00E409BB"/>
    <w:rsid w:val="00E41C1C"/>
    <w:rsid w:val="00E43C3E"/>
    <w:rsid w:val="00E45809"/>
    <w:rsid w:val="00E465B7"/>
    <w:rsid w:val="00E503E5"/>
    <w:rsid w:val="00E520DD"/>
    <w:rsid w:val="00E5241E"/>
    <w:rsid w:val="00E531DE"/>
    <w:rsid w:val="00E53743"/>
    <w:rsid w:val="00E5382A"/>
    <w:rsid w:val="00E53CA6"/>
    <w:rsid w:val="00E60BFA"/>
    <w:rsid w:val="00E6348D"/>
    <w:rsid w:val="00E63D8D"/>
    <w:rsid w:val="00E664F6"/>
    <w:rsid w:val="00E70135"/>
    <w:rsid w:val="00E714B2"/>
    <w:rsid w:val="00E75BB5"/>
    <w:rsid w:val="00E77079"/>
    <w:rsid w:val="00E804A4"/>
    <w:rsid w:val="00E80C0D"/>
    <w:rsid w:val="00E823B2"/>
    <w:rsid w:val="00E831C1"/>
    <w:rsid w:val="00E840B1"/>
    <w:rsid w:val="00E84611"/>
    <w:rsid w:val="00E87552"/>
    <w:rsid w:val="00E87CE6"/>
    <w:rsid w:val="00E91460"/>
    <w:rsid w:val="00E94F21"/>
    <w:rsid w:val="00E96337"/>
    <w:rsid w:val="00EA0062"/>
    <w:rsid w:val="00EA1E2A"/>
    <w:rsid w:val="00EA45E1"/>
    <w:rsid w:val="00EA6974"/>
    <w:rsid w:val="00EA7C8E"/>
    <w:rsid w:val="00EB0DC0"/>
    <w:rsid w:val="00EB134E"/>
    <w:rsid w:val="00EB1E85"/>
    <w:rsid w:val="00EB3507"/>
    <w:rsid w:val="00EB3E31"/>
    <w:rsid w:val="00EC0861"/>
    <w:rsid w:val="00EC1040"/>
    <w:rsid w:val="00EC3D40"/>
    <w:rsid w:val="00EC3D62"/>
    <w:rsid w:val="00EC4A32"/>
    <w:rsid w:val="00EC4DDB"/>
    <w:rsid w:val="00EC52CA"/>
    <w:rsid w:val="00EC5938"/>
    <w:rsid w:val="00EC62AC"/>
    <w:rsid w:val="00EC713E"/>
    <w:rsid w:val="00EC777D"/>
    <w:rsid w:val="00EC7C68"/>
    <w:rsid w:val="00ED2DFE"/>
    <w:rsid w:val="00ED3318"/>
    <w:rsid w:val="00ED4AB1"/>
    <w:rsid w:val="00EE016A"/>
    <w:rsid w:val="00EE0F67"/>
    <w:rsid w:val="00EE31C6"/>
    <w:rsid w:val="00EF3030"/>
    <w:rsid w:val="00EF4B41"/>
    <w:rsid w:val="00EF653B"/>
    <w:rsid w:val="00EF6DB3"/>
    <w:rsid w:val="00F004B2"/>
    <w:rsid w:val="00F00CDA"/>
    <w:rsid w:val="00F01082"/>
    <w:rsid w:val="00F0133A"/>
    <w:rsid w:val="00F02EB5"/>
    <w:rsid w:val="00F03F48"/>
    <w:rsid w:val="00F123E0"/>
    <w:rsid w:val="00F14F2C"/>
    <w:rsid w:val="00F17097"/>
    <w:rsid w:val="00F2086F"/>
    <w:rsid w:val="00F20D66"/>
    <w:rsid w:val="00F21876"/>
    <w:rsid w:val="00F2291F"/>
    <w:rsid w:val="00F272D3"/>
    <w:rsid w:val="00F32B1F"/>
    <w:rsid w:val="00F336E0"/>
    <w:rsid w:val="00F43689"/>
    <w:rsid w:val="00F466CF"/>
    <w:rsid w:val="00F46B1B"/>
    <w:rsid w:val="00F4751F"/>
    <w:rsid w:val="00F50DB5"/>
    <w:rsid w:val="00F519D7"/>
    <w:rsid w:val="00F532D8"/>
    <w:rsid w:val="00F53CE4"/>
    <w:rsid w:val="00F53E38"/>
    <w:rsid w:val="00F54B34"/>
    <w:rsid w:val="00F556C7"/>
    <w:rsid w:val="00F572CD"/>
    <w:rsid w:val="00F60F0B"/>
    <w:rsid w:val="00F6182D"/>
    <w:rsid w:val="00F61AB1"/>
    <w:rsid w:val="00F61CB7"/>
    <w:rsid w:val="00F61CD2"/>
    <w:rsid w:val="00F629AB"/>
    <w:rsid w:val="00F62AD8"/>
    <w:rsid w:val="00F637C6"/>
    <w:rsid w:val="00F6584D"/>
    <w:rsid w:val="00F70215"/>
    <w:rsid w:val="00F72195"/>
    <w:rsid w:val="00F7508F"/>
    <w:rsid w:val="00F76CDC"/>
    <w:rsid w:val="00F77A40"/>
    <w:rsid w:val="00F81DD9"/>
    <w:rsid w:val="00F82BEA"/>
    <w:rsid w:val="00F83021"/>
    <w:rsid w:val="00F90668"/>
    <w:rsid w:val="00F90E24"/>
    <w:rsid w:val="00F91F55"/>
    <w:rsid w:val="00F956D1"/>
    <w:rsid w:val="00F95F84"/>
    <w:rsid w:val="00F962DD"/>
    <w:rsid w:val="00FA1ED4"/>
    <w:rsid w:val="00FA26AC"/>
    <w:rsid w:val="00FA3155"/>
    <w:rsid w:val="00FA4054"/>
    <w:rsid w:val="00FA438B"/>
    <w:rsid w:val="00FA532F"/>
    <w:rsid w:val="00FA53E2"/>
    <w:rsid w:val="00FA6C38"/>
    <w:rsid w:val="00FA7A95"/>
    <w:rsid w:val="00FB011C"/>
    <w:rsid w:val="00FB0A6D"/>
    <w:rsid w:val="00FB26A1"/>
    <w:rsid w:val="00FB2B16"/>
    <w:rsid w:val="00FC5D0E"/>
    <w:rsid w:val="00FC65AF"/>
    <w:rsid w:val="00FC72D8"/>
    <w:rsid w:val="00FD0854"/>
    <w:rsid w:val="00FD4BD9"/>
    <w:rsid w:val="00FD6B7E"/>
    <w:rsid w:val="00FE3342"/>
    <w:rsid w:val="00FE3521"/>
    <w:rsid w:val="00FE5F65"/>
    <w:rsid w:val="00FE74CD"/>
    <w:rsid w:val="00FF06A9"/>
    <w:rsid w:val="00FF0860"/>
    <w:rsid w:val="00FF0A9E"/>
    <w:rsid w:val="00FF1229"/>
    <w:rsid w:val="00FF22B0"/>
    <w:rsid w:val="00FF2A87"/>
    <w:rsid w:val="00FF3738"/>
    <w:rsid w:val="00FF3ED0"/>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37"/>
    <o:shapelayout v:ext="edit">
      <o:idmap v:ext="edit" data="1"/>
      <o:rules v:ext="edit">
        <o:r id="V:Rule9" type="connector" idref="#_x0000_s1096"/>
        <o:r id="V:Rule10" type="connector" idref="#_x0000_s1097"/>
        <o:r id="V:Rule11" type="connector" idref="#_x0000_s1099"/>
        <o:r id="V:Rule12" type="connector" idref="#_x0000_s1094"/>
        <o:r id="V:Rule13" type="connector" idref="#_x0000_s1098"/>
        <o:r id="V:Rule14" type="connector" idref="#_x0000_s1101"/>
        <o:r id="V:Rule15" type="connector" idref="#_x0000_s1095"/>
        <o:r id="V:Rule16"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autoRedefine/>
    <w:uiPriority w:val="99"/>
    <w:qFormat/>
    <w:rsid w:val="00A232FF"/>
    <w:pPr>
      <w:keepNext/>
      <w:keepLines/>
      <w:spacing w:before="240" w:after="0"/>
      <w:outlineLvl w:val="0"/>
    </w:pPr>
    <w:rPr>
      <w:rFonts w:ascii="Times New Roman" w:eastAsia="@Arial Unicode MS" w:hAnsi="Times New Roman"/>
      <w:b/>
      <w:sz w:val="24"/>
      <w:szCs w:val="24"/>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hAnsi="Times New Roman"/>
      <w:b/>
      <w:sz w:val="27"/>
      <w:szCs w:val="20"/>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232FF"/>
    <w:rPr>
      <w:rFonts w:ascii="Times New Roman" w:eastAsia="@Arial Unicode MS" w:hAnsi="Times New Roman"/>
      <w:b/>
      <w:sz w:val="24"/>
      <w:szCs w:val="24"/>
    </w:rPr>
  </w:style>
  <w:style w:type="character" w:customStyle="1" w:styleId="20">
    <w:name w:val="Заголовок 2 Знак"/>
    <w:basedOn w:val="a1"/>
    <w:link w:val="2"/>
    <w:uiPriority w:val="99"/>
    <w:locked/>
    <w:rsid w:val="00731D9E"/>
    <w:rPr>
      <w:rFonts w:ascii="Times New Roman" w:eastAsia="@Arial Unicode MS" w:hAnsi="Times New Roman"/>
      <w:b/>
      <w:sz w:val="28"/>
      <w:lang w:eastAsia="ru-RU"/>
    </w:rPr>
  </w:style>
  <w:style w:type="character" w:customStyle="1" w:styleId="Heading3Char">
    <w:name w:val="Heading 3 Char"/>
    <w:aliases w:val="Обычный 2 Char"/>
    <w:basedOn w:val="a1"/>
    <w:link w:val="3"/>
    <w:uiPriority w:val="99"/>
    <w:locked/>
    <w:rsid w:val="00B540EE"/>
    <w:rPr>
      <w:rFonts w:ascii="Arial" w:hAnsi="Arial"/>
      <w:b/>
      <w:sz w:val="26"/>
      <w:lang w:eastAsia="ru-RU"/>
    </w:rPr>
  </w:style>
  <w:style w:type="character" w:customStyle="1" w:styleId="40">
    <w:name w:val="Заголовок 4 Знак"/>
    <w:basedOn w:val="a1"/>
    <w:link w:val="4"/>
    <w:uiPriority w:val="99"/>
    <w:locked/>
    <w:rsid w:val="00105119"/>
    <w:rPr>
      <w:rFonts w:ascii="Times New Roman" w:hAnsi="Times New Roman"/>
      <w:b/>
      <w:sz w:val="22"/>
      <w:lang w:eastAsia="en-US"/>
    </w:rPr>
  </w:style>
  <w:style w:type="character" w:customStyle="1" w:styleId="50">
    <w:name w:val="Заголовок 5 Знак"/>
    <w:basedOn w:val="a1"/>
    <w:link w:val="5"/>
    <w:uiPriority w:val="99"/>
    <w:locked/>
    <w:rsid w:val="00B540EE"/>
    <w:rPr>
      <w:rFonts w:ascii="Cambria" w:hAnsi="Cambria"/>
      <w:color w:val="243F60"/>
    </w:rPr>
  </w:style>
  <w:style w:type="character" w:customStyle="1" w:styleId="60">
    <w:name w:val="Заголовок 6 Знак"/>
    <w:basedOn w:val="a1"/>
    <w:link w:val="6"/>
    <w:uiPriority w:val="99"/>
    <w:locked/>
    <w:rsid w:val="00B540EE"/>
    <w:rPr>
      <w:rFonts w:ascii="Cambria" w:hAnsi="Cambria"/>
      <w:i/>
      <w:color w:val="243F60"/>
    </w:rPr>
  </w:style>
  <w:style w:type="character" w:customStyle="1" w:styleId="70">
    <w:name w:val="Заголовок 7 Знак"/>
    <w:basedOn w:val="a1"/>
    <w:link w:val="7"/>
    <w:uiPriority w:val="99"/>
    <w:locked/>
    <w:rsid w:val="00B540EE"/>
    <w:rPr>
      <w:rFonts w:ascii="Cambria" w:hAnsi="Cambria"/>
      <w:i/>
      <w:color w:val="404040"/>
    </w:rPr>
  </w:style>
  <w:style w:type="character" w:customStyle="1" w:styleId="80">
    <w:name w:val="Заголовок 8 Знак"/>
    <w:basedOn w:val="a1"/>
    <w:link w:val="8"/>
    <w:uiPriority w:val="99"/>
    <w:locked/>
    <w:rsid w:val="00B540EE"/>
    <w:rPr>
      <w:rFonts w:ascii="Cambria" w:hAnsi="Cambria"/>
      <w:color w:val="272727"/>
      <w:sz w:val="21"/>
    </w:rPr>
  </w:style>
  <w:style w:type="character" w:customStyle="1" w:styleId="90">
    <w:name w:val="Заголовок 9 Знак"/>
    <w:basedOn w:val="a1"/>
    <w:link w:val="9"/>
    <w:uiPriority w:val="99"/>
    <w:locked/>
    <w:rsid w:val="00B540EE"/>
    <w:rPr>
      <w:rFonts w:ascii="Cambria" w:hAnsi="Cambria"/>
      <w:i/>
      <w:color w:val="404040"/>
      <w:sz w:val="20"/>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table" w:styleId="a4">
    <w:name w:val="Table Grid"/>
    <w:basedOn w:val="a2"/>
    <w:uiPriority w:val="3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paragraph" w:styleId="a7">
    <w:name w:val="Normal (Web)"/>
    <w:basedOn w:val="a0"/>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rFonts w:eastAsia="Times New Roman"/>
      <w:sz w:val="24"/>
      <w:szCs w:val="20"/>
      <w:lang w:eastAsia="ru-RU"/>
    </w:rPr>
  </w:style>
  <w:style w:type="character" w:styleId="aa">
    <w:name w:val="Strong"/>
    <w:basedOn w:val="a1"/>
    <w:qFormat/>
    <w:rsid w:val="00B540EE"/>
    <w:rPr>
      <w:rFonts w:cs="Times New Roman"/>
      <w:b/>
    </w:rPr>
  </w:style>
  <w:style w:type="paragraph" w:styleId="ab">
    <w:name w:val="Balloon Text"/>
    <w:basedOn w:val="a0"/>
    <w:link w:val="ac"/>
    <w:uiPriority w:val="99"/>
    <w:semiHidden/>
    <w:rsid w:val="00B540EE"/>
    <w:pPr>
      <w:spacing w:after="0" w:line="240" w:lineRule="auto"/>
    </w:pPr>
    <w:rPr>
      <w:rFonts w:ascii="Tahoma" w:eastAsia="Times New Roman" w:hAnsi="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sz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basedOn w:val="a1"/>
    <w:link w:val="ad"/>
    <w:uiPriority w:val="99"/>
    <w:locked/>
    <w:rsid w:val="00B540EE"/>
    <w:rPr>
      <w:rFonts w:ascii="Calibri" w:hAnsi="Calibri"/>
    </w:rPr>
  </w:style>
  <w:style w:type="character" w:customStyle="1" w:styleId="ae">
    <w:name w:val="Верхний колонтитул Знак"/>
    <w:link w:val="ad"/>
    <w:uiPriority w:val="99"/>
    <w:locked/>
    <w:rsid w:val="00B540EE"/>
    <w:rPr>
      <w:rFonts w:ascii="Times New Roman" w:hAnsi="Times New Roman"/>
      <w:sz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hAnsi="Times New Roman"/>
      <w:sz w:val="28"/>
      <w:szCs w:val="20"/>
    </w:rPr>
  </w:style>
  <w:style w:type="character" w:customStyle="1" w:styleId="FooterChar">
    <w:name w:val="Footer Char"/>
    <w:basedOn w:val="a1"/>
    <w:link w:val="af"/>
    <w:uiPriority w:val="99"/>
    <w:locked/>
    <w:rsid w:val="00B540EE"/>
    <w:rPr>
      <w:rFonts w:ascii="Calibri" w:hAnsi="Calibri"/>
    </w:rPr>
  </w:style>
  <w:style w:type="character" w:customStyle="1" w:styleId="af0">
    <w:name w:val="Нижний колонтитул Знак"/>
    <w:link w:val="af"/>
    <w:uiPriority w:val="99"/>
    <w:locked/>
    <w:rsid w:val="00B540EE"/>
    <w:rPr>
      <w:rFonts w:ascii="Times New Roman" w:hAnsi="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2"/>
      <w:lang w:eastAsia="en-US"/>
    </w:rPr>
  </w:style>
  <w:style w:type="paragraph" w:customStyle="1" w:styleId="12">
    <w:name w:val="Обычный1"/>
    <w:uiPriority w:val="99"/>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sz w:val="24"/>
      <w:u w:val="none"/>
      <w:effect w:val="none"/>
    </w:rPr>
  </w:style>
  <w:style w:type="character" w:styleId="af3">
    <w:name w:val="footnote reference"/>
    <w:basedOn w:val="a1"/>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uiPriority w:val="99"/>
    <w:locked/>
    <w:rsid w:val="00B540EE"/>
    <w:rPr>
      <w:rFonts w:ascii="Times New Roman" w:hAnsi="Times New Roman"/>
      <w:sz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1"/>
    <w:uiPriority w:val="99"/>
    <w:rsid w:val="00B540EE"/>
    <w:rPr>
      <w:rFonts w:cs="Times New Roman"/>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uiPriority w:val="99"/>
    <w:rsid w:val="00B540EE"/>
    <w:rPr>
      <w:rFonts w:ascii="Times New Roman" w:hAnsi="Times New Roman"/>
      <w:spacing w:val="0"/>
      <w:sz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locked/>
    <w:rsid w:val="00B540EE"/>
    <w:rPr>
      <w:rFonts w:ascii="Calibri" w:hAnsi="Calibri"/>
    </w:rPr>
  </w:style>
  <w:style w:type="character" w:styleId="afc">
    <w:name w:val="Emphasis"/>
    <w:basedOn w:val="a1"/>
    <w:uiPriority w:val="99"/>
    <w:qFormat/>
    <w:rsid w:val="00B540EE"/>
    <w:rPr>
      <w:rFonts w:cs="Times New Roman"/>
      <w:i/>
      <w:sz w:val="24"/>
    </w:rPr>
  </w:style>
  <w:style w:type="character" w:customStyle="1" w:styleId="Zag11">
    <w:name w:val="Zag_11"/>
    <w:rsid w:val="00B540EE"/>
  </w:style>
  <w:style w:type="paragraph" w:styleId="afd">
    <w:name w:val="Body Text Indent"/>
    <w:basedOn w:val="a0"/>
    <w:link w:val="afe"/>
    <w:uiPriority w:val="99"/>
    <w:rsid w:val="00B540EE"/>
    <w:pPr>
      <w:spacing w:after="120"/>
      <w:ind w:left="283"/>
    </w:pPr>
  </w:style>
  <w:style w:type="character" w:customStyle="1" w:styleId="afe">
    <w:name w:val="Основной текст с отступом Знак"/>
    <w:basedOn w:val="a1"/>
    <w:link w:val="afd"/>
    <w:uiPriority w:val="99"/>
    <w:locked/>
    <w:rsid w:val="00B540EE"/>
    <w:rPr>
      <w:rFonts w:cs="Times New Roman"/>
    </w:rPr>
  </w:style>
  <w:style w:type="character" w:styleId="aff">
    <w:name w:val="FollowedHyperlink"/>
    <w:basedOn w:val="a1"/>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39"/>
    <w:rsid w:val="00392478"/>
    <w:pPr>
      <w:tabs>
        <w:tab w:val="left" w:pos="450"/>
      </w:tabs>
      <w:spacing w:before="240" w:after="0" w:line="240" w:lineRule="auto"/>
      <w:ind w:right="-141"/>
      <w:jc w:val="both"/>
    </w:pPr>
    <w:rPr>
      <w:rFonts w:ascii="Times New Roman" w:eastAsia="@Arial Unicode MS" w:hAnsi="Times New Roman"/>
      <w:b/>
      <w:bCs/>
      <w:noProof/>
      <w:sz w:val="24"/>
      <w:szCs w:val="24"/>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0">
    <w:name w:val="page number"/>
    <w:basedOn w:val="a1"/>
    <w:uiPriority w:val="99"/>
    <w:rsid w:val="00B540EE"/>
    <w:rPr>
      <w:rFonts w:cs="Times New Roman"/>
    </w:rPr>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1"/>
    <w:locked/>
    <w:rsid w:val="00B540EE"/>
    <w:rPr>
      <w:rFonts w:ascii="Times New Roman" w:hAnsi="Times New Roman"/>
      <w:sz w:val="28"/>
      <w:szCs w:val="22"/>
      <w:lang w:val="ru-RU" w:eastAsia="en-US" w:bidi="ar-SA"/>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f4">
    <w:name w:val="Название Знак"/>
    <w:basedOn w:val="a1"/>
    <w:link w:val="aff3"/>
    <w:uiPriority w:val="99"/>
    <w:locked/>
    <w:rsid w:val="00B540EE"/>
    <w:rPr>
      <w:rFonts w:ascii="Cambria" w:hAnsi="Cambria"/>
      <w:color w:val="17365D"/>
      <w:spacing w:val="5"/>
      <w:kern w:val="28"/>
      <w:sz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lang w:eastAsia="ru-RU"/>
    </w:rPr>
  </w:style>
  <w:style w:type="character" w:customStyle="1" w:styleId="aff6">
    <w:name w:val="Подзаголовок Знак"/>
    <w:basedOn w:val="a1"/>
    <w:link w:val="aff5"/>
    <w:locked/>
    <w:rsid w:val="00B540EE"/>
    <w:rPr>
      <w:rFonts w:ascii="Cambria" w:hAnsi="Cambria"/>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color w:val="000000"/>
      <w:sz w:val="20"/>
      <w:szCs w:val="20"/>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basedOn w:val="a1"/>
    <w:link w:val="aff9"/>
    <w:uiPriority w:val="30"/>
    <w:locked/>
    <w:rsid w:val="00B540EE"/>
    <w:rPr>
      <w:rFonts w:eastAsia="Times New Roman"/>
      <w:b/>
      <w:i/>
      <w:color w:val="4F81BD"/>
    </w:rPr>
  </w:style>
  <w:style w:type="character" w:styleId="affb">
    <w:name w:val="Subtle Emphasis"/>
    <w:basedOn w:val="a1"/>
    <w:uiPriority w:val="99"/>
    <w:qFormat/>
    <w:rsid w:val="00B540EE"/>
    <w:rPr>
      <w:i/>
      <w:color w:val="808080"/>
    </w:rPr>
  </w:style>
  <w:style w:type="character" w:styleId="affc">
    <w:name w:val="Intense Emphasis"/>
    <w:basedOn w:val="a1"/>
    <w:uiPriority w:val="99"/>
    <w:qFormat/>
    <w:rsid w:val="00B540EE"/>
    <w:rPr>
      <w:b/>
      <w:i/>
      <w:color w:val="4F81BD"/>
    </w:rPr>
  </w:style>
  <w:style w:type="character" w:styleId="affd">
    <w:name w:val="Subtle Reference"/>
    <w:basedOn w:val="a1"/>
    <w:uiPriority w:val="99"/>
    <w:qFormat/>
    <w:rsid w:val="00B540EE"/>
    <w:rPr>
      <w:smallCaps/>
      <w:color w:val="C0504D"/>
      <w:u w:val="single"/>
    </w:rPr>
  </w:style>
  <w:style w:type="character" w:styleId="affe">
    <w:name w:val="Intense Reference"/>
    <w:basedOn w:val="a1"/>
    <w:uiPriority w:val="99"/>
    <w:qFormat/>
    <w:rsid w:val="00B540EE"/>
    <w:rPr>
      <w:b/>
      <w:smallCaps/>
      <w:color w:val="C0504D"/>
      <w:spacing w:val="5"/>
      <w:u w:val="single"/>
    </w:rPr>
  </w:style>
  <w:style w:type="character" w:styleId="afff">
    <w:name w:val="Book Title"/>
    <w:basedOn w:val="a1"/>
    <w:uiPriority w:val="99"/>
    <w:qFormat/>
    <w:rsid w:val="00B540EE"/>
    <w:rPr>
      <w:b/>
      <w:smallCaps/>
      <w:spacing w:val="5"/>
    </w:rPr>
  </w:style>
  <w:style w:type="paragraph" w:styleId="afff0">
    <w:name w:val="TOC Heading"/>
    <w:basedOn w:val="1"/>
    <w:next w:val="a0"/>
    <w:uiPriority w:val="99"/>
    <w:qFormat/>
    <w:rsid w:val="00B540EE"/>
    <w:pPr>
      <w:spacing w:before="480"/>
      <w:outlineLvl w:val="9"/>
    </w:pPr>
    <w:rPr>
      <w:bCs/>
    </w:rPr>
  </w:style>
  <w:style w:type="table" w:customStyle="1" w:styleId="16">
    <w:name w:val="Сетка таблицы1"/>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rsid w:val="00554819"/>
    <w:pPr>
      <w:tabs>
        <w:tab w:val="left" w:pos="880"/>
        <w:tab w:val="right" w:leader="dot" w:pos="10206"/>
      </w:tabs>
      <w:spacing w:after="0" w:line="240" w:lineRule="auto"/>
      <w:ind w:left="142" w:right="424" w:firstLine="284"/>
      <w:contextualSpacing/>
      <w:jc w:val="both"/>
    </w:pPr>
    <w:rPr>
      <w:rFonts w:ascii="Cambria" w:hAnsi="Cambria"/>
      <w:b/>
      <w:iCs/>
      <w:noProof/>
      <w:sz w:val="24"/>
      <w:szCs w:val="24"/>
    </w:rPr>
  </w:style>
  <w:style w:type="paragraph" w:styleId="33">
    <w:name w:val="toc 3"/>
    <w:basedOn w:val="a0"/>
    <w:next w:val="a0"/>
    <w:autoRedefine/>
    <w:uiPriority w:val="39"/>
    <w:rsid w:val="001F2491"/>
    <w:pPr>
      <w:keepLines/>
      <w:tabs>
        <w:tab w:val="left" w:pos="1843"/>
        <w:tab w:val="right" w:leader="dot" w:pos="10206"/>
      </w:tabs>
      <w:spacing w:after="0" w:line="240" w:lineRule="auto"/>
      <w:ind w:left="851" w:right="425"/>
      <w:contextualSpacing/>
      <w:jc w:val="both"/>
    </w:pPr>
    <w:rPr>
      <w:rFonts w:ascii="Times New Roman" w:hAnsi="Times New Roman"/>
      <w:b/>
      <w:sz w:val="28"/>
      <w:szCs w:val="28"/>
    </w:rPr>
  </w:style>
  <w:style w:type="paragraph" w:styleId="41">
    <w:name w:val="toc 4"/>
    <w:basedOn w:val="a0"/>
    <w:next w:val="a0"/>
    <w:autoRedefine/>
    <w:uiPriority w:val="3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rsid w:val="00B540EE"/>
    <w:pPr>
      <w:spacing w:after="0"/>
      <w:ind w:left="880"/>
    </w:pPr>
    <w:rPr>
      <w:sz w:val="20"/>
      <w:szCs w:val="20"/>
    </w:rPr>
  </w:style>
  <w:style w:type="paragraph" w:styleId="61">
    <w:name w:val="toc 6"/>
    <w:basedOn w:val="a0"/>
    <w:next w:val="a0"/>
    <w:autoRedefine/>
    <w:uiPriority w:val="39"/>
    <w:rsid w:val="00B540EE"/>
    <w:pPr>
      <w:spacing w:after="0"/>
      <w:ind w:left="1100"/>
    </w:pPr>
    <w:rPr>
      <w:sz w:val="20"/>
      <w:szCs w:val="20"/>
    </w:rPr>
  </w:style>
  <w:style w:type="paragraph" w:styleId="71">
    <w:name w:val="toc 7"/>
    <w:basedOn w:val="a0"/>
    <w:next w:val="a0"/>
    <w:autoRedefine/>
    <w:uiPriority w:val="39"/>
    <w:rsid w:val="00B540EE"/>
    <w:pPr>
      <w:spacing w:after="0"/>
      <w:ind w:left="1320"/>
    </w:pPr>
    <w:rPr>
      <w:sz w:val="20"/>
      <w:szCs w:val="20"/>
    </w:rPr>
  </w:style>
  <w:style w:type="paragraph" w:styleId="81">
    <w:name w:val="toc 8"/>
    <w:basedOn w:val="a0"/>
    <w:next w:val="a0"/>
    <w:autoRedefine/>
    <w:uiPriority w:val="39"/>
    <w:rsid w:val="00B540EE"/>
    <w:pPr>
      <w:spacing w:after="0"/>
      <w:ind w:left="1540"/>
    </w:pPr>
    <w:rPr>
      <w:sz w:val="20"/>
      <w:szCs w:val="20"/>
    </w:rPr>
  </w:style>
  <w:style w:type="paragraph" w:styleId="91">
    <w:name w:val="toc 9"/>
    <w:basedOn w:val="a0"/>
    <w:next w:val="a0"/>
    <w:autoRedefine/>
    <w:uiPriority w:val="39"/>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B540EE"/>
    <w:rPr>
      <w:rFonts w:ascii="Calibri" w:hAnsi="Calibri"/>
      <w:sz w:val="16"/>
      <w:lang w:eastAsia="ru-RU"/>
    </w:rPr>
  </w:style>
  <w:style w:type="character" w:customStyle="1" w:styleId="mw-headline">
    <w:name w:val="mw-headline"/>
    <w:basedOn w:val="a1"/>
    <w:uiPriority w:val="99"/>
    <w:rsid w:val="00B540EE"/>
    <w:rPr>
      <w:rFonts w:cs="Times New Roman"/>
    </w:rPr>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uiPriority w:val="99"/>
    <w:rsid w:val="00B540EE"/>
    <w:rPr>
      <w:rFonts w:cs="Times New Roman"/>
    </w:rPr>
  </w:style>
  <w:style w:type="character" w:customStyle="1" w:styleId="editsection">
    <w:name w:val="editsection"/>
    <w:basedOn w:val="a1"/>
    <w:uiPriority w:val="99"/>
    <w:rsid w:val="00B540EE"/>
    <w:rPr>
      <w:rFonts w:cs="Times New Roman"/>
    </w:rPr>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sz w:val="20"/>
      <w:szCs w:val="20"/>
      <w:lang w:eastAsia="ru-RU"/>
    </w:rPr>
  </w:style>
  <w:style w:type="character" w:customStyle="1" w:styleId="afff2">
    <w:name w:val="Текст Знак"/>
    <w:basedOn w:val="a1"/>
    <w:link w:val="afff1"/>
    <w:uiPriority w:val="99"/>
    <w:locked/>
    <w:rsid w:val="00B540EE"/>
    <w:rPr>
      <w:rFonts w:ascii="Courier New" w:hAnsi="Courier New"/>
      <w:sz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uiPriority w:val="99"/>
    <w:rsid w:val="00B540EE"/>
    <w:rPr>
      <w:rFonts w:cs="Times New Roman"/>
    </w:rPr>
  </w:style>
  <w:style w:type="character" w:customStyle="1" w:styleId="fn">
    <w:name w:val="fn"/>
    <w:basedOn w:val="a1"/>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a1"/>
    <w:uiPriority w:val="99"/>
    <w:rsid w:val="00B540EE"/>
    <w:rPr>
      <w:rFonts w:cs="Times New Roman"/>
    </w:rPr>
  </w:style>
  <w:style w:type="character" w:customStyle="1" w:styleId="item-controlblog-adminpid-1744177254">
    <w:name w:val="item-control blog-admin pid-1744177254"/>
    <w:basedOn w:val="a1"/>
    <w:uiPriority w:val="99"/>
    <w:rsid w:val="00B540EE"/>
    <w:rPr>
      <w:rFonts w:cs="Times New Roman"/>
    </w:rPr>
  </w:style>
  <w:style w:type="character" w:customStyle="1" w:styleId="zippytoggle-open">
    <w:name w:val="zippy toggle-open"/>
    <w:basedOn w:val="a1"/>
    <w:uiPriority w:val="99"/>
    <w:rsid w:val="00B540EE"/>
    <w:rPr>
      <w:rFonts w:cs="Times New Roman"/>
    </w:rPr>
  </w:style>
  <w:style w:type="character" w:customStyle="1" w:styleId="post-count">
    <w:name w:val="post-count"/>
    <w:basedOn w:val="a1"/>
    <w:uiPriority w:val="99"/>
    <w:rsid w:val="00B540EE"/>
    <w:rPr>
      <w:rFonts w:cs="Times New Roman"/>
    </w:rPr>
  </w:style>
  <w:style w:type="character" w:customStyle="1" w:styleId="zippy">
    <w:name w:val="zippy"/>
    <w:basedOn w:val="a1"/>
    <w:uiPriority w:val="99"/>
    <w:rsid w:val="00B540EE"/>
    <w:rPr>
      <w:rFonts w:cs="Times New Roman"/>
    </w:rPr>
  </w:style>
  <w:style w:type="character" w:customStyle="1" w:styleId="item-controlblog-admin">
    <w:name w:val="item-control blog-admin"/>
    <w:basedOn w:val="a1"/>
    <w:uiPriority w:val="99"/>
    <w:rsid w:val="00B540EE"/>
    <w:rPr>
      <w:rFonts w:cs="Times New Roman"/>
    </w:rPr>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sz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hAnsi="Times New Roman"/>
      <w:sz w:val="28"/>
      <w:szCs w:val="20"/>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uiPriority w:val="99"/>
    <w:rsid w:val="00B540EE"/>
    <w:rPr>
      <w:rFonts w:cs="Times New Roman"/>
      <w:sz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1"/>
    <w:link w:val="afff4"/>
    <w:uiPriority w:val="99"/>
    <w:semiHidden/>
    <w:locked/>
    <w:rsid w:val="00B540EE"/>
    <w:rPr>
      <w:rFonts w:ascii="Times New Roman" w:hAnsi="Times New Roman"/>
      <w:sz w:val="20"/>
      <w:lang w:eastAsia="ru-RU"/>
    </w:rPr>
  </w:style>
  <w:style w:type="character" w:customStyle="1" w:styleId="a9">
    <w:name w:val="Абзац списка Знак"/>
    <w:link w:val="a8"/>
    <w:uiPriority w:val="34"/>
    <w:locked/>
    <w:rsid w:val="00B540EE"/>
    <w:rPr>
      <w:rFonts w:ascii="Calibri" w:eastAsia="Times New Roman" w:hAnsi="Calibri"/>
      <w:sz w:val="24"/>
      <w:lang w:eastAsia="ru-RU"/>
    </w:rPr>
  </w:style>
  <w:style w:type="character" w:customStyle="1" w:styleId="val">
    <w:name w:val="val"/>
    <w:basedOn w:val="a1"/>
    <w:uiPriority w:val="99"/>
    <w:rsid w:val="00B540EE"/>
    <w:rPr>
      <w:rFonts w:cs="Times New Roman"/>
    </w:rPr>
  </w:style>
  <w:style w:type="character" w:customStyle="1" w:styleId="addressbooksuggestitemhint">
    <w:name w:val="addressbook__suggest__item__hint"/>
    <w:basedOn w:val="a1"/>
    <w:uiPriority w:val="99"/>
    <w:rsid w:val="00B540EE"/>
    <w:rPr>
      <w:rFonts w:cs="Times New Roman"/>
    </w:rPr>
  </w:style>
  <w:style w:type="character" w:customStyle="1" w:styleId="style1">
    <w:name w:val="style1"/>
    <w:basedOn w:val="a1"/>
    <w:uiPriority w:val="99"/>
    <w:rsid w:val="00B540EE"/>
    <w:rPr>
      <w:rFonts w:cs="Times New Roman"/>
    </w:rPr>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uiPriority w:val="99"/>
    <w:rsid w:val="00B540EE"/>
    <w:rPr>
      <w:rFonts w:cs="Times New Roman"/>
    </w:rPr>
  </w:style>
  <w:style w:type="character" w:customStyle="1" w:styleId="apple-style-span">
    <w:name w:val="apple-style-span"/>
    <w:basedOn w:val="a1"/>
    <w:uiPriority w:val="99"/>
    <w:rsid w:val="00B540EE"/>
    <w:rPr>
      <w:rFonts w:cs="Times New Roman"/>
    </w:rPr>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rFonts w:eastAsia="Calibri"/>
      <w:sz w:val="24"/>
    </w:rPr>
  </w:style>
  <w:style w:type="character" w:customStyle="1" w:styleId="afff7">
    <w:name w:val="А_сноска Знак"/>
    <w:link w:val="afff6"/>
    <w:uiPriority w:val="99"/>
    <w:locked/>
    <w:rsid w:val="00B540EE"/>
    <w:rPr>
      <w:rFonts w:ascii="Times New Roman" w:hAnsi="Times New Roman"/>
      <w:sz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b/>
      <w:sz w:val="27"/>
      <w:szCs w:val="20"/>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eastAsia="Times New Roman" w:hAnsi="Times New Roman"/>
      <w:sz w:val="28"/>
      <w:szCs w:val="20"/>
    </w:rPr>
  </w:style>
  <w:style w:type="character" w:customStyle="1" w:styleId="afffb">
    <w:name w:val="А_основной Знак"/>
    <w:link w:val="afffa"/>
    <w:uiPriority w:val="99"/>
    <w:locked/>
    <w:rsid w:val="00B540EE"/>
    <w:rPr>
      <w:rFonts w:ascii="Times New Roman" w:eastAsia="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basedOn w:val="a1"/>
    <w:uiPriority w:val="99"/>
    <w:semiHidden/>
    <w:rsid w:val="00B540EE"/>
    <w:rPr>
      <w:rFonts w:cs="Times New Roman"/>
    </w:rPr>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sz w:val="20"/>
      <w:szCs w:val="20"/>
    </w:rPr>
  </w:style>
  <w:style w:type="character" w:customStyle="1" w:styleId="2c">
    <w:name w:val="Заголовок №2_"/>
    <w:link w:val="211"/>
    <w:uiPriority w:val="99"/>
    <w:locked/>
    <w:rsid w:val="00B540EE"/>
    <w:rPr>
      <w:b/>
      <w:shd w:val="clear" w:color="auto" w:fill="FFFFFF"/>
    </w:rPr>
  </w:style>
  <w:style w:type="paragraph" w:customStyle="1" w:styleId="211">
    <w:name w:val="Заголовок №21"/>
    <w:basedOn w:val="a0"/>
    <w:link w:val="2c"/>
    <w:uiPriority w:val="99"/>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bCs/>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locked/>
    <w:rsid w:val="00B540EE"/>
    <w:rPr>
      <w:rFonts w:ascii="Tahoma" w:hAnsi="Tahoma"/>
      <w:sz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DocumentMapChar1">
    <w:name w:val="Document Map Char1"/>
    <w:basedOn w:val="a1"/>
    <w:link w:val="affff7"/>
    <w:uiPriority w:val="99"/>
    <w:semiHidden/>
    <w:rsid w:val="00565CDB"/>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sz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affffb">
    <w:name w:val="Заголовок"/>
    <w:basedOn w:val="a0"/>
    <w:next w:val="afa"/>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f">
    <w:name w:val="А_осн"/>
    <w:basedOn w:val="Abstract"/>
    <w:link w:val="afffff0"/>
    <w:rsid w:val="00B540EE"/>
  </w:style>
  <w:style w:type="character" w:customStyle="1" w:styleId="afffff0">
    <w:name w:val="А_осн Знак"/>
    <w:link w:val="afffff"/>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2">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rsid w:val="006E207E"/>
    <w:rPr>
      <w:rFonts w:ascii="Times New Roman" w:hAnsi="Times New Roman"/>
      <w:b/>
      <w:sz w:val="24"/>
      <w:lang w:val="ru-RU" w:eastAsia="ru-RU"/>
    </w:rPr>
  </w:style>
  <w:style w:type="character" w:customStyle="1" w:styleId="1f5">
    <w:name w:val="Нижний колонтитул Знак1"/>
    <w:uiPriority w:val="99"/>
    <w:locked/>
    <w:rsid w:val="00B540EE"/>
    <w:rPr>
      <w:rFonts w:eastAsia="Times New Roman"/>
      <w:sz w:val="24"/>
      <w:lang w:val="en-US" w:eastAsia="ru-RU"/>
    </w:rPr>
  </w:style>
  <w:style w:type="character" w:customStyle="1" w:styleId="1f6">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a">
    <w:name w:val="Название Знак1"/>
    <w:uiPriority w:val="99"/>
    <w:rsid w:val="00B540EE"/>
    <w:rPr>
      <w:b/>
      <w:sz w:val="24"/>
      <w:lang w:val="ru-RU" w:eastAsia="ru-RU"/>
    </w:rPr>
  </w:style>
  <w:style w:type="paragraph" w:customStyle="1" w:styleId="213">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1">
    <w:name w:val="Основной"/>
    <w:basedOn w:val="a0"/>
    <w:link w:val="afffff2"/>
    <w:rsid w:val="00B540EE"/>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afffff3">
    <w:name w:val="Название таблицы"/>
    <w:basedOn w:val="afffff1"/>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vertAlign w:val="superscript"/>
    </w:rPr>
  </w:style>
  <w:style w:type="paragraph" w:customStyle="1" w:styleId="afffff4">
    <w:name w:val="Буллит"/>
    <w:basedOn w:val="afffff1"/>
    <w:link w:val="afffff5"/>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6">
    <w:name w:val="annotation subject"/>
    <w:basedOn w:val="afff4"/>
    <w:next w:val="afff4"/>
    <w:link w:val="afffff7"/>
    <w:uiPriority w:val="99"/>
    <w:semiHidden/>
    <w:rsid w:val="00B540EE"/>
    <w:pPr>
      <w:widowControl w:val="0"/>
      <w:spacing w:after="200" w:line="276" w:lineRule="auto"/>
    </w:pPr>
    <w:rPr>
      <w:rFonts w:ascii="Calibri" w:hAnsi="Calibri"/>
      <w:b/>
      <w:bCs/>
      <w:lang w:val="en-US"/>
    </w:rPr>
  </w:style>
  <w:style w:type="character" w:customStyle="1" w:styleId="afffff7">
    <w:name w:val="Тема примечания Знак"/>
    <w:basedOn w:val="afff5"/>
    <w:link w:val="afffff6"/>
    <w:uiPriority w:val="99"/>
    <w:semiHidden/>
    <w:locked/>
    <w:rsid w:val="00B540EE"/>
    <w:rPr>
      <w:rFonts w:ascii="Calibri" w:hAnsi="Calibri"/>
      <w:b/>
      <w:lang w:val="en-US"/>
    </w:rPr>
  </w:style>
  <w:style w:type="paragraph" w:styleId="afffff8">
    <w:name w:val="Revision"/>
    <w:hidden/>
    <w:uiPriority w:val="99"/>
    <w:semiHidden/>
    <w:rsid w:val="00B540EE"/>
    <w:rPr>
      <w:rFonts w:eastAsia="Times New Roman"/>
      <w:sz w:val="22"/>
      <w:szCs w:val="22"/>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sz w:val="26"/>
      <w:szCs w:val="20"/>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i/>
      <w:sz w:val="20"/>
      <w:szCs w:val="20"/>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b/>
      <w:sz w:val="21"/>
      <w:szCs w:val="20"/>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b/>
      <w:sz w:val="21"/>
      <w:szCs w:val="20"/>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sz w:val="17"/>
      <w:szCs w:val="20"/>
    </w:rPr>
  </w:style>
  <w:style w:type="character" w:customStyle="1" w:styleId="Exact">
    <w:name w:val="Подпись к картинке Exact"/>
    <w:link w:val="afffff9"/>
    <w:uiPriority w:val="99"/>
    <w:locked/>
    <w:rsid w:val="00B540EE"/>
    <w:rPr>
      <w:rFonts w:ascii="Times New Roman" w:hAnsi="Times New Roman"/>
      <w:sz w:val="21"/>
      <w:shd w:val="clear" w:color="auto" w:fill="FFFFFF"/>
    </w:rPr>
  </w:style>
  <w:style w:type="paragraph" w:customStyle="1" w:styleId="afffff9">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b/>
      <w:sz w:val="26"/>
      <w:szCs w:val="20"/>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sz w:val="17"/>
      <w:szCs w:val="20"/>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b/>
      <w:i/>
      <w:sz w:val="21"/>
      <w:szCs w:val="20"/>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i/>
      <w:sz w:val="21"/>
      <w:szCs w:val="20"/>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Times New Roman" w:hAnsi="Microsoft Sans Serif"/>
      <w:i/>
      <w:sz w:val="16"/>
      <w:szCs w:val="20"/>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sz w:val="20"/>
      <w:szCs w:val="20"/>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b/>
      <w:sz w:val="19"/>
      <w:szCs w:val="20"/>
    </w:rPr>
  </w:style>
  <w:style w:type="character" w:customStyle="1" w:styleId="3Exact1">
    <w:name w:val="Номер заголовка №3 Exact"/>
    <w:link w:val="3c"/>
    <w:uiPriority w:val="99"/>
    <w:locked/>
    <w:rsid w:val="00B540EE"/>
    <w:rPr>
      <w:rFonts w:ascii="Impact" w:eastAsia="Times New Roman"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eastAsia="Times New Roman" w:hAnsi="Impact"/>
      <w:sz w:val="19"/>
      <w:szCs w:val="20"/>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sz w:val="26"/>
      <w:szCs w:val="20"/>
    </w:rPr>
  </w:style>
  <w:style w:type="character" w:customStyle="1" w:styleId="17Exact">
    <w:name w:val="Основной текст (17) Exact"/>
    <w:link w:val="172"/>
    <w:uiPriority w:val="99"/>
    <w:locked/>
    <w:rsid w:val="00B540EE"/>
    <w:rPr>
      <w:rFonts w:ascii="Candara" w:eastAsia="Times New Roman"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eastAsia="Times New Roman" w:hAnsi="Candara"/>
      <w:sz w:val="20"/>
      <w:szCs w:val="20"/>
    </w:rPr>
  </w:style>
  <w:style w:type="character" w:customStyle="1" w:styleId="18Exact">
    <w:name w:val="Основной текст (18) Exact"/>
    <w:link w:val="182"/>
    <w:uiPriority w:val="99"/>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eastAsia="Times New Roman" w:hAnsi="Microsoft Sans Serif"/>
      <w:sz w:val="16"/>
      <w:szCs w:val="20"/>
    </w:rPr>
  </w:style>
  <w:style w:type="character" w:customStyle="1" w:styleId="afffffa">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i/>
      <w:sz w:val="20"/>
      <w:szCs w:val="20"/>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sz w:val="20"/>
      <w:szCs w:val="20"/>
    </w:rPr>
  </w:style>
  <w:style w:type="character" w:customStyle="1" w:styleId="afffffb">
    <w:name w:val="Подпись к таблице_"/>
    <w:link w:val="afffffc"/>
    <w:uiPriority w:val="99"/>
    <w:locked/>
    <w:rsid w:val="00B540EE"/>
    <w:rPr>
      <w:rFonts w:ascii="Times New Roman" w:hAnsi="Times New Roman"/>
      <w:sz w:val="17"/>
      <w:shd w:val="clear" w:color="auto" w:fill="FFFFFF"/>
    </w:rPr>
  </w:style>
  <w:style w:type="paragraph" w:customStyle="1" w:styleId="afffffc">
    <w:name w:val="Подпись к таблице"/>
    <w:basedOn w:val="a0"/>
    <w:link w:val="afffffb"/>
    <w:uiPriority w:val="99"/>
    <w:rsid w:val="00B540EE"/>
    <w:pPr>
      <w:widowControl w:val="0"/>
      <w:shd w:val="clear" w:color="auto" w:fill="FFFFFF"/>
      <w:spacing w:after="0" w:line="168" w:lineRule="exact"/>
      <w:ind w:firstLine="300"/>
    </w:pPr>
    <w:rPr>
      <w:rFonts w:ascii="Times New Roman" w:hAnsi="Times New Roman"/>
      <w:sz w:val="17"/>
      <w:szCs w:val="20"/>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rPr>
  </w:style>
  <w:style w:type="character" w:customStyle="1" w:styleId="1Exact">
    <w:name w:val="Заголовок №1 Exact"/>
    <w:link w:val="1ff"/>
    <w:uiPriority w:val="99"/>
    <w:locked/>
    <w:rsid w:val="00B540EE"/>
    <w:rPr>
      <w:rFonts w:ascii="Franklin Gothic Heavy" w:eastAsia="Times New Roman" w:hAnsi="Franklin Gothic Heavy"/>
      <w:i/>
      <w:sz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eastAsia="Times New Roman" w:hAnsi="Franklin Gothic Heavy"/>
      <w:i/>
      <w:sz w:val="28"/>
      <w:szCs w:val="20"/>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sz w:val="20"/>
      <w:szCs w:val="20"/>
    </w:rPr>
  </w:style>
  <w:style w:type="character" w:customStyle="1" w:styleId="22Exact">
    <w:name w:val="Заголовок №2 (2) Exact"/>
    <w:link w:val="220"/>
    <w:uiPriority w:val="99"/>
    <w:locked/>
    <w:rsid w:val="00B540EE"/>
    <w:rPr>
      <w:rFonts w:ascii="Impact" w:eastAsia="Times New Roman"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eastAsia="Times New Roman" w:hAnsi="Impact"/>
      <w:sz w:val="21"/>
      <w:szCs w:val="20"/>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sz w:val="21"/>
      <w:szCs w:val="20"/>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b/>
      <w:sz w:val="26"/>
      <w:szCs w:val="20"/>
    </w:rPr>
  </w:style>
  <w:style w:type="character" w:customStyle="1" w:styleId="5Exact">
    <w:name w:val="Подпись к картинке (5) Exact"/>
    <w:link w:val="56"/>
    <w:uiPriority w:val="99"/>
    <w:locked/>
    <w:rsid w:val="00B540EE"/>
    <w:rPr>
      <w:rFonts w:ascii="Impact" w:eastAsia="Times New Roman"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eastAsia="Times New Roman" w:hAnsi="Impact"/>
      <w:sz w:val="21"/>
      <w:szCs w:val="20"/>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b/>
      <w:sz w:val="26"/>
      <w:szCs w:val="20"/>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sz w:val="21"/>
      <w:szCs w:val="20"/>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sz w:val="17"/>
      <w:szCs w:val="20"/>
    </w:rPr>
  </w:style>
  <w:style w:type="character" w:customStyle="1" w:styleId="21Exact">
    <w:name w:val="Основной текст (21) Exact"/>
    <w:link w:val="214"/>
    <w:uiPriority w:val="99"/>
    <w:locked/>
    <w:rsid w:val="00B540EE"/>
    <w:rPr>
      <w:rFonts w:ascii="Trebuchet MS" w:eastAsia="Times New Roman" w:hAnsi="Trebuchet MS"/>
      <w:i/>
      <w:sz w:val="15"/>
      <w:shd w:val="clear" w:color="auto" w:fill="FFFFFF"/>
    </w:rPr>
  </w:style>
  <w:style w:type="paragraph" w:customStyle="1" w:styleId="214">
    <w:name w:val="Основной текст (21)"/>
    <w:basedOn w:val="a0"/>
    <w:link w:val="21Exact"/>
    <w:uiPriority w:val="99"/>
    <w:rsid w:val="00B540EE"/>
    <w:pPr>
      <w:widowControl w:val="0"/>
      <w:shd w:val="clear" w:color="auto" w:fill="FFFFFF"/>
      <w:spacing w:after="60" w:line="240" w:lineRule="atLeast"/>
    </w:pPr>
    <w:rPr>
      <w:rFonts w:ascii="Trebuchet MS" w:eastAsia="Times New Roman" w:hAnsi="Trebuchet MS"/>
      <w:i/>
      <w:sz w:val="15"/>
      <w:szCs w:val="20"/>
    </w:rPr>
  </w:style>
  <w:style w:type="character" w:customStyle="1" w:styleId="afffffd">
    <w:name w:val="Колонтитул_"/>
    <w:link w:val="afffffe"/>
    <w:uiPriority w:val="99"/>
    <w:locked/>
    <w:rsid w:val="00B540EE"/>
    <w:rPr>
      <w:rFonts w:ascii="Times New Roman" w:hAnsi="Times New Roman"/>
      <w:i/>
      <w:sz w:val="18"/>
      <w:shd w:val="clear" w:color="auto" w:fill="FFFFFF"/>
    </w:rPr>
  </w:style>
  <w:style w:type="paragraph" w:customStyle="1" w:styleId="afffffe">
    <w:name w:val="Колонтитул"/>
    <w:basedOn w:val="a0"/>
    <w:link w:val="afffffd"/>
    <w:uiPriority w:val="99"/>
    <w:rsid w:val="00B540EE"/>
    <w:pPr>
      <w:widowControl w:val="0"/>
      <w:shd w:val="clear" w:color="auto" w:fill="FFFFFF"/>
      <w:spacing w:after="0" w:line="240" w:lineRule="atLeast"/>
    </w:pPr>
    <w:rPr>
      <w:rFonts w:ascii="Times New Roman" w:hAnsi="Times New Roman"/>
      <w:i/>
      <w:sz w:val="18"/>
      <w:szCs w:val="20"/>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f">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f0">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rPr>
  </w:style>
  <w:style w:type="character" w:customStyle="1" w:styleId="163">
    <w:name w:val="Основной текст (16)_"/>
    <w:uiPriority w:val="99"/>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B540EE"/>
    <w:rPr>
      <w:rFonts w:ascii="Verdana" w:eastAsia="Times New Roman" w:hAnsi="Verdana"/>
      <w:b/>
      <w:sz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f1">
    <w:name w:val="Подпись к картинке_"/>
    <w:uiPriority w:val="99"/>
    <w:locked/>
    <w:rsid w:val="00B540EE"/>
    <w:rPr>
      <w:rFonts w:ascii="Arial" w:eastAsia="Times New Roman"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rPr>
  </w:style>
  <w:style w:type="character" w:customStyle="1" w:styleId="affffff2">
    <w:name w:val="Оглавление_"/>
    <w:link w:val="affffff3"/>
    <w:uiPriority w:val="99"/>
    <w:locked/>
    <w:rsid w:val="00B540EE"/>
    <w:rPr>
      <w:rFonts w:ascii="Times New Roman" w:hAnsi="Times New Roman"/>
      <w:shd w:val="clear" w:color="auto" w:fill="FFFFFF"/>
    </w:rPr>
  </w:style>
  <w:style w:type="paragraph" w:customStyle="1" w:styleId="affffff3">
    <w:name w:val="Оглавление"/>
    <w:basedOn w:val="a0"/>
    <w:link w:val="affffff2"/>
    <w:uiPriority w:val="99"/>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rPr>
  </w:style>
  <w:style w:type="character" w:customStyle="1" w:styleId="216">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rPr>
  </w:style>
  <w:style w:type="character" w:customStyle="1" w:styleId="96">
    <w:name w:val="Заголовок №9_"/>
    <w:link w:val="97"/>
    <w:uiPriority w:val="99"/>
    <w:locked/>
    <w:rsid w:val="00B540EE"/>
    <w:rPr>
      <w:rFonts w:ascii="Tahoma" w:eastAsia="Times New Roman"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eastAsia="Times New Roman" w:hAnsi="Tahoma"/>
      <w:sz w:val="19"/>
      <w:szCs w:val="20"/>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b/>
      <w:i/>
      <w:sz w:val="20"/>
      <w:szCs w:val="20"/>
    </w:rPr>
  </w:style>
  <w:style w:type="character" w:customStyle="1" w:styleId="104">
    <w:name w:val="Заголовок №10_"/>
    <w:link w:val="105"/>
    <w:uiPriority w:val="99"/>
    <w:locked/>
    <w:rsid w:val="00B540EE"/>
    <w:rPr>
      <w:rFonts w:ascii="Tahoma" w:eastAsia="Times New Roman"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eastAsia="Times New Roman" w:hAnsi="Tahoma"/>
      <w:b/>
      <w:sz w:val="18"/>
      <w:szCs w:val="20"/>
    </w:rPr>
  </w:style>
  <w:style w:type="character" w:customStyle="1" w:styleId="126">
    <w:name w:val="Основной текст (12) + Полужирный"/>
    <w:uiPriority w:val="99"/>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4"/>
    <w:uiPriority w:val="99"/>
    <w:rsid w:val="00175DBF"/>
    <w:pPr>
      <w:numPr>
        <w:numId w:val="19"/>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basedOn w:val="a1"/>
    <w:uiPriority w:val="99"/>
    <w:rsid w:val="0042291A"/>
    <w:rPr>
      <w:rFonts w:cs="Times New Roman"/>
    </w:rPr>
  </w:style>
  <w:style w:type="character" w:customStyle="1" w:styleId="poemyear">
    <w:name w:val="poemyear"/>
    <w:basedOn w:val="a1"/>
    <w:uiPriority w:val="99"/>
    <w:rsid w:val="0042291A"/>
    <w:rPr>
      <w:rFonts w:cs="Times New Roman"/>
    </w:rPr>
  </w:style>
  <w:style w:type="character" w:customStyle="1" w:styleId="st">
    <w:name w:val="st"/>
    <w:basedOn w:val="a1"/>
    <w:uiPriority w:val="99"/>
    <w:rsid w:val="0042291A"/>
    <w:rPr>
      <w:rFonts w:cs="Times New Roman"/>
    </w:rPr>
  </w:style>
  <w:style w:type="character" w:customStyle="1" w:styleId="line">
    <w:name w:val="line"/>
    <w:basedOn w:val="a1"/>
    <w:uiPriority w:val="99"/>
    <w:rsid w:val="0042291A"/>
    <w:rPr>
      <w:rFonts w:cs="Times New Roman"/>
    </w:rPr>
  </w:style>
  <w:style w:type="character" w:customStyle="1" w:styleId="il">
    <w:name w:val="il"/>
    <w:basedOn w:val="a1"/>
    <w:uiPriority w:val="99"/>
    <w:rsid w:val="00CE4A6B"/>
    <w:rPr>
      <w:rFonts w:cs="Times New Roman"/>
    </w:rPr>
  </w:style>
  <w:style w:type="paragraph" w:styleId="2fe">
    <w:name w:val="Quote"/>
    <w:basedOn w:val="a0"/>
    <w:next w:val="a0"/>
    <w:link w:val="2ff"/>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Times New Roman"/>
      <w:i/>
      <w:iCs/>
      <w:color w:val="000000"/>
      <w:sz w:val="24"/>
      <w:szCs w:val="24"/>
    </w:rPr>
  </w:style>
  <w:style w:type="paragraph" w:customStyle="1" w:styleId="Standard">
    <w:name w:val="Standard"/>
    <w:rsid w:val="000B6045"/>
    <w:pPr>
      <w:widowControl w:val="0"/>
      <w:suppressAutoHyphens/>
      <w:textAlignment w:val="baseline"/>
    </w:pPr>
    <w:rPr>
      <w:rFonts w:ascii="Times New Roman" w:eastAsia="SimSun" w:hAnsi="Times New Roman" w:cs="Tahoma"/>
      <w:kern w:val="1"/>
      <w:sz w:val="24"/>
      <w:szCs w:val="24"/>
      <w:lang w:eastAsia="hi-IN" w:bidi="hi-IN"/>
    </w:rPr>
  </w:style>
  <w:style w:type="paragraph" w:styleId="affffff5">
    <w:name w:val="endnote text"/>
    <w:basedOn w:val="a0"/>
    <w:link w:val="affffff6"/>
    <w:uiPriority w:val="99"/>
    <w:semiHidden/>
    <w:rsid w:val="009F59E9"/>
    <w:rPr>
      <w:sz w:val="20"/>
      <w:szCs w:val="20"/>
    </w:rPr>
  </w:style>
  <w:style w:type="character" w:customStyle="1" w:styleId="affffff6">
    <w:name w:val="Текст концевой сноски Знак"/>
    <w:basedOn w:val="a1"/>
    <w:link w:val="affffff5"/>
    <w:uiPriority w:val="99"/>
    <w:semiHidden/>
    <w:rsid w:val="00565CDB"/>
    <w:rPr>
      <w:sz w:val="20"/>
      <w:szCs w:val="20"/>
      <w:lang w:eastAsia="en-US"/>
    </w:rPr>
  </w:style>
  <w:style w:type="character" w:styleId="affffff7">
    <w:name w:val="endnote reference"/>
    <w:basedOn w:val="a1"/>
    <w:uiPriority w:val="99"/>
    <w:semiHidden/>
    <w:rsid w:val="009F59E9"/>
    <w:rPr>
      <w:rFonts w:cs="Times New Roman"/>
      <w:vertAlign w:val="superscript"/>
    </w:rPr>
  </w:style>
  <w:style w:type="character" w:customStyle="1" w:styleId="afffff2">
    <w:name w:val="Основной Знак"/>
    <w:link w:val="afffff1"/>
    <w:rsid w:val="00992ED0"/>
    <w:rPr>
      <w:rFonts w:ascii="NewtonCSanPin" w:eastAsia="Times New Roman" w:hAnsi="NewtonCSanPin" w:cs="NewtonCSanPin"/>
      <w:color w:val="000000"/>
      <w:sz w:val="21"/>
      <w:szCs w:val="21"/>
    </w:rPr>
  </w:style>
  <w:style w:type="character" w:customStyle="1" w:styleId="afffff5">
    <w:name w:val="Буллит Знак"/>
    <w:basedOn w:val="afffff2"/>
    <w:link w:val="afffff4"/>
    <w:rsid w:val="00992ED0"/>
  </w:style>
  <w:style w:type="paragraph" w:customStyle="1" w:styleId="Heading">
    <w:name w:val="Heading"/>
    <w:rsid w:val="001522CF"/>
    <w:pPr>
      <w:widowControl w:val="0"/>
      <w:autoSpaceDE w:val="0"/>
      <w:autoSpaceDN w:val="0"/>
      <w:adjustRightInd w:val="0"/>
      <w:spacing w:line="360" w:lineRule="auto"/>
      <w:jc w:val="both"/>
    </w:pPr>
    <w:rPr>
      <w:rFonts w:ascii="Arial" w:eastAsia="Times New Roman" w:hAnsi="Arial" w:cs="Arial"/>
      <w:b/>
      <w:bCs/>
      <w:sz w:val="22"/>
      <w:szCs w:val="22"/>
    </w:rPr>
  </w:style>
  <w:style w:type="character" w:customStyle="1" w:styleId="FontStyle12">
    <w:name w:val="Font Style12"/>
    <w:basedOn w:val="a1"/>
    <w:rsid w:val="001522CF"/>
    <w:rPr>
      <w:rFonts w:ascii="Times New Roman" w:hAnsi="Times New Roman" w:cs="Times New Roman"/>
      <w:sz w:val="18"/>
      <w:szCs w:val="18"/>
    </w:rPr>
  </w:style>
  <w:style w:type="paragraph" w:customStyle="1" w:styleId="3f2">
    <w:name w:val="Абзац списка3"/>
    <w:basedOn w:val="a0"/>
    <w:link w:val="ListParagraphChar"/>
    <w:rsid w:val="001522CF"/>
    <w:pPr>
      <w:ind w:left="720"/>
      <w:contextualSpacing/>
      <w:jc w:val="both"/>
    </w:pPr>
    <w:rPr>
      <w:rFonts w:eastAsia="Times New Roman"/>
    </w:rPr>
  </w:style>
  <w:style w:type="character" w:customStyle="1" w:styleId="ListParagraphChar">
    <w:name w:val="List Paragraph Char"/>
    <w:link w:val="3f2"/>
    <w:locked/>
    <w:rsid w:val="001522CF"/>
    <w:rPr>
      <w:rFonts w:eastAsia="Times New Roman"/>
      <w:sz w:val="22"/>
      <w:szCs w:val="22"/>
      <w:lang w:eastAsia="en-US"/>
    </w:rPr>
  </w:style>
  <w:style w:type="character" w:customStyle="1" w:styleId="FontStyle17">
    <w:name w:val="Font Style17"/>
    <w:basedOn w:val="a1"/>
    <w:rsid w:val="001522CF"/>
    <w:rPr>
      <w:rFonts w:ascii="Times New Roman" w:hAnsi="Times New Roman" w:cs="Times New Roman" w:hint="default"/>
      <w:sz w:val="26"/>
      <w:szCs w:val="26"/>
    </w:rPr>
  </w:style>
  <w:style w:type="paragraph" w:customStyle="1" w:styleId="Style4">
    <w:name w:val="Style4"/>
    <w:basedOn w:val="a0"/>
    <w:rsid w:val="001522CF"/>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customStyle="1" w:styleId="21">
    <w:name w:val="Средняя сетка 21"/>
    <w:basedOn w:val="a0"/>
    <w:qFormat/>
    <w:rsid w:val="00D947C7"/>
    <w:pPr>
      <w:numPr>
        <w:numId w:val="31"/>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FontStyle41">
    <w:name w:val="Font Style41"/>
    <w:rsid w:val="00D947C7"/>
    <w:rPr>
      <w:rFonts w:ascii="Times New Roman" w:hAnsi="Times New Roman" w:cs="Times New Roman"/>
      <w:sz w:val="22"/>
      <w:szCs w:val="22"/>
    </w:rPr>
  </w:style>
  <w:style w:type="paragraph" w:customStyle="1" w:styleId="copyright-info">
    <w:name w:val="copyright-info"/>
    <w:basedOn w:val="a0"/>
    <w:rsid w:val="005177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tches">
    <w:name w:val="matches"/>
    <w:basedOn w:val="a1"/>
    <w:rsid w:val="002A01C3"/>
  </w:style>
  <w:style w:type="character" w:customStyle="1" w:styleId="s1">
    <w:name w:val="s1"/>
    <w:basedOn w:val="a1"/>
    <w:rsid w:val="00961E24"/>
  </w:style>
  <w:style w:type="paragraph" w:customStyle="1" w:styleId="p5">
    <w:name w:val="p5"/>
    <w:basedOn w:val="a0"/>
    <w:rsid w:val="00961E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0"/>
    <w:rsid w:val="00961E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0"/>
    <w:rsid w:val="00961E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0"/>
    <w:rsid w:val="00961E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1"/>
    <w:rsid w:val="00961E24"/>
  </w:style>
  <w:style w:type="paragraph" w:customStyle="1" w:styleId="p9">
    <w:name w:val="p9"/>
    <w:basedOn w:val="a0"/>
    <w:rsid w:val="00961E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0"/>
    <w:rsid w:val="00961E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0"/>
    <w:rsid w:val="00961E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0"/>
    <w:rsid w:val="00961E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0"/>
    <w:rsid w:val="00961E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0"/>
    <w:rsid w:val="00961E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0"/>
    <w:rsid w:val="00961E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f1">
    <w:name w:val="Абзац списка Знак1"/>
    <w:uiPriority w:val="99"/>
    <w:locked/>
    <w:rsid w:val="00FB011C"/>
    <w:rPr>
      <w:rFonts w:ascii="Calibri" w:hAnsi="Calibri"/>
    </w:rPr>
  </w:style>
  <w:style w:type="paragraph" w:customStyle="1" w:styleId="pboth">
    <w:name w:val="pboth"/>
    <w:basedOn w:val="a0"/>
    <w:rsid w:val="009011E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WW8Num2">
    <w:name w:val="WW8Num2"/>
    <w:basedOn w:val="a3"/>
    <w:rsid w:val="00861552"/>
    <w:pPr>
      <w:numPr>
        <w:numId w:val="108"/>
      </w:numPr>
    </w:pPr>
  </w:style>
  <w:style w:type="numbering" w:customStyle="1" w:styleId="WW8Num3">
    <w:name w:val="WW8Num3"/>
    <w:basedOn w:val="a3"/>
    <w:rsid w:val="00861552"/>
    <w:pPr>
      <w:numPr>
        <w:numId w:val="109"/>
      </w:numPr>
    </w:pPr>
  </w:style>
  <w:style w:type="numbering" w:customStyle="1" w:styleId="WW8Num20">
    <w:name w:val="WW8Num20"/>
    <w:basedOn w:val="a3"/>
    <w:rsid w:val="00861552"/>
    <w:pPr>
      <w:numPr>
        <w:numId w:val="112"/>
      </w:numPr>
    </w:pPr>
  </w:style>
  <w:style w:type="paragraph" w:customStyle="1" w:styleId="Textbody">
    <w:name w:val="Text body"/>
    <w:basedOn w:val="Standard"/>
    <w:rsid w:val="00186C18"/>
    <w:pPr>
      <w:autoSpaceDN w:val="0"/>
      <w:spacing w:after="120"/>
    </w:pPr>
    <w:rPr>
      <w:rFonts w:eastAsia="Andale Sans UI"/>
      <w:kern w:val="3"/>
      <w:lang w:val="en-US" w:eastAsia="en-US" w:bidi="en-US"/>
    </w:rPr>
  </w:style>
  <w:style w:type="numbering" w:customStyle="1" w:styleId="WW8Num22">
    <w:name w:val="WW8Num22"/>
    <w:basedOn w:val="a3"/>
    <w:rsid w:val="00186C18"/>
    <w:pPr>
      <w:numPr>
        <w:numId w:val="114"/>
      </w:numPr>
    </w:pPr>
  </w:style>
  <w:style w:type="numbering" w:customStyle="1" w:styleId="WW8Num14">
    <w:name w:val="WW8Num14"/>
    <w:basedOn w:val="a3"/>
    <w:rsid w:val="00186C18"/>
    <w:pPr>
      <w:numPr>
        <w:numId w:val="115"/>
      </w:numPr>
    </w:pPr>
  </w:style>
</w:styles>
</file>

<file path=word/webSettings.xml><?xml version="1.0" encoding="utf-8"?>
<w:webSettings xmlns:r="http://schemas.openxmlformats.org/officeDocument/2006/relationships" xmlns:w="http://schemas.openxmlformats.org/wordprocessingml/2006/main">
  <w:divs>
    <w:div w:id="184365546">
      <w:bodyDiv w:val="1"/>
      <w:marLeft w:val="0"/>
      <w:marRight w:val="0"/>
      <w:marTop w:val="0"/>
      <w:marBottom w:val="0"/>
      <w:divBdr>
        <w:top w:val="none" w:sz="0" w:space="0" w:color="auto"/>
        <w:left w:val="none" w:sz="0" w:space="0" w:color="auto"/>
        <w:bottom w:val="none" w:sz="0" w:space="0" w:color="auto"/>
        <w:right w:val="none" w:sz="0" w:space="0" w:color="auto"/>
      </w:divBdr>
    </w:div>
    <w:div w:id="756559230">
      <w:marLeft w:val="0"/>
      <w:marRight w:val="0"/>
      <w:marTop w:val="0"/>
      <w:marBottom w:val="0"/>
      <w:divBdr>
        <w:top w:val="none" w:sz="0" w:space="0" w:color="auto"/>
        <w:left w:val="none" w:sz="0" w:space="0" w:color="auto"/>
        <w:bottom w:val="none" w:sz="0" w:space="0" w:color="auto"/>
        <w:right w:val="none" w:sz="0" w:space="0" w:color="auto"/>
      </w:divBdr>
    </w:div>
    <w:div w:id="756559231">
      <w:marLeft w:val="0"/>
      <w:marRight w:val="0"/>
      <w:marTop w:val="0"/>
      <w:marBottom w:val="0"/>
      <w:divBdr>
        <w:top w:val="none" w:sz="0" w:space="0" w:color="auto"/>
        <w:left w:val="none" w:sz="0" w:space="0" w:color="auto"/>
        <w:bottom w:val="none" w:sz="0" w:space="0" w:color="auto"/>
        <w:right w:val="none" w:sz="0" w:space="0" w:color="auto"/>
      </w:divBdr>
    </w:div>
    <w:div w:id="756559232">
      <w:marLeft w:val="0"/>
      <w:marRight w:val="0"/>
      <w:marTop w:val="0"/>
      <w:marBottom w:val="0"/>
      <w:divBdr>
        <w:top w:val="none" w:sz="0" w:space="0" w:color="auto"/>
        <w:left w:val="none" w:sz="0" w:space="0" w:color="auto"/>
        <w:bottom w:val="none" w:sz="0" w:space="0" w:color="auto"/>
        <w:right w:val="none" w:sz="0" w:space="0" w:color="auto"/>
      </w:divBdr>
    </w:div>
    <w:div w:id="756559233">
      <w:marLeft w:val="0"/>
      <w:marRight w:val="0"/>
      <w:marTop w:val="0"/>
      <w:marBottom w:val="0"/>
      <w:divBdr>
        <w:top w:val="none" w:sz="0" w:space="0" w:color="auto"/>
        <w:left w:val="none" w:sz="0" w:space="0" w:color="auto"/>
        <w:bottom w:val="none" w:sz="0" w:space="0" w:color="auto"/>
        <w:right w:val="none" w:sz="0" w:space="0" w:color="auto"/>
      </w:divBdr>
    </w:div>
    <w:div w:id="756559234">
      <w:marLeft w:val="0"/>
      <w:marRight w:val="0"/>
      <w:marTop w:val="0"/>
      <w:marBottom w:val="0"/>
      <w:divBdr>
        <w:top w:val="none" w:sz="0" w:space="0" w:color="auto"/>
        <w:left w:val="none" w:sz="0" w:space="0" w:color="auto"/>
        <w:bottom w:val="none" w:sz="0" w:space="0" w:color="auto"/>
        <w:right w:val="none" w:sz="0" w:space="0" w:color="auto"/>
      </w:divBdr>
    </w:div>
    <w:div w:id="839007454">
      <w:bodyDiv w:val="1"/>
      <w:marLeft w:val="0"/>
      <w:marRight w:val="0"/>
      <w:marTop w:val="0"/>
      <w:marBottom w:val="0"/>
      <w:divBdr>
        <w:top w:val="none" w:sz="0" w:space="0" w:color="auto"/>
        <w:left w:val="none" w:sz="0" w:space="0" w:color="auto"/>
        <w:bottom w:val="none" w:sz="0" w:space="0" w:color="auto"/>
        <w:right w:val="none" w:sz="0" w:space="0" w:color="auto"/>
      </w:divBdr>
    </w:div>
    <w:div w:id="965155988">
      <w:bodyDiv w:val="1"/>
      <w:marLeft w:val="0"/>
      <w:marRight w:val="0"/>
      <w:marTop w:val="0"/>
      <w:marBottom w:val="0"/>
      <w:divBdr>
        <w:top w:val="none" w:sz="0" w:space="0" w:color="auto"/>
        <w:left w:val="none" w:sz="0" w:space="0" w:color="auto"/>
        <w:bottom w:val="none" w:sz="0" w:space="0" w:color="auto"/>
        <w:right w:val="none" w:sz="0" w:space="0" w:color="auto"/>
      </w:divBdr>
    </w:div>
    <w:div w:id="1000889403">
      <w:bodyDiv w:val="1"/>
      <w:marLeft w:val="0"/>
      <w:marRight w:val="0"/>
      <w:marTop w:val="0"/>
      <w:marBottom w:val="0"/>
      <w:divBdr>
        <w:top w:val="none" w:sz="0" w:space="0" w:color="auto"/>
        <w:left w:val="none" w:sz="0" w:space="0" w:color="auto"/>
        <w:bottom w:val="none" w:sz="0" w:space="0" w:color="auto"/>
        <w:right w:val="none" w:sz="0" w:space="0" w:color="auto"/>
      </w:divBdr>
    </w:div>
    <w:div w:id="1334529918">
      <w:bodyDiv w:val="1"/>
      <w:marLeft w:val="0"/>
      <w:marRight w:val="0"/>
      <w:marTop w:val="0"/>
      <w:marBottom w:val="0"/>
      <w:divBdr>
        <w:top w:val="none" w:sz="0" w:space="0" w:color="auto"/>
        <w:left w:val="none" w:sz="0" w:space="0" w:color="auto"/>
        <w:bottom w:val="none" w:sz="0" w:space="0" w:color="auto"/>
        <w:right w:val="none" w:sz="0" w:space="0" w:color="auto"/>
      </w:divBdr>
    </w:div>
    <w:div w:id="1501967926">
      <w:bodyDiv w:val="1"/>
      <w:marLeft w:val="0"/>
      <w:marRight w:val="0"/>
      <w:marTop w:val="0"/>
      <w:marBottom w:val="0"/>
      <w:divBdr>
        <w:top w:val="none" w:sz="0" w:space="0" w:color="auto"/>
        <w:left w:val="none" w:sz="0" w:space="0" w:color="auto"/>
        <w:bottom w:val="none" w:sz="0" w:space="0" w:color="auto"/>
        <w:right w:val="none" w:sz="0" w:space="0" w:color="auto"/>
      </w:divBdr>
    </w:div>
    <w:div w:id="1548953373">
      <w:bodyDiv w:val="1"/>
      <w:marLeft w:val="0"/>
      <w:marRight w:val="0"/>
      <w:marTop w:val="0"/>
      <w:marBottom w:val="0"/>
      <w:divBdr>
        <w:top w:val="none" w:sz="0" w:space="0" w:color="auto"/>
        <w:left w:val="none" w:sz="0" w:space="0" w:color="auto"/>
        <w:bottom w:val="none" w:sz="0" w:space="0" w:color="auto"/>
        <w:right w:val="none" w:sz="0" w:space="0" w:color="auto"/>
      </w:divBdr>
    </w:div>
    <w:div w:id="1549613010">
      <w:bodyDiv w:val="1"/>
      <w:marLeft w:val="0"/>
      <w:marRight w:val="0"/>
      <w:marTop w:val="0"/>
      <w:marBottom w:val="0"/>
      <w:divBdr>
        <w:top w:val="none" w:sz="0" w:space="0" w:color="auto"/>
        <w:left w:val="none" w:sz="0" w:space="0" w:color="auto"/>
        <w:bottom w:val="none" w:sz="0" w:space="0" w:color="auto"/>
        <w:right w:val="none" w:sz="0" w:space="0" w:color="auto"/>
      </w:divBdr>
    </w:div>
    <w:div w:id="1595631887">
      <w:bodyDiv w:val="1"/>
      <w:marLeft w:val="0"/>
      <w:marRight w:val="0"/>
      <w:marTop w:val="0"/>
      <w:marBottom w:val="0"/>
      <w:divBdr>
        <w:top w:val="none" w:sz="0" w:space="0" w:color="auto"/>
        <w:left w:val="none" w:sz="0" w:space="0" w:color="auto"/>
        <w:bottom w:val="none" w:sz="0" w:space="0" w:color="auto"/>
        <w:right w:val="none" w:sz="0" w:space="0" w:color="auto"/>
      </w:divBdr>
    </w:div>
    <w:div w:id="1688017799">
      <w:bodyDiv w:val="1"/>
      <w:marLeft w:val="0"/>
      <w:marRight w:val="0"/>
      <w:marTop w:val="0"/>
      <w:marBottom w:val="0"/>
      <w:divBdr>
        <w:top w:val="none" w:sz="0" w:space="0" w:color="auto"/>
        <w:left w:val="none" w:sz="0" w:space="0" w:color="auto"/>
        <w:bottom w:val="none" w:sz="0" w:space="0" w:color="auto"/>
        <w:right w:val="none" w:sz="0" w:space="0" w:color="auto"/>
      </w:divBdr>
    </w:div>
    <w:div w:id="1921869879">
      <w:bodyDiv w:val="1"/>
      <w:marLeft w:val="0"/>
      <w:marRight w:val="0"/>
      <w:marTop w:val="0"/>
      <w:marBottom w:val="0"/>
      <w:divBdr>
        <w:top w:val="none" w:sz="0" w:space="0" w:color="auto"/>
        <w:left w:val="none" w:sz="0" w:space="0" w:color="auto"/>
        <w:bottom w:val="none" w:sz="0" w:space="0" w:color="auto"/>
        <w:right w:val="none" w:sz="0" w:space="0" w:color="auto"/>
      </w:divBdr>
    </w:div>
    <w:div w:id="19891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hyperlink" Target="https://www.menobr.ru/article/60018-qqe-16-m7-trudovoe-vospitanie-obuchayushchihsya"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hyperlink" Target="https://www.menobr.ru/article/39858-didakticheskie-igry-kak-effektivnye-formy-razvitiya-rechi"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A24B5-AE74-49F0-B56A-0A3F5C8BD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127415</Words>
  <Characters>726271</Characters>
  <Application>Microsoft Office Word</Application>
  <DocSecurity>0</DocSecurity>
  <Lines>6052</Lines>
  <Paragraphs>1703</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основного общего образования</vt:lpstr>
    </vt:vector>
  </TitlesOfParts>
  <Company>государственное бюджетное общеобразовательное учреждение средняя общеобразовательная школа №149 калининского района санкт-Петербурга</Company>
  <LinksUpToDate>false</LinksUpToDate>
  <CharactersWithSpaces>851983</CharactersWithSpaces>
  <SharedDoc>false</SharedDoc>
  <HLinks>
    <vt:vector size="342" baseType="variant">
      <vt:variant>
        <vt:i4>4325438</vt:i4>
      </vt:variant>
      <vt:variant>
        <vt:i4>469</vt:i4>
      </vt:variant>
      <vt:variant>
        <vt:i4>0</vt:i4>
      </vt:variant>
      <vt:variant>
        <vt:i4>5</vt:i4>
      </vt:variant>
      <vt:variant>
        <vt:lpwstr>http://www.consultant.ru/document/cons_doc_LAW_99661/?dst=100004</vt:lpwstr>
      </vt:variant>
      <vt:variant>
        <vt:lpwstr/>
      </vt:variant>
      <vt:variant>
        <vt:i4>1966141</vt:i4>
      </vt:variant>
      <vt:variant>
        <vt:i4>332</vt:i4>
      </vt:variant>
      <vt:variant>
        <vt:i4>0</vt:i4>
      </vt:variant>
      <vt:variant>
        <vt:i4>5</vt:i4>
      </vt:variant>
      <vt:variant>
        <vt:lpwstr/>
      </vt:variant>
      <vt:variant>
        <vt:lpwstr>_Toc464992445</vt:lpwstr>
      </vt:variant>
      <vt:variant>
        <vt:i4>1966141</vt:i4>
      </vt:variant>
      <vt:variant>
        <vt:i4>326</vt:i4>
      </vt:variant>
      <vt:variant>
        <vt:i4>0</vt:i4>
      </vt:variant>
      <vt:variant>
        <vt:i4>5</vt:i4>
      </vt:variant>
      <vt:variant>
        <vt:lpwstr/>
      </vt:variant>
      <vt:variant>
        <vt:lpwstr>_Toc464992444</vt:lpwstr>
      </vt:variant>
      <vt:variant>
        <vt:i4>1966141</vt:i4>
      </vt:variant>
      <vt:variant>
        <vt:i4>320</vt:i4>
      </vt:variant>
      <vt:variant>
        <vt:i4>0</vt:i4>
      </vt:variant>
      <vt:variant>
        <vt:i4>5</vt:i4>
      </vt:variant>
      <vt:variant>
        <vt:lpwstr/>
      </vt:variant>
      <vt:variant>
        <vt:lpwstr>_Toc464992443</vt:lpwstr>
      </vt:variant>
      <vt:variant>
        <vt:i4>1966141</vt:i4>
      </vt:variant>
      <vt:variant>
        <vt:i4>314</vt:i4>
      </vt:variant>
      <vt:variant>
        <vt:i4>0</vt:i4>
      </vt:variant>
      <vt:variant>
        <vt:i4>5</vt:i4>
      </vt:variant>
      <vt:variant>
        <vt:lpwstr/>
      </vt:variant>
      <vt:variant>
        <vt:lpwstr>_Toc464992442</vt:lpwstr>
      </vt:variant>
      <vt:variant>
        <vt:i4>1966141</vt:i4>
      </vt:variant>
      <vt:variant>
        <vt:i4>308</vt:i4>
      </vt:variant>
      <vt:variant>
        <vt:i4>0</vt:i4>
      </vt:variant>
      <vt:variant>
        <vt:i4>5</vt:i4>
      </vt:variant>
      <vt:variant>
        <vt:lpwstr/>
      </vt:variant>
      <vt:variant>
        <vt:lpwstr>_Toc464992441</vt:lpwstr>
      </vt:variant>
      <vt:variant>
        <vt:i4>1966141</vt:i4>
      </vt:variant>
      <vt:variant>
        <vt:i4>302</vt:i4>
      </vt:variant>
      <vt:variant>
        <vt:i4>0</vt:i4>
      </vt:variant>
      <vt:variant>
        <vt:i4>5</vt:i4>
      </vt:variant>
      <vt:variant>
        <vt:lpwstr/>
      </vt:variant>
      <vt:variant>
        <vt:lpwstr>_Toc464992440</vt:lpwstr>
      </vt:variant>
      <vt:variant>
        <vt:i4>1638461</vt:i4>
      </vt:variant>
      <vt:variant>
        <vt:i4>296</vt:i4>
      </vt:variant>
      <vt:variant>
        <vt:i4>0</vt:i4>
      </vt:variant>
      <vt:variant>
        <vt:i4>5</vt:i4>
      </vt:variant>
      <vt:variant>
        <vt:lpwstr/>
      </vt:variant>
      <vt:variant>
        <vt:lpwstr>_Toc464992439</vt:lpwstr>
      </vt:variant>
      <vt:variant>
        <vt:i4>1638461</vt:i4>
      </vt:variant>
      <vt:variant>
        <vt:i4>290</vt:i4>
      </vt:variant>
      <vt:variant>
        <vt:i4>0</vt:i4>
      </vt:variant>
      <vt:variant>
        <vt:i4>5</vt:i4>
      </vt:variant>
      <vt:variant>
        <vt:lpwstr/>
      </vt:variant>
      <vt:variant>
        <vt:lpwstr>_Toc464992438</vt:lpwstr>
      </vt:variant>
      <vt:variant>
        <vt:i4>1638461</vt:i4>
      </vt:variant>
      <vt:variant>
        <vt:i4>284</vt:i4>
      </vt:variant>
      <vt:variant>
        <vt:i4>0</vt:i4>
      </vt:variant>
      <vt:variant>
        <vt:i4>5</vt:i4>
      </vt:variant>
      <vt:variant>
        <vt:lpwstr/>
      </vt:variant>
      <vt:variant>
        <vt:lpwstr>_Toc464992437</vt:lpwstr>
      </vt:variant>
      <vt:variant>
        <vt:i4>1638461</vt:i4>
      </vt:variant>
      <vt:variant>
        <vt:i4>278</vt:i4>
      </vt:variant>
      <vt:variant>
        <vt:i4>0</vt:i4>
      </vt:variant>
      <vt:variant>
        <vt:i4>5</vt:i4>
      </vt:variant>
      <vt:variant>
        <vt:lpwstr/>
      </vt:variant>
      <vt:variant>
        <vt:lpwstr>_Toc464992436</vt:lpwstr>
      </vt:variant>
      <vt:variant>
        <vt:i4>1638461</vt:i4>
      </vt:variant>
      <vt:variant>
        <vt:i4>272</vt:i4>
      </vt:variant>
      <vt:variant>
        <vt:i4>0</vt:i4>
      </vt:variant>
      <vt:variant>
        <vt:i4>5</vt:i4>
      </vt:variant>
      <vt:variant>
        <vt:lpwstr/>
      </vt:variant>
      <vt:variant>
        <vt:lpwstr>_Toc464992435</vt:lpwstr>
      </vt:variant>
      <vt:variant>
        <vt:i4>1638461</vt:i4>
      </vt:variant>
      <vt:variant>
        <vt:i4>266</vt:i4>
      </vt:variant>
      <vt:variant>
        <vt:i4>0</vt:i4>
      </vt:variant>
      <vt:variant>
        <vt:i4>5</vt:i4>
      </vt:variant>
      <vt:variant>
        <vt:lpwstr/>
      </vt:variant>
      <vt:variant>
        <vt:lpwstr>_Toc464992434</vt:lpwstr>
      </vt:variant>
      <vt:variant>
        <vt:i4>1638461</vt:i4>
      </vt:variant>
      <vt:variant>
        <vt:i4>260</vt:i4>
      </vt:variant>
      <vt:variant>
        <vt:i4>0</vt:i4>
      </vt:variant>
      <vt:variant>
        <vt:i4>5</vt:i4>
      </vt:variant>
      <vt:variant>
        <vt:lpwstr/>
      </vt:variant>
      <vt:variant>
        <vt:lpwstr>_Toc464992433</vt:lpwstr>
      </vt:variant>
      <vt:variant>
        <vt:i4>1638461</vt:i4>
      </vt:variant>
      <vt:variant>
        <vt:i4>254</vt:i4>
      </vt:variant>
      <vt:variant>
        <vt:i4>0</vt:i4>
      </vt:variant>
      <vt:variant>
        <vt:i4>5</vt:i4>
      </vt:variant>
      <vt:variant>
        <vt:lpwstr/>
      </vt:variant>
      <vt:variant>
        <vt:lpwstr>_Toc464992432</vt:lpwstr>
      </vt:variant>
      <vt:variant>
        <vt:i4>1638461</vt:i4>
      </vt:variant>
      <vt:variant>
        <vt:i4>248</vt:i4>
      </vt:variant>
      <vt:variant>
        <vt:i4>0</vt:i4>
      </vt:variant>
      <vt:variant>
        <vt:i4>5</vt:i4>
      </vt:variant>
      <vt:variant>
        <vt:lpwstr/>
      </vt:variant>
      <vt:variant>
        <vt:lpwstr>_Toc464992431</vt:lpwstr>
      </vt:variant>
      <vt:variant>
        <vt:i4>1638461</vt:i4>
      </vt:variant>
      <vt:variant>
        <vt:i4>242</vt:i4>
      </vt:variant>
      <vt:variant>
        <vt:i4>0</vt:i4>
      </vt:variant>
      <vt:variant>
        <vt:i4>5</vt:i4>
      </vt:variant>
      <vt:variant>
        <vt:lpwstr/>
      </vt:variant>
      <vt:variant>
        <vt:lpwstr>_Toc464992430</vt:lpwstr>
      </vt:variant>
      <vt:variant>
        <vt:i4>1572925</vt:i4>
      </vt:variant>
      <vt:variant>
        <vt:i4>236</vt:i4>
      </vt:variant>
      <vt:variant>
        <vt:i4>0</vt:i4>
      </vt:variant>
      <vt:variant>
        <vt:i4>5</vt:i4>
      </vt:variant>
      <vt:variant>
        <vt:lpwstr/>
      </vt:variant>
      <vt:variant>
        <vt:lpwstr>_Toc464992429</vt:lpwstr>
      </vt:variant>
      <vt:variant>
        <vt:i4>1572925</vt:i4>
      </vt:variant>
      <vt:variant>
        <vt:i4>230</vt:i4>
      </vt:variant>
      <vt:variant>
        <vt:i4>0</vt:i4>
      </vt:variant>
      <vt:variant>
        <vt:i4>5</vt:i4>
      </vt:variant>
      <vt:variant>
        <vt:lpwstr/>
      </vt:variant>
      <vt:variant>
        <vt:lpwstr>_Toc464992428</vt:lpwstr>
      </vt:variant>
      <vt:variant>
        <vt:i4>1572925</vt:i4>
      </vt:variant>
      <vt:variant>
        <vt:i4>224</vt:i4>
      </vt:variant>
      <vt:variant>
        <vt:i4>0</vt:i4>
      </vt:variant>
      <vt:variant>
        <vt:i4>5</vt:i4>
      </vt:variant>
      <vt:variant>
        <vt:lpwstr/>
      </vt:variant>
      <vt:variant>
        <vt:lpwstr>_Toc464992427</vt:lpwstr>
      </vt:variant>
      <vt:variant>
        <vt:i4>1572925</vt:i4>
      </vt:variant>
      <vt:variant>
        <vt:i4>218</vt:i4>
      </vt:variant>
      <vt:variant>
        <vt:i4>0</vt:i4>
      </vt:variant>
      <vt:variant>
        <vt:i4>5</vt:i4>
      </vt:variant>
      <vt:variant>
        <vt:lpwstr/>
      </vt:variant>
      <vt:variant>
        <vt:lpwstr>_Toc464992426</vt:lpwstr>
      </vt:variant>
      <vt:variant>
        <vt:i4>1572925</vt:i4>
      </vt:variant>
      <vt:variant>
        <vt:i4>212</vt:i4>
      </vt:variant>
      <vt:variant>
        <vt:i4>0</vt:i4>
      </vt:variant>
      <vt:variant>
        <vt:i4>5</vt:i4>
      </vt:variant>
      <vt:variant>
        <vt:lpwstr/>
      </vt:variant>
      <vt:variant>
        <vt:lpwstr>_Toc464992425</vt:lpwstr>
      </vt:variant>
      <vt:variant>
        <vt:i4>1572925</vt:i4>
      </vt:variant>
      <vt:variant>
        <vt:i4>206</vt:i4>
      </vt:variant>
      <vt:variant>
        <vt:i4>0</vt:i4>
      </vt:variant>
      <vt:variant>
        <vt:i4>5</vt:i4>
      </vt:variant>
      <vt:variant>
        <vt:lpwstr/>
      </vt:variant>
      <vt:variant>
        <vt:lpwstr>_Toc464992424</vt:lpwstr>
      </vt:variant>
      <vt:variant>
        <vt:i4>1572925</vt:i4>
      </vt:variant>
      <vt:variant>
        <vt:i4>200</vt:i4>
      </vt:variant>
      <vt:variant>
        <vt:i4>0</vt:i4>
      </vt:variant>
      <vt:variant>
        <vt:i4>5</vt:i4>
      </vt:variant>
      <vt:variant>
        <vt:lpwstr/>
      </vt:variant>
      <vt:variant>
        <vt:lpwstr>_Toc464992423</vt:lpwstr>
      </vt:variant>
      <vt:variant>
        <vt:i4>1572925</vt:i4>
      </vt:variant>
      <vt:variant>
        <vt:i4>194</vt:i4>
      </vt:variant>
      <vt:variant>
        <vt:i4>0</vt:i4>
      </vt:variant>
      <vt:variant>
        <vt:i4>5</vt:i4>
      </vt:variant>
      <vt:variant>
        <vt:lpwstr/>
      </vt:variant>
      <vt:variant>
        <vt:lpwstr>_Toc464992422</vt:lpwstr>
      </vt:variant>
      <vt:variant>
        <vt:i4>1572925</vt:i4>
      </vt:variant>
      <vt:variant>
        <vt:i4>188</vt:i4>
      </vt:variant>
      <vt:variant>
        <vt:i4>0</vt:i4>
      </vt:variant>
      <vt:variant>
        <vt:i4>5</vt:i4>
      </vt:variant>
      <vt:variant>
        <vt:lpwstr/>
      </vt:variant>
      <vt:variant>
        <vt:lpwstr>_Toc464992421</vt:lpwstr>
      </vt:variant>
      <vt:variant>
        <vt:i4>1572925</vt:i4>
      </vt:variant>
      <vt:variant>
        <vt:i4>182</vt:i4>
      </vt:variant>
      <vt:variant>
        <vt:i4>0</vt:i4>
      </vt:variant>
      <vt:variant>
        <vt:i4>5</vt:i4>
      </vt:variant>
      <vt:variant>
        <vt:lpwstr/>
      </vt:variant>
      <vt:variant>
        <vt:lpwstr>_Toc464992420</vt:lpwstr>
      </vt:variant>
      <vt:variant>
        <vt:i4>1769533</vt:i4>
      </vt:variant>
      <vt:variant>
        <vt:i4>176</vt:i4>
      </vt:variant>
      <vt:variant>
        <vt:i4>0</vt:i4>
      </vt:variant>
      <vt:variant>
        <vt:i4>5</vt:i4>
      </vt:variant>
      <vt:variant>
        <vt:lpwstr/>
      </vt:variant>
      <vt:variant>
        <vt:lpwstr>_Toc464992419</vt:lpwstr>
      </vt:variant>
      <vt:variant>
        <vt:i4>1769533</vt:i4>
      </vt:variant>
      <vt:variant>
        <vt:i4>170</vt:i4>
      </vt:variant>
      <vt:variant>
        <vt:i4>0</vt:i4>
      </vt:variant>
      <vt:variant>
        <vt:i4>5</vt:i4>
      </vt:variant>
      <vt:variant>
        <vt:lpwstr/>
      </vt:variant>
      <vt:variant>
        <vt:lpwstr>_Toc464992418</vt:lpwstr>
      </vt:variant>
      <vt:variant>
        <vt:i4>1769533</vt:i4>
      </vt:variant>
      <vt:variant>
        <vt:i4>164</vt:i4>
      </vt:variant>
      <vt:variant>
        <vt:i4>0</vt:i4>
      </vt:variant>
      <vt:variant>
        <vt:i4>5</vt:i4>
      </vt:variant>
      <vt:variant>
        <vt:lpwstr/>
      </vt:variant>
      <vt:variant>
        <vt:lpwstr>_Toc464992417</vt:lpwstr>
      </vt:variant>
      <vt:variant>
        <vt:i4>1769533</vt:i4>
      </vt:variant>
      <vt:variant>
        <vt:i4>158</vt:i4>
      </vt:variant>
      <vt:variant>
        <vt:i4>0</vt:i4>
      </vt:variant>
      <vt:variant>
        <vt:i4>5</vt:i4>
      </vt:variant>
      <vt:variant>
        <vt:lpwstr/>
      </vt:variant>
      <vt:variant>
        <vt:lpwstr>_Toc464992416</vt:lpwstr>
      </vt:variant>
      <vt:variant>
        <vt:i4>1769533</vt:i4>
      </vt:variant>
      <vt:variant>
        <vt:i4>152</vt:i4>
      </vt:variant>
      <vt:variant>
        <vt:i4>0</vt:i4>
      </vt:variant>
      <vt:variant>
        <vt:i4>5</vt:i4>
      </vt:variant>
      <vt:variant>
        <vt:lpwstr/>
      </vt:variant>
      <vt:variant>
        <vt:lpwstr>_Toc464992415</vt:lpwstr>
      </vt:variant>
      <vt:variant>
        <vt:i4>1769533</vt:i4>
      </vt:variant>
      <vt:variant>
        <vt:i4>146</vt:i4>
      </vt:variant>
      <vt:variant>
        <vt:i4>0</vt:i4>
      </vt:variant>
      <vt:variant>
        <vt:i4>5</vt:i4>
      </vt:variant>
      <vt:variant>
        <vt:lpwstr/>
      </vt:variant>
      <vt:variant>
        <vt:lpwstr>_Toc464992414</vt:lpwstr>
      </vt:variant>
      <vt:variant>
        <vt:i4>1769533</vt:i4>
      </vt:variant>
      <vt:variant>
        <vt:i4>140</vt:i4>
      </vt:variant>
      <vt:variant>
        <vt:i4>0</vt:i4>
      </vt:variant>
      <vt:variant>
        <vt:i4>5</vt:i4>
      </vt:variant>
      <vt:variant>
        <vt:lpwstr/>
      </vt:variant>
      <vt:variant>
        <vt:lpwstr>_Toc464992413</vt:lpwstr>
      </vt:variant>
      <vt:variant>
        <vt:i4>1769533</vt:i4>
      </vt:variant>
      <vt:variant>
        <vt:i4>134</vt:i4>
      </vt:variant>
      <vt:variant>
        <vt:i4>0</vt:i4>
      </vt:variant>
      <vt:variant>
        <vt:i4>5</vt:i4>
      </vt:variant>
      <vt:variant>
        <vt:lpwstr/>
      </vt:variant>
      <vt:variant>
        <vt:lpwstr>_Toc464992412</vt:lpwstr>
      </vt:variant>
      <vt:variant>
        <vt:i4>1769533</vt:i4>
      </vt:variant>
      <vt:variant>
        <vt:i4>128</vt:i4>
      </vt:variant>
      <vt:variant>
        <vt:i4>0</vt:i4>
      </vt:variant>
      <vt:variant>
        <vt:i4>5</vt:i4>
      </vt:variant>
      <vt:variant>
        <vt:lpwstr/>
      </vt:variant>
      <vt:variant>
        <vt:lpwstr>_Toc464992411</vt:lpwstr>
      </vt:variant>
      <vt:variant>
        <vt:i4>1769533</vt:i4>
      </vt:variant>
      <vt:variant>
        <vt:i4>122</vt:i4>
      </vt:variant>
      <vt:variant>
        <vt:i4>0</vt:i4>
      </vt:variant>
      <vt:variant>
        <vt:i4>5</vt:i4>
      </vt:variant>
      <vt:variant>
        <vt:lpwstr/>
      </vt:variant>
      <vt:variant>
        <vt:lpwstr>_Toc464992410</vt:lpwstr>
      </vt:variant>
      <vt:variant>
        <vt:i4>1703997</vt:i4>
      </vt:variant>
      <vt:variant>
        <vt:i4>116</vt:i4>
      </vt:variant>
      <vt:variant>
        <vt:i4>0</vt:i4>
      </vt:variant>
      <vt:variant>
        <vt:i4>5</vt:i4>
      </vt:variant>
      <vt:variant>
        <vt:lpwstr/>
      </vt:variant>
      <vt:variant>
        <vt:lpwstr>_Toc464992409</vt:lpwstr>
      </vt:variant>
      <vt:variant>
        <vt:i4>1703997</vt:i4>
      </vt:variant>
      <vt:variant>
        <vt:i4>110</vt:i4>
      </vt:variant>
      <vt:variant>
        <vt:i4>0</vt:i4>
      </vt:variant>
      <vt:variant>
        <vt:i4>5</vt:i4>
      </vt:variant>
      <vt:variant>
        <vt:lpwstr/>
      </vt:variant>
      <vt:variant>
        <vt:lpwstr>_Toc464992408</vt:lpwstr>
      </vt:variant>
      <vt:variant>
        <vt:i4>1703997</vt:i4>
      </vt:variant>
      <vt:variant>
        <vt:i4>104</vt:i4>
      </vt:variant>
      <vt:variant>
        <vt:i4>0</vt:i4>
      </vt:variant>
      <vt:variant>
        <vt:i4>5</vt:i4>
      </vt:variant>
      <vt:variant>
        <vt:lpwstr/>
      </vt:variant>
      <vt:variant>
        <vt:lpwstr>_Toc464992407</vt:lpwstr>
      </vt:variant>
      <vt:variant>
        <vt:i4>1703997</vt:i4>
      </vt:variant>
      <vt:variant>
        <vt:i4>98</vt:i4>
      </vt:variant>
      <vt:variant>
        <vt:i4>0</vt:i4>
      </vt:variant>
      <vt:variant>
        <vt:i4>5</vt:i4>
      </vt:variant>
      <vt:variant>
        <vt:lpwstr/>
      </vt:variant>
      <vt:variant>
        <vt:lpwstr>_Toc464992406</vt:lpwstr>
      </vt:variant>
      <vt:variant>
        <vt:i4>1703997</vt:i4>
      </vt:variant>
      <vt:variant>
        <vt:i4>92</vt:i4>
      </vt:variant>
      <vt:variant>
        <vt:i4>0</vt:i4>
      </vt:variant>
      <vt:variant>
        <vt:i4>5</vt:i4>
      </vt:variant>
      <vt:variant>
        <vt:lpwstr/>
      </vt:variant>
      <vt:variant>
        <vt:lpwstr>_Toc464992405</vt:lpwstr>
      </vt:variant>
      <vt:variant>
        <vt:i4>1703997</vt:i4>
      </vt:variant>
      <vt:variant>
        <vt:i4>86</vt:i4>
      </vt:variant>
      <vt:variant>
        <vt:i4>0</vt:i4>
      </vt:variant>
      <vt:variant>
        <vt:i4>5</vt:i4>
      </vt:variant>
      <vt:variant>
        <vt:lpwstr/>
      </vt:variant>
      <vt:variant>
        <vt:lpwstr>_Toc464992404</vt:lpwstr>
      </vt:variant>
      <vt:variant>
        <vt:i4>1703997</vt:i4>
      </vt:variant>
      <vt:variant>
        <vt:i4>80</vt:i4>
      </vt:variant>
      <vt:variant>
        <vt:i4>0</vt:i4>
      </vt:variant>
      <vt:variant>
        <vt:i4>5</vt:i4>
      </vt:variant>
      <vt:variant>
        <vt:lpwstr/>
      </vt:variant>
      <vt:variant>
        <vt:lpwstr>_Toc464992403</vt:lpwstr>
      </vt:variant>
      <vt:variant>
        <vt:i4>1703997</vt:i4>
      </vt:variant>
      <vt:variant>
        <vt:i4>74</vt:i4>
      </vt:variant>
      <vt:variant>
        <vt:i4>0</vt:i4>
      </vt:variant>
      <vt:variant>
        <vt:i4>5</vt:i4>
      </vt:variant>
      <vt:variant>
        <vt:lpwstr/>
      </vt:variant>
      <vt:variant>
        <vt:lpwstr>_Toc464992402</vt:lpwstr>
      </vt:variant>
      <vt:variant>
        <vt:i4>1703997</vt:i4>
      </vt:variant>
      <vt:variant>
        <vt:i4>68</vt:i4>
      </vt:variant>
      <vt:variant>
        <vt:i4>0</vt:i4>
      </vt:variant>
      <vt:variant>
        <vt:i4>5</vt:i4>
      </vt:variant>
      <vt:variant>
        <vt:lpwstr/>
      </vt:variant>
      <vt:variant>
        <vt:lpwstr>_Toc464992401</vt:lpwstr>
      </vt:variant>
      <vt:variant>
        <vt:i4>1703997</vt:i4>
      </vt:variant>
      <vt:variant>
        <vt:i4>62</vt:i4>
      </vt:variant>
      <vt:variant>
        <vt:i4>0</vt:i4>
      </vt:variant>
      <vt:variant>
        <vt:i4>5</vt:i4>
      </vt:variant>
      <vt:variant>
        <vt:lpwstr/>
      </vt:variant>
      <vt:variant>
        <vt:lpwstr>_Toc464992400</vt:lpwstr>
      </vt:variant>
      <vt:variant>
        <vt:i4>1245242</vt:i4>
      </vt:variant>
      <vt:variant>
        <vt:i4>56</vt:i4>
      </vt:variant>
      <vt:variant>
        <vt:i4>0</vt:i4>
      </vt:variant>
      <vt:variant>
        <vt:i4>5</vt:i4>
      </vt:variant>
      <vt:variant>
        <vt:lpwstr/>
      </vt:variant>
      <vt:variant>
        <vt:lpwstr>_Toc464992399</vt:lpwstr>
      </vt:variant>
      <vt:variant>
        <vt:i4>1245242</vt:i4>
      </vt:variant>
      <vt:variant>
        <vt:i4>50</vt:i4>
      </vt:variant>
      <vt:variant>
        <vt:i4>0</vt:i4>
      </vt:variant>
      <vt:variant>
        <vt:i4>5</vt:i4>
      </vt:variant>
      <vt:variant>
        <vt:lpwstr/>
      </vt:variant>
      <vt:variant>
        <vt:lpwstr>_Toc464992398</vt:lpwstr>
      </vt:variant>
      <vt:variant>
        <vt:i4>1245242</vt:i4>
      </vt:variant>
      <vt:variant>
        <vt:i4>44</vt:i4>
      </vt:variant>
      <vt:variant>
        <vt:i4>0</vt:i4>
      </vt:variant>
      <vt:variant>
        <vt:i4>5</vt:i4>
      </vt:variant>
      <vt:variant>
        <vt:lpwstr/>
      </vt:variant>
      <vt:variant>
        <vt:lpwstr>_Toc464992397</vt:lpwstr>
      </vt:variant>
      <vt:variant>
        <vt:i4>1245242</vt:i4>
      </vt:variant>
      <vt:variant>
        <vt:i4>38</vt:i4>
      </vt:variant>
      <vt:variant>
        <vt:i4>0</vt:i4>
      </vt:variant>
      <vt:variant>
        <vt:i4>5</vt:i4>
      </vt:variant>
      <vt:variant>
        <vt:lpwstr/>
      </vt:variant>
      <vt:variant>
        <vt:lpwstr>_Toc464992396</vt:lpwstr>
      </vt:variant>
      <vt:variant>
        <vt:i4>1245242</vt:i4>
      </vt:variant>
      <vt:variant>
        <vt:i4>32</vt:i4>
      </vt:variant>
      <vt:variant>
        <vt:i4>0</vt:i4>
      </vt:variant>
      <vt:variant>
        <vt:i4>5</vt:i4>
      </vt:variant>
      <vt:variant>
        <vt:lpwstr/>
      </vt:variant>
      <vt:variant>
        <vt:lpwstr>_Toc464992395</vt:lpwstr>
      </vt:variant>
      <vt:variant>
        <vt:i4>1245242</vt:i4>
      </vt:variant>
      <vt:variant>
        <vt:i4>26</vt:i4>
      </vt:variant>
      <vt:variant>
        <vt:i4>0</vt:i4>
      </vt:variant>
      <vt:variant>
        <vt:i4>5</vt:i4>
      </vt:variant>
      <vt:variant>
        <vt:lpwstr/>
      </vt:variant>
      <vt:variant>
        <vt:lpwstr>_Toc464992394</vt:lpwstr>
      </vt:variant>
      <vt:variant>
        <vt:i4>1245242</vt:i4>
      </vt:variant>
      <vt:variant>
        <vt:i4>20</vt:i4>
      </vt:variant>
      <vt:variant>
        <vt:i4>0</vt:i4>
      </vt:variant>
      <vt:variant>
        <vt:i4>5</vt:i4>
      </vt:variant>
      <vt:variant>
        <vt:lpwstr/>
      </vt:variant>
      <vt:variant>
        <vt:lpwstr>_Toc464992393</vt:lpwstr>
      </vt:variant>
      <vt:variant>
        <vt:i4>1245242</vt:i4>
      </vt:variant>
      <vt:variant>
        <vt:i4>14</vt:i4>
      </vt:variant>
      <vt:variant>
        <vt:i4>0</vt:i4>
      </vt:variant>
      <vt:variant>
        <vt:i4>5</vt:i4>
      </vt:variant>
      <vt:variant>
        <vt:lpwstr/>
      </vt:variant>
      <vt:variant>
        <vt:lpwstr>_Toc464992392</vt:lpwstr>
      </vt:variant>
      <vt:variant>
        <vt:i4>1245242</vt:i4>
      </vt:variant>
      <vt:variant>
        <vt:i4>8</vt:i4>
      </vt:variant>
      <vt:variant>
        <vt:i4>0</vt:i4>
      </vt:variant>
      <vt:variant>
        <vt:i4>5</vt:i4>
      </vt:variant>
      <vt:variant>
        <vt:lpwstr/>
      </vt:variant>
      <vt:variant>
        <vt:lpwstr>_Toc464992391</vt:lpwstr>
      </vt:variant>
      <vt:variant>
        <vt:i4>1245242</vt:i4>
      </vt:variant>
      <vt:variant>
        <vt:i4>2</vt:i4>
      </vt:variant>
      <vt:variant>
        <vt:i4>0</vt:i4>
      </vt:variant>
      <vt:variant>
        <vt:i4>5</vt:i4>
      </vt:variant>
      <vt:variant>
        <vt:lpwstr/>
      </vt:variant>
      <vt:variant>
        <vt:lpwstr>_Toc464992390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основного общего образования</dc:title>
  <dc:creator>Вачкова Светлана Николаевна</dc:creator>
  <cp:lastModifiedBy>Владелец</cp:lastModifiedBy>
  <cp:revision>2</cp:revision>
  <cp:lastPrinted>2019-11-10T21:47:00Z</cp:lastPrinted>
  <dcterms:created xsi:type="dcterms:W3CDTF">2020-04-26T13:54:00Z</dcterms:created>
  <dcterms:modified xsi:type="dcterms:W3CDTF">2020-04-26T13:54:00Z</dcterms:modified>
</cp:coreProperties>
</file>