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27" w:rsidRDefault="003B3627" w:rsidP="003B3627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35"/>
        <w:gridCol w:w="13"/>
        <w:gridCol w:w="131"/>
        <w:gridCol w:w="1085"/>
        <w:gridCol w:w="2406"/>
        <w:gridCol w:w="26"/>
        <w:gridCol w:w="262"/>
        <w:gridCol w:w="2170"/>
        <w:gridCol w:w="1177"/>
        <w:gridCol w:w="39"/>
        <w:gridCol w:w="394"/>
        <w:gridCol w:w="3203"/>
        <w:gridCol w:w="52"/>
      </w:tblGrid>
      <w:tr w:rsidR="003B3627" w:rsidTr="003B3627">
        <w:trPr>
          <w:gridAfter w:val="1"/>
          <w:wAfter w:w="52" w:type="dxa"/>
          <w:trHeight w:val="245"/>
        </w:trPr>
        <w:tc>
          <w:tcPr>
            <w:tcW w:w="3635" w:type="dxa"/>
          </w:tcPr>
          <w:p w:rsidR="003B3627" w:rsidRDefault="003B3627" w:rsidP="00AB0F77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План мероприятий по обеспечению информационной безопасности детей при использовании ресу</w:t>
            </w:r>
            <w:r w:rsidR="00AB0F77">
              <w:rPr>
                <w:b/>
                <w:bCs/>
                <w:sz w:val="28"/>
                <w:szCs w:val="28"/>
              </w:rPr>
              <w:t>рсов сети Интерне</w:t>
            </w:r>
            <w:r w:rsidR="00281A29">
              <w:rPr>
                <w:b/>
                <w:bCs/>
                <w:sz w:val="28"/>
                <w:szCs w:val="28"/>
              </w:rPr>
              <w:t xml:space="preserve">т в МБОУ </w:t>
            </w:r>
            <w:proofErr w:type="spellStart"/>
            <w:r w:rsidR="00281A29">
              <w:rPr>
                <w:b/>
                <w:bCs/>
                <w:sz w:val="28"/>
                <w:szCs w:val="28"/>
              </w:rPr>
              <w:t>Панозерская</w:t>
            </w:r>
            <w:proofErr w:type="spellEnd"/>
            <w:r w:rsidR="00281A29">
              <w:rPr>
                <w:b/>
                <w:bCs/>
                <w:sz w:val="28"/>
                <w:szCs w:val="28"/>
              </w:rPr>
              <w:t xml:space="preserve"> ООШ на 2018/2019</w:t>
            </w:r>
            <w:r>
              <w:rPr>
                <w:b/>
                <w:bCs/>
                <w:sz w:val="28"/>
                <w:szCs w:val="28"/>
              </w:rPr>
              <w:t xml:space="preserve"> учебный год </w:t>
            </w:r>
            <w:r>
              <w:rPr>
                <w:b/>
                <w:bCs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>/</w:t>
            </w:r>
            <w:proofErr w:type="spellStart"/>
            <w:r>
              <w:rPr>
                <w:b/>
                <w:bCs/>
                <w:sz w:val="23"/>
                <w:szCs w:val="23"/>
              </w:rPr>
              <w:t>п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635" w:type="dxa"/>
            <w:gridSpan w:val="4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мероприятия </w:t>
            </w:r>
          </w:p>
        </w:tc>
        <w:tc>
          <w:tcPr>
            <w:tcW w:w="3635" w:type="dxa"/>
            <w:gridSpan w:val="4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  <w:tc>
          <w:tcPr>
            <w:tcW w:w="3636" w:type="dxa"/>
            <w:gridSpan w:val="3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Сроки </w:t>
            </w:r>
          </w:p>
        </w:tc>
      </w:tr>
      <w:tr w:rsidR="003B3627" w:rsidTr="003B3627">
        <w:trPr>
          <w:gridAfter w:val="1"/>
          <w:wAfter w:w="52" w:type="dxa"/>
          <w:trHeight w:val="245"/>
        </w:trPr>
        <w:tc>
          <w:tcPr>
            <w:tcW w:w="14541" w:type="dxa"/>
            <w:gridSpan w:val="12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Организационно-правовые мероприятия, реализуемые для защиты детей от распространения информации, причиняющей вред их здоровью и развитию </w:t>
            </w:r>
          </w:p>
        </w:tc>
      </w:tr>
      <w:tr w:rsidR="003B3627" w:rsidTr="003B3627">
        <w:trPr>
          <w:gridAfter w:val="1"/>
          <w:wAfter w:w="52" w:type="dxa"/>
          <w:trHeight w:val="523"/>
        </w:trPr>
        <w:tc>
          <w:tcPr>
            <w:tcW w:w="3635" w:type="dxa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1.1. </w:t>
            </w:r>
          </w:p>
        </w:tc>
        <w:tc>
          <w:tcPr>
            <w:tcW w:w="3635" w:type="dxa"/>
            <w:gridSpan w:val="4"/>
          </w:tcPr>
          <w:p w:rsidR="003B3627" w:rsidRDefault="003B3627" w:rsidP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Приведение локальных актов ОО, регламентирующих работу в сети Интернет </w:t>
            </w:r>
          </w:p>
        </w:tc>
        <w:tc>
          <w:tcPr>
            <w:tcW w:w="3635" w:type="dxa"/>
            <w:gridSpan w:val="4"/>
          </w:tcPr>
          <w:p w:rsidR="003B3627" w:rsidRDefault="00AB0F77" w:rsidP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Филиппова С.В.</w:t>
            </w:r>
            <w:r w:rsidR="003B3627">
              <w:rPr>
                <w:sz w:val="23"/>
                <w:szCs w:val="23"/>
              </w:rPr>
              <w:t xml:space="preserve"> </w:t>
            </w:r>
          </w:p>
          <w:p w:rsidR="00AB0F77" w:rsidRDefault="00AB0F77" w:rsidP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Дмитриева Е.А.</w:t>
            </w:r>
          </w:p>
        </w:tc>
        <w:tc>
          <w:tcPr>
            <w:tcW w:w="3636" w:type="dxa"/>
            <w:gridSpan w:val="3"/>
          </w:tcPr>
          <w:p w:rsidR="003B3627" w:rsidRDefault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 2016,</w:t>
            </w:r>
            <w:r w:rsidR="003B3627">
              <w:rPr>
                <w:sz w:val="23"/>
                <w:szCs w:val="23"/>
              </w:rPr>
              <w:t xml:space="preserve"> </w:t>
            </w:r>
          </w:p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затем по необходимости </w:t>
            </w:r>
          </w:p>
        </w:tc>
      </w:tr>
      <w:tr w:rsidR="00AB0F77" w:rsidTr="003B3627">
        <w:trPr>
          <w:gridAfter w:val="1"/>
          <w:wAfter w:w="52" w:type="dxa"/>
          <w:trHeight w:val="385"/>
        </w:trPr>
        <w:tc>
          <w:tcPr>
            <w:tcW w:w="3635" w:type="dxa"/>
          </w:tcPr>
          <w:p w:rsidR="00AB0F77" w:rsidRDefault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1.2. </w:t>
            </w:r>
          </w:p>
        </w:tc>
        <w:tc>
          <w:tcPr>
            <w:tcW w:w="3635" w:type="dxa"/>
            <w:gridSpan w:val="4"/>
          </w:tcPr>
          <w:p w:rsidR="00AB0F77" w:rsidRDefault="00AB0F77" w:rsidP="007C3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педагогами визуального контроля при работе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в сети Интернет </w:t>
            </w:r>
          </w:p>
        </w:tc>
        <w:tc>
          <w:tcPr>
            <w:tcW w:w="3635" w:type="dxa"/>
            <w:gridSpan w:val="4"/>
          </w:tcPr>
          <w:p w:rsidR="00AB0F77" w:rsidRDefault="00AB0F77" w:rsidP="007C3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Учителя, проводящие работу </w:t>
            </w:r>
          </w:p>
        </w:tc>
        <w:tc>
          <w:tcPr>
            <w:tcW w:w="3636" w:type="dxa"/>
            <w:gridSpan w:val="3"/>
          </w:tcPr>
          <w:p w:rsidR="00AB0F77" w:rsidRDefault="00AB0F77" w:rsidP="007C3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 время работы </w:t>
            </w:r>
          </w:p>
        </w:tc>
      </w:tr>
      <w:tr w:rsidR="003B3627" w:rsidTr="003B3627">
        <w:trPr>
          <w:gridAfter w:val="1"/>
          <w:wAfter w:w="52" w:type="dxa"/>
          <w:trHeight w:val="247"/>
        </w:trPr>
        <w:tc>
          <w:tcPr>
            <w:tcW w:w="3635" w:type="dxa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</w:p>
        </w:tc>
        <w:tc>
          <w:tcPr>
            <w:tcW w:w="3635" w:type="dxa"/>
            <w:gridSpan w:val="4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информационной безопасности на совещаниях педагогических работников организации </w:t>
            </w:r>
          </w:p>
        </w:tc>
        <w:tc>
          <w:tcPr>
            <w:tcW w:w="3635" w:type="dxa"/>
            <w:gridSpan w:val="4"/>
          </w:tcPr>
          <w:p w:rsidR="003B3627" w:rsidRDefault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Дмитриева Е.А.</w:t>
            </w:r>
          </w:p>
        </w:tc>
        <w:tc>
          <w:tcPr>
            <w:tcW w:w="3636" w:type="dxa"/>
            <w:gridSpan w:val="3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3B3627" w:rsidTr="003B3627">
        <w:trPr>
          <w:gridAfter w:val="1"/>
          <w:wAfter w:w="52" w:type="dxa"/>
          <w:trHeight w:val="247"/>
        </w:trPr>
        <w:tc>
          <w:tcPr>
            <w:tcW w:w="3635" w:type="dxa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1.4. </w:t>
            </w:r>
          </w:p>
        </w:tc>
        <w:tc>
          <w:tcPr>
            <w:tcW w:w="3635" w:type="dxa"/>
            <w:gridSpan w:val="4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эффективного функционирования антивирусной защиты компьютерной техники, имеющей доступ к сети Интернет </w:t>
            </w:r>
          </w:p>
        </w:tc>
        <w:tc>
          <w:tcPr>
            <w:tcW w:w="3635" w:type="dxa"/>
            <w:gridSpan w:val="4"/>
          </w:tcPr>
          <w:p w:rsidR="003B3627" w:rsidRDefault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Филиппова С.В.</w:t>
            </w:r>
          </w:p>
        </w:tc>
        <w:tc>
          <w:tcPr>
            <w:tcW w:w="3636" w:type="dxa"/>
            <w:gridSpan w:val="3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3B3627" w:rsidTr="003B3627">
        <w:trPr>
          <w:gridAfter w:val="1"/>
          <w:wAfter w:w="52" w:type="dxa"/>
          <w:trHeight w:val="247"/>
        </w:trPr>
        <w:tc>
          <w:tcPr>
            <w:tcW w:w="3635" w:type="dxa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1.5. </w:t>
            </w:r>
          </w:p>
        </w:tc>
        <w:tc>
          <w:tcPr>
            <w:tcW w:w="3635" w:type="dxa"/>
            <w:gridSpan w:val="4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профилактических мероприятий с родителями и обучающимися по вопросам информационной безопасности </w:t>
            </w:r>
          </w:p>
        </w:tc>
        <w:tc>
          <w:tcPr>
            <w:tcW w:w="3635" w:type="dxa"/>
            <w:gridSpan w:val="4"/>
          </w:tcPr>
          <w:p w:rsidR="003B3627" w:rsidRDefault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Филиппова С.В.</w:t>
            </w:r>
          </w:p>
          <w:p w:rsidR="00AB0F77" w:rsidRDefault="00AB0F7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Штаюнда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  <w:tc>
          <w:tcPr>
            <w:tcW w:w="3636" w:type="dxa"/>
            <w:gridSpan w:val="3"/>
          </w:tcPr>
          <w:p w:rsidR="003B3627" w:rsidRDefault="00281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2018</w:t>
            </w:r>
            <w:r w:rsidR="003B3627">
              <w:rPr>
                <w:sz w:val="23"/>
                <w:szCs w:val="23"/>
              </w:rPr>
              <w:t xml:space="preserve"> – </w:t>
            </w:r>
          </w:p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 201</w:t>
            </w:r>
            <w:r w:rsidR="00281A29">
              <w:rPr>
                <w:sz w:val="23"/>
                <w:szCs w:val="23"/>
              </w:rPr>
              <w:t>9</w:t>
            </w:r>
          </w:p>
        </w:tc>
      </w:tr>
      <w:tr w:rsidR="003B3627" w:rsidTr="003B3627">
        <w:trPr>
          <w:gridAfter w:val="1"/>
          <w:wAfter w:w="52" w:type="dxa"/>
          <w:trHeight w:val="109"/>
        </w:trPr>
        <w:tc>
          <w:tcPr>
            <w:tcW w:w="3635" w:type="dxa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1.6. </w:t>
            </w:r>
          </w:p>
        </w:tc>
        <w:tc>
          <w:tcPr>
            <w:tcW w:w="3635" w:type="dxa"/>
            <w:gridSpan w:val="4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Функционирование </w:t>
            </w:r>
            <w:proofErr w:type="spellStart"/>
            <w:r>
              <w:rPr>
                <w:sz w:val="23"/>
                <w:szCs w:val="23"/>
              </w:rPr>
              <w:t>контент-фильтра</w:t>
            </w:r>
            <w:proofErr w:type="spellEnd"/>
            <w:r>
              <w:rPr>
                <w:sz w:val="23"/>
                <w:szCs w:val="23"/>
              </w:rPr>
              <w:t xml:space="preserve"> в ОУ </w:t>
            </w:r>
          </w:p>
        </w:tc>
        <w:tc>
          <w:tcPr>
            <w:tcW w:w="3635" w:type="dxa"/>
            <w:gridSpan w:val="4"/>
          </w:tcPr>
          <w:p w:rsidR="003B3627" w:rsidRDefault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Филиппова С.В.</w:t>
            </w:r>
          </w:p>
        </w:tc>
        <w:tc>
          <w:tcPr>
            <w:tcW w:w="3636" w:type="dxa"/>
            <w:gridSpan w:val="3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3B3627" w:rsidTr="003B3627">
        <w:trPr>
          <w:gridAfter w:val="1"/>
          <w:wAfter w:w="52" w:type="dxa"/>
          <w:trHeight w:val="107"/>
        </w:trPr>
        <w:tc>
          <w:tcPr>
            <w:tcW w:w="14541" w:type="dxa"/>
            <w:gridSpan w:val="12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 Внедрение систем исключения доступа к информации, несовместимой с задачами образования и воспитания </w:t>
            </w:r>
          </w:p>
        </w:tc>
      </w:tr>
      <w:tr w:rsidR="003B3627" w:rsidTr="003B3627">
        <w:trPr>
          <w:gridAfter w:val="1"/>
          <w:wAfter w:w="52" w:type="dxa"/>
          <w:trHeight w:val="247"/>
        </w:trPr>
        <w:tc>
          <w:tcPr>
            <w:tcW w:w="3635" w:type="dxa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2.1. </w:t>
            </w:r>
          </w:p>
        </w:tc>
        <w:tc>
          <w:tcPr>
            <w:tcW w:w="3635" w:type="dxa"/>
            <w:gridSpan w:val="4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проверки работоспособности системы </w:t>
            </w:r>
            <w:proofErr w:type="spellStart"/>
            <w:r>
              <w:rPr>
                <w:sz w:val="23"/>
                <w:szCs w:val="23"/>
              </w:rPr>
              <w:t>контентной</w:t>
            </w:r>
            <w:proofErr w:type="spellEnd"/>
            <w:r>
              <w:rPr>
                <w:sz w:val="23"/>
                <w:szCs w:val="23"/>
              </w:rPr>
              <w:t xml:space="preserve"> фильтрации в ОО </w:t>
            </w:r>
          </w:p>
        </w:tc>
        <w:tc>
          <w:tcPr>
            <w:tcW w:w="3635" w:type="dxa"/>
            <w:gridSpan w:val="4"/>
          </w:tcPr>
          <w:p w:rsidR="003B3627" w:rsidRDefault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Филиппова С.В.</w:t>
            </w:r>
          </w:p>
        </w:tc>
        <w:tc>
          <w:tcPr>
            <w:tcW w:w="3636" w:type="dxa"/>
            <w:gridSpan w:val="3"/>
          </w:tcPr>
          <w:p w:rsidR="003B3627" w:rsidRDefault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10.09.201</w:t>
            </w:r>
            <w:r w:rsidR="00281A29">
              <w:rPr>
                <w:sz w:val="23"/>
                <w:szCs w:val="23"/>
              </w:rPr>
              <w:t>8</w:t>
            </w:r>
          </w:p>
        </w:tc>
      </w:tr>
      <w:tr w:rsidR="003B3627" w:rsidTr="003B3627">
        <w:trPr>
          <w:gridAfter w:val="1"/>
          <w:wAfter w:w="52" w:type="dxa"/>
          <w:trHeight w:val="523"/>
        </w:trPr>
        <w:tc>
          <w:tcPr>
            <w:tcW w:w="3635" w:type="dxa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</w:p>
        </w:tc>
        <w:tc>
          <w:tcPr>
            <w:tcW w:w="3635" w:type="dxa"/>
            <w:gridSpan w:val="4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Установка, настройка, проверка работоспособности и обеспечение бесперебойного функционирования программных средств </w:t>
            </w:r>
            <w:proofErr w:type="spellStart"/>
            <w:r>
              <w:rPr>
                <w:sz w:val="23"/>
                <w:szCs w:val="23"/>
              </w:rPr>
              <w:t>контентной</w:t>
            </w:r>
            <w:proofErr w:type="spellEnd"/>
            <w:r>
              <w:rPr>
                <w:sz w:val="23"/>
                <w:szCs w:val="23"/>
              </w:rPr>
              <w:t xml:space="preserve"> фильтрации, обеспечивающих исключение доступа обучающихся к ресурсам сети Интернет, содержащим информацию, не совместимую с </w:t>
            </w:r>
            <w:r w:rsidR="00AB0F77">
              <w:rPr>
                <w:sz w:val="23"/>
                <w:szCs w:val="23"/>
              </w:rPr>
              <w:t>задачами образования и воспитания задачами образования и воспитания</w:t>
            </w:r>
          </w:p>
        </w:tc>
        <w:tc>
          <w:tcPr>
            <w:tcW w:w="3635" w:type="dxa"/>
            <w:gridSpan w:val="4"/>
          </w:tcPr>
          <w:p w:rsidR="003B3627" w:rsidRDefault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Филиппова С.В.</w:t>
            </w:r>
          </w:p>
        </w:tc>
        <w:tc>
          <w:tcPr>
            <w:tcW w:w="3636" w:type="dxa"/>
            <w:gridSpan w:val="3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30.09.201</w:t>
            </w:r>
            <w:r w:rsidR="00281A29">
              <w:rPr>
                <w:sz w:val="23"/>
                <w:szCs w:val="23"/>
              </w:rPr>
              <w:t>8</w:t>
            </w:r>
          </w:p>
        </w:tc>
      </w:tr>
      <w:tr w:rsidR="003B3627" w:rsidTr="00AB0F77">
        <w:trPr>
          <w:trHeight w:val="109"/>
        </w:trPr>
        <w:tc>
          <w:tcPr>
            <w:tcW w:w="14593" w:type="dxa"/>
            <w:gridSpan w:val="13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</w:p>
        </w:tc>
      </w:tr>
      <w:tr w:rsidR="003B3627" w:rsidTr="00AB0F77">
        <w:trPr>
          <w:trHeight w:val="247"/>
        </w:trPr>
        <w:tc>
          <w:tcPr>
            <w:tcW w:w="3648" w:type="dxa"/>
            <w:gridSpan w:val="2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</w:t>
            </w:r>
          </w:p>
        </w:tc>
        <w:tc>
          <w:tcPr>
            <w:tcW w:w="3648" w:type="dxa"/>
            <w:gridSpan w:val="4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исключения доступа к Интернет-ресурсам, несовместимым с целями и задачами образования и воспитания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48" w:type="dxa"/>
            <w:gridSpan w:val="4"/>
          </w:tcPr>
          <w:p w:rsidR="003B3627" w:rsidRDefault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Филиппова С.В. </w:t>
            </w:r>
          </w:p>
        </w:tc>
        <w:tc>
          <w:tcPr>
            <w:tcW w:w="3649" w:type="dxa"/>
            <w:gridSpan w:val="3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ежеквартально </w:t>
            </w:r>
          </w:p>
        </w:tc>
      </w:tr>
      <w:tr w:rsidR="003B3627" w:rsidTr="00AB0F77">
        <w:trPr>
          <w:trHeight w:val="383"/>
        </w:trPr>
        <w:tc>
          <w:tcPr>
            <w:tcW w:w="14593" w:type="dxa"/>
            <w:gridSpan w:val="13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3. Профилактика у детей и подростков </w:t>
            </w:r>
            <w:proofErr w:type="spellStart"/>
            <w:proofErr w:type="gramStart"/>
            <w:r>
              <w:rPr>
                <w:b/>
                <w:bCs/>
                <w:sz w:val="23"/>
                <w:szCs w:val="23"/>
              </w:rPr>
              <w:t>интернет-зависимости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 </w:t>
            </w:r>
          </w:p>
        </w:tc>
      </w:tr>
      <w:tr w:rsidR="003B3627" w:rsidTr="00AB0F77">
        <w:trPr>
          <w:trHeight w:val="661"/>
        </w:trPr>
        <w:tc>
          <w:tcPr>
            <w:tcW w:w="3648" w:type="dxa"/>
            <w:gridSpan w:val="2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3.1. </w:t>
            </w:r>
          </w:p>
        </w:tc>
        <w:tc>
          <w:tcPr>
            <w:tcW w:w="3648" w:type="dxa"/>
            <w:gridSpan w:val="4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в план работы ОО и организация мероприятий: </w:t>
            </w:r>
          </w:p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уроки, внеурочные занятия по теме «Информационная безопасность»; </w:t>
            </w:r>
          </w:p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обучающие мероприятия для педагогов по вопросам обеспечения организационных условий исключения доступа к Интернет-ресурсам, несовместимым с целями и задачами образования и воспитания </w:t>
            </w:r>
          </w:p>
        </w:tc>
        <w:tc>
          <w:tcPr>
            <w:tcW w:w="3648" w:type="dxa"/>
            <w:gridSpan w:val="4"/>
          </w:tcPr>
          <w:p w:rsidR="00AB0F77" w:rsidRDefault="00AB0F77" w:rsidP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Филиппова С.В.</w:t>
            </w:r>
          </w:p>
          <w:p w:rsidR="003B3627" w:rsidRDefault="00AB0F77" w:rsidP="00AB0F77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Штаюнда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  <w:tc>
          <w:tcPr>
            <w:tcW w:w="3649" w:type="dxa"/>
            <w:gridSpan w:val="3"/>
          </w:tcPr>
          <w:p w:rsidR="003B3627" w:rsidRDefault="00281A2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- сентябрь 2018</w:t>
            </w:r>
            <w:r w:rsidR="00AB0F77">
              <w:rPr>
                <w:sz w:val="23"/>
                <w:szCs w:val="23"/>
              </w:rPr>
              <w:t>,</w:t>
            </w:r>
            <w:r w:rsidR="003B3627">
              <w:rPr>
                <w:sz w:val="23"/>
                <w:szCs w:val="23"/>
              </w:rPr>
              <w:t xml:space="preserve"> </w:t>
            </w:r>
          </w:p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– в течение года </w:t>
            </w:r>
          </w:p>
        </w:tc>
      </w:tr>
      <w:tr w:rsidR="00AB0F77" w:rsidTr="00AB0F77">
        <w:trPr>
          <w:trHeight w:val="247"/>
        </w:trPr>
        <w:tc>
          <w:tcPr>
            <w:tcW w:w="3648" w:type="dxa"/>
            <w:gridSpan w:val="2"/>
          </w:tcPr>
          <w:p w:rsidR="00AB0F77" w:rsidRDefault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3.2. </w:t>
            </w:r>
          </w:p>
        </w:tc>
        <w:tc>
          <w:tcPr>
            <w:tcW w:w="3648" w:type="dxa"/>
            <w:gridSpan w:val="4"/>
          </w:tcPr>
          <w:p w:rsidR="00AB0F77" w:rsidRDefault="00AB0F77" w:rsidP="007C3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Международном Дне безопасного Интернета </w:t>
            </w:r>
          </w:p>
        </w:tc>
        <w:tc>
          <w:tcPr>
            <w:tcW w:w="3648" w:type="dxa"/>
            <w:gridSpan w:val="4"/>
          </w:tcPr>
          <w:p w:rsidR="00AB0F77" w:rsidRDefault="00AB0F77" w:rsidP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Филиппова С.В.</w:t>
            </w:r>
          </w:p>
          <w:p w:rsidR="00AB0F77" w:rsidRDefault="00AB0F77" w:rsidP="00AB0F7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649" w:type="dxa"/>
            <w:gridSpan w:val="3"/>
          </w:tcPr>
          <w:p w:rsidR="00AB0F77" w:rsidRDefault="00AB0F77" w:rsidP="007C3C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февраль 201</w:t>
            </w:r>
            <w:r w:rsidR="00281A29">
              <w:rPr>
                <w:sz w:val="23"/>
                <w:szCs w:val="23"/>
              </w:rPr>
              <w:t>9</w:t>
            </w:r>
          </w:p>
        </w:tc>
      </w:tr>
      <w:tr w:rsidR="003B3627" w:rsidTr="00AB0F77">
        <w:trPr>
          <w:trHeight w:val="385"/>
        </w:trPr>
        <w:tc>
          <w:tcPr>
            <w:tcW w:w="4864" w:type="dxa"/>
            <w:gridSpan w:val="4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Коррекция воспитательных программ классных руководителей с учетом вопроса по обеспечению информационной безопасности детей (с учетом их возрастных особенностей</w:t>
            </w:r>
            <w:proofErr w:type="gramStart"/>
            <w:r>
              <w:rPr>
                <w:sz w:val="23"/>
                <w:szCs w:val="23"/>
              </w:rPr>
              <w:t xml:space="preserve"> )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864" w:type="dxa"/>
            <w:gridSpan w:val="4"/>
          </w:tcPr>
          <w:p w:rsidR="003B3627" w:rsidRDefault="004F19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Штаюнда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  <w:tc>
          <w:tcPr>
            <w:tcW w:w="4865" w:type="dxa"/>
            <w:gridSpan w:val="5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3B3627" w:rsidTr="00AB0F77">
        <w:trPr>
          <w:trHeight w:val="385"/>
        </w:trPr>
        <w:tc>
          <w:tcPr>
            <w:tcW w:w="14593" w:type="dxa"/>
            <w:gridSpan w:val="13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Коррекция программ дополнительного образования с учетом вопроса по обеспечению информационной безопасности детей (с учетом их возрастных особенностей) </w:t>
            </w:r>
          </w:p>
        </w:tc>
      </w:tr>
      <w:tr w:rsidR="003B3627" w:rsidTr="00AB0F77">
        <w:trPr>
          <w:trHeight w:val="107"/>
        </w:trPr>
        <w:tc>
          <w:tcPr>
            <w:tcW w:w="14593" w:type="dxa"/>
            <w:gridSpan w:val="13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Информационное просвещение граждан о возможности защиты детей от информации, причиняющей вред их здоровью и развитию </w:t>
            </w:r>
          </w:p>
        </w:tc>
      </w:tr>
      <w:tr w:rsidR="003B3627" w:rsidTr="00AB0F77">
        <w:trPr>
          <w:trHeight w:val="1075"/>
        </w:trPr>
        <w:tc>
          <w:tcPr>
            <w:tcW w:w="3648" w:type="dxa"/>
            <w:gridSpan w:val="2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</w:t>
            </w:r>
          </w:p>
        </w:tc>
        <w:tc>
          <w:tcPr>
            <w:tcW w:w="3648" w:type="dxa"/>
            <w:gridSpan w:val="4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Включение в повестку совещаний педагогических работников ОО, родительских собраний вопросов обеспечения информационной безопасности детей при использовании ресурсов сети Интернет, профилактики у детей и подростков </w:t>
            </w:r>
            <w:proofErr w:type="spellStart"/>
            <w:proofErr w:type="gramStart"/>
            <w:r>
              <w:rPr>
                <w:sz w:val="23"/>
                <w:szCs w:val="23"/>
              </w:rPr>
              <w:t>интернет-зависимости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, игровой зависимости и правонарушений с использованием информационно-телекоммуникационных технологий, формирование у несовершеннолетних навыков ответственного и безопасного поведения в современной информационно-телекоммуникационной среде </w:t>
            </w:r>
          </w:p>
        </w:tc>
        <w:tc>
          <w:tcPr>
            <w:tcW w:w="3648" w:type="dxa"/>
            <w:gridSpan w:val="4"/>
          </w:tcPr>
          <w:p w:rsidR="003B3627" w:rsidRDefault="004F19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Штаюнда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  <w:tc>
          <w:tcPr>
            <w:tcW w:w="3649" w:type="dxa"/>
            <w:gridSpan w:val="3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3B3627" w:rsidTr="00AB0F77">
        <w:trPr>
          <w:trHeight w:val="109"/>
        </w:trPr>
        <w:tc>
          <w:tcPr>
            <w:tcW w:w="3648" w:type="dxa"/>
            <w:gridSpan w:val="2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 </w:t>
            </w:r>
          </w:p>
        </w:tc>
        <w:tc>
          <w:tcPr>
            <w:tcW w:w="3648" w:type="dxa"/>
            <w:gridSpan w:val="4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Поддержание в актуальном состоянии на официальном сайте </w:t>
            </w:r>
          </w:p>
        </w:tc>
        <w:tc>
          <w:tcPr>
            <w:tcW w:w="3648" w:type="dxa"/>
            <w:gridSpan w:val="4"/>
          </w:tcPr>
          <w:p w:rsidR="003B3627" w:rsidRDefault="004F19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Дмитриева Е.А.</w:t>
            </w:r>
          </w:p>
        </w:tc>
        <w:tc>
          <w:tcPr>
            <w:tcW w:w="3649" w:type="dxa"/>
            <w:gridSpan w:val="3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3B3627" w:rsidTr="003B3627">
        <w:trPr>
          <w:gridAfter w:val="2"/>
          <w:wAfter w:w="3255" w:type="dxa"/>
          <w:trHeight w:val="385"/>
        </w:trPr>
        <w:tc>
          <w:tcPr>
            <w:tcW w:w="11338" w:type="dxa"/>
            <w:gridSpan w:val="11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образовательной организации раздела «Информационная безопасность», публикация материалов по обеспечению информационной безопасности детей при использовании ресурсов сети Интернет </w:t>
            </w:r>
          </w:p>
        </w:tc>
      </w:tr>
      <w:tr w:rsidR="003B3627" w:rsidTr="00AB0F77">
        <w:trPr>
          <w:gridAfter w:val="2"/>
          <w:wAfter w:w="3255" w:type="dxa"/>
          <w:trHeight w:val="109"/>
        </w:trPr>
        <w:tc>
          <w:tcPr>
            <w:tcW w:w="3779" w:type="dxa"/>
            <w:gridSpan w:val="3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4.3. </w:t>
            </w:r>
          </w:p>
        </w:tc>
        <w:tc>
          <w:tcPr>
            <w:tcW w:w="3779" w:type="dxa"/>
            <w:gridSpan w:val="4"/>
          </w:tcPr>
          <w:p w:rsidR="003B3627" w:rsidRDefault="004F19D2" w:rsidP="004F19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Оформление </w:t>
            </w:r>
            <w:r w:rsidR="003B3627">
              <w:rPr>
                <w:sz w:val="23"/>
                <w:szCs w:val="23"/>
              </w:rPr>
              <w:t xml:space="preserve">уголка «Информационная безопасность» </w:t>
            </w:r>
          </w:p>
        </w:tc>
        <w:tc>
          <w:tcPr>
            <w:tcW w:w="3780" w:type="dxa"/>
            <w:gridSpan w:val="4"/>
          </w:tcPr>
          <w:p w:rsidR="003B3627" w:rsidRDefault="004F19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Учитель</w:t>
            </w:r>
            <w:r w:rsidR="003B3627">
              <w:rPr>
                <w:sz w:val="23"/>
                <w:szCs w:val="23"/>
              </w:rPr>
              <w:t xml:space="preserve"> информатики </w:t>
            </w:r>
          </w:p>
        </w:tc>
      </w:tr>
      <w:tr w:rsidR="003B3627" w:rsidTr="00AB0F77">
        <w:trPr>
          <w:gridAfter w:val="2"/>
          <w:wAfter w:w="3255" w:type="dxa"/>
          <w:trHeight w:val="523"/>
        </w:trPr>
        <w:tc>
          <w:tcPr>
            <w:tcW w:w="3779" w:type="dxa"/>
            <w:gridSpan w:val="3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4.4. </w:t>
            </w:r>
          </w:p>
        </w:tc>
        <w:tc>
          <w:tcPr>
            <w:tcW w:w="3779" w:type="dxa"/>
            <w:gridSpan w:val="4"/>
          </w:tcPr>
          <w:p w:rsidR="003B3627" w:rsidRDefault="003B3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различных мероприятий (лекториев, семинаров, практикумов, тренингов, круглых столов, конференций и т.п.), в том числе с применением дистанционных технологий, по проблемам информационной безопасности для всех участников образовательного процесса </w:t>
            </w:r>
          </w:p>
        </w:tc>
        <w:tc>
          <w:tcPr>
            <w:tcW w:w="3780" w:type="dxa"/>
            <w:gridSpan w:val="4"/>
          </w:tcPr>
          <w:p w:rsidR="003B3627" w:rsidRDefault="004F19D2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Штаюнда</w:t>
            </w:r>
            <w:proofErr w:type="spellEnd"/>
            <w:r>
              <w:rPr>
                <w:sz w:val="23"/>
                <w:szCs w:val="23"/>
              </w:rPr>
              <w:t xml:space="preserve"> С.Н.</w:t>
            </w:r>
          </w:p>
        </w:tc>
      </w:tr>
    </w:tbl>
    <w:p w:rsidR="003F4EDC" w:rsidRDefault="003F4EDC"/>
    <w:sectPr w:rsidR="003F4EDC" w:rsidSect="003B36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B3627"/>
    <w:rsid w:val="000657AB"/>
    <w:rsid w:val="00281A29"/>
    <w:rsid w:val="003B3627"/>
    <w:rsid w:val="003F4EDC"/>
    <w:rsid w:val="004F19D2"/>
    <w:rsid w:val="005E6F7D"/>
    <w:rsid w:val="00AB0F77"/>
    <w:rsid w:val="00C6420D"/>
    <w:rsid w:val="00DB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3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RePack by SPecialiST</cp:lastModifiedBy>
  <cp:revision>4</cp:revision>
  <dcterms:created xsi:type="dcterms:W3CDTF">2016-03-28T09:04:00Z</dcterms:created>
  <dcterms:modified xsi:type="dcterms:W3CDTF">2018-06-05T16:50:00Z</dcterms:modified>
</cp:coreProperties>
</file>