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1A" w:rsidRDefault="006B1F1A" w:rsidP="008C16D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F1A">
        <w:rPr>
          <w:rFonts w:ascii="Times New Roman" w:hAnsi="Times New Roman" w:cs="Times New Roman"/>
          <w:b/>
          <w:sz w:val="24"/>
          <w:szCs w:val="24"/>
        </w:rPr>
        <w:t>Профилактика суицидального поведения у подростков.</w:t>
      </w:r>
    </w:p>
    <w:p w:rsidR="008C16D5" w:rsidRDefault="008C16D5" w:rsidP="008C16D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3364">
        <w:rPr>
          <w:rFonts w:ascii="Times New Roman" w:hAnsi="Times New Roman" w:cs="Times New Roman"/>
          <w:b/>
          <w:sz w:val="24"/>
          <w:szCs w:val="24"/>
        </w:rPr>
        <w:t>План программных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2019/2020 учебный год.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033"/>
        <w:gridCol w:w="1796"/>
        <w:gridCol w:w="2516"/>
      </w:tblGrid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16D5" w:rsidRPr="004A3364" w:rsidTr="009125E8">
        <w:tc>
          <w:tcPr>
            <w:tcW w:w="9345" w:type="dxa"/>
            <w:gridSpan w:val="3"/>
          </w:tcPr>
          <w:p w:rsidR="008C16D5" w:rsidRPr="004A3364" w:rsidRDefault="008C16D5" w:rsidP="009125E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8C16D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программе. Информирование педагогов по теме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Мошникова М.Н.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36C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совещание: «Профилактика суицидального поведения несовершеннолетних». Памятка по организации мероприятий по профилактике суицидального поведения обучающихся (для администрации и педагогов образовательных организаций)</w:t>
            </w:r>
          </w:p>
        </w:tc>
        <w:tc>
          <w:tcPr>
            <w:tcW w:w="1796" w:type="dxa"/>
          </w:tcPr>
          <w:p w:rsidR="008C16D5" w:rsidRDefault="008C16D5" w:rsidP="0091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6" w:type="dxa"/>
          </w:tcPr>
          <w:p w:rsidR="008C16D5" w:rsidRDefault="008C16D5" w:rsidP="0091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Мошникова М.Н.</w:t>
            </w:r>
          </w:p>
        </w:tc>
      </w:tr>
      <w:tr w:rsidR="008C16D5" w:rsidRPr="004A3364" w:rsidTr="009125E8">
        <w:trPr>
          <w:trHeight w:val="896"/>
        </w:trPr>
        <w:tc>
          <w:tcPr>
            <w:tcW w:w="5033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по социально неблагополучным семьям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Мошникова М.Н.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Информационная и организационно - посредническая помощь семьям, находящимся в социально – опасном положении: содействие в получении статуса многодетной, малоимущей семьи, помощь в оформлении опеки над несовершеннолетним.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в течение всего года (по запросу)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педагогами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выгорания 2020 </w:t>
            </w: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Мошникова М.Н.</w:t>
            </w:r>
          </w:p>
        </w:tc>
      </w:tr>
      <w:tr w:rsidR="008C16D5" w:rsidRPr="004A3364" w:rsidTr="009125E8">
        <w:tc>
          <w:tcPr>
            <w:tcW w:w="9345" w:type="dxa"/>
            <w:gridSpan w:val="3"/>
          </w:tcPr>
          <w:p w:rsidR="008C16D5" w:rsidRPr="004A3364" w:rsidRDefault="008C16D5" w:rsidP="009125E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«Я люблю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борьбы с суицидом)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8C16D5" w:rsidRPr="004A3364" w:rsidTr="009125E8"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C16D5" w:rsidRDefault="008C16D5" w:rsidP="009125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«Экстремизм и терроризм в Интернете.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C16D5" w:rsidRDefault="008C16D5" w:rsidP="009125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04.09.2019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8C16D5" w:rsidRPr="00C87F28" w:rsidRDefault="008C16D5" w:rsidP="009125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С.В.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Мониторинг суицидального</w:t>
            </w:r>
          </w:p>
          <w:p w:rsidR="008C16D5" w:rsidRDefault="008C16D5" w:rsidP="0091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(6, 7, 9 классы)</w:t>
            </w:r>
          </w:p>
        </w:tc>
        <w:tc>
          <w:tcPr>
            <w:tcW w:w="1796" w:type="dxa"/>
          </w:tcPr>
          <w:p w:rsidR="008C16D5" w:rsidRDefault="008C16D5" w:rsidP="0091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Изучение эмоционального</w:t>
            </w:r>
          </w:p>
          <w:p w:rsidR="008C16D5" w:rsidRPr="004A3364" w:rsidRDefault="008C16D5" w:rsidP="0091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климата в семье (анкетирование,</w:t>
            </w:r>
          </w:p>
          <w:p w:rsidR="008C16D5" w:rsidRPr="004A3364" w:rsidRDefault="008C16D5" w:rsidP="0091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рисуночные тесты)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школа)</w:t>
            </w:r>
          </w:p>
        </w:tc>
        <w:tc>
          <w:tcPr>
            <w:tcW w:w="1796" w:type="dxa"/>
          </w:tcPr>
          <w:p w:rsidR="008C16D5" w:rsidRDefault="008C16D5" w:rsidP="0091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</w:tcPr>
          <w:p w:rsidR="008C16D5" w:rsidRDefault="008C16D5" w:rsidP="0091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уровня тревожности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склонности к </w:t>
            </w:r>
            <w:proofErr w:type="spellStart"/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4A336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 суицидального риска «Сигнал»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16D5" w:rsidRPr="004A3364" w:rsidTr="009125E8">
        <w:tc>
          <w:tcPr>
            <w:tcW w:w="9345" w:type="dxa"/>
            <w:gridSpan w:val="3"/>
          </w:tcPr>
          <w:p w:rsidR="008C16D5" w:rsidRPr="004A3364" w:rsidRDefault="008C16D5" w:rsidP="009125E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консультации.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16D5" w:rsidRPr="004A3364" w:rsidTr="009125E8">
        <w:tc>
          <w:tcPr>
            <w:tcW w:w="5033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обновление информации по телефону доверия.</w:t>
            </w:r>
          </w:p>
        </w:tc>
        <w:tc>
          <w:tcPr>
            <w:tcW w:w="179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16" w:type="dxa"/>
          </w:tcPr>
          <w:p w:rsidR="008C16D5" w:rsidRPr="004A3364" w:rsidRDefault="008C16D5" w:rsidP="009125E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Мошникова М.Н.</w:t>
            </w:r>
          </w:p>
        </w:tc>
      </w:tr>
    </w:tbl>
    <w:p w:rsidR="00434CBD" w:rsidRDefault="00434CBD"/>
    <w:sectPr w:rsidR="0043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D5"/>
    <w:rsid w:val="00434CBD"/>
    <w:rsid w:val="006B1F1A"/>
    <w:rsid w:val="008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E9205-8EF8-4982-84B1-F8EE2308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2019-10-08T07:10:00Z</dcterms:created>
  <dcterms:modified xsi:type="dcterms:W3CDTF">2019-10-08T07:13:00Z</dcterms:modified>
</cp:coreProperties>
</file>