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0"/>
        <w:gridCol w:w="5029"/>
      </w:tblGrid>
      <w:tr w:rsidR="0021332F" w:rsidRPr="004C36C1" w:rsidTr="00A70918">
        <w:tc>
          <w:tcPr>
            <w:tcW w:w="5020" w:type="dxa"/>
            <w:vAlign w:val="bottom"/>
          </w:tcPr>
          <w:p w:rsidR="0021332F" w:rsidRPr="004C36C1" w:rsidRDefault="0021332F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4C36C1">
              <w:rPr>
                <w:b w:val="0"/>
                <w:sz w:val="24"/>
                <w:szCs w:val="24"/>
              </w:rPr>
              <w:t>ПРИНЯТО:</w:t>
            </w:r>
          </w:p>
          <w:p w:rsidR="0021332F" w:rsidRPr="004C36C1" w:rsidRDefault="0021332F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4"/>
                <w:szCs w:val="24"/>
              </w:rPr>
            </w:pPr>
          </w:p>
          <w:p w:rsidR="0021332F" w:rsidRPr="004C36C1" w:rsidRDefault="0021332F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4C36C1">
              <w:rPr>
                <w:b w:val="0"/>
                <w:sz w:val="24"/>
                <w:szCs w:val="24"/>
              </w:rPr>
              <w:t xml:space="preserve">Педагогическим советом </w:t>
            </w:r>
          </w:p>
          <w:p w:rsidR="0021332F" w:rsidRPr="004C36C1" w:rsidRDefault="0021332F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4C36C1">
              <w:rPr>
                <w:b w:val="0"/>
                <w:sz w:val="24"/>
                <w:szCs w:val="24"/>
              </w:rPr>
              <w:t>М</w:t>
            </w:r>
            <w:r w:rsidR="00341F86" w:rsidRPr="004C36C1">
              <w:rPr>
                <w:b w:val="0"/>
                <w:sz w:val="24"/>
                <w:szCs w:val="24"/>
              </w:rPr>
              <w:t>Б</w:t>
            </w:r>
            <w:r w:rsidRPr="004C36C1">
              <w:rPr>
                <w:b w:val="0"/>
                <w:sz w:val="24"/>
                <w:szCs w:val="24"/>
              </w:rPr>
              <w:t xml:space="preserve">ОУ </w:t>
            </w:r>
            <w:r w:rsidR="00341F86" w:rsidRPr="004C36C1">
              <w:rPr>
                <w:b w:val="0"/>
                <w:sz w:val="24"/>
                <w:szCs w:val="24"/>
              </w:rPr>
              <w:t>Панозерская  ООШ</w:t>
            </w:r>
          </w:p>
          <w:p w:rsidR="0021332F" w:rsidRPr="004C36C1" w:rsidRDefault="0087115A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4C36C1">
              <w:rPr>
                <w:b w:val="0"/>
                <w:sz w:val="24"/>
                <w:szCs w:val="24"/>
              </w:rPr>
              <w:t>Протокол № 4 от 29.03</w:t>
            </w:r>
            <w:r w:rsidR="0021332F" w:rsidRPr="004C36C1">
              <w:rPr>
                <w:b w:val="0"/>
                <w:sz w:val="24"/>
                <w:szCs w:val="24"/>
              </w:rPr>
              <w:t xml:space="preserve">.2023г. </w:t>
            </w:r>
          </w:p>
          <w:p w:rsidR="00907975" w:rsidRPr="004C36C1" w:rsidRDefault="0021332F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4C36C1">
              <w:rPr>
                <w:b w:val="0"/>
                <w:sz w:val="24"/>
                <w:szCs w:val="24"/>
              </w:rPr>
              <w:t>С</w:t>
            </w:r>
            <w:r w:rsidR="00907975" w:rsidRPr="004C36C1">
              <w:rPr>
                <w:b w:val="0"/>
                <w:sz w:val="24"/>
                <w:szCs w:val="24"/>
              </w:rPr>
              <w:t xml:space="preserve">огласовано с советом </w:t>
            </w:r>
          </w:p>
          <w:p w:rsidR="0021332F" w:rsidRPr="004C36C1" w:rsidRDefault="00907975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4C36C1">
              <w:rPr>
                <w:b w:val="0"/>
                <w:sz w:val="24"/>
                <w:szCs w:val="24"/>
              </w:rPr>
              <w:t xml:space="preserve">обучающихся </w:t>
            </w:r>
            <w:r w:rsidR="0087115A" w:rsidRPr="004C36C1">
              <w:rPr>
                <w:b w:val="0"/>
                <w:sz w:val="24"/>
                <w:szCs w:val="24"/>
              </w:rPr>
              <w:t>школы 30.03</w:t>
            </w:r>
            <w:r w:rsidR="0021332F" w:rsidRPr="004C36C1">
              <w:rPr>
                <w:b w:val="0"/>
                <w:sz w:val="24"/>
                <w:szCs w:val="24"/>
              </w:rPr>
              <w:t>.2023г.</w:t>
            </w:r>
          </w:p>
          <w:p w:rsidR="00907975" w:rsidRPr="004C36C1" w:rsidRDefault="0021332F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4C36C1">
              <w:rPr>
                <w:b w:val="0"/>
                <w:sz w:val="24"/>
                <w:szCs w:val="24"/>
              </w:rPr>
              <w:t xml:space="preserve">Согласовано с советом </w:t>
            </w:r>
          </w:p>
          <w:p w:rsidR="0021332F" w:rsidRPr="004C36C1" w:rsidRDefault="0087115A" w:rsidP="00907975">
            <w:pPr>
              <w:pStyle w:val="40"/>
              <w:shd w:val="clear" w:color="auto" w:fill="auto"/>
              <w:spacing w:after="0" w:line="276" w:lineRule="auto"/>
              <w:jc w:val="left"/>
              <w:rPr>
                <w:sz w:val="24"/>
                <w:szCs w:val="24"/>
              </w:rPr>
            </w:pPr>
            <w:r w:rsidRPr="004C36C1">
              <w:rPr>
                <w:b w:val="0"/>
                <w:sz w:val="24"/>
                <w:szCs w:val="24"/>
              </w:rPr>
              <w:t>родителей 31.03</w:t>
            </w:r>
            <w:r w:rsidR="0021332F" w:rsidRPr="004C36C1">
              <w:rPr>
                <w:b w:val="0"/>
                <w:sz w:val="24"/>
                <w:szCs w:val="24"/>
              </w:rPr>
              <w:t>.2023г.</w:t>
            </w:r>
          </w:p>
        </w:tc>
        <w:tc>
          <w:tcPr>
            <w:tcW w:w="5029" w:type="dxa"/>
            <w:vAlign w:val="bottom"/>
          </w:tcPr>
          <w:p w:rsidR="0021332F" w:rsidRPr="004C36C1" w:rsidRDefault="0021332F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b w:val="0"/>
                <w:sz w:val="24"/>
                <w:szCs w:val="24"/>
              </w:rPr>
            </w:pPr>
            <w:r w:rsidRPr="004C36C1">
              <w:rPr>
                <w:b w:val="0"/>
                <w:sz w:val="24"/>
                <w:szCs w:val="24"/>
              </w:rPr>
              <w:t xml:space="preserve">УТВЕРЖДАЮ: </w:t>
            </w:r>
          </w:p>
          <w:p w:rsidR="0021332F" w:rsidRPr="004C36C1" w:rsidRDefault="0021332F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b w:val="0"/>
                <w:sz w:val="24"/>
                <w:szCs w:val="24"/>
              </w:rPr>
            </w:pPr>
          </w:p>
          <w:p w:rsidR="00907975" w:rsidRPr="004C36C1" w:rsidRDefault="00907975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b w:val="0"/>
                <w:sz w:val="24"/>
                <w:szCs w:val="24"/>
              </w:rPr>
            </w:pPr>
          </w:p>
          <w:p w:rsidR="0021332F" w:rsidRPr="004C36C1" w:rsidRDefault="0021332F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b w:val="0"/>
                <w:sz w:val="24"/>
                <w:szCs w:val="24"/>
              </w:rPr>
            </w:pPr>
            <w:r w:rsidRPr="004C36C1">
              <w:rPr>
                <w:b w:val="0"/>
                <w:sz w:val="24"/>
                <w:szCs w:val="24"/>
              </w:rPr>
              <w:t xml:space="preserve">Директор </w:t>
            </w:r>
          </w:p>
          <w:p w:rsidR="0021332F" w:rsidRPr="004C36C1" w:rsidRDefault="00341F86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b w:val="0"/>
                <w:sz w:val="24"/>
                <w:szCs w:val="24"/>
              </w:rPr>
            </w:pPr>
            <w:r w:rsidRPr="004C36C1">
              <w:rPr>
                <w:b w:val="0"/>
                <w:sz w:val="24"/>
                <w:szCs w:val="24"/>
              </w:rPr>
              <w:t xml:space="preserve">МБОУ Панозерская </w:t>
            </w:r>
            <w:r w:rsidR="0021332F" w:rsidRPr="004C36C1">
              <w:rPr>
                <w:b w:val="0"/>
                <w:sz w:val="24"/>
                <w:szCs w:val="24"/>
              </w:rPr>
              <w:t xml:space="preserve"> ООШ</w:t>
            </w:r>
          </w:p>
          <w:p w:rsidR="0021332F" w:rsidRPr="004C36C1" w:rsidRDefault="004C36C1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b w:val="0"/>
                <w:sz w:val="24"/>
                <w:szCs w:val="24"/>
              </w:rPr>
            </w:pPr>
            <w:r w:rsidRPr="004C36C1">
              <w:rPr>
                <w:b w:val="0"/>
                <w:sz w:val="24"/>
                <w:szCs w:val="24"/>
              </w:rPr>
              <w:t>__________ / Е.А.Дмитриева</w:t>
            </w:r>
            <w:r w:rsidR="0021332F" w:rsidRPr="004C36C1">
              <w:rPr>
                <w:b w:val="0"/>
                <w:sz w:val="24"/>
                <w:szCs w:val="24"/>
              </w:rPr>
              <w:t>/</w:t>
            </w:r>
          </w:p>
          <w:p w:rsidR="0021332F" w:rsidRPr="004C36C1" w:rsidRDefault="0021332F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sz w:val="24"/>
                <w:szCs w:val="24"/>
              </w:rPr>
            </w:pPr>
            <w:r w:rsidRPr="004C36C1">
              <w:rPr>
                <w:b w:val="0"/>
                <w:sz w:val="24"/>
                <w:szCs w:val="24"/>
              </w:rPr>
              <w:t xml:space="preserve">Приказ № </w:t>
            </w:r>
            <w:r w:rsidR="00EA50E5" w:rsidRPr="004C36C1">
              <w:rPr>
                <w:b w:val="0"/>
                <w:sz w:val="24"/>
                <w:szCs w:val="24"/>
              </w:rPr>
              <w:t>43</w:t>
            </w:r>
            <w:r w:rsidRPr="004C36C1">
              <w:rPr>
                <w:b w:val="0"/>
                <w:sz w:val="24"/>
                <w:szCs w:val="24"/>
              </w:rPr>
              <w:t xml:space="preserve"> от </w:t>
            </w:r>
            <w:r w:rsidR="0087115A" w:rsidRPr="004C36C1">
              <w:rPr>
                <w:b w:val="0"/>
                <w:sz w:val="24"/>
                <w:szCs w:val="24"/>
              </w:rPr>
              <w:t>03</w:t>
            </w:r>
            <w:r w:rsidR="00E25935" w:rsidRPr="004C36C1">
              <w:rPr>
                <w:b w:val="0"/>
                <w:sz w:val="24"/>
                <w:szCs w:val="24"/>
              </w:rPr>
              <w:t>.04.2023г.</w:t>
            </w:r>
          </w:p>
          <w:p w:rsidR="0021332F" w:rsidRPr="004C36C1" w:rsidRDefault="0021332F" w:rsidP="00907975">
            <w:pPr>
              <w:pStyle w:val="40"/>
              <w:shd w:val="clear" w:color="auto" w:fill="auto"/>
              <w:spacing w:after="0"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21332F" w:rsidRPr="004C36C1" w:rsidRDefault="0021332F" w:rsidP="00D845B4">
      <w:pPr>
        <w:pStyle w:val="40"/>
        <w:shd w:val="clear" w:color="auto" w:fill="auto"/>
        <w:spacing w:after="0" w:line="276" w:lineRule="auto"/>
        <w:rPr>
          <w:sz w:val="24"/>
          <w:szCs w:val="24"/>
        </w:rPr>
      </w:pPr>
    </w:p>
    <w:p w:rsidR="0021332F" w:rsidRPr="004C36C1" w:rsidRDefault="0021332F" w:rsidP="00D845B4">
      <w:pPr>
        <w:pStyle w:val="40"/>
        <w:shd w:val="clear" w:color="auto" w:fill="auto"/>
        <w:spacing w:after="0" w:line="276" w:lineRule="auto"/>
        <w:rPr>
          <w:sz w:val="24"/>
          <w:szCs w:val="24"/>
        </w:rPr>
      </w:pPr>
    </w:p>
    <w:p w:rsidR="00B112B5" w:rsidRPr="004C36C1" w:rsidRDefault="00B112B5" w:rsidP="00D845B4">
      <w:pPr>
        <w:pStyle w:val="40"/>
        <w:shd w:val="clear" w:color="auto" w:fill="auto"/>
        <w:spacing w:after="0" w:line="276" w:lineRule="auto"/>
        <w:rPr>
          <w:sz w:val="24"/>
          <w:szCs w:val="24"/>
        </w:rPr>
      </w:pPr>
      <w:r w:rsidRPr="004C36C1">
        <w:rPr>
          <w:sz w:val="24"/>
          <w:szCs w:val="24"/>
        </w:rPr>
        <w:t xml:space="preserve">Муниципальное </w:t>
      </w:r>
      <w:r w:rsidR="00341F86" w:rsidRPr="004C36C1">
        <w:rPr>
          <w:sz w:val="24"/>
          <w:szCs w:val="24"/>
        </w:rPr>
        <w:t xml:space="preserve">бюджетное </w:t>
      </w:r>
      <w:r w:rsidRPr="004C36C1">
        <w:rPr>
          <w:sz w:val="24"/>
          <w:szCs w:val="24"/>
        </w:rPr>
        <w:t xml:space="preserve">общеобразовательное учреждение </w:t>
      </w:r>
    </w:p>
    <w:p w:rsidR="00D845B4" w:rsidRPr="004C36C1" w:rsidRDefault="00341F86" w:rsidP="00D432A1">
      <w:pPr>
        <w:pStyle w:val="40"/>
        <w:shd w:val="clear" w:color="auto" w:fill="auto"/>
        <w:spacing w:after="0" w:line="276" w:lineRule="auto"/>
        <w:rPr>
          <w:sz w:val="24"/>
          <w:szCs w:val="24"/>
        </w:rPr>
      </w:pPr>
      <w:r w:rsidRPr="004C36C1">
        <w:rPr>
          <w:sz w:val="24"/>
          <w:szCs w:val="24"/>
        </w:rPr>
        <w:t xml:space="preserve">«Панозерская </w:t>
      </w:r>
      <w:r w:rsidR="00B112B5" w:rsidRPr="004C36C1">
        <w:rPr>
          <w:sz w:val="24"/>
          <w:szCs w:val="24"/>
        </w:rPr>
        <w:t xml:space="preserve"> основная общеобразовательная школа</w:t>
      </w:r>
      <w:r w:rsidRPr="004C36C1">
        <w:rPr>
          <w:sz w:val="24"/>
          <w:szCs w:val="24"/>
        </w:rPr>
        <w:t xml:space="preserve">» </w:t>
      </w:r>
      <w:proofErr w:type="spellStart"/>
      <w:r w:rsidRPr="004C36C1">
        <w:rPr>
          <w:sz w:val="24"/>
          <w:szCs w:val="24"/>
        </w:rPr>
        <w:t>Кемского</w:t>
      </w:r>
      <w:proofErr w:type="spellEnd"/>
      <w:r w:rsidRPr="004C36C1">
        <w:rPr>
          <w:sz w:val="24"/>
          <w:szCs w:val="24"/>
        </w:rPr>
        <w:t xml:space="preserve"> муниципального района</w:t>
      </w:r>
      <w:bookmarkStart w:id="0" w:name="bookmark0"/>
      <w:bookmarkStart w:id="1" w:name="_GoBack"/>
      <w:bookmarkEnd w:id="1"/>
    </w:p>
    <w:p w:rsidR="00B112B5" w:rsidRPr="004C36C1" w:rsidRDefault="00B112B5" w:rsidP="00D845B4">
      <w:pPr>
        <w:pStyle w:val="11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r w:rsidRPr="004C36C1">
        <w:rPr>
          <w:sz w:val="24"/>
          <w:szCs w:val="24"/>
        </w:rPr>
        <w:t>ПОЛОЖЕНИЕ</w:t>
      </w:r>
      <w:bookmarkEnd w:id="0"/>
    </w:p>
    <w:p w:rsidR="00D845B4" w:rsidRPr="004C36C1" w:rsidRDefault="00B112B5" w:rsidP="00341F86">
      <w:pPr>
        <w:pStyle w:val="50"/>
        <w:shd w:val="clear" w:color="auto" w:fill="auto"/>
        <w:spacing w:before="0" w:after="0" w:line="276" w:lineRule="auto"/>
        <w:rPr>
          <w:sz w:val="24"/>
          <w:szCs w:val="24"/>
        </w:rPr>
      </w:pPr>
      <w:r w:rsidRPr="004C36C1">
        <w:rPr>
          <w:sz w:val="24"/>
          <w:szCs w:val="24"/>
        </w:rPr>
        <w:t xml:space="preserve">О РЕЖИМЕ ЗАНЯТИИ </w:t>
      </w:r>
      <w:proofErr w:type="gramStart"/>
      <w:r w:rsidRPr="004C36C1">
        <w:rPr>
          <w:sz w:val="24"/>
          <w:szCs w:val="24"/>
        </w:rPr>
        <w:t>ОБУЧАЮЩИХСЯ</w:t>
      </w:r>
      <w:proofErr w:type="gramEnd"/>
    </w:p>
    <w:p w:rsidR="00B112B5" w:rsidRPr="004C36C1" w:rsidRDefault="00B112B5" w:rsidP="00D432A1">
      <w:pPr>
        <w:pStyle w:val="40"/>
        <w:numPr>
          <w:ilvl w:val="0"/>
          <w:numId w:val="11"/>
        </w:numPr>
        <w:shd w:val="clear" w:color="auto" w:fill="auto"/>
        <w:spacing w:after="0" w:line="500" w:lineRule="exact"/>
        <w:rPr>
          <w:sz w:val="24"/>
          <w:szCs w:val="24"/>
        </w:rPr>
      </w:pPr>
      <w:r w:rsidRPr="004C36C1">
        <w:rPr>
          <w:sz w:val="24"/>
          <w:szCs w:val="24"/>
        </w:rPr>
        <w:t>ОБЩИЕ ПОЛОЖЕНИЯ</w:t>
      </w:r>
    </w:p>
    <w:p w:rsidR="00B112B5" w:rsidRPr="004C36C1" w:rsidRDefault="00B112B5" w:rsidP="00B7470D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4"/>
          <w:szCs w:val="24"/>
        </w:rPr>
      </w:pPr>
      <w:proofErr w:type="gramStart"/>
      <w:r w:rsidRPr="004C36C1">
        <w:rPr>
          <w:sz w:val="24"/>
          <w:szCs w:val="24"/>
        </w:rPr>
        <w:t xml:space="preserve">Настоящее Положение о режиме занятий обучающихся (далее - Положение) разработано в соответствии с Федеральным законом от 29 декабря 2012 г. № 273-ФЗ «Об образовании в Российской Федерации», </w:t>
      </w:r>
      <w:r w:rsidR="00341F86" w:rsidRPr="004C36C1">
        <w:rPr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28, Постановлением главного санитарного врача РФ от 28.01.2021г</w:t>
      </w:r>
      <w:proofErr w:type="gramEnd"/>
      <w:r w:rsidR="00341F86" w:rsidRPr="004C36C1">
        <w:rPr>
          <w:sz w:val="24"/>
          <w:szCs w:val="24"/>
        </w:rPr>
        <w:t>. № 2</w:t>
      </w:r>
      <w:proofErr w:type="gramStart"/>
      <w:r w:rsidR="00341F86" w:rsidRPr="004C36C1">
        <w:rPr>
          <w:sz w:val="24"/>
          <w:szCs w:val="24"/>
        </w:rPr>
        <w:t xml:space="preserve"> О</w:t>
      </w:r>
      <w:proofErr w:type="gramEnd"/>
      <w:r w:rsidR="00341F86" w:rsidRPr="004C36C1">
        <w:rPr>
          <w:sz w:val="24"/>
          <w:szCs w:val="24"/>
        </w:rPr>
        <w:t xml:space="preserve">б утверждении санитарных правил и норм </w:t>
      </w:r>
      <w:proofErr w:type="spellStart"/>
      <w:r w:rsidR="00341F86" w:rsidRPr="004C36C1">
        <w:rPr>
          <w:sz w:val="24"/>
          <w:szCs w:val="24"/>
        </w:rPr>
        <w:t>СанПиН</w:t>
      </w:r>
      <w:proofErr w:type="spellEnd"/>
      <w:r w:rsidR="00341F86" w:rsidRPr="004C36C1">
        <w:rPr>
          <w:sz w:val="24"/>
          <w:szCs w:val="24"/>
        </w:rPr>
        <w:t xml:space="preserve"> 1.2.3685- 21 «Гигиенические нормативы и требования к обеспечению безопасности и (или) безвредности для человека факторов среды обитания», Приказом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Устава школы.</w:t>
      </w:r>
    </w:p>
    <w:p w:rsidR="00B112B5" w:rsidRPr="004C36C1" w:rsidRDefault="00B112B5" w:rsidP="00B7470D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 xml:space="preserve"> Настоящее Положение является локальным нормативным акт</w:t>
      </w:r>
      <w:r w:rsidR="00341F86" w:rsidRPr="004C36C1">
        <w:rPr>
          <w:sz w:val="24"/>
          <w:szCs w:val="24"/>
        </w:rPr>
        <w:t xml:space="preserve">ом  МБОУ Панозерская </w:t>
      </w:r>
      <w:r w:rsidRPr="004C36C1">
        <w:rPr>
          <w:sz w:val="24"/>
          <w:szCs w:val="24"/>
        </w:rPr>
        <w:t xml:space="preserve"> ООШ (далее - Школа), регулирует режим организации образовательного </w:t>
      </w:r>
      <w:r w:rsidRPr="004C36C1">
        <w:rPr>
          <w:sz w:val="24"/>
          <w:szCs w:val="24"/>
        </w:rPr>
        <w:lastRenderedPageBreak/>
        <w:t>процесса и регламентирует режим занятий обучающихся Школы.</w:t>
      </w:r>
    </w:p>
    <w:p w:rsidR="00B112B5" w:rsidRPr="004C36C1" w:rsidRDefault="00B112B5" w:rsidP="00B7470D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 xml:space="preserve"> Настоящее Положение обязательно для исполнения всеми участниками образовательных отношений.</w:t>
      </w:r>
    </w:p>
    <w:p w:rsidR="00B112B5" w:rsidRPr="00D432A1" w:rsidRDefault="00B112B5" w:rsidP="00B112B5">
      <w:pPr>
        <w:pStyle w:val="21"/>
        <w:numPr>
          <w:ilvl w:val="0"/>
          <w:numId w:val="1"/>
        </w:numPr>
        <w:shd w:val="clear" w:color="auto" w:fill="auto"/>
        <w:spacing w:before="0" w:line="570" w:lineRule="exact"/>
        <w:ind w:right="40" w:firstLine="56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 xml:space="preserve"> Настоящее Положение принимается на неопределенный срок. Изменения и дополнения к Положению принимаются в составе новой редакции Положения Педагогическим советом Школы с учетом мнения Совета обучающихся, советом родителей школы и утверждаются приказом директора Школы. После принятия новой редакции Положения, предыдущая редакция утрачивает силу.</w:t>
      </w:r>
    </w:p>
    <w:p w:rsidR="00B112B5" w:rsidRPr="004C36C1" w:rsidRDefault="00B112B5" w:rsidP="00D84A2E">
      <w:pPr>
        <w:pStyle w:val="20"/>
        <w:numPr>
          <w:ilvl w:val="0"/>
          <w:numId w:val="11"/>
        </w:numPr>
        <w:shd w:val="clear" w:color="auto" w:fill="auto"/>
        <w:spacing w:after="524" w:line="500" w:lineRule="exact"/>
        <w:jc w:val="center"/>
        <w:rPr>
          <w:b/>
          <w:sz w:val="24"/>
          <w:szCs w:val="24"/>
        </w:rPr>
      </w:pPr>
      <w:r w:rsidRPr="004C36C1">
        <w:rPr>
          <w:b/>
          <w:sz w:val="24"/>
          <w:szCs w:val="24"/>
        </w:rPr>
        <w:t>РЕЖИМ ОБРАЗОВАТЕЛЬНОГО ПРОЦЕССА</w:t>
      </w:r>
    </w:p>
    <w:p w:rsidR="00B112B5" w:rsidRPr="004C36C1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Образовательный проце</w:t>
      </w:r>
      <w:proofErr w:type="gramStart"/>
      <w:r w:rsidRPr="004C36C1">
        <w:rPr>
          <w:rFonts w:ascii="Times New Roman" w:hAnsi="Times New Roman" w:cs="Times New Roman"/>
        </w:rPr>
        <w:t>сс в Шк</w:t>
      </w:r>
      <w:proofErr w:type="gramEnd"/>
      <w:r w:rsidRPr="004C36C1">
        <w:rPr>
          <w:rFonts w:ascii="Times New Roman" w:hAnsi="Times New Roman" w:cs="Times New Roman"/>
        </w:rPr>
        <w:t>оле осуществляется на основе учебного плана, календарного учебного графика и регламентируется расписанием занятий, разрабатываемых Школой самостоятельно и утверждаемых ежегодно приказом директора Школы.</w:t>
      </w:r>
    </w:p>
    <w:p w:rsidR="00B112B5" w:rsidRPr="004C36C1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Календарный учебный график отражает 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аттестаций.</w:t>
      </w:r>
    </w:p>
    <w:p w:rsidR="00B112B5" w:rsidRPr="004C36C1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B112B5" w:rsidRPr="004C36C1" w:rsidRDefault="00B112B5" w:rsidP="00B7470D">
      <w:pPr>
        <w:pStyle w:val="a5"/>
        <w:numPr>
          <w:ilvl w:val="1"/>
          <w:numId w:val="11"/>
        </w:numPr>
        <w:tabs>
          <w:tab w:val="left" w:pos="1418"/>
          <w:tab w:val="left" w:pos="7650"/>
          <w:tab w:val="right" w:pos="18245"/>
          <w:tab w:val="right" w:pos="20113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Продолжительностьучебногогода при получении начальногообщегообразования составляет 34 недели, в 1 классе — 33 недели.</w:t>
      </w:r>
    </w:p>
    <w:p w:rsidR="00B112B5" w:rsidRPr="004C36C1" w:rsidRDefault="00B112B5" w:rsidP="00B7470D">
      <w:pPr>
        <w:pStyle w:val="a5"/>
        <w:numPr>
          <w:ilvl w:val="1"/>
          <w:numId w:val="11"/>
        </w:numPr>
        <w:tabs>
          <w:tab w:val="left" w:pos="1418"/>
          <w:tab w:val="left" w:pos="7650"/>
          <w:tab w:val="right" w:pos="18245"/>
          <w:tab w:val="right" w:pos="20113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Продолжительность</w:t>
      </w:r>
      <w:r w:rsidR="00D432A1">
        <w:rPr>
          <w:rFonts w:ascii="Times New Roman" w:hAnsi="Times New Roman" w:cs="Times New Roman"/>
        </w:rPr>
        <w:t xml:space="preserve"> </w:t>
      </w:r>
      <w:r w:rsidRPr="004C36C1">
        <w:rPr>
          <w:rFonts w:ascii="Times New Roman" w:hAnsi="Times New Roman" w:cs="Times New Roman"/>
        </w:rPr>
        <w:t>учебного</w:t>
      </w:r>
      <w:r w:rsidR="00D432A1">
        <w:rPr>
          <w:rFonts w:ascii="Times New Roman" w:hAnsi="Times New Roman" w:cs="Times New Roman"/>
        </w:rPr>
        <w:t xml:space="preserve"> </w:t>
      </w:r>
      <w:r w:rsidRPr="004C36C1">
        <w:rPr>
          <w:rFonts w:ascii="Times New Roman" w:hAnsi="Times New Roman" w:cs="Times New Roman"/>
        </w:rPr>
        <w:t>года при получении основного</w:t>
      </w:r>
      <w:r w:rsidR="00D432A1">
        <w:rPr>
          <w:rFonts w:ascii="Times New Roman" w:hAnsi="Times New Roman" w:cs="Times New Roman"/>
        </w:rPr>
        <w:t xml:space="preserve"> </w:t>
      </w:r>
      <w:r w:rsidRPr="004C36C1">
        <w:rPr>
          <w:rFonts w:ascii="Times New Roman" w:hAnsi="Times New Roman" w:cs="Times New Roman"/>
        </w:rPr>
        <w:t>общего</w:t>
      </w:r>
      <w:r w:rsidR="00D432A1">
        <w:rPr>
          <w:rFonts w:ascii="Times New Roman" w:hAnsi="Times New Roman" w:cs="Times New Roman"/>
        </w:rPr>
        <w:t xml:space="preserve"> </w:t>
      </w:r>
      <w:r w:rsidRPr="004C36C1">
        <w:rPr>
          <w:rFonts w:ascii="Times New Roman" w:hAnsi="Times New Roman" w:cs="Times New Roman"/>
        </w:rPr>
        <w:t>образования составляет 3</w:t>
      </w:r>
      <w:r w:rsidR="00D432A1">
        <w:rPr>
          <w:rFonts w:ascii="Times New Roman" w:hAnsi="Times New Roman" w:cs="Times New Roman"/>
        </w:rPr>
        <w:t>4 недели</w:t>
      </w:r>
      <w:r w:rsidRPr="004C36C1">
        <w:rPr>
          <w:rFonts w:ascii="Times New Roman" w:hAnsi="Times New Roman" w:cs="Times New Roman"/>
        </w:rPr>
        <w:t>.</w:t>
      </w:r>
    </w:p>
    <w:p w:rsidR="00B112B5" w:rsidRPr="004C36C1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Учебный год составляют учебные периоды: четверти. Количество четвертей в течение учебного года - 4.</w:t>
      </w:r>
    </w:p>
    <w:p w:rsidR="00B112B5" w:rsidRPr="004C36C1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После каждого учебного периода следуют каникулы.</w:t>
      </w:r>
    </w:p>
    <w:p w:rsidR="00B112B5" w:rsidRPr="004C36C1" w:rsidRDefault="00B112B5" w:rsidP="00B7470D">
      <w:pPr>
        <w:pStyle w:val="a5"/>
        <w:numPr>
          <w:ilvl w:val="1"/>
          <w:numId w:val="11"/>
        </w:numPr>
        <w:spacing w:line="360" w:lineRule="auto"/>
        <w:ind w:left="0" w:right="6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4C36C1">
        <w:rPr>
          <w:rFonts w:ascii="Times New Roman" w:hAnsi="Times New Roman" w:cs="Times New Roman"/>
        </w:rPr>
        <w:t>обучающихся</w:t>
      </w:r>
      <w:proofErr w:type="gramEnd"/>
      <w:r w:rsidRPr="004C36C1">
        <w:rPr>
          <w:rFonts w:ascii="Times New Roman" w:hAnsi="Times New Roman" w:cs="Times New Roman"/>
        </w:rPr>
        <w:t xml:space="preserve"> в 1 классе устанавливаются дополнительные недельные каникулы в середине третьей четверти.</w:t>
      </w:r>
    </w:p>
    <w:p w:rsidR="00B112B5" w:rsidRPr="00D432A1" w:rsidRDefault="00B112B5" w:rsidP="00D432A1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Обучение в Школе ведется:</w:t>
      </w:r>
      <w:r w:rsidR="00D432A1">
        <w:rPr>
          <w:rFonts w:ascii="Times New Roman" w:hAnsi="Times New Roman" w:cs="Times New Roman"/>
        </w:rPr>
        <w:t xml:space="preserve"> </w:t>
      </w:r>
      <w:r w:rsidR="00BF50E6" w:rsidRPr="00D432A1">
        <w:rPr>
          <w:rFonts w:ascii="Times New Roman" w:hAnsi="Times New Roman" w:cs="Times New Roman"/>
        </w:rPr>
        <w:t>в 1-</w:t>
      </w:r>
      <w:r w:rsidRPr="00D432A1">
        <w:rPr>
          <w:rFonts w:ascii="Times New Roman" w:hAnsi="Times New Roman" w:cs="Times New Roman"/>
        </w:rPr>
        <w:t>9-х классах - по 5-ти дневной учебной неделе.</w:t>
      </w:r>
    </w:p>
    <w:p w:rsidR="00B112B5" w:rsidRPr="00D432A1" w:rsidRDefault="00D432A1" w:rsidP="00D432A1">
      <w:pPr>
        <w:pStyle w:val="a5"/>
        <w:numPr>
          <w:ilvl w:val="1"/>
          <w:numId w:val="11"/>
        </w:numPr>
        <w:tabs>
          <w:tab w:val="left" w:pos="709"/>
          <w:tab w:val="right" w:pos="1637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112B5" w:rsidRPr="00D432A1">
        <w:rPr>
          <w:rFonts w:ascii="Times New Roman" w:hAnsi="Times New Roman" w:cs="Times New Roman"/>
        </w:rPr>
        <w:t>родолжительность у</w:t>
      </w:r>
      <w:r w:rsidR="004C36C1" w:rsidRPr="00D432A1">
        <w:rPr>
          <w:rFonts w:ascii="Times New Roman" w:hAnsi="Times New Roman" w:cs="Times New Roman"/>
        </w:rPr>
        <w:t>рока во 2-9классах составляет 40</w:t>
      </w:r>
      <w:r w:rsidR="00B112B5" w:rsidRPr="00D432A1">
        <w:rPr>
          <w:rFonts w:ascii="Times New Roman" w:hAnsi="Times New Roman" w:cs="Times New Roman"/>
        </w:rPr>
        <w:t xml:space="preserve"> минут.</w:t>
      </w:r>
    </w:p>
    <w:p w:rsidR="00B112B5" w:rsidRPr="004C36C1" w:rsidRDefault="00B112B5" w:rsidP="00B7470D">
      <w:pPr>
        <w:pStyle w:val="a5"/>
        <w:numPr>
          <w:ilvl w:val="1"/>
          <w:numId w:val="11"/>
        </w:numPr>
        <w:tabs>
          <w:tab w:val="left" w:pos="1418"/>
          <w:tab w:val="left" w:pos="7650"/>
          <w:tab w:val="right" w:pos="20113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lastRenderedPageBreak/>
        <w:t xml:space="preserve">В соответствии стребованиями </w:t>
      </w:r>
      <w:r w:rsidRPr="004C36C1">
        <w:rPr>
          <w:rFonts w:ascii="Times New Roman" w:hAnsi="Times New Roman" w:cs="Times New Roman"/>
          <w:color w:val="000000" w:themeColor="text1"/>
        </w:rPr>
        <w:t>СанПиН 2.4.</w:t>
      </w:r>
      <w:r w:rsidR="007740DC" w:rsidRPr="004C36C1">
        <w:rPr>
          <w:rFonts w:ascii="Times New Roman" w:hAnsi="Times New Roman" w:cs="Times New Roman"/>
        </w:rPr>
        <w:t>3648-20</w:t>
      </w:r>
      <w:r w:rsidRPr="004C36C1">
        <w:rPr>
          <w:rFonts w:ascii="Times New Roman" w:hAnsi="Times New Roman" w:cs="Times New Roman"/>
        </w:rPr>
        <w:t xml:space="preserve"> в 1-хклассах</w:t>
      </w:r>
    </w:p>
    <w:p w:rsidR="00B112B5" w:rsidRPr="004C36C1" w:rsidRDefault="00B112B5" w:rsidP="00B7470D">
      <w:pPr>
        <w:spacing w:line="360" w:lineRule="auto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применяется «ступенчатый» режим обучения:</w:t>
      </w:r>
    </w:p>
    <w:p w:rsidR="00B112B5" w:rsidRPr="004C36C1" w:rsidRDefault="00B112B5" w:rsidP="00B7470D">
      <w:pPr>
        <w:spacing w:line="360" w:lineRule="auto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сентябрь, октябрь - 3 урока по 35 минут каждый;</w:t>
      </w:r>
    </w:p>
    <w:p w:rsidR="00B112B5" w:rsidRPr="004C36C1" w:rsidRDefault="00B112B5" w:rsidP="00B7470D">
      <w:pPr>
        <w:spacing w:line="360" w:lineRule="auto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ноябрь - декабрь - по 4 урока по 35 минут каждый;</w:t>
      </w:r>
    </w:p>
    <w:p w:rsidR="00B112B5" w:rsidRPr="004C36C1" w:rsidRDefault="004C36C1" w:rsidP="00B747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январь - май - по 4 урока по 40</w:t>
      </w:r>
      <w:r w:rsidR="00B112B5" w:rsidRPr="004C36C1">
        <w:rPr>
          <w:rFonts w:ascii="Times New Roman" w:hAnsi="Times New Roman" w:cs="Times New Roman"/>
        </w:rPr>
        <w:t xml:space="preserve"> минут каждый;</w:t>
      </w:r>
    </w:p>
    <w:p w:rsidR="00B112B5" w:rsidRPr="004C36C1" w:rsidRDefault="00B112B5" w:rsidP="00B7470D">
      <w:pPr>
        <w:spacing w:line="360" w:lineRule="auto"/>
        <w:ind w:right="60" w:firstLine="708"/>
        <w:rPr>
          <w:rFonts w:ascii="Times New Roman" w:hAnsi="Times New Roman" w:cs="Times New Roman"/>
        </w:rPr>
      </w:pPr>
      <w:r w:rsidRPr="004C36C1">
        <w:rPr>
          <w:rStyle w:val="19pt"/>
          <w:rFonts w:eastAsia="Courier New"/>
          <w:sz w:val="24"/>
          <w:szCs w:val="24"/>
        </w:rPr>
        <w:t xml:space="preserve">В </w:t>
      </w:r>
      <w:r w:rsidRPr="004C36C1">
        <w:rPr>
          <w:rFonts w:ascii="Times New Roman" w:hAnsi="Times New Roman" w:cs="Times New Roman"/>
        </w:rPr>
        <w:t>середине учебного дня проводится динамическая пауза продолжительностью не менее 40 минут.</w:t>
      </w:r>
    </w:p>
    <w:p w:rsidR="00B112B5" w:rsidRPr="004C36C1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Учебные занятия в Школе начинаются в 08 часов 30 минут.</w:t>
      </w:r>
    </w:p>
    <w:p w:rsidR="00B112B5" w:rsidRPr="004C36C1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 xml:space="preserve">После каждого урока </w:t>
      </w:r>
      <w:proofErr w:type="gramStart"/>
      <w:r w:rsidRPr="004C36C1">
        <w:rPr>
          <w:rFonts w:ascii="Times New Roman" w:hAnsi="Times New Roman" w:cs="Times New Roman"/>
        </w:rPr>
        <w:t>обучающимся</w:t>
      </w:r>
      <w:proofErr w:type="gramEnd"/>
      <w:r w:rsidRPr="004C36C1">
        <w:rPr>
          <w:rFonts w:ascii="Times New Roman" w:hAnsi="Times New Roman" w:cs="Times New Roman"/>
        </w:rPr>
        <w:t xml:space="preserve"> предоставляется перерыв не менее 10минут.</w:t>
      </w:r>
    </w:p>
    <w:p w:rsidR="00B112B5" w:rsidRPr="004C36C1" w:rsidRDefault="00B112B5" w:rsidP="00B7470D">
      <w:pPr>
        <w:pStyle w:val="a5"/>
        <w:numPr>
          <w:ilvl w:val="1"/>
          <w:numId w:val="11"/>
        </w:num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Расписание звонков:</w:t>
      </w:r>
    </w:p>
    <w:p w:rsidR="00B112B5" w:rsidRPr="004C36C1" w:rsidRDefault="00B112B5" w:rsidP="00D84A2E">
      <w:pPr>
        <w:numPr>
          <w:ilvl w:val="0"/>
          <w:numId w:val="3"/>
        </w:numPr>
        <w:spacing w:line="360" w:lineRule="auto"/>
        <w:ind w:firstLine="1417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 xml:space="preserve"> урок: 08.30 - 09.15, перемена - 10 минут;</w:t>
      </w:r>
    </w:p>
    <w:p w:rsidR="00B112B5" w:rsidRPr="004C36C1" w:rsidRDefault="00B112B5" w:rsidP="00D84A2E">
      <w:pPr>
        <w:numPr>
          <w:ilvl w:val="0"/>
          <w:numId w:val="3"/>
        </w:numPr>
        <w:spacing w:line="360" w:lineRule="auto"/>
        <w:ind w:firstLine="1417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 xml:space="preserve"> урок: 09.25 - 10.10, перемена - 10 минут;</w:t>
      </w:r>
    </w:p>
    <w:p w:rsidR="00B112B5" w:rsidRPr="004C36C1" w:rsidRDefault="00B112B5" w:rsidP="00D84A2E">
      <w:pPr>
        <w:numPr>
          <w:ilvl w:val="0"/>
          <w:numId w:val="3"/>
        </w:numPr>
        <w:spacing w:line="360" w:lineRule="auto"/>
        <w:ind w:firstLine="1417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 xml:space="preserve"> урок: 10.20 - 11.05, перемена - 10 минут;</w:t>
      </w:r>
    </w:p>
    <w:p w:rsidR="00B112B5" w:rsidRPr="004C36C1" w:rsidRDefault="00B112B5" w:rsidP="00D84A2E">
      <w:pPr>
        <w:numPr>
          <w:ilvl w:val="0"/>
          <w:numId w:val="3"/>
        </w:numPr>
        <w:spacing w:line="360" w:lineRule="auto"/>
        <w:ind w:firstLine="1417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 xml:space="preserve"> урок: 11.15- 12.00, перемена - 30 минут;</w:t>
      </w:r>
    </w:p>
    <w:p w:rsidR="00B112B5" w:rsidRPr="004C36C1" w:rsidRDefault="00B112B5" w:rsidP="00D84A2E">
      <w:pPr>
        <w:numPr>
          <w:ilvl w:val="0"/>
          <w:numId w:val="3"/>
        </w:numPr>
        <w:spacing w:line="360" w:lineRule="auto"/>
        <w:ind w:firstLine="1417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 xml:space="preserve"> урок: 12.30 - 13.15, перемена - 10 минут;</w:t>
      </w:r>
    </w:p>
    <w:p w:rsidR="00B112B5" w:rsidRPr="004C36C1" w:rsidRDefault="00B112B5" w:rsidP="00D84A2E">
      <w:pPr>
        <w:numPr>
          <w:ilvl w:val="0"/>
          <w:numId w:val="3"/>
        </w:numPr>
        <w:spacing w:line="360" w:lineRule="auto"/>
        <w:ind w:firstLine="1417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 xml:space="preserve"> урок: 13.25-14.10, перемена - 10 минут;</w:t>
      </w:r>
    </w:p>
    <w:p w:rsidR="00B112B5" w:rsidRPr="004C36C1" w:rsidRDefault="00B112B5" w:rsidP="00D84A2E">
      <w:pPr>
        <w:numPr>
          <w:ilvl w:val="0"/>
          <w:numId w:val="3"/>
        </w:numPr>
        <w:spacing w:line="360" w:lineRule="auto"/>
        <w:ind w:firstLine="1417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 xml:space="preserve"> урок: 14.20 - 15.05</w:t>
      </w:r>
    </w:p>
    <w:p w:rsidR="00B112B5" w:rsidRPr="004C36C1" w:rsidRDefault="00B112B5" w:rsidP="00B7470D">
      <w:pPr>
        <w:pStyle w:val="a5"/>
        <w:numPr>
          <w:ilvl w:val="1"/>
          <w:numId w:val="11"/>
        </w:numPr>
        <w:spacing w:line="360" w:lineRule="auto"/>
        <w:ind w:left="0" w:right="4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 совокупности величину максимально допустимой недельной нагрузки.</w:t>
      </w:r>
    </w:p>
    <w:p w:rsidR="00A70918" w:rsidRPr="004C36C1" w:rsidRDefault="00873AE9" w:rsidP="00B7470D">
      <w:pPr>
        <w:pStyle w:val="a5"/>
        <w:numPr>
          <w:ilvl w:val="1"/>
          <w:numId w:val="11"/>
        </w:numPr>
        <w:spacing w:line="360" w:lineRule="auto"/>
        <w:ind w:left="0" w:right="4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>Максимально допустимая недельная нагрузка в академических часах:</w:t>
      </w:r>
    </w:p>
    <w:tbl>
      <w:tblPr>
        <w:tblStyle w:val="a6"/>
        <w:tblW w:w="0" w:type="auto"/>
        <w:tblLook w:val="04A0"/>
      </w:tblPr>
      <w:tblGrid>
        <w:gridCol w:w="3341"/>
        <w:gridCol w:w="3354"/>
      </w:tblGrid>
      <w:tr w:rsidR="004C36C1" w:rsidRPr="00D432A1" w:rsidTr="004C36C1">
        <w:trPr>
          <w:trHeight w:val="460"/>
        </w:trPr>
        <w:tc>
          <w:tcPr>
            <w:tcW w:w="3341" w:type="dxa"/>
          </w:tcPr>
          <w:p w:rsidR="004C36C1" w:rsidRPr="00D432A1" w:rsidRDefault="004C36C1" w:rsidP="00D84A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2A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354" w:type="dxa"/>
          </w:tcPr>
          <w:p w:rsidR="004C36C1" w:rsidRPr="00D432A1" w:rsidRDefault="004C36C1" w:rsidP="00D84A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2A1">
              <w:rPr>
                <w:rFonts w:ascii="Times New Roman" w:hAnsi="Times New Roman" w:cs="Times New Roman"/>
              </w:rPr>
              <w:t>5-дневная учебная неделя, не более</w:t>
            </w:r>
          </w:p>
        </w:tc>
      </w:tr>
      <w:tr w:rsidR="004C36C1" w:rsidRPr="00D432A1" w:rsidTr="004C36C1">
        <w:trPr>
          <w:trHeight w:val="460"/>
        </w:trPr>
        <w:tc>
          <w:tcPr>
            <w:tcW w:w="3341" w:type="dxa"/>
          </w:tcPr>
          <w:p w:rsidR="004C36C1" w:rsidRPr="00D432A1" w:rsidRDefault="004C36C1" w:rsidP="008F40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2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4" w:type="dxa"/>
          </w:tcPr>
          <w:p w:rsidR="004C36C1" w:rsidRPr="00D432A1" w:rsidRDefault="004C36C1" w:rsidP="00D84A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2A1">
              <w:rPr>
                <w:rFonts w:ascii="Times New Roman" w:hAnsi="Times New Roman" w:cs="Times New Roman"/>
              </w:rPr>
              <w:t>21</w:t>
            </w:r>
          </w:p>
        </w:tc>
      </w:tr>
      <w:tr w:rsidR="004C36C1" w:rsidRPr="00D432A1" w:rsidTr="004C36C1">
        <w:trPr>
          <w:trHeight w:val="478"/>
        </w:trPr>
        <w:tc>
          <w:tcPr>
            <w:tcW w:w="3341" w:type="dxa"/>
          </w:tcPr>
          <w:p w:rsidR="004C36C1" w:rsidRPr="00D432A1" w:rsidRDefault="004C36C1" w:rsidP="008F40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2A1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354" w:type="dxa"/>
          </w:tcPr>
          <w:p w:rsidR="004C36C1" w:rsidRPr="00D432A1" w:rsidRDefault="004C36C1" w:rsidP="00D84A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2A1">
              <w:rPr>
                <w:rFonts w:ascii="Times New Roman" w:hAnsi="Times New Roman" w:cs="Times New Roman"/>
              </w:rPr>
              <w:t>23</w:t>
            </w:r>
          </w:p>
        </w:tc>
      </w:tr>
      <w:tr w:rsidR="004C36C1" w:rsidRPr="00D432A1" w:rsidTr="004C36C1">
        <w:trPr>
          <w:trHeight w:val="460"/>
        </w:trPr>
        <w:tc>
          <w:tcPr>
            <w:tcW w:w="3341" w:type="dxa"/>
          </w:tcPr>
          <w:p w:rsidR="004C36C1" w:rsidRPr="00D432A1" w:rsidRDefault="004C36C1" w:rsidP="008F40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4" w:type="dxa"/>
          </w:tcPr>
          <w:p w:rsidR="004C36C1" w:rsidRPr="00D432A1" w:rsidRDefault="004C36C1" w:rsidP="00D84A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2A1">
              <w:rPr>
                <w:rFonts w:ascii="Times New Roman" w:hAnsi="Times New Roman" w:cs="Times New Roman"/>
              </w:rPr>
              <w:t>29</w:t>
            </w:r>
          </w:p>
        </w:tc>
      </w:tr>
      <w:tr w:rsidR="004C36C1" w:rsidRPr="00D432A1" w:rsidTr="004C36C1">
        <w:trPr>
          <w:trHeight w:val="478"/>
        </w:trPr>
        <w:tc>
          <w:tcPr>
            <w:tcW w:w="3341" w:type="dxa"/>
          </w:tcPr>
          <w:p w:rsidR="004C36C1" w:rsidRPr="00D432A1" w:rsidRDefault="004C36C1" w:rsidP="008F40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4" w:type="dxa"/>
          </w:tcPr>
          <w:p w:rsidR="004C36C1" w:rsidRPr="00D432A1" w:rsidRDefault="004C36C1" w:rsidP="00D84A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2A1">
              <w:rPr>
                <w:rFonts w:ascii="Times New Roman" w:hAnsi="Times New Roman" w:cs="Times New Roman"/>
              </w:rPr>
              <w:t>30</w:t>
            </w:r>
          </w:p>
        </w:tc>
      </w:tr>
      <w:tr w:rsidR="004C36C1" w:rsidRPr="00D432A1" w:rsidTr="004C36C1">
        <w:trPr>
          <w:trHeight w:val="460"/>
        </w:trPr>
        <w:tc>
          <w:tcPr>
            <w:tcW w:w="3341" w:type="dxa"/>
          </w:tcPr>
          <w:p w:rsidR="004C36C1" w:rsidRPr="00D432A1" w:rsidRDefault="004C36C1" w:rsidP="008F404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4" w:type="dxa"/>
          </w:tcPr>
          <w:p w:rsidR="004C36C1" w:rsidRPr="00D432A1" w:rsidRDefault="004C36C1" w:rsidP="00D84A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2A1">
              <w:rPr>
                <w:rFonts w:ascii="Times New Roman" w:hAnsi="Times New Roman" w:cs="Times New Roman"/>
              </w:rPr>
              <w:t>32</w:t>
            </w:r>
          </w:p>
        </w:tc>
      </w:tr>
      <w:tr w:rsidR="004C36C1" w:rsidRPr="00D432A1" w:rsidTr="004C36C1">
        <w:trPr>
          <w:trHeight w:val="478"/>
        </w:trPr>
        <w:tc>
          <w:tcPr>
            <w:tcW w:w="3341" w:type="dxa"/>
          </w:tcPr>
          <w:p w:rsidR="004C36C1" w:rsidRPr="00D432A1" w:rsidRDefault="004C36C1" w:rsidP="00D84A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2A1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354" w:type="dxa"/>
          </w:tcPr>
          <w:p w:rsidR="004C36C1" w:rsidRPr="00D432A1" w:rsidRDefault="004C36C1" w:rsidP="00D84A2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32A1">
              <w:rPr>
                <w:rFonts w:ascii="Times New Roman" w:hAnsi="Times New Roman" w:cs="Times New Roman"/>
              </w:rPr>
              <w:t>33</w:t>
            </w:r>
          </w:p>
        </w:tc>
      </w:tr>
    </w:tbl>
    <w:p w:rsidR="00B112B5" w:rsidRPr="004C36C1" w:rsidRDefault="00B112B5" w:rsidP="00D84A2E">
      <w:pPr>
        <w:spacing w:line="360" w:lineRule="auto"/>
        <w:ind w:firstLine="1417"/>
        <w:rPr>
          <w:rFonts w:ascii="Times New Roman" w:hAnsi="Times New Roman" w:cs="Times New Roman"/>
        </w:rPr>
      </w:pPr>
    </w:p>
    <w:p w:rsidR="00B112B5" w:rsidRPr="004C36C1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504" w:line="360" w:lineRule="auto"/>
        <w:ind w:left="0" w:right="40" w:firstLine="56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 xml:space="preserve">Расписание уроков составляется в соответствии с гигиеническими требованиями </w:t>
      </w:r>
      <w:r w:rsidRPr="004C36C1">
        <w:rPr>
          <w:sz w:val="24"/>
          <w:szCs w:val="24"/>
        </w:rPr>
        <w:lastRenderedPageBreak/>
        <w:t>к расписанию уроков, с учетом дневной и недельной умственной работоспособности обучающихся и шкалой трудности учебных предметов.</w:t>
      </w:r>
    </w:p>
    <w:p w:rsidR="00B112B5" w:rsidRPr="004C36C1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 xml:space="preserve">Образовательная недельная нагрузка </w:t>
      </w:r>
      <w:proofErr w:type="gramStart"/>
      <w:r w:rsidRPr="004C36C1">
        <w:rPr>
          <w:sz w:val="24"/>
          <w:szCs w:val="24"/>
        </w:rPr>
        <w:t>обучающихся</w:t>
      </w:r>
      <w:proofErr w:type="gramEnd"/>
      <w:r w:rsidRPr="004C36C1">
        <w:rPr>
          <w:sz w:val="24"/>
          <w:szCs w:val="24"/>
        </w:rPr>
        <w:t xml:space="preserve">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B112B5" w:rsidRPr="004C36C1" w:rsidRDefault="00B112B5" w:rsidP="00092C7B">
      <w:pPr>
        <w:pStyle w:val="21"/>
        <w:numPr>
          <w:ilvl w:val="0"/>
          <w:numId w:val="5"/>
        </w:numPr>
        <w:shd w:val="clear" w:color="auto" w:fill="auto"/>
        <w:spacing w:before="0" w:line="360" w:lineRule="auto"/>
        <w:ind w:right="40" w:firstLine="56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>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B112B5" w:rsidRPr="004C36C1" w:rsidRDefault="00B112B5" w:rsidP="00092C7B">
      <w:pPr>
        <w:pStyle w:val="21"/>
        <w:numPr>
          <w:ilvl w:val="0"/>
          <w:numId w:val="5"/>
        </w:numPr>
        <w:shd w:val="clear" w:color="auto" w:fill="auto"/>
        <w:tabs>
          <w:tab w:val="left" w:pos="1418"/>
          <w:tab w:val="left" w:pos="14980"/>
          <w:tab w:val="center" w:pos="15540"/>
          <w:tab w:val="right" w:pos="17640"/>
          <w:tab w:val="right" w:pos="18020"/>
          <w:tab w:val="center" w:pos="19015"/>
          <w:tab w:val="right" w:pos="20400"/>
        </w:tabs>
        <w:spacing w:before="0" w:line="360" w:lineRule="auto"/>
        <w:ind w:firstLine="56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>для обучающихся 2-4 классов - не более 5 уроков,</w:t>
      </w:r>
      <w:r w:rsidR="004C36C1" w:rsidRPr="004C36C1">
        <w:rPr>
          <w:sz w:val="24"/>
          <w:szCs w:val="24"/>
        </w:rPr>
        <w:t xml:space="preserve"> </w:t>
      </w:r>
      <w:r w:rsidRPr="004C36C1">
        <w:rPr>
          <w:sz w:val="24"/>
          <w:szCs w:val="24"/>
        </w:rPr>
        <w:t>и</w:t>
      </w:r>
      <w:r w:rsidR="004C36C1" w:rsidRPr="004C36C1">
        <w:rPr>
          <w:sz w:val="24"/>
          <w:szCs w:val="24"/>
        </w:rPr>
        <w:t xml:space="preserve"> </w:t>
      </w:r>
      <w:r w:rsidRPr="004C36C1">
        <w:rPr>
          <w:sz w:val="24"/>
          <w:szCs w:val="24"/>
        </w:rPr>
        <w:t>один</w:t>
      </w:r>
      <w:r w:rsidR="00341F86" w:rsidRPr="004C36C1">
        <w:rPr>
          <w:sz w:val="24"/>
          <w:szCs w:val="24"/>
        </w:rPr>
        <w:t xml:space="preserve"> </w:t>
      </w:r>
      <w:r w:rsidRPr="004C36C1">
        <w:rPr>
          <w:sz w:val="24"/>
          <w:szCs w:val="24"/>
        </w:rPr>
        <w:t>раз</w:t>
      </w:r>
      <w:r w:rsidR="00341F86" w:rsidRPr="004C36C1">
        <w:rPr>
          <w:sz w:val="24"/>
          <w:szCs w:val="24"/>
        </w:rPr>
        <w:t xml:space="preserve"> </w:t>
      </w:r>
      <w:r w:rsidRPr="004C36C1">
        <w:rPr>
          <w:sz w:val="24"/>
          <w:szCs w:val="24"/>
        </w:rPr>
        <w:t>в</w:t>
      </w:r>
      <w:r w:rsidR="00341F86" w:rsidRPr="004C36C1">
        <w:rPr>
          <w:sz w:val="24"/>
          <w:szCs w:val="24"/>
        </w:rPr>
        <w:t xml:space="preserve"> </w:t>
      </w:r>
      <w:r w:rsidRPr="004C36C1">
        <w:rPr>
          <w:sz w:val="24"/>
          <w:szCs w:val="24"/>
        </w:rPr>
        <w:t>неделю</w:t>
      </w:r>
      <w:r w:rsidR="00341F86" w:rsidRPr="004C36C1">
        <w:rPr>
          <w:sz w:val="24"/>
          <w:szCs w:val="24"/>
        </w:rPr>
        <w:t xml:space="preserve"> </w:t>
      </w:r>
      <w:r w:rsidRPr="004C36C1">
        <w:rPr>
          <w:sz w:val="24"/>
          <w:szCs w:val="24"/>
        </w:rPr>
        <w:t>6уроков за счет урока физической культуры при 6-ти дневной учебной неделе;</w:t>
      </w:r>
    </w:p>
    <w:p w:rsidR="00B112B5" w:rsidRPr="004C36C1" w:rsidRDefault="00B112B5" w:rsidP="00092C7B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360" w:lineRule="auto"/>
        <w:ind w:firstLine="56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>для обучающихся 5-6 классов - не более 6 уроков;</w:t>
      </w:r>
    </w:p>
    <w:p w:rsidR="00B112B5" w:rsidRPr="004C36C1" w:rsidRDefault="00B112B5" w:rsidP="00092C7B">
      <w:pPr>
        <w:pStyle w:val="21"/>
        <w:numPr>
          <w:ilvl w:val="0"/>
          <w:numId w:val="5"/>
        </w:numPr>
        <w:shd w:val="clear" w:color="auto" w:fill="auto"/>
        <w:tabs>
          <w:tab w:val="left" w:pos="1418"/>
        </w:tabs>
        <w:spacing w:before="0" w:line="360" w:lineRule="auto"/>
        <w:ind w:firstLine="56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>для обучающихся 7-9 классов - не более 7 уроков.</w:t>
      </w:r>
    </w:p>
    <w:p w:rsidR="00B112B5" w:rsidRPr="004C36C1" w:rsidRDefault="00B112B5" w:rsidP="008E16EE">
      <w:pPr>
        <w:pStyle w:val="21"/>
        <w:numPr>
          <w:ilvl w:val="1"/>
          <w:numId w:val="11"/>
        </w:numPr>
        <w:shd w:val="clear" w:color="auto" w:fill="auto"/>
        <w:tabs>
          <w:tab w:val="left" w:pos="1418"/>
          <w:tab w:val="left" w:pos="14980"/>
          <w:tab w:val="center" w:pos="16220"/>
          <w:tab w:val="center" w:pos="19015"/>
        </w:tabs>
        <w:spacing w:before="0"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4C36C1">
        <w:rPr>
          <w:sz w:val="24"/>
          <w:szCs w:val="24"/>
        </w:rPr>
        <w:t>Плотность учебной работы обучающихся на уроках</w:t>
      </w:r>
      <w:r w:rsidR="00341F86" w:rsidRPr="004C36C1">
        <w:rPr>
          <w:sz w:val="24"/>
          <w:szCs w:val="24"/>
        </w:rPr>
        <w:t xml:space="preserve"> </w:t>
      </w:r>
      <w:r w:rsidRPr="004C36C1">
        <w:rPr>
          <w:sz w:val="24"/>
          <w:szCs w:val="24"/>
        </w:rPr>
        <w:t>по</w:t>
      </w:r>
      <w:r w:rsidR="00341F86" w:rsidRPr="004C36C1">
        <w:rPr>
          <w:sz w:val="24"/>
          <w:szCs w:val="24"/>
        </w:rPr>
        <w:t xml:space="preserve"> </w:t>
      </w:r>
      <w:r w:rsidRPr="004C36C1">
        <w:rPr>
          <w:sz w:val="24"/>
          <w:szCs w:val="24"/>
        </w:rPr>
        <w:t>основным</w:t>
      </w:r>
      <w:r w:rsidR="00341F86" w:rsidRPr="004C36C1">
        <w:rPr>
          <w:sz w:val="24"/>
          <w:szCs w:val="24"/>
        </w:rPr>
        <w:t xml:space="preserve"> </w:t>
      </w:r>
      <w:r w:rsidRPr="004C36C1">
        <w:rPr>
          <w:sz w:val="24"/>
          <w:szCs w:val="24"/>
        </w:rPr>
        <w:t>предметам</w:t>
      </w:r>
      <w:r w:rsidR="00341F86" w:rsidRPr="004C36C1">
        <w:rPr>
          <w:sz w:val="24"/>
          <w:szCs w:val="24"/>
        </w:rPr>
        <w:t xml:space="preserve"> </w:t>
      </w:r>
      <w:r w:rsidRPr="004C36C1">
        <w:rPr>
          <w:sz w:val="24"/>
          <w:szCs w:val="24"/>
        </w:rPr>
        <w:t>составляет 60- 80 %.</w:t>
      </w:r>
      <w:proofErr w:type="gramEnd"/>
    </w:p>
    <w:p w:rsidR="00B112B5" w:rsidRPr="004C36C1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 xml:space="preserve">С целью профилактики утомления, нарушения осанки и </w:t>
      </w:r>
      <w:proofErr w:type="gramStart"/>
      <w:r w:rsidRPr="004C36C1">
        <w:rPr>
          <w:sz w:val="24"/>
          <w:szCs w:val="24"/>
        </w:rPr>
        <w:t>зрения</w:t>
      </w:r>
      <w:proofErr w:type="gramEnd"/>
      <w:r w:rsidRPr="004C36C1">
        <w:rPr>
          <w:sz w:val="24"/>
          <w:szCs w:val="24"/>
        </w:rPr>
        <w:t xml:space="preserve"> обучающихся на уроках проводятся физкультминутки и гимнастика для глаз.</w:t>
      </w:r>
    </w:p>
    <w:p w:rsidR="00B112B5" w:rsidRPr="004C36C1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>Во время урока организуется чередование различных видов учебной деятельности обучающихся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превышает 7-10 минут, в 5-11 классах - 10-15 минут.</w:t>
      </w:r>
    </w:p>
    <w:p w:rsidR="00B112B5" w:rsidRPr="004C36C1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>Обучающиеся одного года обучения объединяются в учебные классы. За каждым классом закрепляется классный руководитель из числа педагогических работников Школы.</w:t>
      </w:r>
    </w:p>
    <w:p w:rsidR="00B112B5" w:rsidRPr="004C36C1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line="360" w:lineRule="auto"/>
        <w:ind w:left="0" w:right="40" w:firstLine="56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- 1,5 ч., в 4-5-х классах - 2 ч., в 6-8-х классах - 2,5 ч., в 9 классе - до 3,5 ч.</w:t>
      </w:r>
    </w:p>
    <w:p w:rsidR="00B112B5" w:rsidRPr="004C36C1" w:rsidRDefault="00B112B5" w:rsidP="008E16EE">
      <w:pPr>
        <w:pStyle w:val="21"/>
        <w:numPr>
          <w:ilvl w:val="1"/>
          <w:numId w:val="11"/>
        </w:numPr>
        <w:shd w:val="clear" w:color="auto" w:fill="auto"/>
        <w:spacing w:before="0" w:after="656" w:line="360" w:lineRule="auto"/>
        <w:ind w:left="0" w:right="40" w:firstLine="56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>Учащихся допускают к занятиям в Школе после перенесенного заболевания  при наличии справки, выданной медицинской организацией.</w:t>
      </w:r>
    </w:p>
    <w:p w:rsidR="00B112B5" w:rsidRPr="004C36C1" w:rsidRDefault="00B112B5" w:rsidP="00D432A1">
      <w:pPr>
        <w:pStyle w:val="20"/>
        <w:numPr>
          <w:ilvl w:val="0"/>
          <w:numId w:val="11"/>
        </w:numPr>
        <w:shd w:val="clear" w:color="auto" w:fill="auto"/>
        <w:spacing w:after="0" w:line="500" w:lineRule="exact"/>
        <w:ind w:right="180"/>
        <w:jc w:val="center"/>
        <w:rPr>
          <w:b/>
          <w:sz w:val="24"/>
          <w:szCs w:val="24"/>
        </w:rPr>
      </w:pPr>
      <w:r w:rsidRPr="004C36C1">
        <w:rPr>
          <w:b/>
          <w:sz w:val="24"/>
          <w:szCs w:val="24"/>
        </w:rPr>
        <w:t>РЕЖИМ ВНЕУРОЧНОЙ ДЕЯТЕЛЬНОСТИ</w:t>
      </w:r>
    </w:p>
    <w:p w:rsidR="00B112B5" w:rsidRPr="004C36C1" w:rsidRDefault="00B112B5" w:rsidP="008E16EE">
      <w:pPr>
        <w:pStyle w:val="21"/>
        <w:numPr>
          <w:ilvl w:val="0"/>
          <w:numId w:val="6"/>
        </w:numPr>
        <w:shd w:val="clear" w:color="auto" w:fill="auto"/>
        <w:spacing w:before="0" w:line="570" w:lineRule="exact"/>
        <w:ind w:left="20" w:right="40" w:firstLine="54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 xml:space="preserve"> Режим внеурочной деятельности регламентируется расписанием работы занятий внеурочной деятельности, в том числе группы продленного дня, кружков, секций, иных </w:t>
      </w:r>
      <w:r w:rsidRPr="004C36C1">
        <w:rPr>
          <w:sz w:val="24"/>
          <w:szCs w:val="24"/>
        </w:rPr>
        <w:lastRenderedPageBreak/>
        <w:t xml:space="preserve">занятий дополнительного образования, детских общественных объединений, утвержденных директором Школы.  </w:t>
      </w:r>
    </w:p>
    <w:p w:rsidR="00B112B5" w:rsidRPr="004C36C1" w:rsidRDefault="00B112B5" w:rsidP="008E16EE">
      <w:pPr>
        <w:pStyle w:val="21"/>
        <w:numPr>
          <w:ilvl w:val="0"/>
          <w:numId w:val="6"/>
        </w:numPr>
        <w:shd w:val="clear" w:color="auto" w:fill="auto"/>
        <w:spacing w:before="0" w:line="570" w:lineRule="exact"/>
        <w:ind w:left="20" w:right="40" w:firstLine="547"/>
        <w:jc w:val="both"/>
        <w:rPr>
          <w:sz w:val="24"/>
          <w:szCs w:val="24"/>
        </w:rPr>
      </w:pPr>
      <w:r w:rsidRPr="004C36C1">
        <w:rPr>
          <w:sz w:val="24"/>
          <w:szCs w:val="24"/>
        </w:rPr>
        <w:t>Время проведения экскурсий, походов, выходов с детьми на внеклассные мероприятия устанавливается в соответствии с 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педагогический работник, назначенный приказом директора Школы.</w:t>
      </w:r>
    </w:p>
    <w:p w:rsidR="00B112B5" w:rsidRPr="004C36C1" w:rsidRDefault="00B112B5" w:rsidP="00341F86">
      <w:pPr>
        <w:numPr>
          <w:ilvl w:val="0"/>
          <w:numId w:val="7"/>
        </w:numPr>
        <w:tabs>
          <w:tab w:val="left" w:pos="709"/>
        </w:tabs>
        <w:spacing w:line="580" w:lineRule="exact"/>
        <w:ind w:left="20" w:right="40" w:firstLine="547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 xml:space="preserve"> Факультативные, групповые,</w:t>
      </w:r>
      <w:r w:rsidRPr="004C36C1">
        <w:rPr>
          <w:rFonts w:ascii="Times New Roman" w:hAnsi="Times New Roman" w:cs="Times New Roman"/>
        </w:rPr>
        <w:tab/>
        <w:t>индивидуальные</w:t>
      </w:r>
      <w:r w:rsidR="00341F86" w:rsidRPr="004C36C1">
        <w:rPr>
          <w:rFonts w:ascii="Times New Roman" w:hAnsi="Times New Roman" w:cs="Times New Roman"/>
        </w:rPr>
        <w:t xml:space="preserve"> </w:t>
      </w:r>
      <w:r w:rsidR="008E16EE" w:rsidRPr="004C36C1">
        <w:rPr>
          <w:rFonts w:ascii="Times New Roman" w:hAnsi="Times New Roman" w:cs="Times New Roman"/>
        </w:rPr>
        <w:t>занятия,</w:t>
      </w:r>
      <w:r w:rsidR="00341F86" w:rsidRPr="004C36C1">
        <w:rPr>
          <w:rFonts w:ascii="Times New Roman" w:hAnsi="Times New Roman" w:cs="Times New Roman"/>
        </w:rPr>
        <w:t xml:space="preserve"> </w:t>
      </w:r>
      <w:r w:rsidRPr="004C36C1">
        <w:rPr>
          <w:rFonts w:ascii="Times New Roman" w:hAnsi="Times New Roman" w:cs="Times New Roman"/>
        </w:rPr>
        <w:t>занятия</w:t>
      </w:r>
      <w:r w:rsidR="00341F86" w:rsidRPr="004C36C1">
        <w:rPr>
          <w:rFonts w:ascii="Times New Roman" w:hAnsi="Times New Roman" w:cs="Times New Roman"/>
        </w:rPr>
        <w:t xml:space="preserve"> </w:t>
      </w:r>
      <w:r w:rsidRPr="004C36C1">
        <w:rPr>
          <w:rFonts w:ascii="Times New Roman" w:hAnsi="Times New Roman" w:cs="Times New Roman"/>
        </w:rPr>
        <w:t>дополнительного образования, внеурочной деятельности начинаются не ранее, чем через 45 минут после окончания уроков.</w:t>
      </w:r>
    </w:p>
    <w:p w:rsidR="00B112B5" w:rsidRPr="004C36C1" w:rsidRDefault="00B112B5" w:rsidP="008E16EE">
      <w:pPr>
        <w:numPr>
          <w:ilvl w:val="0"/>
          <w:numId w:val="7"/>
        </w:numPr>
        <w:spacing w:line="580" w:lineRule="exact"/>
        <w:ind w:left="20" w:right="40" w:firstLine="54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</w:rPr>
        <w:t xml:space="preserve"> При проведении внеурочных занятий продолжительностью более 1 академического часа организуются перемены - 10 минут для отдыха со сменой вида деятельности.</w:t>
      </w:r>
    </w:p>
    <w:p w:rsidR="00B112B5" w:rsidRPr="004C36C1" w:rsidRDefault="004C36C1" w:rsidP="00D432A1">
      <w:pPr>
        <w:pStyle w:val="20"/>
        <w:shd w:val="clear" w:color="auto" w:fill="auto"/>
        <w:spacing w:after="0" w:line="480" w:lineRule="exact"/>
        <w:ind w:right="20"/>
        <w:jc w:val="center"/>
        <w:rPr>
          <w:b/>
          <w:sz w:val="24"/>
          <w:szCs w:val="24"/>
        </w:rPr>
      </w:pPr>
      <w:r w:rsidRPr="004C36C1">
        <w:rPr>
          <w:rStyle w:val="22"/>
          <w:sz w:val="24"/>
          <w:szCs w:val="24"/>
          <w:lang w:val="en-US"/>
        </w:rPr>
        <w:t>I</w:t>
      </w:r>
      <w:r w:rsidR="00B112B5" w:rsidRPr="004C36C1">
        <w:rPr>
          <w:rStyle w:val="22"/>
          <w:sz w:val="24"/>
          <w:szCs w:val="24"/>
        </w:rPr>
        <w:t>V</w:t>
      </w:r>
      <w:r w:rsidR="00D845B4" w:rsidRPr="004C36C1">
        <w:rPr>
          <w:rStyle w:val="22"/>
          <w:sz w:val="24"/>
          <w:szCs w:val="24"/>
        </w:rPr>
        <w:t>.</w:t>
      </w:r>
      <w:r w:rsidR="00B112B5" w:rsidRPr="004C36C1">
        <w:rPr>
          <w:b/>
          <w:sz w:val="24"/>
          <w:szCs w:val="24"/>
        </w:rPr>
        <w:t>ИЗМЕНЕНИЕ РЕЖИМА ЗАНЯТИЙ ОБУЧАЮЩИХСЯ</w:t>
      </w:r>
    </w:p>
    <w:p w:rsidR="00B112B5" w:rsidRPr="004C36C1" w:rsidRDefault="004C36C1" w:rsidP="008E16EE">
      <w:pPr>
        <w:spacing w:line="360" w:lineRule="auto"/>
        <w:ind w:right="20" w:firstLine="567"/>
        <w:jc w:val="both"/>
        <w:rPr>
          <w:rFonts w:ascii="Times New Roman" w:hAnsi="Times New Roman" w:cs="Times New Roman"/>
        </w:rPr>
      </w:pPr>
      <w:r w:rsidRPr="004C36C1">
        <w:rPr>
          <w:rFonts w:ascii="Times New Roman" w:hAnsi="Times New Roman" w:cs="Times New Roman"/>
          <w:b/>
        </w:rPr>
        <w:t>4</w:t>
      </w:r>
      <w:r w:rsidR="00B112B5" w:rsidRPr="004C36C1">
        <w:rPr>
          <w:rFonts w:ascii="Times New Roman" w:hAnsi="Times New Roman" w:cs="Times New Roman"/>
          <w:b/>
        </w:rPr>
        <w:t>.1.</w:t>
      </w:r>
      <w:r w:rsidR="00B112B5" w:rsidRPr="004C36C1">
        <w:rPr>
          <w:rFonts w:ascii="Times New Roman" w:hAnsi="Times New Roman" w:cs="Times New Roman"/>
        </w:rPr>
        <w:t xml:space="preserve"> Изменения в режиме занятий обучающихся Школы утверждаются приказом директора Школы в соответствии с действующими требованиями в случаях: объявления карантина, приостановления образовательного процесса в связи с понижением температуры наружного воздуха, возникновения ЧС и аварийных ситуаций.</w:t>
      </w:r>
    </w:p>
    <w:sectPr w:rsidR="00B112B5" w:rsidRPr="004C36C1" w:rsidSect="00A70918">
      <w:pgSz w:w="11907" w:h="16839" w:code="9"/>
      <w:pgMar w:top="1520" w:right="940" w:bottom="993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7BC"/>
    <w:multiLevelType w:val="multilevel"/>
    <w:tmpl w:val="6CDE23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E0515"/>
    <w:multiLevelType w:val="hybridMultilevel"/>
    <w:tmpl w:val="E69EBF16"/>
    <w:lvl w:ilvl="0" w:tplc="0C8C9D58">
      <w:start w:val="1"/>
      <w:numFmt w:val="decimal"/>
      <w:lvlText w:val="%1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0C0852E8"/>
    <w:multiLevelType w:val="hybridMultilevel"/>
    <w:tmpl w:val="C30E9762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3">
    <w:nsid w:val="0C3F7CDF"/>
    <w:multiLevelType w:val="multilevel"/>
    <w:tmpl w:val="73D883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21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abstractNum w:abstractNumId="4">
    <w:nsid w:val="192F5FE5"/>
    <w:multiLevelType w:val="multilevel"/>
    <w:tmpl w:val="910843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43F04"/>
    <w:multiLevelType w:val="hybridMultilevel"/>
    <w:tmpl w:val="71A6506C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6">
    <w:nsid w:val="2EE832CA"/>
    <w:multiLevelType w:val="multilevel"/>
    <w:tmpl w:val="7DD4C5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2F3B01"/>
    <w:multiLevelType w:val="hybridMultilevel"/>
    <w:tmpl w:val="C67E6B40"/>
    <w:lvl w:ilvl="0" w:tplc="0419000F">
      <w:start w:val="1"/>
      <w:numFmt w:val="decimal"/>
      <w:lvlText w:val="%1."/>
      <w:lvlJc w:val="left"/>
      <w:pPr>
        <w:ind w:left="2311" w:hanging="360"/>
      </w:pPr>
    </w:lvl>
    <w:lvl w:ilvl="1" w:tplc="04190019" w:tentative="1">
      <w:start w:val="1"/>
      <w:numFmt w:val="lowerLetter"/>
      <w:lvlText w:val="%2."/>
      <w:lvlJc w:val="left"/>
      <w:pPr>
        <w:ind w:left="3031" w:hanging="360"/>
      </w:pPr>
    </w:lvl>
    <w:lvl w:ilvl="2" w:tplc="0419001B" w:tentative="1">
      <w:start w:val="1"/>
      <w:numFmt w:val="lowerRoman"/>
      <w:lvlText w:val="%3."/>
      <w:lvlJc w:val="right"/>
      <w:pPr>
        <w:ind w:left="3751" w:hanging="180"/>
      </w:pPr>
    </w:lvl>
    <w:lvl w:ilvl="3" w:tplc="0419000F" w:tentative="1">
      <w:start w:val="1"/>
      <w:numFmt w:val="decimal"/>
      <w:lvlText w:val="%4."/>
      <w:lvlJc w:val="left"/>
      <w:pPr>
        <w:ind w:left="4471" w:hanging="360"/>
      </w:pPr>
    </w:lvl>
    <w:lvl w:ilvl="4" w:tplc="04190019" w:tentative="1">
      <w:start w:val="1"/>
      <w:numFmt w:val="lowerLetter"/>
      <w:lvlText w:val="%5."/>
      <w:lvlJc w:val="left"/>
      <w:pPr>
        <w:ind w:left="5191" w:hanging="360"/>
      </w:pPr>
    </w:lvl>
    <w:lvl w:ilvl="5" w:tplc="0419001B" w:tentative="1">
      <w:start w:val="1"/>
      <w:numFmt w:val="lowerRoman"/>
      <w:lvlText w:val="%6."/>
      <w:lvlJc w:val="right"/>
      <w:pPr>
        <w:ind w:left="5911" w:hanging="180"/>
      </w:pPr>
    </w:lvl>
    <w:lvl w:ilvl="6" w:tplc="0419000F" w:tentative="1">
      <w:start w:val="1"/>
      <w:numFmt w:val="decimal"/>
      <w:lvlText w:val="%7."/>
      <w:lvlJc w:val="left"/>
      <w:pPr>
        <w:ind w:left="6631" w:hanging="360"/>
      </w:pPr>
    </w:lvl>
    <w:lvl w:ilvl="7" w:tplc="04190019" w:tentative="1">
      <w:start w:val="1"/>
      <w:numFmt w:val="lowerLetter"/>
      <w:lvlText w:val="%8."/>
      <w:lvlJc w:val="left"/>
      <w:pPr>
        <w:ind w:left="7351" w:hanging="360"/>
      </w:pPr>
    </w:lvl>
    <w:lvl w:ilvl="8" w:tplc="0419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8">
    <w:nsid w:val="3C722F9D"/>
    <w:multiLevelType w:val="multilevel"/>
    <w:tmpl w:val="418C21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607B5"/>
    <w:multiLevelType w:val="multilevel"/>
    <w:tmpl w:val="B0D2DD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12971"/>
    <w:multiLevelType w:val="multilevel"/>
    <w:tmpl w:val="24D8FBDC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6066E0"/>
    <w:multiLevelType w:val="hybridMultilevel"/>
    <w:tmpl w:val="C2B66170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2">
    <w:nsid w:val="54267AC8"/>
    <w:multiLevelType w:val="hybridMultilevel"/>
    <w:tmpl w:val="15E6A178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3">
    <w:nsid w:val="58EF17E6"/>
    <w:multiLevelType w:val="multilevel"/>
    <w:tmpl w:val="8B1886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F75E59"/>
    <w:multiLevelType w:val="hybridMultilevel"/>
    <w:tmpl w:val="B15A4BF6"/>
    <w:lvl w:ilvl="0" w:tplc="0419000F">
      <w:start w:val="1"/>
      <w:numFmt w:val="decimal"/>
      <w:lvlText w:val="%1."/>
      <w:lvlJc w:val="left"/>
      <w:pPr>
        <w:ind w:left="2240" w:hanging="360"/>
      </w:p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5">
    <w:nsid w:val="616F22E2"/>
    <w:multiLevelType w:val="multilevel"/>
    <w:tmpl w:val="DB18B2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C40B15"/>
    <w:multiLevelType w:val="multilevel"/>
    <w:tmpl w:val="B28C3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D2260B"/>
    <w:multiLevelType w:val="multilevel"/>
    <w:tmpl w:val="73D883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21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abstractNum w:abstractNumId="18">
    <w:nsid w:val="7EF7264C"/>
    <w:multiLevelType w:val="multilevel"/>
    <w:tmpl w:val="3A88DD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6" w:hanging="217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4855" w:hanging="21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015" w:hanging="21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175" w:hanging="21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335" w:hanging="217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5" w:hanging="217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655" w:hanging="217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815" w:hanging="2175"/>
      </w:pPr>
      <w:rPr>
        <w:rFonts w:hint="default"/>
        <w:b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0"/>
  </w:num>
  <w:num w:numId="5">
    <w:abstractNumId w:val="16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18"/>
  </w:num>
  <w:num w:numId="12">
    <w:abstractNumId w:val="9"/>
  </w:num>
  <w:num w:numId="13">
    <w:abstractNumId w:val="2"/>
  </w:num>
  <w:num w:numId="14">
    <w:abstractNumId w:val="14"/>
  </w:num>
  <w:num w:numId="15">
    <w:abstractNumId w:val="11"/>
  </w:num>
  <w:num w:numId="16">
    <w:abstractNumId w:val="7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E05"/>
    <w:rsid w:val="00021635"/>
    <w:rsid w:val="00092C7B"/>
    <w:rsid w:val="0021332F"/>
    <w:rsid w:val="00341F86"/>
    <w:rsid w:val="00411FA9"/>
    <w:rsid w:val="0043229E"/>
    <w:rsid w:val="004C36C1"/>
    <w:rsid w:val="00547E05"/>
    <w:rsid w:val="007740DC"/>
    <w:rsid w:val="0087115A"/>
    <w:rsid w:val="00873AE9"/>
    <w:rsid w:val="008E16EE"/>
    <w:rsid w:val="00907975"/>
    <w:rsid w:val="009742FE"/>
    <w:rsid w:val="009A603F"/>
    <w:rsid w:val="00A10F7E"/>
    <w:rsid w:val="00A70918"/>
    <w:rsid w:val="00B112B5"/>
    <w:rsid w:val="00B7470D"/>
    <w:rsid w:val="00BF50E6"/>
    <w:rsid w:val="00CA7E48"/>
    <w:rsid w:val="00D432A1"/>
    <w:rsid w:val="00D845B4"/>
    <w:rsid w:val="00D84A2E"/>
    <w:rsid w:val="00E25935"/>
    <w:rsid w:val="00EA50E5"/>
    <w:rsid w:val="00F61C66"/>
    <w:rsid w:val="00F64FC3"/>
    <w:rsid w:val="00F84F36"/>
    <w:rsid w:val="00F8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2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12B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112B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">
    <w:name w:val="Основной текст1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12B5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10">
    <w:name w:val="Заголовок №1_"/>
    <w:basedOn w:val="a0"/>
    <w:link w:val="11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2B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21">
    <w:name w:val="Основной текст2"/>
    <w:basedOn w:val="a"/>
    <w:link w:val="a3"/>
    <w:rsid w:val="00B112B5"/>
    <w:pPr>
      <w:shd w:val="clear" w:color="auto" w:fill="FFFFFF"/>
      <w:spacing w:before="120" w:line="450" w:lineRule="exac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B112B5"/>
    <w:pPr>
      <w:shd w:val="clear" w:color="auto" w:fill="FFFFFF"/>
      <w:spacing w:after="540" w:line="630" w:lineRule="exact"/>
      <w:jc w:val="center"/>
    </w:pPr>
    <w:rPr>
      <w:rFonts w:ascii="Times New Roman" w:eastAsia="Times New Roman" w:hAnsi="Times New Roman" w:cs="Times New Roman"/>
      <w:b/>
      <w:bCs/>
      <w:color w:val="auto"/>
      <w:sz w:val="50"/>
      <w:szCs w:val="50"/>
      <w:lang w:eastAsia="en-US" w:bidi="ar-SA"/>
    </w:rPr>
  </w:style>
  <w:style w:type="paragraph" w:customStyle="1" w:styleId="11">
    <w:name w:val="Заголовок №1"/>
    <w:basedOn w:val="a"/>
    <w:link w:val="10"/>
    <w:rsid w:val="00B112B5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paragraph" w:customStyle="1" w:styleId="50">
    <w:name w:val="Основной текст (5)"/>
    <w:basedOn w:val="a"/>
    <w:link w:val="5"/>
    <w:rsid w:val="00B112B5"/>
    <w:pPr>
      <w:shd w:val="clear" w:color="auto" w:fill="FFFFFF"/>
      <w:spacing w:before="360" w:after="15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character" w:customStyle="1" w:styleId="19pt">
    <w:name w:val="Основной текст + 19 pt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a4">
    <w:name w:val="Подпись к таблице"/>
    <w:basedOn w:val="a0"/>
    <w:rsid w:val="00B11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B1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112B5"/>
    <w:pPr>
      <w:ind w:left="720"/>
      <w:contextualSpacing/>
    </w:pPr>
  </w:style>
  <w:style w:type="table" w:styleId="a6">
    <w:name w:val="Table Grid"/>
    <w:basedOn w:val="a1"/>
    <w:uiPriority w:val="59"/>
    <w:rsid w:val="0021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C6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2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12B5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112B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">
    <w:name w:val="Основной текст1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12B5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10">
    <w:name w:val="Заголовок №1_"/>
    <w:basedOn w:val="a0"/>
    <w:link w:val="11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112B5"/>
    <w:rPr>
      <w:rFonts w:ascii="Times New Roman" w:eastAsia="Times New Roman" w:hAnsi="Times New Roman" w:cs="Times New Roman"/>
      <w:b/>
      <w:bCs/>
      <w:sz w:val="82"/>
      <w:szCs w:val="8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2B5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21">
    <w:name w:val="Основной текст2"/>
    <w:basedOn w:val="a"/>
    <w:link w:val="a3"/>
    <w:rsid w:val="00B112B5"/>
    <w:pPr>
      <w:shd w:val="clear" w:color="auto" w:fill="FFFFFF"/>
      <w:spacing w:before="120" w:line="450" w:lineRule="exac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B112B5"/>
    <w:pPr>
      <w:shd w:val="clear" w:color="auto" w:fill="FFFFFF"/>
      <w:spacing w:after="540" w:line="630" w:lineRule="exact"/>
      <w:jc w:val="center"/>
    </w:pPr>
    <w:rPr>
      <w:rFonts w:ascii="Times New Roman" w:eastAsia="Times New Roman" w:hAnsi="Times New Roman" w:cs="Times New Roman"/>
      <w:b/>
      <w:bCs/>
      <w:color w:val="auto"/>
      <w:sz w:val="50"/>
      <w:szCs w:val="50"/>
      <w:lang w:eastAsia="en-US" w:bidi="ar-SA"/>
    </w:rPr>
  </w:style>
  <w:style w:type="paragraph" w:customStyle="1" w:styleId="11">
    <w:name w:val="Заголовок №1"/>
    <w:basedOn w:val="a"/>
    <w:link w:val="10"/>
    <w:rsid w:val="00B112B5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paragraph" w:customStyle="1" w:styleId="50">
    <w:name w:val="Основной текст (5)"/>
    <w:basedOn w:val="a"/>
    <w:link w:val="5"/>
    <w:rsid w:val="00B112B5"/>
    <w:pPr>
      <w:shd w:val="clear" w:color="auto" w:fill="FFFFFF"/>
      <w:spacing w:before="360" w:after="15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82"/>
      <w:szCs w:val="82"/>
      <w:lang w:eastAsia="en-US" w:bidi="ar-SA"/>
    </w:rPr>
  </w:style>
  <w:style w:type="character" w:customStyle="1" w:styleId="19pt">
    <w:name w:val="Основной текст + 19 pt"/>
    <w:basedOn w:val="a3"/>
    <w:rsid w:val="00B112B5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a4">
    <w:name w:val="Подпись к таблице"/>
    <w:basedOn w:val="a0"/>
    <w:rsid w:val="00B11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B112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112B5"/>
    <w:pPr>
      <w:ind w:left="720"/>
      <w:contextualSpacing/>
    </w:pPr>
  </w:style>
  <w:style w:type="table" w:styleId="a6">
    <w:name w:val="Table Grid"/>
    <w:basedOn w:val="a1"/>
    <w:uiPriority w:val="59"/>
    <w:rsid w:val="0021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C6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0ED6-675B-457D-A2D2-6BE6D8F9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21</cp:revision>
  <cp:lastPrinted>2023-12-21T10:40:00Z</cp:lastPrinted>
  <dcterms:created xsi:type="dcterms:W3CDTF">2023-04-21T08:13:00Z</dcterms:created>
  <dcterms:modified xsi:type="dcterms:W3CDTF">2023-12-21T10:41:00Z</dcterms:modified>
</cp:coreProperties>
</file>