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E" w:rsidRPr="00BF263B" w:rsidRDefault="00652D3E" w:rsidP="00652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52D3E" w:rsidRPr="00556D7D" w:rsidRDefault="00652D3E" w:rsidP="00652D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Pr="00BF263B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BF263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2D3E" w:rsidTr="006E74C7">
        <w:tc>
          <w:tcPr>
            <w:tcW w:w="4785" w:type="dxa"/>
          </w:tcPr>
          <w:p w:rsidR="00652D3E" w:rsidRDefault="00652D3E" w:rsidP="006E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 </w:t>
            </w:r>
          </w:p>
          <w:p w:rsidR="00652D3E" w:rsidRDefault="00652D3E" w:rsidP="006E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школы</w:t>
            </w:r>
          </w:p>
          <w:p w:rsidR="00652D3E" w:rsidRDefault="00652D3E" w:rsidP="006E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30.08.2022г</w:t>
            </w:r>
          </w:p>
        </w:tc>
        <w:tc>
          <w:tcPr>
            <w:tcW w:w="4786" w:type="dxa"/>
          </w:tcPr>
          <w:p w:rsidR="00652D3E" w:rsidRDefault="00652D3E" w:rsidP="006E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52D3E" w:rsidRDefault="00652D3E" w:rsidP="006E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школы____________________</w:t>
            </w:r>
          </w:p>
          <w:p w:rsidR="00652D3E" w:rsidRDefault="00652D3E" w:rsidP="006E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Е.А.</w:t>
            </w:r>
          </w:p>
          <w:p w:rsidR="00652D3E" w:rsidRDefault="00652D3E" w:rsidP="006E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 от 31.08.2022г</w:t>
            </w:r>
          </w:p>
        </w:tc>
      </w:tr>
    </w:tbl>
    <w:p w:rsidR="00652D3E" w:rsidRDefault="00652D3E" w:rsidP="00652D3E">
      <w:pPr>
        <w:tabs>
          <w:tab w:val="left" w:pos="916"/>
          <w:tab w:val="left" w:pos="1832"/>
          <w:tab w:val="left" w:pos="2748"/>
          <w:tab w:val="left" w:pos="334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52D3E" w:rsidRDefault="00652D3E" w:rsidP="00652D3E">
      <w:pPr>
        <w:tabs>
          <w:tab w:val="left" w:pos="916"/>
          <w:tab w:val="left" w:pos="1832"/>
          <w:tab w:val="left" w:pos="2748"/>
          <w:tab w:val="left" w:pos="334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Календарный учебный график для ООП основного общего образования</w:t>
      </w:r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на </w:t>
      </w:r>
      <w:r w:rsidRPr="00694F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22/23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учебный </w:t>
      </w: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</w:t>
      </w:r>
    </w:p>
    <w:bookmarkEnd w:id="0"/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Календарные периоды учебного года</w:t>
      </w:r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Дата начала учебного года: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 сентября 2022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года.</w:t>
      </w:r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окончания учебного года (5,6,7, 9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классы):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30.05. 2022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года.</w:t>
      </w:r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Продолжительность учебного года:</w:t>
      </w:r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5,6,7  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классы – 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недели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8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класс-отсутствует</w:t>
      </w:r>
      <w:proofErr w:type="gramEnd"/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9-й класс – 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34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недели без учета государственной итоговой аттестации (ГИА).</w:t>
      </w:r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Периоды образовательной деятельности</w:t>
      </w:r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Продолжительность учебных занятий по четвертям в учебных неделях и рабочих днях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140"/>
        <w:gridCol w:w="1270"/>
        <w:gridCol w:w="1729"/>
        <w:gridCol w:w="1481"/>
      </w:tblGrid>
      <w:tr w:rsidR="00652D3E" w:rsidRPr="00832BB5" w:rsidTr="006E74C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32BB5" w:rsidRDefault="00652D3E" w:rsidP="006E7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5,6,7,9-</w:t>
            </w:r>
            <w:r w:rsidRPr="00832BB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классы</w:t>
            </w:r>
          </w:p>
          <w:p w:rsidR="00652D3E" w:rsidRPr="00832BB5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</w:t>
            </w: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32BB5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32BB5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</w:t>
            </w:r>
          </w:p>
        </w:tc>
      </w:tr>
      <w:tr w:rsidR="00652D3E" w:rsidRPr="00832BB5" w:rsidTr="006E74C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2D3E" w:rsidRPr="00832BB5" w:rsidRDefault="00652D3E" w:rsidP="006E7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32BB5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32BB5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32BB5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32BB5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Pr="00832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рабочих дней</w:t>
            </w:r>
          </w:p>
        </w:tc>
      </w:tr>
      <w:tr w:rsidR="00652D3E" w:rsidRPr="00832BB5" w:rsidTr="006E74C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</w:t>
            </w:r>
          </w:p>
        </w:tc>
      </w:tr>
      <w:tr w:rsidR="00652D3E" w:rsidRPr="00832BB5" w:rsidTr="006E74C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</w:t>
            </w:r>
          </w:p>
        </w:tc>
      </w:tr>
      <w:tr w:rsidR="00652D3E" w:rsidRPr="00832BB5" w:rsidTr="006E74C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</w:t>
            </w:r>
          </w:p>
        </w:tc>
      </w:tr>
      <w:tr w:rsidR="00652D3E" w:rsidRPr="00832BB5" w:rsidTr="006E74C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</w:t>
            </w:r>
          </w:p>
        </w:tc>
      </w:tr>
      <w:tr w:rsidR="00652D3E" w:rsidRPr="00832BB5" w:rsidTr="006E74C7">
        <w:trPr>
          <w:trHeight w:val="319"/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B312DD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170</w:t>
            </w:r>
          </w:p>
        </w:tc>
      </w:tr>
    </w:tbl>
    <w:p w:rsidR="00652D3E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</w:p>
    <w:p w:rsidR="00652D3E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*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Сроки проведения ГИА </w:t>
      </w:r>
      <w:proofErr w:type="gramStart"/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устанавливает Федерал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ьная служба по надзору в сфере 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образования и науки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</w:t>
      </w:r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 Продолжительность каникул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375"/>
      </w:tblGrid>
      <w:tr w:rsidR="00652D3E" w:rsidRPr="008E3C3C" w:rsidTr="006E74C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5,6,7,9 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Продолжительность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каникул в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календарных днях</w:t>
            </w:r>
          </w:p>
        </w:tc>
      </w:tr>
      <w:tr w:rsidR="00652D3E" w:rsidRPr="008E3C3C" w:rsidTr="006E74C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2D3E" w:rsidRPr="008E3C3C" w:rsidRDefault="00652D3E" w:rsidP="006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52D3E" w:rsidRPr="008E3C3C" w:rsidRDefault="00652D3E" w:rsidP="006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06.11.2022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93</w:t>
            </w:r>
          </w:p>
        </w:tc>
      </w:tr>
    </w:tbl>
    <w:p w:rsidR="00652D3E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350"/>
        <w:gridCol w:w="1452"/>
        <w:gridCol w:w="2375"/>
      </w:tblGrid>
      <w:tr w:rsidR="00652D3E" w:rsidRPr="008E3C3C" w:rsidTr="006E74C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9-й класс</w:t>
            </w:r>
          </w:p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Продолжительность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каникул</w:t>
            </w: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календарных днях</w:t>
            </w:r>
          </w:p>
        </w:tc>
      </w:tr>
      <w:tr w:rsidR="00652D3E" w:rsidRPr="008E3C3C" w:rsidTr="006E74C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2D3E" w:rsidRPr="008E3C3C" w:rsidRDefault="00652D3E" w:rsidP="006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Окончание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52D3E" w:rsidRPr="008E3C3C" w:rsidRDefault="00652D3E" w:rsidP="006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06.11.2022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*20.06.2022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73</w:t>
            </w:r>
          </w:p>
        </w:tc>
      </w:tr>
    </w:tbl>
    <w:p w:rsidR="00652D3E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</w:p>
    <w:p w:rsidR="00652D3E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*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обучающихся 9-х классов учебный год завершается в соо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тветствии с расписанием ГИА. В 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календарном учебном графике период определен примерно.</w:t>
      </w:r>
    </w:p>
    <w:p w:rsidR="00652D3E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1667"/>
      </w:tblGrid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5–9-е классы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 дней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40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10–30 минут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 четвертям</w:t>
            </w:r>
          </w:p>
        </w:tc>
      </w:tr>
    </w:tbl>
    <w:p w:rsidR="00652D3E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Распределение образовательной недельной нагрузки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992"/>
        <w:gridCol w:w="770"/>
        <w:gridCol w:w="1310"/>
        <w:gridCol w:w="1310"/>
      </w:tblGrid>
      <w:tr w:rsidR="00652D3E" w:rsidRPr="008E3C3C" w:rsidTr="006E74C7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2D3E" w:rsidRPr="008E3C3C" w:rsidRDefault="00652D3E" w:rsidP="006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Образовательная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2D3E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652D3E" w:rsidRPr="00632D8C" w:rsidRDefault="00652D3E" w:rsidP="006E7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1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 классы</w:t>
            </w:r>
          </w:p>
        </w:tc>
        <w:tc>
          <w:tcPr>
            <w:tcW w:w="1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9-е классы</w:t>
            </w:r>
          </w:p>
        </w:tc>
      </w:tr>
      <w:tr w:rsidR="00652D3E" w:rsidRPr="008E3C3C" w:rsidTr="006E74C7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33</w:t>
            </w:r>
          </w:p>
        </w:tc>
      </w:tr>
      <w:tr w:rsidR="00652D3E" w:rsidRPr="008E3C3C" w:rsidTr="006E74C7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</w:tbl>
    <w:p w:rsidR="00652D3E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Расписание звонков и перемен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3066"/>
        <w:gridCol w:w="2375"/>
      </w:tblGrid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D3E" w:rsidRPr="008E3C3C" w:rsidRDefault="00652D3E" w:rsidP="006E74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Продолжительность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перемены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08:30–09:1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минут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09:20–10:0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минут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10:10–11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минут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11:20–12:0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минут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12:10–12</w:t>
            </w: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E01D6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минут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13:00–13:40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 минут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13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50–14:30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30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652D3E" w:rsidRPr="008E3C3C" w:rsidTr="006E74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Внеурочная</w:t>
            </w:r>
            <w:r w:rsidRPr="008E3C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 15: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</w:t>
            </w: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D3E" w:rsidRPr="008E3C3C" w:rsidRDefault="00652D3E" w:rsidP="006E74C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3C3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–</w:t>
            </w:r>
          </w:p>
        </w:tc>
      </w:tr>
    </w:tbl>
    <w:p w:rsidR="00652D3E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52D3E" w:rsidRPr="00E01D6C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Организация промежуточной аттестации</w:t>
      </w:r>
    </w:p>
    <w:p w:rsidR="00652D3E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проводится 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18 апреля 2023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года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20 мая 2023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года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прекращения образовательной деятельности по предметам учебного плана.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252"/>
        <w:gridCol w:w="4678"/>
      </w:tblGrid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D207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pStyle w:val="a4"/>
              <w:rPr>
                <w:sz w:val="24"/>
                <w:szCs w:val="24"/>
              </w:rPr>
            </w:pPr>
            <w:r w:rsidRPr="00D20795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pStyle w:val="a4"/>
              <w:rPr>
                <w:sz w:val="24"/>
                <w:szCs w:val="24"/>
              </w:rPr>
            </w:pPr>
            <w:r w:rsidRPr="00D20795">
              <w:rPr>
                <w:sz w:val="24"/>
                <w:szCs w:val="24"/>
              </w:rPr>
              <w:t>Контрольная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pStyle w:val="a4"/>
              <w:rPr>
                <w:sz w:val="24"/>
                <w:szCs w:val="24"/>
              </w:rPr>
            </w:pPr>
            <w:r w:rsidRPr="00D20795">
              <w:rPr>
                <w:sz w:val="24"/>
                <w:szCs w:val="24"/>
              </w:rPr>
              <w:t>Контрольная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Биология, география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D207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pStyle w:val="a4"/>
              <w:rPr>
                <w:sz w:val="24"/>
                <w:szCs w:val="24"/>
              </w:rPr>
            </w:pPr>
            <w:r w:rsidRPr="00D20795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pStyle w:val="a4"/>
              <w:rPr>
                <w:sz w:val="24"/>
                <w:szCs w:val="24"/>
              </w:rPr>
            </w:pPr>
            <w:r w:rsidRPr="00D20795">
              <w:rPr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pStyle w:val="a4"/>
              <w:rPr>
                <w:sz w:val="24"/>
                <w:szCs w:val="24"/>
              </w:rPr>
            </w:pPr>
            <w:r w:rsidRPr="00D20795">
              <w:rPr>
                <w:sz w:val="24"/>
                <w:szCs w:val="24"/>
              </w:rPr>
              <w:t>Контрольная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7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pStyle w:val="a4"/>
              <w:rPr>
                <w:sz w:val="24"/>
                <w:szCs w:val="24"/>
              </w:rPr>
            </w:pPr>
            <w:r w:rsidRPr="00D20795">
              <w:rPr>
                <w:sz w:val="24"/>
                <w:szCs w:val="24"/>
              </w:rPr>
              <w:t>Изложение</w:t>
            </w:r>
            <w:r>
              <w:rPr>
                <w:sz w:val="24"/>
                <w:szCs w:val="24"/>
              </w:rPr>
              <w:t xml:space="preserve">, тестовые работы с элементами варианта ОГЭ, собеседование. 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pStyle w:val="a4"/>
              <w:rPr>
                <w:sz w:val="24"/>
                <w:szCs w:val="24"/>
              </w:rPr>
            </w:pPr>
            <w:r w:rsidRPr="00D20795">
              <w:rPr>
                <w:sz w:val="24"/>
                <w:szCs w:val="24"/>
              </w:rPr>
              <w:t>Тестовая работа</w:t>
            </w:r>
            <w:r>
              <w:rPr>
                <w:sz w:val="24"/>
                <w:szCs w:val="24"/>
              </w:rPr>
              <w:t xml:space="preserve"> с элементами варианта ОГЭ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pStyle w:val="a4"/>
              <w:rPr>
                <w:sz w:val="24"/>
                <w:szCs w:val="24"/>
              </w:rPr>
            </w:pPr>
            <w:r w:rsidRPr="00D20795">
              <w:rPr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2D3E" w:rsidRPr="00D20795" w:rsidTr="006E74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79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652D3E" w:rsidRPr="00D20795" w:rsidTr="006E74C7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E" w:rsidRPr="00D20795" w:rsidRDefault="00652D3E" w:rsidP="006E7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Возможно, что формой промежуточной аттестации будут пробные экзаменационные работы – варианты ОГЭ (русский язык, математика; предметы по выбору.)</w:t>
            </w:r>
          </w:p>
        </w:tc>
      </w:tr>
    </w:tbl>
    <w:p w:rsidR="00652D3E" w:rsidRDefault="00652D3E" w:rsidP="0065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E206C" w:rsidRDefault="000E206C"/>
    <w:sectPr w:rsidR="000E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E"/>
    <w:rsid w:val="000E206C"/>
    <w:rsid w:val="006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2D3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2D3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2022-09-29T11:32:00Z</dcterms:created>
  <dcterms:modified xsi:type="dcterms:W3CDTF">2022-09-29T11:35:00Z</dcterms:modified>
</cp:coreProperties>
</file>